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pasta e coloque todos os pdf dentro da nova pasta.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o merge.py.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Digite o nome da pasta.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Digite o nome do novo arquivo.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programa irá percorrer todos os arquivos .pdf da pasta escolhida criará um único arquivo pdf.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