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Dood</w:t>
      </w:r>
    </w:p>
    <w:p>
      <w:pPr>
        <w:spacing w:after="60"/>
      </w:pPr>
      <w:r>
        <w:rPr>
          <w:i/>
          <w:iCs/>
          <w:color w:val="555555"/>
        </w:rPr>
        <w:t xml:space="preserve">A social network where every post is drawn live in the app — placeholder name</w:t>
      </w:r>
    </w:p>
    <w:p>
      <w:pPr>
        <w:spacing w:after="300"/>
      </w:pPr>
      <w:r>
        <w:rPr>
          <w:color w:val="888888"/>
          <w:sz w:val="20"/>
          <w:szCs w:val="20"/>
        </w:rPr>
        <w:t xml:space="preserve">Prepared for Jackson  ·  July 20, 2026</w:t>
      </w:r>
    </w:p>
    <w:p>
      <w:pPr>
        <w:pBdr>
          <w:bottom w:val="single" w:color="AAAAAA" w:sz="6" w:space="1"/>
        </w:pBdr>
        <w:spacing w:after="240"/>
      </w:pPr>
    </w:p>
    <w:p>
      <w:pPr>
        <w:pStyle w:val="Heading1"/>
        <w:spacing w:after="160" w:before="320"/>
      </w:pPr>
      <w:r>
        <w:t xml:space="preserve">1. One-Pager</w:t>
      </w:r>
    </w:p>
    <w:p>
      <w:pPr>
        <w:pStyle w:val="Heading2"/>
        <w:spacing w:after="120" w:before="240"/>
      </w:pPr>
      <w:r>
        <w:t xml:space="preserve">Concept</w:t>
      </w:r>
    </w:p>
    <w:p>
      <w:pPr>
        <w:spacing w:after="160"/>
      </w:pPr>
      <w:r>
        <w:t xml:space="preserve">Dood is a social app that sits between Vine, Instagram, and DeviantArt — with one hard rule: everything posted has to be made inside the app, right then and there, with a finger, stylus, mouse, or tablet pen. When you go to post, you pick one of two simple modes: Draw (a single image) or Animate (a short onion-skin, Flash-style loop). Both can carry sound. The tone is closer to a goofy Vine doodle than a professional art tool — silly and low-stakes on the surface, with real range underneath for people who want to push it.</w:t>
      </w:r>
    </w:p>
    <w:p>
      <w:pPr>
        <w:pStyle w:val="Heading2"/>
        <w:spacing w:after="120" w:before="240"/>
      </w:pPr>
      <w:r>
        <w:t xml:space="preserve">The Hook — Why Now</w:t>
      </w:r>
    </w:p>
    <w:p>
      <w:pPr>
        <w:spacing w:after="160"/>
      </w:pPr>
      <w:r>
        <w:t xml:space="preserve">Generative AI has made “art” cheap to produce and hard to trust. Dood flips that: the in-app-only constraint is proof of a human making marks in real time. On top of that, the existing drawing-social apps (ibis Paint, FlipaClip, PENUP) all read as serious creative software — polished tools with a community bolted on. Dood is deliberately the opposite: playful and a little dumb by design, which is also what makes native sound (voice filters, sound effects, a crude music maker) feel at home here in a way it wouldn't on a more refined app.</w:t>
      </w:r>
    </w:p>
    <w:p>
      <w:pPr>
        <w:pStyle w:val="Heading2"/>
        <w:spacing w:after="120" w:before="240"/>
      </w:pPr>
      <w:r>
        <w:t xml:space="preserve">Target User</w:t>
      </w:r>
    </w:p>
    <w:p>
      <w:pPr>
        <w:spacing w:after="160"/>
      </w:pPr>
      <w:r>
        <w:t xml:space="preserve">Two overlapping audiences: (1) casual users who want a fun, low-pressure way to doodle and share — the Vine crowd — and (2) working and hobbyist digital artists who want a faster, more social, more mobile alternative to DeviantArt/Instagram for showing process, not just polished final pieces.</w:t>
      </w:r>
    </w:p>
    <w:p>
      <w:pPr>
        <w:pStyle w:val="Heading2"/>
        <w:spacing w:after="120" w:before="240"/>
      </w:pPr>
      <w:r>
        <w:t xml:space="preserve">Core Differentiators</w:t>
      </w:r>
    </w:p>
    <w:p>
      <w:pPr>
        <w:pStyle w:val="ListParagraph"/>
        <w:numPr>
          <w:ilvl w:val="0"/>
          <w:numId w:val="2"/>
        </w:numPr>
        <w:spacing w:after="80"/>
      </w:pPr>
      <w:r>
        <w:rPr>
          <w:b/>
          <w:bCs/>
        </w:rPr>
        <w:t xml:space="preserve">Sound is the real edge: </w:t>
      </w:r>
      <w:r>
        <w:t xml:space="preserve">Nothing else in this space has native voice/pitch changers, sound effects, or a built-in music maker — every close competitor (ibis Paint, FlipaClip, PENUP) is silent. Paired with a silly tone, sound is the sharpest, hardest-to-copy edge Dood has.</w:t>
      </w:r>
    </w:p>
    <w:p>
      <w:pPr>
        <w:pStyle w:val="ListParagraph"/>
        <w:numPr>
          <w:ilvl w:val="0"/>
          <w:numId w:val="2"/>
        </w:numPr>
        <w:spacing w:after="80"/>
      </w:pPr>
      <w:r>
        <w:rPr>
          <w:b/>
          <w:bCs/>
        </w:rPr>
        <w:t xml:space="preserve">Two modes, one clear choice: </w:t>
      </w:r>
      <w:r>
        <w:t xml:space="preserve">Rather than one do-everything canvas, posting starts with a single fork: Draw or Animate. Keeps onboarding dead simple and lets each mode be tuned for its own audience instead of compromising on both.</w:t>
      </w:r>
    </w:p>
    <w:p>
      <w:pPr>
        <w:pStyle w:val="ListParagraph"/>
        <w:numPr>
          <w:ilvl w:val="0"/>
          <w:numId w:val="2"/>
        </w:numPr>
        <w:spacing w:after="80"/>
      </w:pPr>
      <w:r>
        <w:rPr>
          <w:b/>
          <w:bCs/>
        </w:rPr>
        <w:t xml:space="preserve">Authenticity moat: </w:t>
      </w:r>
      <w:r>
        <w:t xml:space="preserve">In-app-only creation — no uploads. The whole feed is guaranteed human-made, in real time.</w:t>
      </w:r>
    </w:p>
    <w:p>
      <w:pPr>
        <w:pStyle w:val="ListParagraph"/>
        <w:numPr>
          <w:ilvl w:val="0"/>
          <w:numId w:val="2"/>
        </w:numPr>
        <w:spacing w:after="80"/>
      </w:pPr>
      <w:r>
        <w:rPr>
          <w:b/>
          <w:bCs/>
        </w:rPr>
        <w:t xml:space="preserve">Replay — proven, not unique: </w:t>
      </w:r>
      <w:r>
        <w:t xml:space="preserve">Stroke replay (auto timelapse of how a post was made) is table stakes now, not a novelty — ibis Paint already does it well at scale. Worth doing well, but it won't carry the pitch on its own; personality and sound need to.</w:t>
      </w:r>
    </w:p>
    <w:p>
      <w:pPr>
        <w:pStyle w:val="ListParagraph"/>
        <w:numPr>
          <w:ilvl w:val="0"/>
          <w:numId w:val="2"/>
        </w:numPr>
        <w:spacing w:after="80"/>
      </w:pPr>
      <w:r>
        <w:rPr>
          <w:b/>
          <w:bCs/>
        </w:rPr>
        <w:t xml:space="preserve">Cross-device, honestly tagged: </w:t>
      </w:r>
      <w:r>
        <w:t xml:space="preserve">Every post is tagged with what it was made on (finger / stylus / tablet / mouse), letting the community self-sort by device rather than forcing artificial parity across wildly different input methods.</w:t>
      </w:r>
    </w:p>
    <w:p>
      <w:pPr>
        <w:pBdr>
          <w:bottom w:val="single" w:color="AAAAAA" w:sz="6" w:space="1"/>
        </w:pBdr>
        <w:spacing w:after="240"/>
      </w:pPr>
    </w:p>
    <w:p>
      <w:pPr>
        <w:pStyle w:val="Heading1"/>
        <w:spacing w:after="160" w:before="320"/>
      </w:pPr>
      <w:r>
        <w:t xml:space="preserve">2. Competitive Teardown</w:t>
      </w:r>
    </w:p>
    <w:p>
      <w:pPr>
        <w:spacing w:after="160"/>
      </w:pPr>
      <w:r>
        <w:t xml:space="preserve">A look at three platforms Dood sits between — what to borrow, and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c>
          <w:tcPr>
            <w:tcW w:type="dxa" w:w="1400"/>
            <w:shd w:fill="2F2F2F" w:val="clear"/>
            <w:tcMar>
              <w:top w:type="dxa" w:w="100"/>
              <w:left w:type="dxa" w:w="120"/>
              <w:bottom w:type="dxa" w:w="100"/>
              <w:right w:type="dxa" w:w="120"/>
            </w:tcMar>
          </w:tcPr>
          <w:p>
            <w:r>
              <w:rPr>
                <w:b/>
                <w:bCs/>
                <w:color w:val="FFFFFF"/>
                <w:sz w:val="20"/>
                <w:szCs w:val="20"/>
              </w:rPr>
              <w:t xml:space="preserve">Platform</w:t>
            </w:r>
          </w:p>
        </w:tc>
        <w:tc>
          <w:tcPr>
            <w:tcW w:type="dxa" w:w="2700"/>
            <w:shd w:fill="2F2F2F" w:val="clear"/>
            <w:tcMar>
              <w:top w:type="dxa" w:w="100"/>
              <w:left w:type="dxa" w:w="120"/>
              <w:bottom w:type="dxa" w:w="100"/>
              <w:right w:type="dxa" w:w="120"/>
            </w:tcMar>
          </w:tcPr>
          <w:p>
            <w:r>
              <w:rPr>
                <w:b/>
                <w:bCs/>
                <w:color w:val="FFFFFF"/>
                <w:sz w:val="20"/>
                <w:szCs w:val="20"/>
              </w:rPr>
              <w:t xml:space="preserve">What worked</w:t>
            </w:r>
          </w:p>
        </w:tc>
        <w:tc>
          <w:tcPr>
            <w:tcW w:type="dxa" w:w="2700"/>
            <w:shd w:fill="2F2F2F" w:val="clear"/>
            <w:tcMar>
              <w:top w:type="dxa" w:w="100"/>
              <w:left w:type="dxa" w:w="120"/>
              <w:bottom w:type="dxa" w:w="100"/>
              <w:right w:type="dxa" w:w="120"/>
            </w:tcMar>
          </w:tcPr>
          <w:p>
            <w:r>
              <w:rPr>
                <w:b/>
                <w:bCs/>
                <w:color w:val="FFFFFF"/>
                <w:sz w:val="20"/>
                <w:szCs w:val="20"/>
              </w:rPr>
              <w:t xml:space="preserve">What killed / limited it</w:t>
            </w:r>
          </w:p>
        </w:tc>
        <w:tc>
          <w:tcPr>
            <w:tcW w:type="dxa" w:w="2560"/>
            <w:shd w:fill="2F2F2F" w:val="clear"/>
            <w:tcMar>
              <w:top w:type="dxa" w:w="100"/>
              <w:left w:type="dxa" w:w="120"/>
              <w:bottom w:type="dxa" w:w="100"/>
              <w:right w:type="dxa" w:w="120"/>
            </w:tcMar>
          </w:tcPr>
          <w:p>
            <w:r>
              <w:rPr>
                <w:b/>
                <w:bCs/>
                <w:color w:val="FFFFFF"/>
                <w:sz w:val="20"/>
                <w:szCs w:val="20"/>
              </w:rPr>
              <w:t xml:space="preserve">Lesson for this app</w:t>
            </w:r>
          </w:p>
        </w:tc>
      </w:tr>
      <w:tr>
        <w:tc>
          <w:tcPr>
            <w:tcW w:type="dxa" w:w="1400"/>
            <w:tcMar>
              <w:top w:type="dxa" w:w="100"/>
              <w:left w:type="dxa" w:w="120"/>
              <w:bottom w:type="dxa" w:w="100"/>
              <w:right w:type="dxa" w:w="120"/>
            </w:tcMar>
          </w:tcPr>
          <w:p>
            <w:r>
              <w:rPr>
                <w:b w:val="false"/>
                <w:bCs w:val="false"/>
                <w:sz w:val="20"/>
                <w:szCs w:val="20"/>
              </w:rPr>
              <w:t xml:space="preserve">Vine</w:t>
            </w:r>
          </w:p>
        </w:tc>
        <w:tc>
          <w:tcPr>
            <w:tcW w:type="dxa" w:w="2700"/>
            <w:tcMar>
              <w:top w:type="dxa" w:w="100"/>
              <w:left w:type="dxa" w:w="120"/>
              <w:bottom w:type="dxa" w:w="100"/>
              <w:right w:type="dxa" w:w="120"/>
            </w:tcMar>
          </w:tcPr>
          <w:p>
            <w:r>
              <w:rPr>
                <w:b w:val="false"/>
                <w:bCs w:val="false"/>
                <w:sz w:val="20"/>
                <w:szCs w:val="20"/>
              </w:rPr>
              <w:t xml:space="preserve">Radically simple creation loop (6-sec looping video); constraint bred creativity; mobile-first, made stars out of nobodies.</w:t>
            </w:r>
          </w:p>
        </w:tc>
        <w:tc>
          <w:tcPr>
            <w:tcW w:type="dxa" w:w="2700"/>
            <w:tcMar>
              <w:top w:type="dxa" w:w="100"/>
              <w:left w:type="dxa" w:w="120"/>
              <w:bottom w:type="dxa" w:w="100"/>
              <w:right w:type="dxa" w:w="120"/>
            </w:tcMar>
          </w:tcPr>
          <w:p>
            <w:r>
              <w:rPr>
                <w:b w:val="false"/>
                <w:bCs w:val="false"/>
                <w:sz w:val="20"/>
                <w:szCs w:val="20"/>
              </w:rPr>
              <w:t xml:space="preserve">No path for creators to earn money in-app. Top creators demanded ~$1.2M for 12 posts/month; when refused, they left for YouTube/Instagram, engagement collapsed, Twitter shut it down in 2016.</w:t>
            </w:r>
          </w:p>
        </w:tc>
        <w:tc>
          <w:tcPr>
            <w:tcW w:type="dxa" w:w="2560"/>
            <w:tcMar>
              <w:top w:type="dxa" w:w="100"/>
              <w:left w:type="dxa" w:w="120"/>
              <w:bottom w:type="dxa" w:w="100"/>
              <w:right w:type="dxa" w:w="120"/>
            </w:tcMar>
          </w:tcPr>
          <w:p>
            <w:r>
              <w:rPr>
                <w:b w:val="false"/>
                <w:bCs w:val="false"/>
                <w:sz w:val="20"/>
                <w:szCs w:val="20"/>
              </w:rPr>
              <w:t xml:space="preserve">Build creator payout into the product from day one — don't let monetization be an afterthought bolted on after the exodus starts.</w:t>
            </w:r>
          </w:p>
        </w:tc>
      </w:tr>
      <w:tr>
        <w:tc>
          <w:tcPr>
            <w:tcW w:type="dxa" w:w="1400"/>
            <w:tcMar>
              <w:top w:type="dxa" w:w="100"/>
              <w:left w:type="dxa" w:w="120"/>
              <w:bottom w:type="dxa" w:w="100"/>
              <w:right w:type="dxa" w:w="120"/>
            </w:tcMar>
          </w:tcPr>
          <w:p>
            <w:r>
              <w:rPr>
                <w:b w:val="false"/>
                <w:bCs w:val="false"/>
                <w:sz w:val="20"/>
                <w:szCs w:val="20"/>
              </w:rPr>
              <w:t xml:space="preserve">DeviantArt</w:t>
            </w:r>
          </w:p>
        </w:tc>
        <w:tc>
          <w:tcPr>
            <w:tcW w:type="dxa" w:w="2700"/>
            <w:tcMar>
              <w:top w:type="dxa" w:w="100"/>
              <w:left w:type="dxa" w:w="120"/>
              <w:bottom w:type="dxa" w:w="100"/>
              <w:right w:type="dxa" w:w="120"/>
            </w:tcMar>
          </w:tcPr>
          <w:p>
            <w:r>
              <w:rPr>
                <w:b w:val="false"/>
                <w:bCs w:val="false"/>
                <w:sz w:val="20"/>
                <w:szCs w:val="20"/>
              </w:rPr>
              <w:t xml:space="preserve">Deep creator tools, portfolios, and community since 2000; reached 100M+ users. Post-2019 "Eclipse" redesign plus subscription tiers and dropping third-party ads drove a real creator economy ($23M paid to artists in 2025).</w:t>
            </w:r>
          </w:p>
        </w:tc>
        <w:tc>
          <w:tcPr>
            <w:tcW w:type="dxa" w:w="2700"/>
            <w:tcMar>
              <w:top w:type="dxa" w:w="100"/>
              <w:left w:type="dxa" w:w="120"/>
              <w:bottom w:type="dxa" w:w="100"/>
              <w:right w:type="dxa" w:w="120"/>
            </w:tcMar>
          </w:tcPr>
          <w:p>
            <w:r>
              <w:rPr>
                <w:b w:val="false"/>
                <w:bCs w:val="false"/>
                <w:sz w:val="20"/>
                <w:szCs w:val="20"/>
              </w:rPr>
              <w:t xml:space="preserve">Engagement fell ~43% between 2013–2019 as the product aged and stayed cluttered/dated while newer platforms felt faster and cleaner.</w:t>
            </w:r>
          </w:p>
        </w:tc>
        <w:tc>
          <w:tcPr>
            <w:tcW w:type="dxa" w:w="2560"/>
            <w:tcMar>
              <w:top w:type="dxa" w:w="100"/>
              <w:left w:type="dxa" w:w="120"/>
              <w:bottom w:type="dxa" w:w="100"/>
              <w:right w:type="dxa" w:w="120"/>
            </w:tcMar>
          </w:tcPr>
          <w:p>
            <w:r>
              <w:rPr>
                <w:b w:val="false"/>
                <w:bCs w:val="false"/>
                <w:sz w:val="20"/>
                <w:szCs w:val="20"/>
              </w:rPr>
              <w:t xml:space="preserve">Don't let craft-focused positioning excuse a stale product. Ship subscription/tipping tools early, and keep iterating on UX so "for artists" doesn't become "for artists who don't mind an old UI."</w:t>
            </w:r>
          </w:p>
        </w:tc>
      </w:tr>
      <w:tr>
        <w:tc>
          <w:tcPr>
            <w:tcW w:type="dxa" w:w="1400"/>
            <w:tcMar>
              <w:top w:type="dxa" w:w="100"/>
              <w:left w:type="dxa" w:w="120"/>
              <w:bottom w:type="dxa" w:w="100"/>
              <w:right w:type="dxa" w:w="120"/>
            </w:tcMar>
          </w:tcPr>
          <w:p>
            <w:r>
              <w:rPr>
                <w:b w:val="false"/>
                <w:bCs w:val="false"/>
                <w:sz w:val="20"/>
                <w:szCs w:val="20"/>
              </w:rPr>
              <w:t xml:space="preserve">Instagram</w:t>
            </w:r>
          </w:p>
        </w:tc>
        <w:tc>
          <w:tcPr>
            <w:tcW w:type="dxa" w:w="2700"/>
            <w:tcMar>
              <w:top w:type="dxa" w:w="100"/>
              <w:left w:type="dxa" w:w="120"/>
              <w:bottom w:type="dxa" w:w="100"/>
              <w:right w:type="dxa" w:w="120"/>
            </w:tcMar>
          </w:tcPr>
          <w:p>
            <w:r>
              <w:rPr>
                <w:b w:val="false"/>
                <w:bCs w:val="false"/>
                <w:sz w:val="20"/>
                <w:szCs w:val="20"/>
              </w:rPr>
              <w:t xml:space="preserve">Extreme simplicity: point, filter, post. iOS-first. Cross-posting to Facebook/Twitter/Tumblr turned every post into free distribution and pulled in outside audiences.</w:t>
            </w:r>
          </w:p>
        </w:tc>
        <w:tc>
          <w:tcPr>
            <w:tcW w:type="dxa" w:w="2700"/>
            <w:tcMar>
              <w:top w:type="dxa" w:w="100"/>
              <w:left w:type="dxa" w:w="120"/>
              <w:bottom w:type="dxa" w:w="100"/>
              <w:right w:type="dxa" w:w="120"/>
            </w:tcMar>
          </w:tcPr>
          <w:p>
            <w:r>
              <w:rPr>
                <w:b w:val="false"/>
                <w:bCs w:val="false"/>
                <w:sz w:val="20"/>
                <w:szCs w:val="20"/>
              </w:rPr>
              <w:t xml:space="preserve">N/A — still dominant, though its own simplicity has eroded over time as it chased Stories/Reels/Shopping.</w:t>
            </w:r>
          </w:p>
        </w:tc>
        <w:tc>
          <w:tcPr>
            <w:tcW w:type="dxa" w:w="2560"/>
            <w:tcMar>
              <w:top w:type="dxa" w:w="100"/>
              <w:left w:type="dxa" w:w="120"/>
              <w:bottom w:type="dxa" w:w="100"/>
              <w:right w:type="dxa" w:w="120"/>
            </w:tcMar>
          </w:tcPr>
          <w:p>
            <w:r>
              <w:rPr>
                <w:b w:val="false"/>
                <w:bCs w:val="false"/>
                <w:sz w:val="20"/>
                <w:szCs w:val="20"/>
              </w:rPr>
              <w:t xml:space="preserve">Nail one simple loop first (open app → draw → post) before adding features. Let cross-posting to Instagram/TikTok do free top-of-funnel marketing in the early days.</w:t>
            </w:r>
          </w:p>
        </w:tc>
      </w:tr>
    </w:tbl>
    <w:p>
      <w:pPr>
        <w:spacing w:after="240"/>
      </w:pPr>
    </w:p>
    <w:p>
      <w:pPr>
        <w:pStyle w:val="Heading2"/>
        <w:spacing w:after="120" w:before="240"/>
      </w:pPr>
      <w:r>
        <w:t xml:space="preserve">Synthesis</w:t>
      </w:r>
    </w:p>
    <w:p>
      <w:pPr>
        <w:spacing w:after="160"/>
      </w:pPr>
      <w:r>
        <w:t xml:space="preserve">The through-line across all three: simplicity wins the open (Instagram), a signature creative constraint wins loyalty (Vine), and creator monetization wins retention (DeviantArt, post-2019). Dood needs all three from the start — not sequentially, because Vine proves that bolting monetization on after growth peaks is too late.</w:t>
      </w:r>
    </w:p>
    <w:p>
      <w:pPr>
        <w:pStyle w:val="Heading2"/>
        <w:spacing w:after="120" w:before="240"/>
      </w:pPr>
      <w:r>
        <w:t xml:space="preserve">Direct Competitors</w:t>
      </w:r>
    </w:p>
    <w:p>
      <w:pPr>
        <w:spacing w:after="160"/>
      </w:pPr>
      <w:r>
        <w:t xml:space="preserve">Closer to home: apps that already combine drawing with a community. No single one does everything Dood is aiming for, but each has already proven a piece of it works at real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2F2F2F" w:val="clear"/>
            <w:tcMar>
              <w:top w:type="dxa" w:w="100"/>
              <w:left w:type="dxa" w:w="120"/>
              <w:bottom w:type="dxa" w:w="100"/>
              <w:right w:type="dxa" w:w="120"/>
            </w:tcMar>
          </w:tcPr>
          <w:p>
            <w:r>
              <w:rPr>
                <w:b/>
                <w:bCs/>
                <w:color w:val="FFFFFF"/>
                <w:sz w:val="20"/>
                <w:szCs w:val="20"/>
              </w:rPr>
              <w:t xml:space="preserve">App</w:t>
            </w:r>
          </w:p>
        </w:tc>
        <w:tc>
          <w:tcPr>
            <w:tcW w:type="dxa" w:w="3780"/>
            <w:shd w:fill="2F2F2F" w:val="clear"/>
            <w:tcMar>
              <w:top w:type="dxa" w:w="100"/>
              <w:left w:type="dxa" w:w="120"/>
              <w:bottom w:type="dxa" w:w="100"/>
              <w:right w:type="dxa" w:w="120"/>
            </w:tcMar>
          </w:tcPr>
          <w:p>
            <w:r>
              <w:rPr>
                <w:b/>
                <w:bCs/>
                <w:color w:val="FFFFFF"/>
                <w:sz w:val="20"/>
                <w:szCs w:val="20"/>
              </w:rPr>
              <w:t xml:space="preserve">What it already does</w:t>
            </w:r>
          </w:p>
        </w:tc>
        <w:tc>
          <w:tcPr>
            <w:tcW w:type="dxa" w:w="3780"/>
            <w:shd w:fill="2F2F2F" w:val="clear"/>
            <w:tcMar>
              <w:top w:type="dxa" w:w="100"/>
              <w:left w:type="dxa" w:w="120"/>
              <w:bottom w:type="dxa" w:w="100"/>
              <w:right w:type="dxa" w:w="120"/>
            </w:tcMar>
          </w:tcPr>
          <w:p>
            <w:r>
              <w:rPr>
                <w:b/>
                <w:bCs/>
                <w:color w:val="FFFFFF"/>
                <w:sz w:val="20"/>
                <w:szCs w:val="20"/>
              </w:rPr>
              <w:t xml:space="preserve">What it's missing</w:t>
            </w:r>
          </w:p>
        </w:tc>
      </w:tr>
      <w:tr>
        <w:tc>
          <w:tcPr>
            <w:tcW w:type="dxa" w:w="1800"/>
            <w:tcMar>
              <w:top w:type="dxa" w:w="100"/>
              <w:left w:type="dxa" w:w="120"/>
              <w:bottom w:type="dxa" w:w="100"/>
              <w:right w:type="dxa" w:w="120"/>
            </w:tcMar>
          </w:tcPr>
          <w:p>
            <w:r>
              <w:rPr>
                <w:b w:val="false"/>
                <w:bCs w:val="false"/>
                <w:sz w:val="20"/>
                <w:szCs w:val="20"/>
              </w:rPr>
              <w:t xml:space="preserve">ibis Paint X</w:t>
            </w:r>
          </w:p>
        </w:tc>
        <w:tc>
          <w:tcPr>
            <w:tcW w:type="dxa" w:w="3780"/>
            <w:tcMar>
              <w:top w:type="dxa" w:w="100"/>
              <w:left w:type="dxa" w:w="120"/>
              <w:bottom w:type="dxa" w:w="100"/>
              <w:right w:type="dxa" w:w="120"/>
            </w:tcMar>
          </w:tcPr>
          <w:p>
            <w:r>
              <w:rPr>
                <w:b w:val="false"/>
                <w:bCs w:val="false"/>
                <w:sz w:val="20"/>
                <w:szCs w:val="20"/>
              </w:rPr>
              <w:t xml:space="preserve">Tens of millions of users. Already auto-records and replays the drawing process, with a built-in community for posting art and process videos.</w:t>
            </w:r>
          </w:p>
        </w:tc>
        <w:tc>
          <w:tcPr>
            <w:tcW w:type="dxa" w:w="3780"/>
            <w:tcMar>
              <w:top w:type="dxa" w:w="100"/>
              <w:left w:type="dxa" w:w="120"/>
              <w:bottom w:type="dxa" w:w="100"/>
              <w:right w:type="dxa" w:w="120"/>
            </w:tcMar>
          </w:tcPr>
          <w:p>
            <w:r>
              <w:rPr>
                <w:b w:val="false"/>
                <w:bCs w:val="false"/>
                <w:sz w:val="20"/>
                <w:szCs w:val="20"/>
              </w:rPr>
              <w:t xml:space="preserve">Reads as professional art software, not a social feed. Silent — no voice, sound effects, or music.</w:t>
            </w:r>
          </w:p>
        </w:tc>
      </w:tr>
      <w:tr>
        <w:tc>
          <w:tcPr>
            <w:tcW w:type="dxa" w:w="1800"/>
            <w:tcMar>
              <w:top w:type="dxa" w:w="100"/>
              <w:left w:type="dxa" w:w="120"/>
              <w:bottom w:type="dxa" w:w="100"/>
              <w:right w:type="dxa" w:w="120"/>
            </w:tcMar>
          </w:tcPr>
          <w:p>
            <w:r>
              <w:rPr>
                <w:b w:val="false"/>
                <w:bCs w:val="false"/>
                <w:sz w:val="20"/>
                <w:szCs w:val="20"/>
              </w:rPr>
              <w:t xml:space="preserve">FlipaClip</w:t>
            </w:r>
          </w:p>
        </w:tc>
        <w:tc>
          <w:tcPr>
            <w:tcW w:type="dxa" w:w="3780"/>
            <w:tcMar>
              <w:top w:type="dxa" w:w="100"/>
              <w:left w:type="dxa" w:w="120"/>
              <w:bottom w:type="dxa" w:w="100"/>
              <w:right w:type="dxa" w:w="120"/>
            </w:tcMar>
          </w:tcPr>
          <w:p>
            <w:r>
              <w:rPr>
                <w:b w:val="false"/>
                <w:bCs w:val="false"/>
                <w:sz w:val="20"/>
                <w:szCs w:val="20"/>
              </w:rPr>
              <w:t xml:space="preserve">80M+ monthly users. Full onion-skin frame-by-frame animation tool with weekly challenges and an active community.</w:t>
            </w:r>
          </w:p>
        </w:tc>
        <w:tc>
          <w:tcPr>
            <w:tcW w:type="dxa" w:w="3780"/>
            <w:tcMar>
              <w:top w:type="dxa" w:w="100"/>
              <w:left w:type="dxa" w:w="120"/>
              <w:bottom w:type="dxa" w:w="100"/>
              <w:right w:type="dxa" w:w="120"/>
            </w:tcMar>
          </w:tcPr>
          <w:p>
            <w:r>
              <w:rPr>
                <w:b w:val="false"/>
                <w:bCs w:val="false"/>
                <w:sz w:val="20"/>
                <w:szCs w:val="20"/>
              </w:rPr>
              <w:t xml:space="preserve">Built to export out to TikTok/YouTube/Instagram rather than being its own native social feed. No native sound creation tools.</w:t>
            </w:r>
          </w:p>
        </w:tc>
      </w:tr>
      <w:tr>
        <w:tc>
          <w:tcPr>
            <w:tcW w:type="dxa" w:w="1800"/>
            <w:tcMar>
              <w:top w:type="dxa" w:w="100"/>
              <w:left w:type="dxa" w:w="120"/>
              <w:bottom w:type="dxa" w:w="100"/>
              <w:right w:type="dxa" w:w="120"/>
            </w:tcMar>
          </w:tcPr>
          <w:p>
            <w:r>
              <w:rPr>
                <w:b w:val="false"/>
                <w:bCs w:val="false"/>
                <w:sz w:val="20"/>
                <w:szCs w:val="20"/>
              </w:rPr>
              <w:t xml:space="preserve">PENUP</w:t>
            </w:r>
          </w:p>
        </w:tc>
        <w:tc>
          <w:tcPr>
            <w:tcW w:type="dxa" w:w="3780"/>
            <w:tcMar>
              <w:top w:type="dxa" w:w="100"/>
              <w:left w:type="dxa" w:w="120"/>
              <w:bottom w:type="dxa" w:w="100"/>
              <w:right w:type="dxa" w:w="120"/>
            </w:tcMar>
          </w:tcPr>
          <w:p>
            <w:r>
              <w:rPr>
                <w:b w:val="false"/>
                <w:bCs w:val="false"/>
                <w:sz w:val="20"/>
                <w:szCs w:val="20"/>
              </w:rPr>
              <w:t xml:space="preserve">A true draw-only native social network (Samsung) — every post is made and shared in-app, closest structural match to Dood.</w:t>
            </w:r>
          </w:p>
        </w:tc>
        <w:tc>
          <w:tcPr>
            <w:tcW w:type="dxa" w:w="3780"/>
            <w:tcMar>
              <w:top w:type="dxa" w:w="100"/>
              <w:left w:type="dxa" w:w="120"/>
              <w:bottom w:type="dxa" w:w="100"/>
              <w:right w:type="dxa" w:w="120"/>
            </w:tcMar>
          </w:tcPr>
          <w:p>
            <w:r>
              <w:rPr>
                <w:b w:val="false"/>
                <w:bCs w:val="false"/>
                <w:sz w:val="20"/>
                <w:szCs w:val="20"/>
              </w:rPr>
              <w:t xml:space="preserve">Tied to Samsung devices, dated feel, no animation, no sound.</w:t>
            </w:r>
          </w:p>
        </w:tc>
      </w:tr>
    </w:tbl>
    <w:p>
      <w:pPr>
        <w:spacing w:after="240"/>
      </w:pPr>
    </w:p>
    <w:p>
      <w:pPr>
        <w:spacing w:after="160"/>
      </w:pPr>
      <w:r>
        <w:t xml:space="preserve">None of them are silly, and none of them have sound. That combination — playful tone, a clean draw-or-animate choice, and native voice/SFX/music — is where Dood needs to win, since replay and community are already proven ideas other apps do well.</w:t>
      </w:r>
    </w:p>
    <w:p>
      <w:pPr>
        <w:pBdr>
          <w:bottom w:val="single" w:color="AAAAAA" w:sz="6" w:space="1"/>
        </w:pBdr>
        <w:spacing w:after="240"/>
      </w:pPr>
    </w:p>
    <w:p>
      <w:pPr>
        <w:pStyle w:val="Heading1"/>
        <w:spacing w:after="160" w:before="320"/>
      </w:pPr>
      <w:r>
        <w:t xml:space="preserve">3. MVP Feature Spec</w:t>
      </w:r>
    </w:p>
    <w:p>
      <w:pPr>
        <w:pStyle w:val="Heading2"/>
        <w:spacing w:after="120" w:before="240"/>
      </w:pPr>
      <w:r>
        <w:t xml:space="preserve">Phase 1 — Core Loop</w:t>
      </w:r>
    </w:p>
    <w:p>
      <w:pPr>
        <w:pStyle w:val="ListParagraph"/>
        <w:numPr>
          <w:ilvl w:val="0"/>
          <w:numId w:val="2"/>
        </w:numPr>
        <w:spacing w:after="80"/>
      </w:pPr>
      <w:r>
        <w:rPr>
          <w:b/>
          <w:bCs/>
        </w:rPr>
        <w:t xml:space="preserve">Draw or Animate: </w:t>
      </w:r>
      <w:r>
        <w:t xml:space="preserve">A single fork at the start of every post: Draw (one image) or Animate (a few onion-skin frames). No blended mode in v1 — keeps the surface simple and each mode focused.</w:t>
      </w:r>
    </w:p>
    <w:p>
      <w:pPr>
        <w:pStyle w:val="ListParagraph"/>
        <w:numPr>
          <w:ilvl w:val="0"/>
          <w:numId w:val="2"/>
        </w:numPr>
        <w:spacing w:after="80"/>
      </w:pPr>
      <w:r>
        <w:rPr>
          <w:b/>
          <w:bCs/>
        </w:rPr>
        <w:t xml:space="preserve">Canvas engine: </w:t>
      </w:r>
      <w:r>
        <w:t xml:space="preserve">Pressure/tilt-aware where supported (stylus), finger-friendly by default. Undo/redo, layers (2–3 max for v1), basic brush + eraser + color picker.</w:t>
      </w:r>
    </w:p>
    <w:p>
      <w:pPr>
        <w:pStyle w:val="ListParagraph"/>
        <w:numPr>
          <w:ilvl w:val="0"/>
          <w:numId w:val="2"/>
        </w:numPr>
        <w:spacing w:after="80"/>
      </w:pPr>
      <w:r>
        <w:rPr>
          <w:b/>
          <w:bCs/>
        </w:rPr>
        <w:t xml:space="preserve">Cross-platform input: </w:t>
      </w:r>
      <w:r>
        <w:t xml:space="preserve">Native apps for iOS/Android/tablet; lightweight web app for desktop/mouse. Every post tagged with origin device.</w:t>
      </w:r>
    </w:p>
    <w:p>
      <w:pPr>
        <w:pStyle w:val="ListParagraph"/>
        <w:numPr>
          <w:ilvl w:val="0"/>
          <w:numId w:val="2"/>
        </w:numPr>
        <w:spacing w:after="80"/>
      </w:pPr>
      <w:r>
        <w:rPr>
          <w:b/>
          <w:bCs/>
        </w:rPr>
        <w:t xml:space="preserve">Basic social graph: </w:t>
      </w:r>
      <w:r>
        <w:t xml:space="preserve">Follow, home feed, like/comment, post visibility (public/followers/private).</w:t>
      </w:r>
    </w:p>
    <w:p>
      <w:pPr>
        <w:pStyle w:val="ListParagraph"/>
        <w:numPr>
          <w:ilvl w:val="0"/>
          <w:numId w:val="2"/>
        </w:numPr>
        <w:spacing w:after="80"/>
      </w:pPr>
      <w:r>
        <w:rPr>
          <w:b/>
          <w:bCs/>
        </w:rPr>
        <w:t xml:space="preserve">Stroke replay: </w:t>
      </w:r>
      <w:r>
        <w:t xml:space="preserve">Auto-recorded and auto-generated on every post at no extra effort from the creator — ship this in v1, it's the strongest differentiator.</w:t>
      </w:r>
    </w:p>
    <w:p>
      <w:pPr>
        <w:pStyle w:val="ListParagraph"/>
        <w:numPr>
          <w:ilvl w:val="0"/>
          <w:numId w:val="2"/>
        </w:numPr>
        <w:spacing w:after="80"/>
      </w:pPr>
      <w:r>
        <w:rPr>
          <w:b/>
          <w:bCs/>
        </w:rPr>
        <w:t xml:space="preserve">Moderation pipeline: </w:t>
      </w:r>
      <w:r>
        <w:t xml:space="preserve">Raster-image classifiers (standard, well-understood tech) scan every finished post for nudity/hate imagery before it goes public; flagged posts route to a human review queue. Users can also report posts and comments directly.</w:t>
      </w:r>
    </w:p>
    <w:p>
      <w:pPr>
        <w:pStyle w:val="ListParagraph"/>
        <w:numPr>
          <w:ilvl w:val="0"/>
          <w:numId w:val="2"/>
        </w:numPr>
        <w:spacing w:after="80"/>
      </w:pPr>
      <w:r>
        <w:rPr>
          <w:b/>
          <w:bCs/>
        </w:rPr>
        <w:t xml:space="preserve">Replay-aware moderation: </w:t>
      </w:r>
      <w:r>
        <w:t xml:space="preserve">Scanning only the final flattened image isn't enough — a bad actor can draw hate imagery, then paint over or erase it before posting, so the final frame reads clean while the stroke replay still shows it. Because strokes are captured natively (not a single upload), the same classifier can run against multiple checkpoints across the drawing's progression (e.g. every ~10% of completion), not just the end state, closing that loophole for roughly the same cost.</w:t>
      </w:r>
    </w:p>
    <w:p>
      <w:pPr>
        <w:pStyle w:val="ListParagraph"/>
        <w:numPr>
          <w:ilvl w:val="0"/>
          <w:numId w:val="2"/>
        </w:numPr>
        <w:spacing w:after="80"/>
      </w:pPr>
      <w:r>
        <w:rPr>
          <w:b/>
          <w:bCs/>
        </w:rPr>
        <w:t xml:space="preserve">Cover/erase heuristic: </w:t>
      </w:r>
      <w:r>
        <w:t xml:space="preserve">Flag as an anomaly any post where a large portion of the canvas is covered or erased in a short burst — a pattern worth a second look even before content is known.</w:t>
      </w:r>
    </w:p>
    <w:p>
      <w:pPr>
        <w:pStyle w:val="ListParagraph"/>
        <w:numPr>
          <w:ilvl w:val="0"/>
          <w:numId w:val="2"/>
        </w:numPr>
        <w:spacing w:after="80"/>
      </w:pPr>
      <w:r>
        <w:rPr>
          <w:b/>
          <w:bCs/>
        </w:rPr>
        <w:t xml:space="preserve">Trust-gated replay: </w:t>
      </w:r>
      <w:r>
        <w:t xml:space="preserve">New or low-trust accounts don't get a public replay until they've built some posting history, removing the incentive for this kind of reveal-and-cover trick.</w:t>
      </w:r>
    </w:p>
    <w:p>
      <w:pPr>
        <w:pStyle w:val="ListParagraph"/>
        <w:numPr>
          <w:ilvl w:val="0"/>
          <w:numId w:val="2"/>
        </w:numPr>
        <w:spacing w:after="80"/>
      </w:pPr>
      <w:r>
        <w:rPr>
          <w:b/>
          <w:bCs/>
        </w:rPr>
        <w:t xml:space="preserve">Timestamped reporting: </w:t>
      </w:r>
      <w:r>
        <w:t xml:space="preserve">Let users report a specific moment in a replay ("this frame"), not just the post as a whole — the final image can be fine while an earlier frame isn't.</w:t>
      </w:r>
    </w:p>
    <w:p>
      <w:pPr>
        <w:pStyle w:val="Heading2"/>
        <w:spacing w:after="120" w:before="240"/>
      </w:pPr>
      <w:r>
        <w:t xml:space="preserve">Phase 2 — Retention &amp; Growth</w:t>
      </w:r>
    </w:p>
    <w:p>
      <w:pPr>
        <w:pStyle w:val="ListParagraph"/>
        <w:numPr>
          <w:ilvl w:val="0"/>
          <w:numId w:val="2"/>
        </w:numPr>
        <w:spacing w:after="80"/>
      </w:pPr>
      <w:r>
        <w:rPr>
          <w:b/>
          <w:bCs/>
        </w:rPr>
        <w:t xml:space="preserve">Animation: </w:t>
      </w:r>
      <w:r>
        <w:t xml:space="preserve">Onion-skin frame-by-frame animation tool; export as looping clip.</w:t>
      </w:r>
    </w:p>
    <w:p>
      <w:pPr>
        <w:pStyle w:val="ListParagraph"/>
        <w:numPr>
          <w:ilvl w:val="0"/>
          <w:numId w:val="2"/>
        </w:numPr>
        <w:spacing w:after="80"/>
      </w:pPr>
      <w:r>
        <w:rPr>
          <w:b/>
          <w:bCs/>
        </w:rPr>
        <w:t xml:space="preserve">Remix / duet chains: </w:t>
      </w:r>
      <w:r>
        <w:t xml:space="preserve">Draw-on-top-of / respond-to another user's post, chaining posts the way Vine/TikTok duets did — built for a medium where remixing is easy since it's just more drawing.</w:t>
      </w:r>
    </w:p>
    <w:p>
      <w:pPr>
        <w:pStyle w:val="ListParagraph"/>
        <w:numPr>
          <w:ilvl w:val="0"/>
          <w:numId w:val="2"/>
        </w:numPr>
        <w:spacing w:after="80"/>
      </w:pPr>
      <w:r>
        <w:rPr>
          <w:b/>
          <w:bCs/>
        </w:rPr>
        <w:t xml:space="preserve">Prompts &amp; challenges: </w:t>
      </w:r>
      <w:r>
        <w:t xml:space="preserve">Daily/weekly drawing prompts to solve the blank-canvas problem and drive habitual return visits.</w:t>
      </w:r>
    </w:p>
    <w:p>
      <w:pPr>
        <w:pStyle w:val="ListParagraph"/>
        <w:numPr>
          <w:ilvl w:val="0"/>
          <w:numId w:val="2"/>
        </w:numPr>
        <w:spacing w:after="80"/>
      </w:pPr>
      <w:r>
        <w:rPr>
          <w:b/>
          <w:bCs/>
        </w:rPr>
        <w:t xml:space="preserve">Cross-posting: </w:t>
      </w:r>
      <w:r>
        <w:t xml:space="preserve">Optional cross-posting of finished pieces (with replay video) to Instagram/TikTok for free external distribution, mirroring Instagram's early Facebook/Twitter cross-posting growth loop.</w:t>
      </w:r>
    </w:p>
    <w:p>
      <w:pPr>
        <w:pStyle w:val="Heading2"/>
        <w:spacing w:after="120" w:before="240"/>
      </w:pPr>
      <w:r>
        <w:t xml:space="preserve">Phase 3 — Monetization (build the scaffolding early, launch when ready)</w:t>
      </w:r>
    </w:p>
    <w:p>
      <w:pPr>
        <w:pStyle w:val="ListParagraph"/>
        <w:numPr>
          <w:ilvl w:val="0"/>
          <w:numId w:val="2"/>
        </w:numPr>
        <w:spacing w:after="80"/>
      </w:pPr>
      <w:r>
        <w:rPr>
          <w:b/>
          <w:bCs/>
        </w:rPr>
        <w:t xml:space="preserve">Subscriptions &amp; tips: </w:t>
      </w:r>
      <w:r>
        <w:t xml:space="preserve">Creator subscription tiers (à la DeviantArt) and direct tipping on posts.</w:t>
      </w:r>
    </w:p>
    <w:p>
      <w:pPr>
        <w:pStyle w:val="ListParagraph"/>
        <w:numPr>
          <w:ilvl w:val="0"/>
          <w:numId w:val="2"/>
        </w:numPr>
        <w:spacing w:after="80"/>
      </w:pPr>
      <w:r>
        <w:rPr>
          <w:b/>
          <w:bCs/>
        </w:rPr>
        <w:t xml:space="preserve">Tool IAP: </w:t>
      </w:r>
      <w:r>
        <w:t xml:space="preserve">Premium brushes, frame limits, canvas sizes, or custom stickers as in-app purchases.</w:t>
      </w:r>
    </w:p>
    <w:p>
      <w:pPr>
        <w:pStyle w:val="ListParagraph"/>
        <w:numPr>
          <w:ilvl w:val="0"/>
          <w:numId w:val="2"/>
        </w:numPr>
        <w:spacing w:after="80"/>
      </w:pPr>
      <w:r>
        <w:rPr>
          <w:b/>
          <w:bCs/>
        </w:rPr>
        <w:t xml:space="preserve">Sponsored challenges: </w:t>
      </w:r>
      <w:r>
        <w:t xml:space="preserve">Brands or the platform itself sponsor prompts/challenges with a payout pool — avoids Vine's mistake of relying only on off-platform brand deals.</w:t>
      </w:r>
    </w:p>
    <w:p>
      <w:pPr>
        <w:pStyle w:val="Heading2"/>
        <w:spacing w:after="120" w:before="240"/>
      </w:pPr>
      <w:r>
        <w:t xml:space="preserve">Phase 4 — Sound &amp; Music (later version)</w:t>
      </w:r>
    </w:p>
    <w:p>
      <w:pPr>
        <w:spacing w:after="160"/>
      </w:pPr>
      <w:r>
        <w:t xml:space="preserve">Silent loops are a weaker hook than looping content with sound — pairing audio with the animation tool pushes Dood toward a genre nothing else really has: crude hand-drawn animation with a warped voiceover or a dumb little tune, made entirely in one app in one sitting. Sequence this in after the core drawing/animation loop is proven, so v1 stays simple on the surface.</w:t>
      </w:r>
    </w:p>
    <w:p>
      <w:pPr>
        <w:pStyle w:val="ListParagraph"/>
        <w:numPr>
          <w:ilvl w:val="0"/>
          <w:numId w:val="2"/>
        </w:numPr>
        <w:spacing w:after="80"/>
      </w:pPr>
      <w:r>
        <w:rPr>
          <w:b/>
          <w:bCs/>
        </w:rPr>
        <w:t xml:space="preserve">Preset SFX &amp; voice filters: </w:t>
      </w:r>
      <w:r>
        <w:t xml:space="preserve">A small built-in library of sound effects and voice/pitch changers (chipmunk, deep, robot, etc.) that can be dropped onto a post or animation — cheap to build, immediately fun, ships first.</w:t>
      </w:r>
    </w:p>
    <w:p>
      <w:pPr>
        <w:pStyle w:val="ListParagraph"/>
        <w:numPr>
          <w:ilvl w:val="0"/>
          <w:numId w:val="2"/>
        </w:numPr>
        <w:spacing w:after="80"/>
      </w:pPr>
      <w:r>
        <w:rPr>
          <w:b/>
          <w:bCs/>
        </w:rPr>
        <w:t xml:space="preserve">Grid-based music maker: </w:t>
      </w:r>
      <w:r>
        <w:t xml:space="preserve">A crude, Mario-Paint-style step sequencer — tap cells on a grid to place notes/beats. Same philosophy as the drawing tool: a kid can make something in 10 seconds, but it has real range for anyone who wants to dig in. Bigger build, comes later once the core app has traction.</w:t>
      </w:r>
    </w:p>
    <w:p>
      <w:pPr>
        <w:pStyle w:val="ListParagraph"/>
        <w:numPr>
          <w:ilvl w:val="0"/>
          <w:numId w:val="2"/>
        </w:numPr>
        <w:spacing w:after="80"/>
      </w:pPr>
      <w:r>
        <w:rPr>
          <w:b/>
          <w:bCs/>
        </w:rPr>
        <w:t xml:space="preserve">Combine with animation: </w:t>
      </w:r>
      <w:r>
        <w:t xml:space="preserve">Once both exist, let a post carry drawing + animation + a synced soundtrack — the fullest expression of the app's "made entirely in here" promise.</w:t>
      </w:r>
    </w:p>
    <w:p>
      <w:pPr>
        <w:pStyle w:val="Heading2"/>
        <w:spacing w:after="120" w:before="240"/>
      </w:pPr>
      <w:r>
        <w:t xml:space="preserve">Open Questions</w:t>
      </w:r>
    </w:p>
    <w:p>
      <w:pPr>
        <w:pStyle w:val="ListParagraph"/>
        <w:numPr>
          <w:ilvl w:val="0"/>
          <w:numId w:val="2"/>
        </w:numPr>
        <w:spacing w:after="80"/>
      </w:pPr>
      <w:r>
        <w:t xml:space="preserve">How much of the moderation pipeline needs to run in real time (while someone is actively drawing, if live-drawing/watching is ever added) versus only on the finished post?</w:t>
      </w:r>
    </w:p>
    <w:p>
      <w:pPr>
        <w:pStyle w:val="ListParagraph"/>
        <w:numPr>
          <w:ilvl w:val="0"/>
          <w:numId w:val="2"/>
        </w:numPr>
        <w:spacing w:after="80"/>
      </w:pPr>
      <w:r>
        <w:t xml:space="preserve">Where's the line for what counts as “made in-app” — can users import a reference photo to trace over, or is it freehand only?</w:t>
      </w:r>
    </w:p>
    <w:p>
      <w:pPr>
        <w:pStyle w:val="ListParagraph"/>
        <w:numPr>
          <w:ilvl w:val="0"/>
          <w:numId w:val="2"/>
        </w:numPr>
        <w:spacing w:after="80"/>
      </w:pPr>
      <w:r>
        <w:t xml:space="preserve">Desktop/web parity: how much of the animation and layer tooling ships to the browser vs. mobile-only at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2026-07-22T03:05:50.198Z</dcterms:created>
  <dcterms:modified xsi:type="dcterms:W3CDTF">2026-07-22T03:05:50.199Z</dcterms:modified>
</cp:coreProperties>
</file>

<file path=docProps/custom.xml><?xml version="1.0" encoding="utf-8"?>
<Properties xmlns="http://schemas.openxmlformats.org/officeDocument/2006/custom-properties" xmlns:vt="http://schemas.openxmlformats.org/officeDocument/2006/docPropsVTypes"/>
</file>