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EC5AB4" w:rsidRPr="00677208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5AB4" w:rsidRDefault="0094325D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5AB4" w:rsidRPr="00677208" w:rsidRDefault="0094325D">
            <w:pPr>
              <w:spacing w:after="40" w:line="240" w:lineRule="auto"/>
              <w:rPr>
                <w:lang w:val="pt-BR"/>
              </w:rPr>
            </w:pPr>
            <w:r w:rsidRPr="00677208">
              <w:rPr>
                <w:rFonts w:eastAsia="Arial" w:cs="Arial"/>
                <w:b/>
                <w:color w:val="004A8D"/>
                <w:sz w:val="32"/>
                <w:lang w:val="pt-BR"/>
              </w:rPr>
              <w:t>Prática 10 – Lanchonete: da planilha à 3FN</w:t>
            </w:r>
          </w:p>
          <w:p w:rsidR="00EC5AB4" w:rsidRPr="00677208" w:rsidRDefault="0094325D">
            <w:pPr>
              <w:spacing w:after="0" w:line="240" w:lineRule="auto"/>
              <w:rPr>
                <w:lang w:val="pt-BR"/>
              </w:rPr>
            </w:pP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>Aula 10 · Anomalias, dependência funcional e formas normais</w:t>
            </w:r>
          </w:p>
        </w:tc>
      </w:tr>
    </w:tbl>
    <w:p w:rsidR="00EC5AB4" w:rsidRPr="00677208" w:rsidRDefault="00EC5AB4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EC5AB4" w:rsidRPr="0067720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EC5AB4" w:rsidRPr="00677208" w:rsidRDefault="0094325D">
            <w:pPr>
              <w:spacing w:before="40" w:after="40" w:line="240" w:lineRule="auto"/>
              <w:rPr>
                <w:lang w:val="pt-BR"/>
              </w:rPr>
            </w:pPr>
            <w:r w:rsidRPr="0067720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EC5AB4" w:rsidRPr="00677208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EC5AB4" w:rsidRPr="00677208" w:rsidRDefault="0094325D">
            <w:pPr>
              <w:spacing w:before="40" w:after="40" w:line="240" w:lineRule="auto"/>
              <w:rPr>
                <w:lang w:val="pt-BR"/>
              </w:rPr>
            </w:pPr>
            <w:r w:rsidRPr="0067720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EC5AB4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EC5AB4" w:rsidRDefault="0094325D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EC5AB4" w:rsidRDefault="0094325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EC5AB4" w:rsidRPr="00677208" w:rsidRDefault="0094325D">
      <w:pPr>
        <w:spacing w:after="120"/>
        <w:jc w:val="both"/>
        <w:rPr>
          <w:lang w:val="pt-BR"/>
        </w:rPr>
      </w:pPr>
      <w:r w:rsidRPr="00677208">
        <w:rPr>
          <w:rFonts w:eastAsia="Arial" w:cs="Arial"/>
          <w:color w:val="303030"/>
          <w:lang w:val="pt-BR"/>
        </w:rPr>
        <w:t xml:space="preserve">Achar os </w:t>
      </w:r>
      <w:r w:rsidRPr="00677208">
        <w:rPr>
          <w:rFonts w:eastAsia="Arial" w:cs="Arial"/>
          <w:color w:val="303030"/>
          <w:lang w:val="pt-BR"/>
        </w:rPr>
        <w:t>problemas da planilha de pedidos e dividir a planilha em tabelas até a 3FN.</w:t>
      </w:r>
    </w:p>
    <w:p w:rsidR="00677208" w:rsidRDefault="0094325D" w:rsidP="00677208">
      <w:pPr>
        <w:spacing w:after="120"/>
        <w:jc w:val="both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Descrição da atividade:</w:t>
      </w:r>
      <w:r w:rsidRPr="00677208">
        <w:rPr>
          <w:rFonts w:eastAsia="Arial" w:cs="Arial"/>
          <w:color w:val="303030"/>
          <w:lang w:val="pt-BR"/>
        </w:rPr>
        <w:t xml:space="preserve"> você é o técnico que normaliza a planilha da lanchonete (etapa 3 da situação de aprendizagem). Os preços são os cobrados em cada pedido.</w:t>
      </w:r>
    </w:p>
    <w:p w:rsidR="00EC5AB4" w:rsidRPr="00677208" w:rsidRDefault="0094325D" w:rsidP="00677208">
      <w:pPr>
        <w:spacing w:after="120"/>
        <w:jc w:val="both"/>
        <w:rPr>
          <w:lang w:val="pt-BR"/>
        </w:rPr>
      </w:pPr>
      <w:r w:rsidRPr="00677208">
        <w:rPr>
          <w:rFonts w:eastAsia="Arial" w:cs="Arial"/>
          <w:b/>
          <w:color w:val="004A8D"/>
          <w:sz w:val="26"/>
          <w:lang w:val="pt-BR"/>
        </w:rPr>
        <w:t>Instruções da ativi</w:t>
      </w:r>
      <w:r w:rsidRPr="00677208">
        <w:rPr>
          <w:rFonts w:eastAsia="Arial" w:cs="Arial"/>
          <w:b/>
          <w:color w:val="004A8D"/>
          <w:sz w:val="26"/>
          <w:lang w:val="pt-BR"/>
        </w:rPr>
        <w:t>dade</w:t>
      </w:r>
    </w:p>
    <w:tbl>
      <w:tblPr>
        <w:tblW w:w="0" w:type="auto"/>
        <w:jc w:val="center"/>
        <w:tblLayout w:type="fixed"/>
        <w:tblLook w:val="04A0"/>
      </w:tblPr>
      <w:tblGrid>
        <w:gridCol w:w="1080"/>
        <w:gridCol w:w="1872"/>
        <w:gridCol w:w="1800"/>
        <w:gridCol w:w="1800"/>
        <w:gridCol w:w="1800"/>
        <w:gridCol w:w="1728"/>
      </w:tblGrid>
      <w:tr w:rsidR="00EC5AB4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data e hora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entregador</w:t>
            </w:r>
          </w:p>
        </w:tc>
      </w:tr>
      <w:tr w:rsidR="00EC5AB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19:10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EC5AB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19:25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Pajuçara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B, 20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99000-0002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  <w:tr w:rsidR="00EC5AB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18:40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E2</w:t>
            </w:r>
          </w:p>
        </w:tc>
      </w:tr>
      <w:tr w:rsidR="00EC5AB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20:05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Jatiúca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C, 300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99000-0003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EC5AB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05/10 17:50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</w:tbl>
    <w:p w:rsidR="00EC5AB4" w:rsidRDefault="00EC5AB4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1152"/>
        <w:gridCol w:w="4320"/>
        <w:gridCol w:w="1152"/>
        <w:gridCol w:w="2016"/>
        <w:gridCol w:w="1440"/>
      </w:tblGrid>
      <w:tr w:rsidR="00EC5AB4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produtos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qtd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preços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total</w:t>
            </w:r>
          </w:p>
        </w:tc>
      </w:tr>
      <w:tr w:rsidR="00EC5AB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94325D">
            <w:pPr>
              <w:keepNext/>
              <w:spacing w:before="60" w:after="60" w:line="252" w:lineRule="auto"/>
              <w:rPr>
                <w:lang w:val="pt-BR"/>
              </w:rPr>
            </w:pP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>Açaí 500 ml; 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18,00; 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30,00</w:t>
            </w:r>
          </w:p>
        </w:tc>
      </w:tr>
      <w:tr w:rsidR="00EC5AB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</w:tr>
      <w:tr w:rsidR="00EC5AB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</w:tr>
      <w:tr w:rsidR="00EC5AB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Açaí </w:t>
            </w:r>
            <w:r>
              <w:rPr>
                <w:rFonts w:eastAsia="Arial" w:cs="Arial"/>
                <w:color w:val="303030"/>
                <w:sz w:val="22"/>
              </w:rPr>
              <w:t>300 ml; 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12,00; 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42,00</w:t>
            </w:r>
          </w:p>
        </w:tc>
      </w:tr>
      <w:tr w:rsidR="00EC5AB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300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</w:tr>
    </w:tbl>
    <w:p w:rsidR="00EC5AB4" w:rsidRDefault="00EC5AB4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EC5AB4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EC5AB4" w:rsidRDefault="0094325D">
            <w:pPr>
              <w:spacing w:before="40" w:after="40" w:line="240" w:lineRule="auto"/>
            </w:pPr>
            <w:r w:rsidRPr="00677208">
              <w:rPr>
                <w:rFonts w:eastAsia="Arial" w:cs="Arial"/>
                <w:b/>
                <w:color w:val="303030"/>
                <w:sz w:val="22"/>
                <w:lang w:val="pt-BR"/>
              </w:rPr>
              <w:t>1FN, 2FN e 3FN:</w:t>
            </w: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 xml:space="preserve"> primeira, segunda e terceira forma normal. </w:t>
            </w:r>
            <w:r w:rsidRPr="00677208">
              <w:rPr>
                <w:rFonts w:eastAsia="Arial" w:cs="Arial"/>
                <w:b/>
                <w:color w:val="303030"/>
                <w:sz w:val="22"/>
                <w:lang w:val="pt-BR"/>
              </w:rPr>
              <w:t>X → Y:</w:t>
            </w: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 xml:space="preserve"> X determina Y. </w:t>
            </w:r>
            <w:r w:rsidRPr="00677208">
              <w:rPr>
                <w:rFonts w:eastAsia="Arial" w:cs="Arial"/>
                <w:b/>
                <w:color w:val="303030"/>
                <w:sz w:val="22"/>
                <w:lang w:val="pt-BR"/>
              </w:rPr>
              <w:t>PK:</w:t>
            </w:r>
            <w:r w:rsidRPr="00677208">
              <w:rPr>
                <w:rFonts w:eastAsia="Arial" w:cs="Arial"/>
                <w:color w:val="303030"/>
                <w:sz w:val="22"/>
                <w:lang w:val="pt-BR"/>
              </w:rPr>
              <w:t xml:space="preserve"> chave primária. </w:t>
            </w:r>
            <w:r>
              <w:rPr>
                <w:rFonts w:eastAsia="Arial" w:cs="Arial"/>
                <w:b/>
                <w:color w:val="303030"/>
                <w:sz w:val="22"/>
              </w:rPr>
              <w:t>FK:</w:t>
            </w:r>
            <w:r>
              <w:rPr>
                <w:rFonts w:eastAsia="Arial" w:cs="Arial"/>
                <w:color w:val="303030"/>
                <w:sz w:val="22"/>
              </w:rPr>
              <w:t xml:space="preserve"> chave estrangeira.</w:t>
            </w:r>
          </w:p>
        </w:tc>
      </w:tr>
    </w:tbl>
    <w:p w:rsidR="00EC5AB4" w:rsidRDefault="00EC5AB4">
      <w:pPr>
        <w:spacing w:after="40"/>
      </w:pP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1.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 xml:space="preserve">No quadro 1, escreva um exemplo de cada anomalia, </w:t>
      </w:r>
      <w:r w:rsidRPr="00677208">
        <w:rPr>
          <w:rFonts w:eastAsia="Arial" w:cs="Arial"/>
          <w:color w:val="303030"/>
          <w:lang w:val="pt-BR"/>
        </w:rPr>
        <w:t>com um dado da planilha.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2.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No quadro 2, complete as setas.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3.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Abra pratica-10-inicio.drawio e salve como pratica-10.drawio.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4.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Divida a planilha até a 3FN: crie as tabelas com PK, FK e a seta de cada FK.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5.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No quadro 3, escreva o que você mudou em cada fo</w:t>
      </w:r>
      <w:r w:rsidRPr="00677208">
        <w:rPr>
          <w:rFonts w:eastAsia="Arial" w:cs="Arial"/>
          <w:color w:val="303030"/>
          <w:lang w:val="pt-BR"/>
        </w:rPr>
        <w:t>rma normal.</w:t>
      </w:r>
    </w:p>
    <w:tbl>
      <w:tblPr>
        <w:tblW w:w="0" w:type="auto"/>
        <w:jc w:val="center"/>
        <w:tblLayout w:type="fixed"/>
        <w:tblLook w:val="04A0"/>
      </w:tblPr>
      <w:tblGrid>
        <w:gridCol w:w="2304"/>
        <w:gridCol w:w="7776"/>
      </w:tblGrid>
      <w:tr w:rsidR="00EC5AB4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Anomalia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Exemplo na planilha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Atualização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>
            <w:pPr>
              <w:keepNext/>
              <w:spacing w:before="60" w:after="60" w:line="252" w:lineRule="auto"/>
              <w:rPr>
                <w:lang w:val="pt-BR"/>
              </w:rPr>
            </w:pPr>
            <w:r w:rsidRPr="00677208">
              <w:rPr>
                <w:lang w:val="pt-BR"/>
              </w:rPr>
              <w:t>Na linha 2</w:t>
            </w:r>
            <w:r>
              <w:rPr>
                <w:lang w:val="pt-BR"/>
              </w:rPr>
              <w:t>, se eu quisesse trocar o numero do cliente</w:t>
            </w:r>
            <w:r w:rsidRPr="00677208">
              <w:rPr>
                <w:lang w:val="pt-BR"/>
              </w:rPr>
              <w:t>, eu deveria a</w:t>
            </w:r>
            <w:r>
              <w:rPr>
                <w:lang w:val="pt-BR"/>
              </w:rPr>
              <w:t>tualizar a informação na tabela pedido e na tabela cliente.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Inserção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 w:rsidP="0067720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se eu quisesse adicionar um novo cliente</w:t>
            </w:r>
            <w:r w:rsidRPr="00677208">
              <w:rPr>
                <w:lang w:val="pt-BR"/>
              </w:rPr>
              <w:t>, eu deveria a</w:t>
            </w:r>
            <w:r>
              <w:rPr>
                <w:lang w:val="pt-BR"/>
              </w:rPr>
              <w:t>tualizar a informação na tabela pedido e na tabela cliente manualmente.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Exclusão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 w:rsidP="0067720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se eu quisesse excluir um cliente</w:t>
            </w:r>
            <w:r w:rsidRPr="00677208">
              <w:rPr>
                <w:lang w:val="pt-BR"/>
              </w:rPr>
              <w:t>, eu deveria a</w:t>
            </w:r>
            <w:r>
              <w:rPr>
                <w:lang w:val="pt-BR"/>
              </w:rPr>
              <w:t>tualizar a informação na tabela pedido e na tabela cliente manualmente.</w:t>
            </w:r>
          </w:p>
        </w:tc>
      </w:tr>
    </w:tbl>
    <w:p w:rsidR="00EC5AB4" w:rsidRPr="00677208" w:rsidRDefault="00EC5AB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3168"/>
        <w:gridCol w:w="6912"/>
      </w:tblGrid>
      <w:tr w:rsidR="00EC5AB4">
        <w:trPr>
          <w:cantSplit/>
          <w:tblHeader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Seta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Complete</w:t>
            </w:r>
          </w:p>
        </w:tc>
      </w:tr>
      <w:tr w:rsidR="00EC5AB4" w:rsidRPr="00810D65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810D65" w:rsidRDefault="00810D65">
            <w:pPr>
              <w:keepNext/>
              <w:spacing w:before="60" w:after="60" w:line="252" w:lineRule="auto"/>
              <w:rPr>
                <w:lang w:val="pt-BR"/>
              </w:rPr>
            </w:pPr>
            <w:r w:rsidRPr="00810D65">
              <w:rPr>
                <w:lang w:val="pt-BR"/>
              </w:rPr>
              <w:t>A unidade_endereco precisa d</w:t>
            </w:r>
            <w:r>
              <w:rPr>
                <w:lang w:val="pt-BR"/>
              </w:rPr>
              <w:t>a tabela de unidade, para que faça sentido na tabela pedido.</w:t>
            </w:r>
          </w:p>
        </w:tc>
      </w:tr>
      <w:tr w:rsidR="00EC5AB4" w:rsidRPr="00810D65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+ produto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810D65" w:rsidRDefault="00810D65">
            <w:pPr>
              <w:keepNext/>
              <w:spacing w:before="60" w:after="60" w:line="252" w:lineRule="auto"/>
              <w:rPr>
                <w:lang w:val="pt-BR"/>
              </w:rPr>
            </w:pPr>
            <w:r w:rsidRPr="00810D65">
              <w:rPr>
                <w:lang w:val="pt-BR"/>
              </w:rPr>
              <w:t>Do cliente e da u</w:t>
            </w:r>
            <w:r>
              <w:rPr>
                <w:lang w:val="pt-BR"/>
              </w:rPr>
              <w:t>nidade, para poder finalizar o pedido.</w:t>
            </w:r>
          </w:p>
        </w:tc>
      </w:tr>
      <w:tr w:rsidR="00EC5AB4" w:rsidRPr="00810D65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total depende de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810D65" w:rsidRDefault="00810D65">
            <w:pPr>
              <w:spacing w:before="60" w:after="60" w:line="252" w:lineRule="auto"/>
              <w:rPr>
                <w:lang w:val="pt-BR"/>
              </w:rPr>
            </w:pPr>
            <w:r w:rsidRPr="00810D65">
              <w:rPr>
                <w:lang w:val="pt-BR"/>
              </w:rPr>
              <w:t>Tabela produto, pois</w:t>
            </w:r>
            <w:r>
              <w:rPr>
                <w:lang w:val="pt-BR"/>
              </w:rPr>
              <w:t xml:space="preserve"> ela possui o preço dos produtos.</w:t>
            </w:r>
          </w:p>
        </w:tc>
      </w:tr>
    </w:tbl>
    <w:p w:rsidR="00EC5AB4" w:rsidRPr="00810D65" w:rsidRDefault="00EC5AB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2304"/>
        <w:gridCol w:w="7776"/>
      </w:tblGrid>
      <w:tr w:rsidR="00EC5AB4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3. Forma normal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mudou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>
            <w:pPr>
              <w:keepNext/>
              <w:spacing w:before="60" w:after="60" w:line="252" w:lineRule="auto"/>
              <w:rPr>
                <w:lang w:val="pt-BR"/>
              </w:rPr>
            </w:pPr>
            <w:r w:rsidRPr="00677208">
              <w:rPr>
                <w:lang w:val="pt-BR"/>
              </w:rPr>
              <w:t>Cada valor só pode s</w:t>
            </w:r>
            <w:r>
              <w:rPr>
                <w:lang w:val="pt-BR"/>
              </w:rPr>
              <w:t>er colocado uma vez e não repetido na mesma coluna, ele é repetido na linha abaixo.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>
            <w:pPr>
              <w:keepNext/>
              <w:spacing w:before="60" w:after="60" w:line="252" w:lineRule="auto"/>
              <w:rPr>
                <w:lang w:val="pt-BR"/>
              </w:rPr>
            </w:pPr>
            <w:r w:rsidRPr="00677208">
              <w:rPr>
                <w:lang w:val="pt-BR"/>
              </w:rPr>
              <w:t>Os valores do nome d</w:t>
            </w:r>
            <w:r>
              <w:rPr>
                <w:lang w:val="pt-BR"/>
              </w:rPr>
              <w:t>a unidade e endereço foi colocada em relação de outra tabela (unidade).</w:t>
            </w:r>
          </w:p>
        </w:tc>
      </w:tr>
      <w:tr w:rsidR="00EC5AB4" w:rsidRPr="00677208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Default="0094325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AB4" w:rsidRPr="00677208" w:rsidRDefault="00677208">
            <w:pPr>
              <w:spacing w:before="60" w:after="60" w:line="252" w:lineRule="auto"/>
              <w:rPr>
                <w:lang w:val="pt-BR"/>
              </w:rPr>
            </w:pPr>
            <w:r w:rsidRPr="00677208">
              <w:rPr>
                <w:lang w:val="pt-BR"/>
              </w:rPr>
              <w:t xml:space="preserve">Endereco_unidade depende </w:t>
            </w:r>
            <w:r>
              <w:rPr>
                <w:lang w:val="pt-BR"/>
              </w:rPr>
              <w:t>d</w:t>
            </w:r>
            <w:r w:rsidRPr="00677208">
              <w:rPr>
                <w:lang w:val="pt-BR"/>
              </w:rPr>
              <w:t>a t</w:t>
            </w:r>
            <w:r>
              <w:rPr>
                <w:lang w:val="pt-BR"/>
              </w:rPr>
              <w:t>abela unidade, e foi transferida para ela.</w:t>
            </w:r>
          </w:p>
        </w:tc>
      </w:tr>
    </w:tbl>
    <w:p w:rsidR="00EC5AB4" w:rsidRPr="00677208" w:rsidRDefault="00EC5AB4">
      <w:pPr>
        <w:spacing w:after="40"/>
        <w:rPr>
          <w:lang w:val="pt-BR"/>
        </w:rPr>
      </w:pPr>
    </w:p>
    <w:p w:rsidR="00EC5AB4" w:rsidRDefault="0094325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1.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 xml:space="preserve">Salve </w:t>
      </w:r>
      <w:r w:rsidRPr="00677208">
        <w:rPr>
          <w:rFonts w:eastAsia="Arial" w:cs="Arial"/>
          <w:color w:val="303030"/>
          <w:lang w:val="pt-BR"/>
        </w:rPr>
        <w:t>este documento como pratica-10.docx.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2.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No repositório UC03_Banco_de_Dados, crie a pasta Banco/pratica-10 e coloque nela pratica-10.docx e pratica-10.drawio.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3.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No terminal do VS Code, digite: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EC5AB4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EC5AB4" w:rsidRDefault="0094325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:rsidR="00EC5AB4" w:rsidRDefault="0094325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10"</w:t>
            </w:r>
          </w:p>
          <w:p w:rsidR="00EC5AB4" w:rsidRDefault="0094325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EC5AB4" w:rsidRDefault="00EC5AB4">
      <w:pPr>
        <w:spacing w:after="40"/>
      </w:pP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4.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No GitHub, copie o link da pasta pratica-10 e entregue no Google Sala de Aula.</w:t>
      </w:r>
    </w:p>
    <w:p w:rsidR="00EC5AB4" w:rsidRPr="00677208" w:rsidRDefault="0094325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77208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1.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Link da pasta pratica-10 entregue no prazo, com o commit no padrão.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2.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Quadro 1 com um exemplo certo de cada anomalia.</w:t>
      </w:r>
    </w:p>
    <w:p w:rsidR="00EC5AB4" w:rsidRPr="00677208" w:rsidRDefault="0094325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3.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Quadro 2 com as três setas ce</w:t>
      </w:r>
      <w:r w:rsidRPr="00677208">
        <w:rPr>
          <w:rFonts w:eastAsia="Arial" w:cs="Arial"/>
          <w:color w:val="303030"/>
          <w:lang w:val="pt-BR"/>
        </w:rPr>
        <w:t>rtas.</w:t>
      </w:r>
    </w:p>
    <w:p w:rsidR="00677208" w:rsidRDefault="0094325D" w:rsidP="0067720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t>4.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Tabelas na 3FN no draw.io, com PK, FK e setas.</w:t>
      </w:r>
    </w:p>
    <w:p w:rsidR="00EC5AB4" w:rsidRPr="00677208" w:rsidRDefault="0094325D" w:rsidP="0067720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7208">
        <w:rPr>
          <w:rFonts w:eastAsia="Arial" w:cs="Arial"/>
          <w:b/>
          <w:color w:val="303030"/>
          <w:lang w:val="pt-BR"/>
        </w:rPr>
        <w:lastRenderedPageBreak/>
        <w:t>5.</w:t>
      </w:r>
      <w:r w:rsidRPr="00677208">
        <w:rPr>
          <w:rFonts w:eastAsia="Arial" w:cs="Arial"/>
          <w:b/>
          <w:color w:val="303030"/>
          <w:lang w:val="pt-BR"/>
        </w:rPr>
        <w:tab/>
      </w:r>
      <w:r w:rsidRPr="00677208">
        <w:rPr>
          <w:rFonts w:eastAsia="Arial" w:cs="Arial"/>
          <w:color w:val="303030"/>
          <w:lang w:val="pt-BR"/>
        </w:rPr>
        <w:t>Quadro 3 liga cada forma normal a uma mudança.</w:t>
      </w:r>
    </w:p>
    <w:sectPr w:rsidR="00EC5AB4" w:rsidRPr="00677208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325D" w:rsidRDefault="0094325D" w:rsidP="00677208">
      <w:pPr>
        <w:spacing w:after="0" w:line="240" w:lineRule="auto"/>
      </w:pPr>
      <w:r>
        <w:separator/>
      </w:r>
    </w:p>
  </w:endnote>
  <w:endnote w:type="continuationSeparator" w:id="1">
    <w:p w:rsidR="0094325D" w:rsidRDefault="0094325D" w:rsidP="00677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325D" w:rsidRDefault="0094325D" w:rsidP="00677208">
      <w:pPr>
        <w:spacing w:after="0" w:line="240" w:lineRule="auto"/>
      </w:pPr>
      <w:r>
        <w:separator/>
      </w:r>
    </w:p>
  </w:footnote>
  <w:footnote w:type="continuationSeparator" w:id="1">
    <w:p w:rsidR="0094325D" w:rsidRDefault="0094325D" w:rsidP="00677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677208"/>
    <w:rsid w:val="00810D65"/>
    <w:rsid w:val="0094325D"/>
    <w:rsid w:val="00AA1D8D"/>
    <w:rsid w:val="00B47730"/>
    <w:rsid w:val="00CB0664"/>
    <w:rsid w:val="00EC5AB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677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72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504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2026-10-23T19:34:00Z</dcterms:modified>
  <cp:category/>
</cp:coreProperties>
</file>