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0"/>
        </w:rPr>
        <w:t>GL Financial Pipeline — Full ETL Logic (Pre-Fix vs Post-Fix)</w:t>
        <w:br/>
      </w:r>
      <w:r>
        <w:rPr>
          <w:sz w:val="22"/>
        </w:rPr>
        <w:t>DF 9 &amp; DF 11  |  Original AWS → Fixed AWS  |  April 2026</w:t>
        <w:br/>
      </w:r>
    </w:p>
    <w:p>
      <w:r>
        <w:rPr>
          <w:rFonts w:ascii="Arial" w:hAnsi="Arial"/>
          <w:b/>
          <w:sz w:val="16"/>
        </w:rPr>
        <w:t>LEGEND:</w:t>
      </w:r>
    </w:p>
    <w:p>
      <w:r>
        <w:rPr>
          <w:rFonts w:ascii="Arial" w:hAnsi="Arial"/>
          <w:b w:val="0"/>
          <w:sz w:val="16"/>
        </w:rPr>
        <w:t>• Yellow rows = NEW tiles added as fixes</w:t>
      </w:r>
    </w:p>
    <w:p>
      <w:r>
        <w:rPr>
          <w:rFonts w:ascii="Arial" w:hAnsi="Arial"/>
          <w:b w:val="0"/>
          <w:sz w:val="16"/>
        </w:rPr>
        <w:t>• Green rows = ORIGINAL (pre-fix) wiring — what existed before</w:t>
      </w:r>
    </w:p>
    <w:p>
      <w:r>
        <w:rPr>
          <w:rFonts w:ascii="Arial" w:hAnsi="Arial"/>
          <w:b w:val="0"/>
          <w:sz w:val="16"/>
        </w:rPr>
        <w:t>• Red/Pink rows = POST-FIX wiring — what changed</w:t>
      </w:r>
    </w:p>
    <w:p>
      <w:r>
        <w:rPr>
          <w:rFonts w:ascii="Arial" w:hAnsi="Arial"/>
          <w:b w:val="0"/>
          <w:sz w:val="16"/>
        </w:rPr>
        <w:t>• All other rows = unchanged tiles present in both versions</w:t>
      </w:r>
    </w:p>
    <w:p>
      <w:r>
        <w:br w:type="page"/>
      </w:r>
    </w:p>
    <w:p>
      <w:pPr>
        <w:pStyle w:val="Heading1"/>
      </w:pPr>
      <w:r>
        <w:rPr>
          <w:color w:val="2F5496"/>
          <w:sz w:val="32"/>
        </w:rPr>
        <w:t>DF 9 — Job Master</w:t>
      </w:r>
    </w:p>
    <w:p>
      <w:r>
        <w:rPr>
          <w:rFonts w:ascii="Arial" w:hAnsi="Arial"/>
          <w:b/>
          <w:sz w:val="16"/>
        </w:rPr>
        <w:t>Output: job master (c2a87f76). Feeds DF 11, DF 37, DF 12, + 35 downstream.</w:t>
      </w:r>
    </w:p>
    <w:p>
      <w:pPr>
        <w:pStyle w:val="Heading2"/>
      </w:pPr>
      <w:r>
        <w:rPr>
          <w:color w:val="2F5496"/>
          <w:sz w:val="24"/>
        </w:rPr>
        <w:t>US Branch: tblJB_Jobs → Customer → 11 Tier Lookups → Billing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94251860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86e70ab3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~60 cols: JobNumber, JobDescription, JobID, Active, CompanyNumber, CustomerNumber, 12 TierIDs, TypeID, etc.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JOBS_SelectedColumns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dfbc38b5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tblJB_Jobs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56 cols. Rename: TypeID → TypeID_BillingType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94528715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JOBS_Selected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CustomerNumber→LONG, CompanyNumber→LONG, DateEntered→DATE, DateToStart→DATE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Selecting 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4c4d0ce0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Alter 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54 cols (drops JobID)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46a5d93c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d2df1b0b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24 cols: CustomerName, CustomerNumber, Address, etc.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55fe3df9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Customer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24 cols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Customer_Alter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0884033b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 Columns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CustomerNumber → LONG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3a941821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Selecting Cols + [1] Customer_Alter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CustomerNumber. Right: DROP CustomerNumber, RENAME Active→Customer.Active, RENAME Notes→Customer.Notes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Merges jobs + customer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9-19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 Tier Joins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various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L×11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 from Join Data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Keys: Tier1ID→Tier11ID sequentially. Each LEFT DROP TierNID from left, adds TierN_Description from right.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 tiers: Tier1→Region, Tier2→State 1, Tier3→Ops Lead, Tier4→Facility Type, Tier5→Parent Account, Tier6→Line of Service, Tier7→Client, Tier8→SupervisorEENum, Tier9→SupervisorEmail, Tier10→OpsLeadEENum, Tier11→OpsLeadEmail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Columns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7bdcc065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13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Renames all 11 tier descriptions to friendly names (see above)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309ca6ca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Alter Columns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~70 cols including LocationID, SupervisorEENum/Email, OpsLeadEENum/Email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Type 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224aef19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0ea96571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TypeID, TypeDescription, Type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billingtype_format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2abe3aa6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Type 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TypeID → LONG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bc95fe21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Select Cols 1 + [1] billingtype_format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TypeID_BillingType = TypeID. Right: DROP TypeID, RENAME TypeDescription→Billing Type Description, RENAME Type 2→Billing 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billing 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ef58060d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~70 cols — US branch output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CAN Branch (parallel — mirrors US structure)</w:t>
      </w:r>
    </w:p>
    <w:p>
      <w:r>
        <w:rPr>
          <w:rFonts w:ascii="Arial" w:hAnsi="Arial"/>
          <w:b w:val="0"/>
          <w:sz w:val="16"/>
        </w:rPr>
        <w:t>CAN_tblJB_JOBS (43772908, AWS: 3661a2d7) → Join Data 14 with webform job remap → Add Formula (COALESCE JobNumber) → JOBS_SelectedColumns 1 → Alter Columns 1 → Selecting Columns 1 → 11 CAN Tier Joins (CAN tier tables) → Alter Columns 3 (CAN mappings: Tier8→Strategic Accounts, Tier9→Sq Footage, Tier10→Operating Presence, Tier11→Clent Segment) → Select Columns 3 (CAN) → CANasREGION (Region='Canada') → Join Data 25 (CAN billing) → Select Columns 5</w:t>
      </w:r>
    </w:p>
    <w:p>
      <w:pPr>
        <w:pStyle w:val="Heading2"/>
      </w:pPr>
      <w:r>
        <w:rPr>
          <w:color w:val="2F5496"/>
          <w:sz w:val="24"/>
        </w:rPr>
        <w:t>Merge + Enrichment — CHANGE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Append Rows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fdeba77e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Select Cols 4 (US) + [1] Select Cols 5 (CAN)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INCLUDE_ALL, schema from US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~12,528 combined rows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Job_Extensions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7afe3d1f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7fdce77c (DOMO, from DF 37)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~12,530 rows — HAS ~30 DUPLICATE JobNumbers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413d93f0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Job_Extensions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45 cols: JobNumber, JobDescription, LaborLawPoster, Director*, RVP*, SVP*, SubcontractorName, LegacyJob, Union*, basevsabovebase*, Service Performed, ServicePerformCode, Federal/Non-Federal, Property Mgmt, Billing Cycle, Raiven-Delivery, Blood Borne Pathogen, Lone Worker, Inventory, Operating Presence, Clent Segment, Client Sub-Segment, Sq Footage, GSCIdentifier, Wins, payroll_cycle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PRE-FIX: Join Data 26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f0ac341e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Append Rows + [1] Select Columns 9 (413d93f0)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Right: DROP JobNumber, DROP JobDescription. step2 = 413d93f0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~12,530 dupes from Job_Extensions pass through → job master grows to ~12,555 rows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</w:t>
            </w:r>
          </w:p>
        </w:tc>
      </w:tr>
      <w:tr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Remove Duplicates 2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Unique-585fd954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 Columns 9 (413d93f0)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Dedup Key: JobNumber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Collapses ~12,530 → ~12,502 unique JobNumbers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NEW</w:t>
            </w:r>
          </w:p>
        </w:tc>
      </w:tr>
      <w:tr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POST-FIX: Join Data 26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f0ac341e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Append Rows + [1] ★ Remove Dupes 2 (Unique-585fd954)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Right: DROP JobNumber, DROP JobDescription. step2 = Unique-585fd954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 master stays at ~12,528 rows. Zero fan-out.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parent_account_user_name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18029e3a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2c01bdb9 (DOMO)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Parent account user assignments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cb679ac3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Join Data 26 + [1] parent_account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Right: DROP JobNumber, DROP JobState, DROP Parent Account, DROP Line of Service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UserName* fields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tblJB_Jobs_Extension (raw)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f4386c7e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d7e90273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Raw extension for sq_foot only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Cols 2 → Remove Dupes → adding sq_foot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Select: JobNumber, UserCodeT_31→sq_foot, UserCodeT_8→GSC Identifier. Dedup on JobNumber.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sq_foot, GSC Identifier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/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EmployeeDataSet → chain → Remove Dupes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Select: EmployeeNumber, EmployeeName (CONCAT First/Mid/Last). Dedup on EmployeeNumber.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 name lookup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/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19b47738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adding sq_foot + [1] EE dedup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SupervisorEENum = EmployeeNumber. Right: DROP EmployeeNumber, RENAME EmployeeName→SupervisorName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SupervisorName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9736927c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Join Data 28 + [1] EE dedup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OpsLeadEENum = EmployeeNumber. Right: DROP EmployeeNumber, RENAME EmployeeName→OpsLeadName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OpsLeadName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f60de11a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29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~115 cols: full enriched schema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dbo.tblSYS_Locations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95daf4e9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9d9880de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ID, Description, Active, AllowTransfers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31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d4cb5469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Select Cols 7 + [1] Locations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LocationID = ID. Right: DROP Active, AllowTransfers, _BATCH*, ID. RENAME Description→Location 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Location 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Strategic Accounts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0ee9dd68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Constant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31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Strategic Accounts = '' (empty)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OpsLeadName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80aab313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Strategic Accounts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CASE WHEN OpsLeadEENum null/None/'' → Operations Lead ELSE OpsLeadName END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 master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15a086b7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Output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OpsLeadName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Publishes to: c2a87f76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PRE: ~12,555 rows. POST: ~12,528 rows.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  <w:sz w:val="32"/>
        </w:rPr>
        <w:t>DF 11 — WT GLIncomeStatement</w:t>
      </w:r>
    </w:p>
    <w:p>
      <w:r>
        <w:rPr>
          <w:rFonts w:ascii="Arial" w:hAnsi="Arial"/>
          <w:b/>
          <w:sz w:val="16"/>
        </w:rPr>
        <w:t>Output: WT GLIncomeStatement (08f0a1e0) + WT Monthly GLIncomeStatement (532f7e12) + GL Audit (219d271c)</w:t>
      </w:r>
    </w:p>
    <w:p>
      <w:r>
        <w:rPr>
          <w:rFonts w:ascii="Arial" w:hAnsi="Arial"/>
          <w:b w:val="0"/>
          <w:sz w:val="16"/>
        </w:rPr>
        <w:t>Feeds: DF 17 → 72 dashboard cards including full P&amp;L</w:t>
      </w:r>
    </w:p>
    <w:p>
      <w:pPr>
        <w:pStyle w:val="Heading2"/>
      </w:pPr>
      <w:r>
        <w:rPr>
          <w:color w:val="2F5496"/>
          <w:sz w:val="24"/>
        </w:rPr>
        <w:t>GL Source: US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tblGL_GENERAL_LEDGER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6147054d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4c46d3d2 (AWS). ⚠ DO NOT SWAP — Snowflake GL has different data ($500K-$1.2M variance).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~2.85M US GL rows: Amount, GLAccountNumber, GLEntryNumber, GLPostingDate, JobNumber, LogEntryNumber, TaxesInsuranceActual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⚠ AWS</w:t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GL Source: CAN Branch (currency conversion)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CAN_tblGL_GENERAL_LEDGER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02b237af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a9debd59 (AWS). ⚠ DO NOT SWAP.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~3K CAN rows in CAD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⚠ AWS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US_CAN Duplicated Jobs renaming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bc633967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812bf232 (webform)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CAN Job Number mapping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Columns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475581f0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webform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CAN Job Number → STRING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4d7712ff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CAN GL + [1] Alter Columns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 = CAN Job 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CAN New Job 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Formula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1da56023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 = COALESCE(CAN New Job Number, JobNumber). Remaps CAN→US job numbers.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f3c6f779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 Formula 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 cols ONLY: Amount, GLAccountNumber, GLEntryNumber, GLPostingDate, JobNumber, LogEntryNumber, TaxesInsuranceActual. STRIPS TENANT_ID — this is why TENANT_ID composite keys fail downstream.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add_lastday1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25d3653a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 Columns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Month = LAST_DAY(GLPostingDate)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CAN Doll to US Doll PERM DS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4432e1fb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d292bee1 (webform)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Date, Currency Symbol, Currency Value (monthly rates)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Cols 3 → Select Cols 2 → lastday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Date→DATE, Currency Value→DECIMAL. Select 3 cols. LAST_DAY(Date)→Month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Prep for currency join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/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2bba11cc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add_lastday1 + [1] lastday to 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Month = Month. Right: DROP Month, Currency Symbol, 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Currency Value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exchange CAN to US Dollars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ae0bdab6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Amount = AMOUNT × Currency Value (CAD→USD conversion)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Merge + COA Enrichment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CAN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27cb7c63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US GL (6147054d) + [1] CAN GL exchanged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INCLUDE_FROM, schema from US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~2.85M combined rows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COA MAPPING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2527e68d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76687948 (DOMO)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 Number, Account Description, P&amp;L Categories, Category, Addback_Type, Active, Type, Companies, Notes, P&amp;L SubCategory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 and COA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cf1ffa9e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adding CAN + [1] COA MAPPING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GLAccountNumber = GL Number. Right: DROP _BATCH_ID_, _BATCH_LAST_RUN_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all COA mapping fields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SelectGLandCOAMap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d46857a7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GL and COA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17 cols. Amount→AMOUNT, Account Description→GL Account Description, GL Number→GL#COAMapping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AlterGLandCOAMap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bdcd175d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SelectGLandCOAMap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JobNumber→STRING, GLPostingDate→DATE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Job Master Enrichment — CHANGE POINT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 master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4a7e978e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c2a87f76 (DOMO, from DF 9)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PRE: ~12,555 rows (with dupes). POST: ~12,528 rows (deduped by DF 9 fix).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selectjobmaster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f19c333a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job master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32 cols: JobNumber, CompanyNumber, CustomerNumber, JobAddress1/2, JobCity, JobDescription, JobState, JobZip, CustomerName, CustomerTypeID, TermsTypeID, Operations Lead, Facility Type, Parent Account, Line of Service, Client, Strategic Accounts, Sq Footage, Operating Presence, Clent Segment, Region, State, Active, Billing Type Description, Billing Type, SupervisorName/EENum/Email, OpsLeadName/EENum/Email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PRE-FIX: Join Data 1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ac46f9ed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AlterGLandCOAMap (bdcd175d) + [1] selectjobmaster (f19c333a)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step2 = f19c333a. Right: DROP JobNumber, RENAME Active→selectjobmaster.Active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Jobs 1/99 have 2 rows each → every GL entry for those jobs DOUBLES. ~1,326 extra rows.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</w:t>
            </w:r>
          </w:p>
        </w:tc>
      </w:tr>
      <w:tr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Remove Duplicates 2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e2355281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selectjobmaster (f19c333a)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Dedup Key: JobNumber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Collapses jobs 1/99 to one row each. ~12,528→~12,526.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NEW</w:t>
            </w:r>
          </w:p>
        </w:tc>
      </w:tr>
      <w:tr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POST-FIX: Join Data 1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ac46f9ed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AlterGLandCOAMap (bdcd175d) + [1] ★ Remove Dupes 2 (e2355281)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step2 = e2355281. Right: DROP JobNumber, RENAME Active→selectjobmaster.Active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Zero fan-out. Rows in ≈ rows out.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selectGLandCOA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ea7fe5ab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46 cols. P&amp;L Categories→P&amp;L Category, Active→Active Job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Billing Type Enrichment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byjobactualvsbudget2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b4f3a57e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1f9f4c2a (DOMO)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JobNumber, Billing 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→ Remove Dupes → billingtype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Dedup: JobNumber + Billing Type. Cast JobNumber→STRING.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Prep for billing join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/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(billing)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f92ed9f0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selectGLandCOA + [1] billingtype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Left: RENAME Billing Type→selectGLandCOA.Billing Type. Right: DROP JobNumber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budget billing type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Formula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ea6bb789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Billing Type = COALESCE(Billing Type, selectGLandCOA.Billing Type)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Split + Posting Source + Constants + Closing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Split Column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16e98a6b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Split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 Formula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Split P&amp;L Category on '-' (regex)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→ P&amp;L Category Order + P&amp;L Category Name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tblGL_LOG_PostingSources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897edfdb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51a5624c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PostingSourceID, PostingSourceDescription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f503e913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02abadb4 (AWS)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LogEntryNumber, PostingSourceID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posting source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51e9fd03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tblGL_Log + [1] PostingSources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PostingSourceID. Left: DROP _BATCH*, Debits, Credits. Right: DROP PostingSourceID, _BATCH*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Log + source description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postsource to dataset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3681d893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Split Column + [1] add posting source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LogEntryNumber. Right: DROP LogEntryNumber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posting source to GL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Constants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d4a0ac69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Constant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 postsource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SOURCE = 'ACTUAL'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Formula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ef7414cb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 Constants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MONTH, Metrics, _JoinCol=1, Column=SOURCE, Column Index=CASE 1/2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Columns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155e1a2b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Meta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 Formula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GLPostingDate→DATE, MONTH→DATE, Amount→DECIMAL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CLOSING_FINANCIAL_PERIOD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37d1b6a2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ef6e24a7 (DOMO)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DATE, 1_Confirmed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getmaxclosingdate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e1a6d749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GroupBy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CLOSING_FINANCIAL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Group: 1_Confirmed. MAX(DATE)→most_recent_closing_period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Single row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closing acc period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842b04e5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Alter Cols 1 + [1] getmaxclosingdate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_JoinCol = 1_Confirmed. Both: DROP keys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closing period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Column Field 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ed5a6cc1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Formula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adding closing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MonthlyAlloc = CASE (4-month window logic for ACTUAL, closing month for BUDGET) → Keep/Filter Out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38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notes reference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7f590426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7590e1e7 (DOMO, from DF 28)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 notes, document references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Remove dupes GL Entries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36e2ec81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notes ref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GLEntryNumber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NOTES REF DOC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51858a09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 Col Field 1 + [1] notes dedup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GLEntryNumber. Left: DROP Notes. Right: DROP Amount, GLEntryNumber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Adds notes/doc refs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Parent Account / State Assignments (4 chains)</w:t>
      </w:r>
    </w:p>
    <w:p>
      <w:r>
        <w:rPr>
          <w:rFonts w:ascii="Arial" w:hAnsi="Arial"/>
          <w:b w:val="0"/>
          <w:sz w:val="16"/>
        </w:rPr>
        <w:t>Source: Parent Account and State Specific assignments (1e0bd739, DataSource: 7e41d84b)</w:t>
      </w:r>
    </w:p>
    <w:p>
      <w:r>
        <w:rPr>
          <w:rFonts w:ascii="Arial" w:hAnsi="Arial"/>
          <w:b w:val="0"/>
          <w:sz w:val="16"/>
        </w:rPr>
        <w:t>Chain 1 — ParentAcc: Filter (by Parent Account NN) → GroupBy (GROUP_CONCAT DISTINCT) → Formula (split to UserNameParAcc1/2/3) → addingParentAcc join on Parent Account</w:t>
      </w:r>
    </w:p>
    <w:p>
      <w:r>
        <w:rPr>
          <w:rFonts w:ascii="Arial" w:hAnsi="Arial"/>
          <w:b w:val="0"/>
          <w:sz w:val="16"/>
        </w:rPr>
        <w:t>Chain 2 — LineofServ: Filter (Line of Services NN) → GroupBy → Formula (UserNameLineofServ1/2/3) → addingLineofServ join on Line of Service</w:t>
      </w:r>
    </w:p>
    <w:p>
      <w:r>
        <w:rPr>
          <w:rFonts w:ascii="Arial" w:hAnsi="Arial"/>
          <w:b w:val="0"/>
          <w:sz w:val="16"/>
        </w:rPr>
        <w:t>Chain 3 — StateAbb: Filter (by State Abb NN) → GroupBy → Formula (UserNameStateAbb1/2/3/4/5) → addingStateAbb join on JobState</w:t>
      </w:r>
    </w:p>
    <w:p>
      <w:r>
        <w:rPr>
          <w:rFonts w:ascii="Arial" w:hAnsi="Arial"/>
          <w:b w:val="0"/>
          <w:sz w:val="16"/>
        </w:rPr>
        <w:t>Chain 4 — StateName: Filter (by State Name NL) → GroupBy → Formula (UserNameSTATE1/2/3) → addingStateName join on JobState</w:t>
      </w:r>
    </w:p>
    <w:p>
      <w:r>
        <w:rPr>
          <w:rFonts w:ascii="Arial" w:hAnsi="Arial"/>
          <w:b w:val="0"/>
          <w:sz w:val="16"/>
        </w:rPr>
        <w:t>Output of chain 4 (addingStateName, tile 43c0beff) feeds into adding_jobextensions below.</w:t>
      </w:r>
    </w:p>
    <w:p>
      <w:pPr>
        <w:pStyle w:val="Heading2"/>
      </w:pPr>
      <w:r>
        <w:rPr>
          <w:color w:val="2F5496"/>
          <w:sz w:val="24"/>
        </w:rPr>
        <w:t>Job Extensions + Output — CHANGE POINT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Depends 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/ Key Details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Fields / Expression</w:t>
            </w:r>
          </w:p>
        </w:tc>
        <w:tc>
          <w:tcPr>
            <w:tcW w:type="dxa" w:w="1838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Δ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41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Job_Extensions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50a57db9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DataSource: 7fdce77c (DOMO, from DF 37)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~12,530 rows. HAS ~30 DUPLICATE JobNumbers from DF 37's Join Data 2.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Columns 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7f20f617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Job_Extensions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45 cols: JobNumber, JobDescription, WinsID, Wins, LaborLawPoster, DirectorName/EENum/Email, RVPName/EENum/Email, SVPName/EENum/Email, SubcontractorName, LegacyJob, UnionID/Description, basevsabovebase*, Service Performed, ServicePerformCode, Federal/Non-Federal*, PropertyMgmt*, BillingCycle*, Raiven-Delivery*, PayrollCycle*, BloodBornePath*, LoneWorker*, Inventory*, CustField_Operating Presence*, CustField_Client Segment*, ClientSub-Segment*, CustField_Sq Footage, GSCIdentifier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PRE-FIX: adding_jobextensions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58d38424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addingStateName (43c0beff) + [1] Select Columns 3 (7f20f617)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step2 = 7f20f617. Right: DROP JobNumber, JobDescription, UnionID, Wins, LaborLawPoster, UnionDescription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~30 duplicate JobNumbers in right side multiply ~2.85M GL rows → 148K-657K EXTRA ROWS. PRIMARY CAUSE of AMORT ($5.5M vs $96K) and HQ Overhead ($6.7M vs $1.2M) inflation.</w:t>
            </w:r>
          </w:p>
        </w:tc>
        <w:tc>
          <w:tcPr>
            <w:tcW w:type="dxa" w:w="1838"/>
            <w:shd w:fill="E2EFDA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</w:t>
            </w:r>
          </w:p>
        </w:tc>
      </w:tr>
      <w:tr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Remove Duplicates 3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1c88127d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Select Columns 3 (7f20f617)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Dedup Key: JobNumber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Collapses ~12,530 → ~12,502 unique. Eliminates fan-out source.</w:t>
            </w:r>
          </w:p>
        </w:tc>
        <w:tc>
          <w:tcPr>
            <w:tcW w:type="dxa" w:w="1838"/>
            <w:shd w:fill="FFF2C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NEW</w:t>
            </w:r>
          </w:p>
        </w:tc>
      </w:tr>
      <w:tr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POST-FIX: adding_jobextensions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58d38424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L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[0] addingStateName (43c0beff) + [1] ★ Remove Dupes 3 (1c88127d)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Key: JobNumber. step2 = 1c88127d. Right: DROP JobNumber, JobDescription, UnionID, Wins, LaborLawPoster, UnionDescription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Zero fan-out. AMORT drops to ~$96K. HQ Overhead drops to ~$1.2M.</w:t>
            </w:r>
          </w:p>
        </w:tc>
        <w:tc>
          <w:tcPr>
            <w:tcW w:type="dxa" w:w="1838"/>
            <w:shd w:fill="FCE4EC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POST</w:t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43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WT GLIncomeStatement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7646cf0e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Output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adding_jobextensions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Publishes to: 08f0a1e0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PRE: ~2.85M+ rows (inflated). POST: ~2.84M rows (correct).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 Audit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46e1cd07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Output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Join Data (billing)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Publishes to: 219d271c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Branches from tile 24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QA_CAN EXCHANGE v2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49f0ef9d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Output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← CAN branch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Publishes to: 5d5d115e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QA for CAN currency conversion</w:t>
            </w:r>
          </w:p>
        </w:tc>
        <w:tc>
          <w:tcPr>
            <w:tcW w:type="dxa" w:w="1838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pStyle w:val="Heading2"/>
      </w:pPr>
      <w:r>
        <w:rPr>
          <w:color w:val="2F5496"/>
          <w:sz w:val="24"/>
        </w:rPr>
        <w:t>Monthly Branch (parallel from tile 30)</w:t>
      </w:r>
    </w:p>
    <w:p>
      <w:r>
        <w:rPr>
          <w:rFonts w:ascii="Arial" w:hAnsi="Arial"/>
          <w:b w:val="0"/>
          <w:sz w:val="16"/>
        </w:rPr>
        <w:t>Branches from 'add postsource to dataset' (3681d893): Add Formula (GLPostingDateFDOM, _JoinCol) → Alter Columns (FDOM→DATE) → Group By (36 group cols, SUM Amount) → adding closing acc period 2 (same getmaxclosingdate) → same 4 Parent/State enrichment chains (duplicated tiles, all from same 1e0bd739 source) → addingStateName 1 → WT Monthly GLIncomeStatement output (532f7e12)</w:t>
      </w:r>
    </w:p>
    <w:p>
      <w:r>
        <w:br w:type="page"/>
      </w:r>
    </w:p>
    <w:p>
      <w:pPr>
        <w:pStyle w:val="Heading1"/>
      </w:pPr>
      <w:r>
        <w:rPr>
          <w:color w:val="2F5496"/>
          <w:sz w:val="32"/>
        </w:rPr>
        <w:t>Appendix A: Snowflake Table Reference</w:t>
      </w:r>
    </w:p>
    <w:p>
      <w:r>
        <w:rPr>
          <w:rFonts w:ascii="Arial" w:hAnsi="Arial"/>
          <w:b/>
          <w:sz w:val="16"/>
        </w:rPr>
        <w:t>Schema: VELOCITI_WINTEAM_APP.APP_VELOCITI_CORP</w:t>
      </w:r>
    </w:p>
    <w:p>
      <w:r>
        <w:rPr>
          <w:rFonts w:ascii="Arial" w:hAnsi="Arial"/>
          <w:b w:val="0"/>
          <w:sz w:val="16"/>
        </w:rPr>
        <w:t>All tables are multi-tenant. Every table has TENANT_ID + _SYNCED columns not present in AWS.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Snowflake Table</w:t>
            </w:r>
          </w:p>
        </w:tc>
        <w:tc>
          <w:tcPr>
            <w:tcW w:type="dxa" w:w="294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AWS Equivalent(s)</w:t>
            </w:r>
          </w:p>
        </w:tc>
        <w:tc>
          <w:tcPr>
            <w:tcW w:type="dxa" w:w="294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294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94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TBLGL_GENERAL_LEDGER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tblGL_General_Ledger + CAN_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2.85M+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⚠ DO NOT SWAP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Different sync schedule = different data vs AWS. Off by $500K-$1.2M/month.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 + CAN_tblJB_JOBS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12,528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(metadata)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23 extra CAN jobs vs AWS. Cross-tenant dupes: jobs 1, 99.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TBLJB_JOBS_EXTENSION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tblJB_Jobs_Extension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12,527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(metadata)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Multi-tenant. ~30 duplicate JobNumbers from internal joins.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TBLPAY_EMPLOYEES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tblPAY_EMPLOYEES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BLOCKED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Secure view restriction. Needs materialized table workaround (Alan/WorkWave).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TBLAR_CUSTOMERS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tblAR_Customers + CAN_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~10K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(metadata)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 column renames needed. 2 constants needed (Rates, ShowForApprovalOnly).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TBLTK_HOURS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tblTK_Hours + OT tables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~3M+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Consolidates OT branch. Eliminates separate OT join logic.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~500K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(metadata)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Log entries + posting source.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TBLGL_LOG_POSTINGSOURCES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tblGL_LOG_PostingSources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~50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Safe (metadata)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Small lookup table.</w:t>
            </w:r>
          </w:p>
        </w:tc>
      </w:tr>
      <w:tr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TBLAR_INVOICES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tblAR_INVOICES + CAN_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~500K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⚠ VALIDATE</w:t>
            </w:r>
          </w:p>
        </w:tc>
        <w:tc>
          <w:tcPr>
            <w:tcW w:type="dxa" w:w="294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Dollar amounts. Validate SUM before swap.</w:t>
            </w:r>
          </w:p>
        </w:tc>
      </w:tr>
    </w:tbl>
    <w:p>
      <w:pPr>
        <w:pStyle w:val="Heading1"/>
      </w:pPr>
      <w:r>
        <w:rPr>
          <w:color w:val="2F5496"/>
          <w:sz w:val="32"/>
        </w:rPr>
        <w:t>Appendix B: Join Key Reference — All Joins in DF 9 + DF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DF</w:t>
            </w:r>
          </w:p>
        </w:tc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Join Name</w:t>
            </w:r>
          </w:p>
        </w:tc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Left Side</w:t>
            </w:r>
          </w:p>
        </w:tc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Right Side</w:t>
            </w:r>
          </w:p>
        </w:tc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Key(s)</w:t>
            </w:r>
          </w:p>
        </w:tc>
        <w:tc>
          <w:tcPr>
            <w:tcW w:type="dxa" w:w="2451"/>
            <w:shd w:fill="2F549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4"/>
              </w:rPr>
              <w:t>Risk / Fan-out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3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Selecting Columns (jobs)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Customer_Alter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CustomerNumber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→ 13 (11 tiers)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Chain from JD3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Tier1-11 selects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TierNID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1 (billing)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Cols 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billingtype_format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TypeID_BillingType=TypeID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26 ★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Append Rows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 Remove Dupes 2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WAS HIGH — Job_Extensions had ~30 dupes. FIXED.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27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JD 26 output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parent_account_user_name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 enrichment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28/29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sq_foot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EmployeeName dedup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SupervisorEENum / OpsLeadEENum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31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 Cols 7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tblSYS_Locations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LocationID=ID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 and COA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CAN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COA MAPPING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GLAccountNumber=GL 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 mapping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1 ★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AlterGLandCOAMap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 Remove Dupes 2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WAS MEDIUM — jobs 1/99 cross-tenant. FIXED.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Join Data (billing)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selectGLandCOA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billingtype (deduped)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pre-deduped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postsource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Split Column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posting source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LogEntryNumber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closing acc 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Alter Cols 1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getmaxclosingdate (1 row)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_JoinCol=1_Confirmed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broadcast join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 NOTES REF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Col Field 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notes dedup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GLEntryNumber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1:1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addingParentAcc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upstream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ParentAcc formula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Parent Account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small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addingLineofServ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upstream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LineofServ formula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Line of Service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small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addingStateAbb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upstream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StateAbb formula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JobState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small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addingStateName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upstream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StateName formula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JobState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Low — small lookup</w:t>
            </w:r>
          </w:p>
        </w:tc>
      </w:tr>
      <w:tr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adding_jobextensions ★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addingStateName (~2.85M)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★ Remove Dupes 3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JobNumber</w:t>
            </w:r>
          </w:p>
        </w:tc>
        <w:tc>
          <w:tcPr>
            <w:tcW w:type="dxa" w:w="2451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WAS CRITICAL — ~30 dupes × 2.85M GL = 148K-657K extra rows. FIXED.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