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DA904" w14:textId="77777777" w:rsidR="00A158B8" w:rsidRPr="00723317" w:rsidRDefault="00170AB9">
      <w:pPr>
        <w:rPr>
          <w:sz w:val="56"/>
          <w:szCs w:val="56"/>
          <w:lang w:val="en-US"/>
        </w:rPr>
      </w:pPr>
      <w:r w:rsidRPr="00723317">
        <w:rPr>
          <w:sz w:val="56"/>
          <w:szCs w:val="56"/>
          <w:lang w:val="en-US"/>
        </w:rPr>
        <w:t>Trigonometric ratios and functions</w:t>
      </w:r>
    </w:p>
    <w:p w14:paraId="6F39C39C" w14:textId="77777777" w:rsidR="00170AB9" w:rsidRDefault="00170AB9">
      <w:pPr>
        <w:rPr>
          <w:lang w:val="en-US"/>
        </w:rPr>
      </w:pPr>
    </w:p>
    <w:p w14:paraId="16122A9D" w14:textId="77777777" w:rsidR="00170AB9" w:rsidRPr="00723317" w:rsidRDefault="00170AB9">
      <w:pPr>
        <w:rPr>
          <w:sz w:val="36"/>
          <w:szCs w:val="36"/>
          <w:lang w:val="en-US"/>
        </w:rPr>
      </w:pPr>
      <w:r w:rsidRPr="00723317">
        <w:rPr>
          <w:sz w:val="36"/>
          <w:szCs w:val="36"/>
          <w:lang w:val="en-US"/>
        </w:rPr>
        <w:t xml:space="preserve">When given a right triangle, </w:t>
      </w:r>
    </w:p>
    <w:p w14:paraId="51F99516" w14:textId="77777777" w:rsidR="00170AB9" w:rsidRPr="00723317" w:rsidRDefault="00170AB9">
      <w:pPr>
        <w:rPr>
          <w:sz w:val="36"/>
          <w:szCs w:val="36"/>
          <w:lang w:val="en-US"/>
        </w:rPr>
      </w:pPr>
      <w:r w:rsidRPr="00723317">
        <w:rPr>
          <w:sz w:val="36"/>
          <w:szCs w:val="36"/>
          <w:lang w:val="en-US"/>
        </w:rPr>
        <w:t>Let p be the length of the perpendicular, b be the length of the base, and h be the length of the hypotenuse.</w:t>
      </w:r>
    </w:p>
    <w:p w14:paraId="6ED954D7" w14:textId="77777777" w:rsidR="009F7723" w:rsidRPr="00723317" w:rsidRDefault="009F7723">
      <w:pPr>
        <w:rPr>
          <w:sz w:val="36"/>
          <w:szCs w:val="36"/>
          <w:lang w:val="en-US"/>
        </w:rPr>
      </w:pPr>
      <w:r w:rsidRPr="00723317">
        <w:rPr>
          <w:sz w:val="36"/>
          <w:szCs w:val="36"/>
          <w:lang w:val="en-US"/>
        </w:rPr>
        <w:t xml:space="preserve">   </w:t>
      </w:r>
    </w:p>
    <w:p w14:paraId="2298B2DE" w14:textId="77777777" w:rsidR="00170AB9" w:rsidRDefault="009F7723">
      <w:pPr>
        <w:rPr>
          <w:lang w:val="en-US"/>
        </w:rPr>
      </w:pPr>
      <w:r>
        <w:rPr>
          <w:lang w:val="en-US"/>
        </w:rPr>
        <w:t xml:space="preserve">                           </w:t>
      </w:r>
      <w:r>
        <w:rPr>
          <w:noProof/>
          <w:lang w:eastAsia="en-GB"/>
        </w:rPr>
        <mc:AlternateContent>
          <mc:Choice Requires="wpg">
            <w:drawing>
              <wp:inline distT="114300" distB="114300" distL="114300" distR="114300" wp14:anchorId="7D17CFB3" wp14:editId="4BF033DA">
                <wp:extent cx="4032480" cy="3643117"/>
                <wp:effectExtent l="0" t="0" r="3175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480" cy="3643117"/>
                          <a:chOff x="1627250" y="1048900"/>
                          <a:chExt cx="3440675" cy="3139549"/>
                        </a:xfrm>
                      </wpg:grpSpPr>
                      <wps:wsp>
                        <wps:cNvPr id="2" name="Right Triangle 2"/>
                        <wps:cNvSpPr/>
                        <wps:spPr>
                          <a:xfrm>
                            <a:off x="1901725" y="1048900"/>
                            <a:ext cx="3166200" cy="2725200"/>
                          </a:xfrm>
                          <a:prstGeom prst="rtTriangl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B0FD18E" w14:textId="77777777" w:rsidR="009F7723" w:rsidRDefault="009F7723" w:rsidP="009F772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 3"/>
                        <wps:cNvSpPr/>
                        <wps:spPr>
                          <a:xfrm>
                            <a:off x="4775698" y="3578000"/>
                            <a:ext cx="57050" cy="19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2" h="7842" extrusionOk="0">
                                <a:moveTo>
                                  <a:pt x="714" y="7842"/>
                                </a:moveTo>
                                <a:cubicBezTo>
                                  <a:pt x="-766" y="5625"/>
                                  <a:pt x="397" y="1885"/>
                                  <a:pt x="2282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901725" y="3548450"/>
                            <a:ext cx="264600" cy="225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DEC93A" w14:textId="77777777" w:rsidR="009F7723" w:rsidRDefault="009F7723" w:rsidP="009F772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627250" y="2195696"/>
                            <a:ext cx="276054" cy="50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013B29" w14:textId="77777777" w:rsidR="009F7723" w:rsidRDefault="009F7723" w:rsidP="009F7723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489775" y="2087885"/>
                            <a:ext cx="413921" cy="431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DCDE6A" w14:textId="77777777" w:rsidR="009F7723" w:rsidRDefault="009F7723" w:rsidP="009F7723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166275" y="3822736"/>
                            <a:ext cx="737421" cy="36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55B26F" w14:textId="77777777" w:rsidR="009F7723" w:rsidRDefault="009F7723" w:rsidP="009F7723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502482" y="3414960"/>
                            <a:ext cx="547007" cy="451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04E597" w14:textId="77777777" w:rsidR="009F7723" w:rsidRDefault="009F7723" w:rsidP="009F7723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17CFB3" id="Group 1" o:spid="_x0000_s1026" style="width:317.5pt;height:286.85pt;mso-position-horizontal-relative:char;mso-position-vertical-relative:line" coordorigin="1627250,1048900" coordsize="3440675,31395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">
                <v:shapetype id="_x0000_t6" coordsize="21600,21600" o:spt="6" path="m0,0l0,21600,21600,21600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2" o:spid="_x0000_s1027" type="#_x0000_t6" style="position:absolute;left:1901725;top:1048900;width:3166200;height:272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GxJiwwAA&#10;ANoAAAAPAAAAZHJzL2Rvd25yZXYueG1sRI9Pa8JAFMTvBb/D8oTe6kbBVlJX0RZrejTJocdH9jUJ&#10;zb6N2c0fv323UPA4zMxvmO1+Mo0YqHO1ZQXLRQSCuLC65lJBnp2eNiCcR9bYWCYFN3Kw380ethhr&#10;O/KFhtSXIkDYxaig8r6NpXRFRQbdwrbEwfu2nUEfZFdK3eEY4KaRqyh6lgZrDgsVtvRWUfGT9kbB&#10;y/Hd+etU1sn6I8/O/VebjsmnUo/z6fAKwtPk7+H/dqIVrODvSrgBcvc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GxJiwwAAANoAAAAPAAAAAAAAAAAAAAAAAJcCAABkcnMvZG93&#10;bnJldi54bWxQSwUGAAAAAAQABAD1AAAAhwMAAAAA&#10;" fillcolor="#cfe2f3">
                  <v:stroke startarrowwidth="narrow" startarrowlength="short" endarrowwidth="narrow" endarrowlength="short" joinstyle="round"/>
                  <v:textbox inset="91425emu,91425emu,91425emu,91425emu">
                    <w:txbxContent>
                      <w:p w14:paraId="5B0FD18E" w14:textId="77777777" w:rsidR="009F7723" w:rsidRDefault="009F7723" w:rsidP="009F7723">
                        <w:pPr>
                          <w:textDirection w:val="btLr"/>
                        </w:pPr>
                      </w:p>
                    </w:txbxContent>
                  </v:textbox>
                </v:shape>
                <v:shape id="Freeform 3" o:spid="_x0000_s1028" style="position:absolute;left:4775698;top:3578000;width:57050;height:196050;visibility:visible;mso-wrap-style:square;v-text-anchor:middle" coordsize="2282,78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dVO6vwAA&#10;ANoAAAAPAAAAZHJzL2Rvd25yZXYueG1sRI9Bq8IwEITvgv8hrOBNU/UhUo0iguBJ0Cpel2Zti82m&#10;JNHWf2+EBx6HmfmGWW06U4sXOV9ZVjAZJyCIc6srLhRcsv1oAcIHZI21ZVLwJg+bdb+3wlTblk/0&#10;OodCRAj7FBWUITSplD4vyaAf24Y4enfrDIYoXSG1wzbCTS2nSTKXBiuOCyU2tCspf5yfRsFt/35m&#10;cioff9n1ZC6u5ePiOlNqOOi2SxCBuvAL/7cPWsEMvlfiDZDr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N1U7q/AAAA2gAAAA8AAAAAAAAAAAAAAAAAlwIAAGRycy9kb3ducmV2&#10;LnhtbFBLBQYAAAAABAAEAPUAAACDAwAAAAA=&#10;" path="m714,7842c-766,5625,397,1885,2282,0e" filled="f">
                  <v:path arrowok="t" o:extrusionok="f"/>
                  <v:textbox inset="91425emu,91425emu,91425emu,91425emu"/>
                </v:shape>
                <v:rect id="Rectangle 4" o:spid="_x0000_s1029" style="position:absolute;left:1901725;top:3548450;width:264600;height:225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pnAwwAA&#10;ANoAAAAPAAAAZHJzL2Rvd25yZXYueG1sRI/disIwFITvF3yHcATv1tQfRLpG0YKsoCDWXdjLQ3Ns&#10;i81JabJafXojCF4OM/MNM1u0phIXalxpWcGgH4EgzqwuOVfwc1x/TkE4j6yxskwKbuRgMe98zDDW&#10;9soHuqQ+FwHCLkYFhfd1LKXLCjLo+rYmDt7JNgZ9kE0udYPXADeVHEbRRBosOSwUWFNSUHZO/42C&#10;0e7bJatDupVuvf/dje63v9InSvW67fILhKfWv8Ov9kYrGMPzSrgBc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ppnAwwAAANoAAAAPAAAAAAAAAAAAAAAAAJcCAABkcnMvZG93&#10;bnJldi54bWxQSwUGAAAAAAQABAD1AAAAhwMAAAAA&#10;" fillcolor="#cfe2f3">
                  <v:stroke startarrowwidth="narrow" startarrowlength="short" endarrowwidth="narrow" endarrowlength="short" joinstyle="round"/>
                  <v:textbox inset="91425emu,91425emu,91425emu,91425emu">
                    <w:txbxContent>
                      <w:p w14:paraId="24DEC93A" w14:textId="77777777" w:rsidR="009F7723" w:rsidRDefault="009F7723" w:rsidP="009F7723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30" type="#_x0000_t202" style="position:absolute;left:1627250;top:2195696;width:276054;height:5088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ZMsOxgAA&#10;ANoAAAAPAAAAZHJzL2Rvd25yZXYueG1sRI9BSwMxFITvgv8hPMGL2GwLlrptWqTQUgpF3Iro7bF5&#10;u0ndvGw3sV399Y0geBxm5htmtuhdI07UBetZwXCQgSAuvbZcK3jdr+4nIEJE1th4JgXfFGAxv76a&#10;Ya79mV/oVMRaJAiHHBWYGNtcylAachgGviVOXuU7hzHJrpa6w3OCu0aOsmwsHVpOCwZbWhoqP4sv&#10;p+Dx7f2u+rDmp14/H8bVptjZ43an1O1N/zQFEamP/+G/9kYreIDfK+kGyPk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1ZMsOxgAAANoAAAAPAAAAAAAAAAAAAAAAAJcCAABkcnMv&#10;ZG93bnJldi54bWxQSwUGAAAAAAQABAD1AAAAigMAAAAA&#10;" filled="f" stroked="f">
                  <v:textbox inset="91425emu,91425emu,91425emu,91425emu">
                    <w:txbxContent>
                      <w:p w14:paraId="05013B29" w14:textId="77777777" w:rsidR="009F7723" w:rsidRDefault="009F7723" w:rsidP="009F7723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p</w:t>
                        </w:r>
                      </w:p>
                    </w:txbxContent>
                  </v:textbox>
                </v:shape>
                <v:shape id="Text Box 6" o:spid="_x0000_s1031" type="#_x0000_t202" style="position:absolute;left:3489775;top:2087885;width:413921;height:4316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tlV5xgAA&#10;ANoAAAAPAAAAZHJzL2Rvd25yZXYueG1sRI9BSwMxFITvgv8hvEIv0mbtYdFt01IEpQhFXEtpb4/N&#10;201087JuYrv6601B8DjMzDfMYjW4VpyoD9azgttpBoK48tpyo2D39ji5AxEissbWMyn4pgCr5fXV&#10;Agvtz/xKpzI2IkE4FKjAxNgVUobKkMMw9R1x8mrfO4xJ9o3UPZ4T3LVylmW5dGg5LRjs6MFQ9VF+&#10;OQX3+8NNfbTmp3l6ec/rTbm1n89bpcajYT0HEWmI/+G/9kYryOFyJd0Aufw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FtlV5xgAAANoAAAAPAAAAAAAAAAAAAAAAAJcCAABkcnMv&#10;ZG93bnJldi54bWxQSwUGAAAAAAQABAD1AAAAigMAAAAA&#10;" filled="f" stroked="f">
                  <v:textbox inset="91425emu,91425emu,91425emu,91425emu">
                    <w:txbxContent>
                      <w:p w14:paraId="1ADCDE6A" w14:textId="77777777" w:rsidR="009F7723" w:rsidRDefault="009F7723" w:rsidP="009F7723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h</w:t>
                        </w:r>
                      </w:p>
                    </w:txbxContent>
                  </v:textbox>
                </v:shape>
                <v:shape id="Text Box 7" o:spid="_x0000_s1032" type="#_x0000_t202" style="position:absolute;left:3166275;top:3822736;width:737421;height:3657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+vDixwAA&#10;ANoAAAAPAAAAZHJzL2Rvd25yZXYueG1sRI9BSwMxFITvgv8hPKEXsdl6qHXbtEhBKYUi3Yro7bF5&#10;u0ndvKybtF399Y1Q8DjMzDfMbNG7RhypC9azgtEwA0Fcem25VvC2e76bgAgRWWPjmRT8UIDF/Ppq&#10;hrn2J97SsYi1SBAOOSowMba5lKE05DAMfUucvMp3DmOSXS11h6cEd428z7KxdGg5LRhsaWmo/CoO&#10;TsHj+8dt9WnNb/3yuh9Xq2Jjv9cbpQY3/dMURKQ+/ocv7ZVW8AB/V9INkPMz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qvrw4scAAADaAAAADwAAAAAAAAAAAAAAAACXAgAAZHJz&#10;L2Rvd25yZXYueG1sUEsFBgAAAAAEAAQA9QAAAIsDAAAAAA==&#10;" filled="f" stroked="f">
                  <v:textbox inset="91425emu,91425emu,91425emu,91425emu">
                    <w:txbxContent>
                      <w:p w14:paraId="0055B26F" w14:textId="77777777" w:rsidR="009F7723" w:rsidRDefault="009F7723" w:rsidP="009F7723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8" o:spid="_x0000_s1033" type="#_x0000_t202" style="position:absolute;left:4502482;top:3414960;width:547007;height:4518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ZWSQwwAA&#10;ANoAAAAPAAAAZHJzL2Rvd25yZXYueG1sRE/Pa8IwFL4P/B/CE3YZmrqDbNUoQ3DIQMbqEL09mtcm&#10;rnmpTabd/vrlIOz48f2eL3vXiAt1wXpWMBlnIIhLry3XCj5369ETiBCRNTaeScEPBVguBndzzLW/&#10;8gddiliLFMIhRwUmxjaXMpSGHIaxb4kTV/nOYUywq6Xu8JrCXSMfs2wqHVpODQZbWhkqv4pvp+B5&#10;f3iojtb81q/vp2m1Kbb2/LZV6n7Yv8xAROrjv/jm3mgFaWu6km6AX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ZWSQwwAAANoAAAAPAAAAAAAAAAAAAAAAAJcCAABkcnMvZG93&#10;bnJldi54bWxQSwUGAAAAAAQABAD1AAAAhwMAAAAA&#10;" filled="f" stroked="f">
                  <v:textbox inset="91425emu,91425emu,91425emu,91425emu">
                    <w:txbxContent>
                      <w:p w14:paraId="2304E597" w14:textId="77777777" w:rsidR="009F7723" w:rsidRDefault="009F7723" w:rsidP="009F7723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12C4BD" w14:textId="77777777" w:rsidR="00532667" w:rsidRPr="00723317" w:rsidRDefault="00532667" w:rsidP="00532667">
      <w:pPr>
        <w:rPr>
          <w:rFonts w:ascii="Arial" w:eastAsia="Times New Roman" w:hAnsi="Arial" w:cs="Arial"/>
          <w:noProof/>
          <w:sz w:val="40"/>
          <w:szCs w:val="40"/>
          <w:lang w:eastAsia="en-GB"/>
        </w:rPr>
      </w:pPr>
    </w:p>
    <w:p w14:paraId="06127B8D" w14:textId="77777777" w:rsidR="009F7723" w:rsidRPr="00AD7E4B" w:rsidRDefault="003A2B2A" w:rsidP="009F7723">
      <w:pPr>
        <w:rPr>
          <w:rFonts w:eastAsiaTheme="minorEastAsia"/>
          <w:sz w:val="44"/>
          <w:szCs w:val="44"/>
          <w:lang w:eastAsia="en-GB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44"/>
                  <w:szCs w:val="44"/>
                  <w:lang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44"/>
                  <w:szCs w:val="44"/>
                  <w:lang w:eastAsia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44"/>
                      <w:szCs w:val="44"/>
                      <w:lang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44"/>
                      <w:szCs w:val="44"/>
                      <w:lang w:eastAsia="en-GB"/>
                    </w:rPr>
                    <m:t>x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44"/>
              <w:szCs w:val="44"/>
              <w:lang w:eastAsia="en-GB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44"/>
                  <w:szCs w:val="44"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44"/>
                  <w:szCs w:val="44"/>
                  <w:lang w:eastAsia="en-GB"/>
                </w:rPr>
                <m:t>p</m:t>
              </m:r>
            </m:num>
            <m:den>
              <m:r>
                <w:rPr>
                  <w:rFonts w:ascii="Cambria Math" w:eastAsia="Times New Roman" w:hAnsi="Cambria Math" w:cs="Times New Roman"/>
                  <w:sz w:val="44"/>
                  <w:szCs w:val="44"/>
                  <w:lang w:eastAsia="en-GB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44"/>
              <w:szCs w:val="44"/>
              <w:lang w:eastAsia="en-GB"/>
            </w:rPr>
            <m:t xml:space="preserve">                                     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44"/>
                  <w:szCs w:val="44"/>
                  <w:lang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44"/>
                  <w:szCs w:val="44"/>
                  <w:lang w:eastAsia="en-GB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44"/>
                  <w:szCs w:val="44"/>
                  <w:lang w:eastAsia="en-GB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44"/>
                      <w:szCs w:val="44"/>
                      <w:lang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44"/>
                      <w:szCs w:val="44"/>
                      <w:lang w:eastAsia="en-GB"/>
                    </w:rPr>
                    <m:t>x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44"/>
              <w:szCs w:val="44"/>
              <w:lang w:eastAsia="en-GB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44"/>
                  <w:szCs w:val="44"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44"/>
                  <w:szCs w:val="44"/>
                  <w:lang w:eastAsia="en-GB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  <w:sz w:val="44"/>
                  <w:szCs w:val="44"/>
                  <w:lang w:eastAsia="en-GB"/>
                </w:rPr>
                <m:t>h</m:t>
              </m:r>
            </m:den>
          </m:f>
        </m:oMath>
      </m:oMathPara>
    </w:p>
    <w:p w14:paraId="0E1A917D" w14:textId="77777777" w:rsidR="00532667" w:rsidRPr="00AD7E4B" w:rsidRDefault="00532667" w:rsidP="00532667">
      <w:pPr>
        <w:rPr>
          <w:rFonts w:ascii="Arial" w:eastAsia="Times New Roman" w:hAnsi="Arial" w:cs="Arial"/>
          <w:noProof/>
          <w:sz w:val="44"/>
          <w:szCs w:val="44"/>
          <w:lang w:eastAsia="en-GB"/>
        </w:rPr>
      </w:pPr>
    </w:p>
    <w:p w14:paraId="2C4C23E8" w14:textId="77777777" w:rsidR="00532667" w:rsidRPr="00AD7E4B" w:rsidRDefault="003A2B2A" w:rsidP="00532667">
      <w:pPr>
        <w:rPr>
          <w:rFonts w:ascii="Times New Roman" w:eastAsia="Times New Roman" w:hAnsi="Times New Roman" w:cs="Times New Roman"/>
          <w:sz w:val="44"/>
          <w:szCs w:val="44"/>
          <w:lang w:eastAsia="en-GB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44"/>
                  <w:szCs w:val="44"/>
                  <w:lang w:eastAsia="en-GB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b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44"/>
                  <w:szCs w:val="44"/>
                  <w:lang w:eastAsia="en-GB"/>
                </w:rPr>
                <m:t xml:space="preserve">                                        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44"/>
                      <w:szCs w:val="44"/>
                      <w:lang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44"/>
                      <w:szCs w:val="44"/>
                      <w:lang w:eastAsia="en-GB"/>
                    </w:rPr>
                    <m:t>x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44"/>
              <w:szCs w:val="44"/>
              <w:lang w:eastAsia="en-GB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44"/>
                  <w:szCs w:val="44"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44"/>
                  <w:szCs w:val="44"/>
                  <w:lang w:eastAsia="en-GB"/>
                </w:rPr>
                <m:t>p</m:t>
              </m:r>
            </m:num>
            <m:den>
              <m:r>
                <w:rPr>
                  <w:rFonts w:ascii="Cambria Math" w:eastAsia="Times New Roman" w:hAnsi="Cambria Math" w:cs="Times New Roman"/>
                  <w:sz w:val="44"/>
                  <w:szCs w:val="44"/>
                  <w:lang w:eastAsia="en-GB"/>
                </w:rPr>
                <m:t>b</m:t>
              </m:r>
            </m:den>
          </m:f>
        </m:oMath>
      </m:oMathPara>
    </w:p>
    <w:p w14:paraId="000A374E" w14:textId="77777777" w:rsidR="00170AB9" w:rsidRPr="00AD7E4B" w:rsidRDefault="00170AB9" w:rsidP="00532667">
      <w:pPr>
        <w:tabs>
          <w:tab w:val="left" w:pos="1900"/>
        </w:tabs>
        <w:rPr>
          <w:rFonts w:eastAsiaTheme="minorEastAsia"/>
          <w:sz w:val="44"/>
          <w:szCs w:val="44"/>
          <w:lang w:val="en-US"/>
        </w:rPr>
      </w:pPr>
    </w:p>
    <w:p w14:paraId="22F84B68" w14:textId="77777777" w:rsidR="009F7723" w:rsidRPr="00AD7E4B" w:rsidRDefault="009F7723" w:rsidP="009F7723">
      <w:pPr>
        <w:tabs>
          <w:tab w:val="left" w:pos="1900"/>
        </w:tabs>
        <w:rPr>
          <w:rFonts w:eastAsiaTheme="minorEastAsia"/>
          <w:sz w:val="44"/>
          <w:szCs w:val="44"/>
          <w:lang w:val="en-US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cosec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 xml:space="preserve">                                  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p</m:t>
              </m:r>
            </m:den>
          </m:f>
        </m:oMath>
      </m:oMathPara>
    </w:p>
    <w:p w14:paraId="349FF504" w14:textId="77777777" w:rsidR="005F68B6" w:rsidRPr="005F68B6" w:rsidRDefault="005F68B6" w:rsidP="00532667">
      <w:pPr>
        <w:tabs>
          <w:tab w:val="left" w:pos="1900"/>
        </w:tabs>
        <w:rPr>
          <w:rFonts w:eastAsiaTheme="minorEastAsia"/>
          <w:sz w:val="40"/>
          <w:szCs w:val="40"/>
          <w:lang w:val="en-US"/>
        </w:rPr>
      </w:pPr>
      <w:bookmarkStart w:id="0" w:name="_GoBack"/>
      <w:bookmarkEnd w:id="0"/>
    </w:p>
    <w:p w14:paraId="0E94CA0B" w14:textId="77777777" w:rsidR="009F7723" w:rsidRPr="00532667" w:rsidRDefault="009F7723" w:rsidP="00532667">
      <w:pPr>
        <w:tabs>
          <w:tab w:val="left" w:pos="1900"/>
        </w:tabs>
        <w:rPr>
          <w:rFonts w:eastAsiaTheme="minorEastAsia"/>
          <w:lang w:val="en-US"/>
        </w:rPr>
      </w:pPr>
    </w:p>
    <w:sectPr w:rsidR="009F7723" w:rsidRPr="00532667" w:rsidSect="00732C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B9"/>
    <w:rsid w:val="00170AB9"/>
    <w:rsid w:val="00532667"/>
    <w:rsid w:val="005F68B6"/>
    <w:rsid w:val="00723317"/>
    <w:rsid w:val="00732C38"/>
    <w:rsid w:val="0084166B"/>
    <w:rsid w:val="009F7723"/>
    <w:rsid w:val="00A158B8"/>
    <w:rsid w:val="00AD7E4B"/>
    <w:rsid w:val="00E8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E463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26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2019-08-06T11:44:00Z</cp:lastPrinted>
  <dcterms:created xsi:type="dcterms:W3CDTF">2019-08-06T11:44:00Z</dcterms:created>
  <dcterms:modified xsi:type="dcterms:W3CDTF">2019-08-06T19:22:00Z</dcterms:modified>
</cp:coreProperties>
</file>