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45DB" w14:textId="03736FED" w:rsidR="00914996" w:rsidRDefault="006B1E01">
      <w:r>
        <w:t xml:space="preserve">Jackson Norris </w:t>
      </w:r>
    </w:p>
    <w:p w14:paraId="4C2F6650" w14:textId="0FBE0A2C" w:rsidR="006B1E01" w:rsidRDefault="006B1E01">
      <w:r>
        <w:t xml:space="preserve">CSC 375 </w:t>
      </w:r>
    </w:p>
    <w:p w14:paraId="0898F5EE" w14:textId="489D55C6" w:rsidR="00B3587E" w:rsidRDefault="00B3587E">
      <w:r>
        <w:t>Project 1</w:t>
      </w:r>
    </w:p>
    <w:p w14:paraId="56F077DA" w14:textId="2408473B" w:rsidR="00B3587E" w:rsidRDefault="00B3587E">
      <w:r>
        <w:t xml:space="preserve">Single-Voter Implementation </w:t>
      </w:r>
    </w:p>
    <w:p w14:paraId="6CA16F88" w14:textId="6836E8D7" w:rsidR="00B3587E" w:rsidRDefault="00904375" w:rsidP="00904375">
      <w:pPr>
        <w:jc w:val="center"/>
      </w:pPr>
      <w:r>
        <w:t>Evaluating Single-Voter Systems</w:t>
      </w:r>
    </w:p>
    <w:p w14:paraId="26702019" w14:textId="3F754D6A" w:rsidR="00B3587E" w:rsidRDefault="00B3587E" w:rsidP="00B3587E">
      <w:pPr>
        <w:jc w:val="both"/>
      </w:pPr>
      <w:r>
        <w:tab/>
        <w:t xml:space="preserve">The following simulations </w:t>
      </w:r>
      <w:r w:rsidR="00904375">
        <w:t xml:space="preserve">of voting systems </w:t>
      </w:r>
      <w:r>
        <w:t xml:space="preserve">were developed using impartial culture for 2,4,8,16,32,64, and 128 alternatives and 3,5,9,17,33,65, and 129 voters. Each combination was simulated 10,000 times for each voting system. </w:t>
      </w:r>
      <w:r w:rsidR="00904375">
        <w:t xml:space="preserve">The following graphs were created in MATLAB based on data generated in Python. </w:t>
      </w:r>
    </w:p>
    <w:p w14:paraId="1227B5A6" w14:textId="06214418" w:rsidR="00904375" w:rsidRDefault="00904375" w:rsidP="00B3587E">
      <w:pPr>
        <w:jc w:val="both"/>
      </w:pPr>
    </w:p>
    <w:p w14:paraId="453E02AB" w14:textId="55D7057F" w:rsidR="00DA3DC6" w:rsidRPr="00DA3DC6" w:rsidRDefault="00DA3DC6" w:rsidP="00B3587E">
      <w:pPr>
        <w:jc w:val="both"/>
        <w:rPr>
          <w:b/>
          <w:bCs/>
        </w:rPr>
      </w:pPr>
      <w:r>
        <w:rPr>
          <w:b/>
          <w:bCs/>
        </w:rPr>
        <w:t>Evaluating When the Condorcet Winner Exists</w:t>
      </w:r>
    </w:p>
    <w:p w14:paraId="07578B21" w14:textId="41B99238" w:rsidR="006B1E01" w:rsidRDefault="006B1E01" w:rsidP="00DA3DC6">
      <w:pPr>
        <w:jc w:val="center"/>
      </w:pPr>
      <w:r>
        <w:rPr>
          <w:noProof/>
        </w:rPr>
        <w:drawing>
          <wp:inline distT="0" distB="0" distL="0" distR="0" wp14:anchorId="041CF90A" wp14:editId="53ABADED">
            <wp:extent cx="5267325" cy="3948989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49" cy="39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317" w14:textId="78C95FCB" w:rsidR="00B3587E" w:rsidRDefault="00B3587E">
      <w:r>
        <w:t xml:space="preserve">The image above showcases the percentage of simulations </w:t>
      </w:r>
      <w:r w:rsidR="00904375">
        <w:t xml:space="preserve">that a Condorcet winner exists as a function of the number of voters and the number of the alternatives. </w:t>
      </w:r>
    </w:p>
    <w:p w14:paraId="606CE864" w14:textId="4AF3B366" w:rsidR="00904375" w:rsidRDefault="00904375"/>
    <w:p w14:paraId="22227FBE" w14:textId="7C3C4A0A" w:rsidR="00904375" w:rsidRDefault="00904375"/>
    <w:p w14:paraId="2FF165E2" w14:textId="77777777" w:rsidR="00DA3DC6" w:rsidRDefault="00DA3DC6"/>
    <w:p w14:paraId="4D02CF2B" w14:textId="208B51D3" w:rsidR="00904375" w:rsidRPr="00904375" w:rsidRDefault="00904375" w:rsidP="0090437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Graphs of When a Condorcet Winner Exists </w:t>
      </w:r>
    </w:p>
    <w:p w14:paraId="3597B669" w14:textId="1D8F6064" w:rsidR="006B1E01" w:rsidRDefault="00B3587E" w:rsidP="00DA3DC6">
      <w:pPr>
        <w:jc w:val="center"/>
      </w:pPr>
      <w:r>
        <w:rPr>
          <w:noProof/>
        </w:rPr>
        <w:drawing>
          <wp:inline distT="0" distB="0" distL="0" distR="0" wp14:anchorId="3C5E597F" wp14:editId="19DFF50A">
            <wp:extent cx="4446693" cy="333375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04" cy="33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000" w14:textId="362D92BB" w:rsidR="006B1E01" w:rsidRDefault="00904375">
      <w:r>
        <w:t xml:space="preserve">The image above showcases the percentage of simulations that </w:t>
      </w:r>
      <w:proofErr w:type="spellStart"/>
      <w:r>
        <w:t>Borda</w:t>
      </w:r>
      <w:proofErr w:type="spellEnd"/>
      <w:r>
        <w:t xml:space="preserve"> picks the Condorcet winner</w:t>
      </w:r>
      <w:r w:rsidR="00DA3DC6">
        <w:t xml:space="preserve"> as a function of the number of alternatives and the number of voters</w:t>
      </w:r>
      <w:r>
        <w:t xml:space="preserve">. Note too that </w:t>
      </w:r>
      <w:proofErr w:type="spellStart"/>
      <w:r>
        <w:t>Borda</w:t>
      </w:r>
      <w:proofErr w:type="spellEnd"/>
      <w:r>
        <w:t xml:space="preserve"> is not a Condorcet-efficient voting system.  </w:t>
      </w:r>
    </w:p>
    <w:p w14:paraId="4762B6B1" w14:textId="1F52A49B" w:rsidR="006B1E01" w:rsidRDefault="00B3587E" w:rsidP="00DA3DC6">
      <w:pPr>
        <w:jc w:val="center"/>
      </w:pPr>
      <w:r>
        <w:rPr>
          <w:noProof/>
        </w:rPr>
        <w:drawing>
          <wp:inline distT="0" distB="0" distL="0" distR="0" wp14:anchorId="15F125EA" wp14:editId="0527BC7C">
            <wp:extent cx="4459398" cy="3343275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98" cy="33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4AFB" w14:textId="34FAAB56" w:rsidR="00904375" w:rsidRDefault="00904375">
      <w:r>
        <w:t xml:space="preserve">The above graph showcases the percentage of simulations that the Plurality voting system chooses the Condorcet winner as a function of the number of voters and the number of alternatives. </w:t>
      </w:r>
    </w:p>
    <w:p w14:paraId="3C86CAA3" w14:textId="0F8BBFB0" w:rsidR="00904375" w:rsidRDefault="00904375">
      <w:pPr>
        <w:rPr>
          <w:b/>
          <w:bCs/>
        </w:rPr>
      </w:pPr>
      <w:r>
        <w:rPr>
          <w:b/>
          <w:bCs/>
        </w:rPr>
        <w:lastRenderedPageBreak/>
        <w:t>Graphs of When a Condorcet Winner Does Not Exist</w:t>
      </w:r>
    </w:p>
    <w:p w14:paraId="7F457450" w14:textId="77777777" w:rsidR="00DA3DC6" w:rsidRPr="00904375" w:rsidRDefault="00DA3DC6">
      <w:pPr>
        <w:rPr>
          <w:b/>
          <w:bCs/>
        </w:rPr>
      </w:pPr>
    </w:p>
    <w:p w14:paraId="2F20EE4A" w14:textId="6491F1D2" w:rsidR="00B3587E" w:rsidRDefault="00B3587E" w:rsidP="00DA3DC6">
      <w:pPr>
        <w:jc w:val="center"/>
      </w:pPr>
      <w:r>
        <w:rPr>
          <w:noProof/>
        </w:rPr>
        <w:drawing>
          <wp:inline distT="0" distB="0" distL="0" distR="0" wp14:anchorId="471B7D15" wp14:editId="536353EF">
            <wp:extent cx="4815135" cy="3609975"/>
            <wp:effectExtent l="0" t="0" r="508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99" cy="36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172" w14:textId="55AA8D82" w:rsidR="00B3587E" w:rsidRDefault="00B3587E">
      <w:r>
        <w:rPr>
          <w:noProof/>
        </w:rPr>
        <w:lastRenderedPageBreak/>
        <w:drawing>
          <wp:inline distT="0" distB="0" distL="0" distR="0" wp14:anchorId="497E6936" wp14:editId="01FCADF7">
            <wp:extent cx="5333559" cy="3998645"/>
            <wp:effectExtent l="0" t="0" r="635" b="190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9796" w14:textId="54A39A52" w:rsidR="00B3587E" w:rsidRDefault="00B3587E">
      <w:r>
        <w:rPr>
          <w:noProof/>
        </w:rPr>
        <w:drawing>
          <wp:inline distT="0" distB="0" distL="0" distR="0" wp14:anchorId="5F5C47CC" wp14:editId="323FCCE1">
            <wp:extent cx="5333559" cy="3998645"/>
            <wp:effectExtent l="0" t="0" r="635" b="1905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9AD" w14:textId="7AE65400" w:rsidR="00B3587E" w:rsidRDefault="00B3587E">
      <w:r>
        <w:rPr>
          <w:noProof/>
        </w:rPr>
        <w:lastRenderedPageBreak/>
        <w:drawing>
          <wp:inline distT="0" distB="0" distL="0" distR="0" wp14:anchorId="71317D4E" wp14:editId="19CEA554">
            <wp:extent cx="5333559" cy="3998645"/>
            <wp:effectExtent l="0" t="0" r="635" b="190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5AE" w14:textId="56312355" w:rsidR="006B1E01" w:rsidRDefault="006B1E01"/>
    <w:p w14:paraId="74F4EEB0" w14:textId="36255669" w:rsidR="006B1E01" w:rsidRDefault="006B1E01"/>
    <w:sectPr w:rsidR="006B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6A"/>
    <w:rsid w:val="006B1E01"/>
    <w:rsid w:val="006D386A"/>
    <w:rsid w:val="00904375"/>
    <w:rsid w:val="00914996"/>
    <w:rsid w:val="00B3587E"/>
    <w:rsid w:val="00D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F55"/>
  <w15:chartTrackingRefBased/>
  <w15:docId w15:val="{130703E5-7828-45FA-8DD2-6878776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3</cp:revision>
  <dcterms:created xsi:type="dcterms:W3CDTF">2021-01-19T23:34:00Z</dcterms:created>
  <dcterms:modified xsi:type="dcterms:W3CDTF">2021-01-20T00:06:00Z</dcterms:modified>
</cp:coreProperties>
</file>