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3D5F5" w14:textId="0C6FFD79" w:rsidR="00AA280F" w:rsidRDefault="00FF3512">
      <w:pPr>
        <w:pStyle w:val="Title"/>
      </w:pPr>
      <w:r>
        <w:t>Case Study</w:t>
      </w:r>
      <w:r w:rsidR="00FD122C">
        <w:t>-Securities and Stocks</w:t>
      </w:r>
    </w:p>
    <w:p w14:paraId="2A50149F" w14:textId="50698E65" w:rsidR="694403AF" w:rsidRDefault="694403AF" w:rsidP="694403AF">
      <w:pPr>
        <w:spacing w:after="0"/>
        <w:rPr>
          <w:b/>
          <w:bCs/>
        </w:rPr>
      </w:pPr>
    </w:p>
    <w:p w14:paraId="6A05A809" w14:textId="77777777" w:rsidR="00AA280F" w:rsidRDefault="00AA280F">
      <w:pPr>
        <w:spacing w:after="0"/>
      </w:pPr>
    </w:p>
    <w:p w14:paraId="2AA07D4B" w14:textId="37E83834" w:rsidR="00AA280F" w:rsidRDefault="00FF3512">
      <w:pPr>
        <w:spacing w:after="0"/>
        <w:jc w:val="both"/>
      </w:pPr>
      <w:r w:rsidRPr="694403AF">
        <w:rPr>
          <w:b/>
          <w:bCs/>
        </w:rPr>
        <w:t xml:space="preserve">Why am I doing this? </w:t>
      </w:r>
      <w:r w:rsidR="00FD122C" w:rsidRPr="00FD122C">
        <w:t>This project allows you to demonstrate both your technical and conceptual abilities in a cohesive analysis. It simulates the type of real-world, hands-on scenario you might encounter in advanced coursework or in a professional setting.</w:t>
      </w:r>
    </w:p>
    <w:p w14:paraId="41C8F396" w14:textId="77777777" w:rsidR="00AA280F" w:rsidRDefault="00AA280F">
      <w:pPr>
        <w:spacing w:after="0"/>
      </w:pPr>
    </w:p>
    <w:p w14:paraId="6F01FF75" w14:textId="46DD9919" w:rsidR="00AA280F" w:rsidRDefault="00FF3512">
      <w:pPr>
        <w:spacing w:after="0"/>
        <w:jc w:val="both"/>
      </w:pPr>
      <w:r w:rsidRPr="694403AF">
        <w:rPr>
          <w:b/>
          <w:bCs/>
        </w:rPr>
        <w:t xml:space="preserve">What am I going to do? </w:t>
      </w:r>
      <w:r w:rsidR="00B27047" w:rsidRPr="00B27047">
        <w:t xml:space="preserve">At this point, you have likely accumulated a variety of technical and conceptual skills in data science. You will now </w:t>
      </w:r>
      <w:proofErr w:type="gramStart"/>
      <w:r w:rsidR="00B27047" w:rsidRPr="00B27047">
        <w:t>have the opportunity to</w:t>
      </w:r>
      <w:proofErr w:type="gramEnd"/>
      <w:r w:rsidR="00B27047" w:rsidRPr="00B27047">
        <w:t xml:space="preserve"> combine and express these skills in an </w:t>
      </w:r>
      <w:proofErr w:type="gramStart"/>
      <w:r w:rsidR="00B27047" w:rsidRPr="00B27047">
        <w:t>independently-driven</w:t>
      </w:r>
      <w:proofErr w:type="gramEnd"/>
      <w:r w:rsidR="00B27047" w:rsidRPr="00B27047">
        <w:t xml:space="preserve"> case study. You will ultimately provide a </w:t>
      </w:r>
      <w:proofErr w:type="gramStart"/>
      <w:r w:rsidR="00B27047" w:rsidRPr="00B27047">
        <w:t>deliverable</w:t>
      </w:r>
      <w:proofErr w:type="gramEnd"/>
      <w:r w:rsidR="00B27047" w:rsidRPr="00B27047">
        <w:t xml:space="preserve"> that covers all requirements, including significant results and conclusions. The </w:t>
      </w:r>
      <w:proofErr w:type="gramStart"/>
      <w:r w:rsidR="00B27047" w:rsidRPr="00B27047">
        <w:t>deliverable</w:t>
      </w:r>
      <w:proofErr w:type="gramEnd"/>
      <w:r w:rsidR="00B27047" w:rsidRPr="00B27047">
        <w:t xml:space="preserve"> will include:</w:t>
      </w:r>
    </w:p>
    <w:p w14:paraId="1F84EFBC" w14:textId="77777777" w:rsidR="00B27047" w:rsidRDefault="00B27047">
      <w:pPr>
        <w:spacing w:after="0"/>
        <w:jc w:val="both"/>
      </w:pPr>
    </w:p>
    <w:p w14:paraId="417F8A1E" w14:textId="487F7AD8" w:rsidR="00B27047" w:rsidRPr="00B27047" w:rsidRDefault="00B27047">
      <w:pPr>
        <w:spacing w:after="0"/>
        <w:jc w:val="both"/>
        <w:rPr>
          <w:b/>
          <w:bCs/>
          <w:u w:val="single"/>
        </w:rPr>
      </w:pPr>
      <w:r w:rsidRPr="00B27047">
        <w:rPr>
          <w:b/>
          <w:bCs/>
          <w:u w:val="single"/>
        </w:rPr>
        <w:t>Uploaded GitHub Repo to Canvas containing specifications outlined in the rubric</w:t>
      </w:r>
    </w:p>
    <w:p w14:paraId="72A3D3EC" w14:textId="77777777" w:rsidR="00AA280F" w:rsidRDefault="00AA280F">
      <w:pPr>
        <w:spacing w:after="0"/>
      </w:pPr>
    </w:p>
    <w:p w14:paraId="2B8490B1" w14:textId="7C56B3DE" w:rsidR="00AA280F" w:rsidRDefault="00FF3512">
      <w:pPr>
        <w:spacing w:after="0"/>
      </w:pPr>
      <w:r>
        <w:rPr>
          <w:b/>
        </w:rPr>
        <w:t xml:space="preserve">How will I know I have Succeeded? </w:t>
      </w:r>
      <w:r>
        <w:t xml:space="preserve">You will meet expectations </w:t>
      </w:r>
      <w:r w:rsidR="00FD122C">
        <w:t xml:space="preserve">for the </w:t>
      </w:r>
      <w:r>
        <w:t>Case Study when you follow the criteria in the rubric below.</w:t>
      </w:r>
    </w:p>
    <w:p w14:paraId="44EAFD9C" w14:textId="77777777" w:rsidR="00AA280F" w:rsidRDefault="00AA280F">
      <w:pPr>
        <w:spacing w:after="0"/>
        <w:rPr>
          <w:b/>
        </w:rPr>
      </w:pPr>
    </w:p>
    <w:tbl>
      <w:tblPr>
        <w:tblW w:w="935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7195"/>
      </w:tblGrid>
      <w:tr w:rsidR="00AA280F" w14:paraId="0BCAA6DE" w14:textId="77777777" w:rsidTr="24210F1A">
        <w:tc>
          <w:tcPr>
            <w:tcW w:w="2155" w:type="dxa"/>
            <w:shd w:val="clear" w:color="auto" w:fill="000000" w:themeFill="text1"/>
          </w:tcPr>
          <w:p w14:paraId="096FC001" w14:textId="77777777" w:rsidR="00AA280F" w:rsidRDefault="00FF3512">
            <w:pPr>
              <w:rPr>
                <w:highlight w:val="black"/>
              </w:rPr>
            </w:pPr>
            <w:r>
              <w:rPr>
                <w:highlight w:val="black"/>
              </w:rPr>
              <w:t>Spec Category</w:t>
            </w:r>
          </w:p>
        </w:tc>
        <w:tc>
          <w:tcPr>
            <w:tcW w:w="7195" w:type="dxa"/>
            <w:shd w:val="clear" w:color="auto" w:fill="000000" w:themeFill="text1"/>
          </w:tcPr>
          <w:p w14:paraId="4AF45B72" w14:textId="77777777" w:rsidR="00AA280F" w:rsidRDefault="00FF3512">
            <w:pPr>
              <w:rPr>
                <w:color w:val="FFFFFF"/>
                <w:highlight w:val="black"/>
              </w:rPr>
            </w:pPr>
            <w:r>
              <w:rPr>
                <w:highlight w:val="black"/>
              </w:rPr>
              <w:t>Spec Details</w:t>
            </w:r>
          </w:p>
        </w:tc>
      </w:tr>
      <w:tr w:rsidR="00AA280F" w14:paraId="6CC1A17D" w14:textId="77777777" w:rsidTr="24210F1A">
        <w:tc>
          <w:tcPr>
            <w:tcW w:w="2155" w:type="dxa"/>
          </w:tcPr>
          <w:p w14:paraId="05BC0F12" w14:textId="77777777" w:rsidR="00AA280F" w:rsidRDefault="00FF3512">
            <w:r>
              <w:t>Formatting</w:t>
            </w:r>
          </w:p>
        </w:tc>
        <w:tc>
          <w:tcPr>
            <w:tcW w:w="7195" w:type="dxa"/>
          </w:tcPr>
          <w:p w14:paraId="6558877A" w14:textId="2BCB8A18" w:rsidR="00AA280F" w:rsidRDefault="00FF3512" w:rsidP="24210F1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u w:val="single"/>
              </w:rPr>
            </w:pPr>
            <w:r w:rsidRPr="24210F1A">
              <w:rPr>
                <w:color w:val="000000" w:themeColor="text1"/>
              </w:rPr>
              <w:t xml:space="preserve">Repository – A GitHub repo containing all materials </w:t>
            </w:r>
          </w:p>
          <w:p w14:paraId="48420B90" w14:textId="5FE8BAA5" w:rsidR="74E42CC4" w:rsidRDefault="74E42CC4" w:rsidP="24210F1A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24210F1A">
              <w:rPr>
                <w:color w:val="000000" w:themeColor="text1"/>
              </w:rPr>
              <w:t>Readme</w:t>
            </w:r>
          </w:p>
          <w:p w14:paraId="1D7C7188" w14:textId="123E4A4D" w:rsidR="75158D4D" w:rsidRDefault="75158D4D" w:rsidP="24210F1A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24210F1A">
              <w:rPr>
                <w:color w:val="000000" w:themeColor="text1"/>
              </w:rPr>
              <w:t>Data</w:t>
            </w:r>
            <w:r w:rsidR="00FD122C">
              <w:rPr>
                <w:color w:val="000000" w:themeColor="text1"/>
              </w:rPr>
              <w:t>-Contains all data used</w:t>
            </w:r>
          </w:p>
          <w:p w14:paraId="4401EED9" w14:textId="30D00216" w:rsidR="00FD122C" w:rsidRDefault="00FD122C" w:rsidP="24210F1A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Data Dictionary</w:t>
            </w:r>
          </w:p>
          <w:p w14:paraId="089BFFB6" w14:textId="7F33C11D" w:rsidR="056A9342" w:rsidRDefault="056A9342" w:rsidP="24210F1A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24210F1A">
              <w:rPr>
                <w:color w:val="000000" w:themeColor="text1"/>
              </w:rPr>
              <w:t>Supplemental Materials</w:t>
            </w:r>
            <w:r w:rsidR="069EAB80" w:rsidRPr="24210F1A">
              <w:rPr>
                <w:color w:val="000000" w:themeColor="text1"/>
              </w:rPr>
              <w:t xml:space="preserve"> Folder</w:t>
            </w:r>
          </w:p>
          <w:p w14:paraId="605D8D5D" w14:textId="42AC3037" w:rsidR="00AA280F" w:rsidRPr="00FD122C" w:rsidRDefault="1A34F01D" w:rsidP="00FD122C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24210F1A">
              <w:rPr>
                <w:color w:val="000000" w:themeColor="text1"/>
              </w:rPr>
              <w:t>Scripts</w:t>
            </w:r>
            <w:r w:rsidR="00FD122C">
              <w:rPr>
                <w:color w:val="000000" w:themeColor="text1"/>
              </w:rPr>
              <w:t>-</w:t>
            </w:r>
            <w:r w:rsidRPr="24210F1A">
              <w:rPr>
                <w:color w:val="000000" w:themeColor="text1"/>
              </w:rPr>
              <w:t>Folder</w:t>
            </w:r>
            <w:r w:rsidR="00FD122C">
              <w:rPr>
                <w:color w:val="000000" w:themeColor="text1"/>
              </w:rPr>
              <w:t xml:space="preserve"> containing all code written to obtain results</w:t>
            </w:r>
          </w:p>
        </w:tc>
      </w:tr>
      <w:tr w:rsidR="00AA280F" w14:paraId="50405EDB" w14:textId="77777777" w:rsidTr="24210F1A">
        <w:tc>
          <w:tcPr>
            <w:tcW w:w="2155" w:type="dxa"/>
          </w:tcPr>
          <w:p w14:paraId="3962DD48" w14:textId="563C4DBD" w:rsidR="00AA280F" w:rsidRDefault="00FD122C">
            <w:r>
              <w:t>Code</w:t>
            </w:r>
          </w:p>
        </w:tc>
        <w:tc>
          <w:tcPr>
            <w:tcW w:w="7195" w:type="dxa"/>
          </w:tcPr>
          <w:p w14:paraId="00D6835D" w14:textId="0AB10B92" w:rsidR="00FD122C" w:rsidRPr="00FD122C" w:rsidRDefault="00FD122C" w:rsidP="00FD1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 w:rsidRPr="00FD122C">
              <w:rPr>
                <w:b/>
                <w:bCs/>
              </w:rPr>
              <w:t>Exploratory Data Analysis (EDA) Section</w:t>
            </w:r>
          </w:p>
          <w:p w14:paraId="407A3EE8" w14:textId="77777777" w:rsidR="00FD122C" w:rsidRPr="00FD122C" w:rsidRDefault="00FD122C" w:rsidP="00FD122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D122C">
              <w:t>Analyze stock performance over the 3-month period.</w:t>
            </w:r>
          </w:p>
          <w:p w14:paraId="2CCC25FF" w14:textId="77777777" w:rsidR="00FD122C" w:rsidRPr="00FD122C" w:rsidRDefault="00FD122C" w:rsidP="00FD122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D122C">
              <w:t>Include visuals identifying the best-performing security.</w:t>
            </w:r>
          </w:p>
          <w:p w14:paraId="2EDA732A" w14:textId="77777777" w:rsidR="00FD122C" w:rsidRPr="00FD122C" w:rsidRDefault="00FD122C" w:rsidP="00FD122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D122C">
              <w:t>Factors to include:</w:t>
            </w:r>
          </w:p>
          <w:p w14:paraId="0D80EFB2" w14:textId="77777777" w:rsidR="00FD122C" w:rsidRPr="00FD122C" w:rsidRDefault="00FD122C" w:rsidP="00FD122C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D122C">
              <w:t>Closing Price</w:t>
            </w:r>
          </w:p>
          <w:p w14:paraId="2678468C" w14:textId="77777777" w:rsidR="00FD122C" w:rsidRPr="00FD122C" w:rsidRDefault="00FD122C" w:rsidP="00FD122C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D122C">
              <w:t>Return</w:t>
            </w:r>
          </w:p>
          <w:p w14:paraId="6F373C41" w14:textId="77777777" w:rsidR="00FD122C" w:rsidRPr="00FD122C" w:rsidRDefault="00FD122C" w:rsidP="00FD122C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D122C">
              <w:t>Moving Averages</w:t>
            </w:r>
          </w:p>
          <w:p w14:paraId="350F69D2" w14:textId="77777777" w:rsidR="00FD122C" w:rsidRPr="00FD122C" w:rsidRDefault="00FD122C" w:rsidP="00FD122C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D122C">
              <w:t>Lag Price</w:t>
            </w:r>
          </w:p>
          <w:p w14:paraId="2B5B7FD2" w14:textId="77777777" w:rsidR="00FD122C" w:rsidRPr="00FD122C" w:rsidRDefault="00FD122C" w:rsidP="00FD122C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D122C">
              <w:t>Volatility</w:t>
            </w:r>
          </w:p>
          <w:p w14:paraId="70436FA8" w14:textId="4515A3D9" w:rsidR="00FD122C" w:rsidRPr="00FD122C" w:rsidRDefault="00FD122C" w:rsidP="00FD1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 w:rsidRPr="00FD122C">
              <w:lastRenderedPageBreak/>
              <w:t xml:space="preserve">  </w:t>
            </w:r>
            <w:r w:rsidRPr="00FD122C">
              <w:rPr>
                <w:b/>
                <w:bCs/>
              </w:rPr>
              <w:t>Time-Series Regression Analysis &amp; Model</w:t>
            </w:r>
          </w:p>
          <w:p w14:paraId="661F6E19" w14:textId="77777777" w:rsidR="00FD122C" w:rsidRPr="00FD122C" w:rsidRDefault="00FD122C" w:rsidP="00FD122C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D122C">
              <w:t xml:space="preserve">Train and test the model on </w:t>
            </w:r>
            <w:proofErr w:type="gramStart"/>
            <w:r w:rsidRPr="00FD122C">
              <w:t>the provided</w:t>
            </w:r>
            <w:proofErr w:type="gramEnd"/>
            <w:r w:rsidRPr="00FD122C">
              <w:t xml:space="preserve"> cleaned dataset.</w:t>
            </w:r>
          </w:p>
          <w:p w14:paraId="5ECFAED7" w14:textId="77777777" w:rsidR="00FD122C" w:rsidRPr="00FD122C" w:rsidRDefault="00FD122C" w:rsidP="00FD122C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D122C">
              <w:t xml:space="preserve">Use </w:t>
            </w:r>
            <w:r w:rsidRPr="00FD122C">
              <w:rPr>
                <w:b/>
                <w:bCs/>
              </w:rPr>
              <w:t>Stock_Data.csv</w:t>
            </w:r>
            <w:r w:rsidRPr="00FD122C">
              <w:t xml:space="preserve"> located in the </w:t>
            </w:r>
            <w:r w:rsidRPr="00FD122C">
              <w:rPr>
                <w:b/>
                <w:bCs/>
              </w:rPr>
              <w:t>“Data”</w:t>
            </w:r>
            <w:r w:rsidRPr="00FD122C">
              <w:t xml:space="preserve"> folder on GitHub.</w:t>
            </w:r>
          </w:p>
          <w:p w14:paraId="60734E50" w14:textId="77777777" w:rsidR="00FD122C" w:rsidRPr="00FD122C" w:rsidRDefault="00FD122C" w:rsidP="00FD122C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D122C">
              <w:t>Apply the model across the full 3-month period.</w:t>
            </w:r>
          </w:p>
          <w:p w14:paraId="42903598" w14:textId="77777777" w:rsidR="00FD122C" w:rsidRPr="00FD122C" w:rsidRDefault="00FD122C" w:rsidP="00FD122C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D122C">
              <w:t xml:space="preserve">Include all </w:t>
            </w:r>
            <w:r w:rsidRPr="00FD122C">
              <w:rPr>
                <w:b/>
                <w:bCs/>
              </w:rPr>
              <w:t>10 securities</w:t>
            </w:r>
            <w:r w:rsidRPr="00FD122C">
              <w:t xml:space="preserve"> in the analysis.</w:t>
            </w:r>
          </w:p>
          <w:p w14:paraId="3164DC97" w14:textId="6A3BA46E" w:rsidR="00FD122C" w:rsidRPr="00FD122C" w:rsidRDefault="00FD122C" w:rsidP="00FD1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 w:rsidRPr="00FD122C">
              <w:t xml:space="preserve">  </w:t>
            </w:r>
            <w:r w:rsidRPr="00FD122C">
              <w:rPr>
                <w:b/>
                <w:bCs/>
              </w:rPr>
              <w:t>Model Output Requirements</w:t>
            </w:r>
          </w:p>
          <w:p w14:paraId="056F5491" w14:textId="77777777" w:rsidR="00FD122C" w:rsidRPr="00FD122C" w:rsidRDefault="00FD122C" w:rsidP="00FD122C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D122C">
              <w:t xml:space="preserve">Generate model performance metrics </w:t>
            </w:r>
            <w:r w:rsidRPr="00FD122C">
              <w:rPr>
                <w:b/>
                <w:bCs/>
              </w:rPr>
              <w:t>for each security</w:t>
            </w:r>
            <w:r w:rsidRPr="00FD122C">
              <w:t>.</w:t>
            </w:r>
          </w:p>
          <w:p w14:paraId="1B0BEBA3" w14:textId="77777777" w:rsidR="00FD122C" w:rsidRPr="00FD122C" w:rsidRDefault="00FD122C" w:rsidP="00FD122C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D122C">
              <w:t>Present results using visuals and/or descriptive tables.</w:t>
            </w:r>
          </w:p>
          <w:p w14:paraId="335B7F18" w14:textId="1FA08962" w:rsidR="00FD122C" w:rsidRPr="00FD122C" w:rsidRDefault="00FD122C" w:rsidP="00FD1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 w:rsidRPr="00FD122C">
              <w:t xml:space="preserve"> </w:t>
            </w:r>
            <w:r w:rsidRPr="00FD122C">
              <w:rPr>
                <w:b/>
                <w:bCs/>
              </w:rPr>
              <w:t>Code Requirements</w:t>
            </w:r>
          </w:p>
          <w:p w14:paraId="58277C02" w14:textId="77777777" w:rsidR="00FD122C" w:rsidRPr="00FD122C" w:rsidRDefault="00FD122C" w:rsidP="00FD122C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D122C">
              <w:t>Include clear comments so viewers can understand the process.</w:t>
            </w:r>
          </w:p>
          <w:p w14:paraId="5E6DAC6E" w14:textId="627F3070" w:rsidR="00AA280F" w:rsidRDefault="00AA280F" w:rsidP="00FD1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</w:tc>
      </w:tr>
      <w:tr w:rsidR="00AA280F" w:rsidRPr="00FD122C" w14:paraId="46778988" w14:textId="77777777" w:rsidTr="24210F1A">
        <w:tc>
          <w:tcPr>
            <w:tcW w:w="2155" w:type="dxa"/>
          </w:tcPr>
          <w:p w14:paraId="71DC0EC7" w14:textId="2697E145" w:rsidR="00AA280F" w:rsidRDefault="00FD122C">
            <w:r>
              <w:lastRenderedPageBreak/>
              <w:t>ReadMe</w:t>
            </w:r>
          </w:p>
        </w:tc>
        <w:tc>
          <w:tcPr>
            <w:tcW w:w="7195" w:type="dxa"/>
          </w:tcPr>
          <w:p w14:paraId="269D8925" w14:textId="5B730A8F" w:rsidR="00AA280F" w:rsidRPr="00FD122C" w:rsidRDefault="00FD122C" w:rsidP="24210F1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D122C">
              <w:t xml:space="preserve">Provide a </w:t>
            </w:r>
            <w:r>
              <w:t>documented</w:t>
            </w:r>
            <w:r w:rsidRPr="00FD122C">
              <w:t xml:space="preserve"> ReadMe detail</w:t>
            </w:r>
            <w:r>
              <w:t xml:space="preserve">ing and explaining each folder and document inside the GitHub repo. </w:t>
            </w:r>
          </w:p>
        </w:tc>
      </w:tr>
    </w:tbl>
    <w:p w14:paraId="4B94D5A5" w14:textId="77777777" w:rsidR="00AA280F" w:rsidRDefault="00AA280F"/>
    <w:p w14:paraId="1CDA8E8D" w14:textId="3CFEC578" w:rsidR="00AA280F" w:rsidRDefault="00FF3512">
      <w:r>
        <w:t xml:space="preserve">Acknowledgements: Special thanks to </w:t>
      </w:r>
      <w:r w:rsidR="00FD122C">
        <w:t>Professor Alonzi for providing the structure for this Rubric!</w:t>
      </w:r>
    </w:p>
    <w:sectPr w:rsidR="00AA280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674835D-7FE5-49B4-8C62-7578C9549F7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19263A9C-FA8D-4113-ADBE-B69794D63118}"/>
    <w:embedBold r:id="rId3" w:fontKey="{393C8939-3A50-48FE-88C4-29DE0ECA1D64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B4694A72-1540-4A93-B3C5-73FBFE10328D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64F1D04B-D33E-484C-A337-B272FE21FC57}"/>
    <w:embedItalic r:id="rId6" w:fontKey="{CE363DFE-15CB-49B7-B516-D7F96C0E3615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51ED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CF2325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25C52D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42620A8"/>
    <w:multiLevelType w:val="hybridMultilevel"/>
    <w:tmpl w:val="89D41250"/>
    <w:lvl w:ilvl="0" w:tplc="FCDACBEA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 w:tplc="5650D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CC28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0CEB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5686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7A52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5C93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2C84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46C0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F12981"/>
    <w:multiLevelType w:val="multilevel"/>
    <w:tmpl w:val="FF8E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6176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35C747C"/>
    <w:multiLevelType w:val="multilevel"/>
    <w:tmpl w:val="2A18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9252DE"/>
    <w:multiLevelType w:val="hybridMultilevel"/>
    <w:tmpl w:val="F6F49C56"/>
    <w:lvl w:ilvl="0" w:tplc="2A24F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289E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9C6D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1442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241A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62E7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4680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BAE9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6AD8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91750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43D6B3D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55AD06D8"/>
    <w:multiLevelType w:val="multilevel"/>
    <w:tmpl w:val="FFFFFFFF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11" w15:restartNumberingAfterBreak="0">
    <w:nsid w:val="60E9221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A4B7A37"/>
    <w:multiLevelType w:val="multilevel"/>
    <w:tmpl w:val="C9CC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E2163C"/>
    <w:multiLevelType w:val="multilevel"/>
    <w:tmpl w:val="588E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570271">
    <w:abstractNumId w:val="7"/>
  </w:num>
  <w:num w:numId="2" w16cid:durableId="855267263">
    <w:abstractNumId w:val="3"/>
  </w:num>
  <w:num w:numId="3" w16cid:durableId="1894734402">
    <w:abstractNumId w:val="1"/>
  </w:num>
  <w:num w:numId="4" w16cid:durableId="1362391745">
    <w:abstractNumId w:val="8"/>
  </w:num>
  <w:num w:numId="5" w16cid:durableId="2111581636">
    <w:abstractNumId w:val="0"/>
  </w:num>
  <w:num w:numId="6" w16cid:durableId="546724609">
    <w:abstractNumId w:val="2"/>
  </w:num>
  <w:num w:numId="7" w16cid:durableId="1525561077">
    <w:abstractNumId w:val="10"/>
  </w:num>
  <w:num w:numId="8" w16cid:durableId="188760851">
    <w:abstractNumId w:val="5"/>
  </w:num>
  <w:num w:numId="9" w16cid:durableId="1346401443">
    <w:abstractNumId w:val="11"/>
  </w:num>
  <w:num w:numId="10" w16cid:durableId="111481970">
    <w:abstractNumId w:val="9"/>
  </w:num>
  <w:num w:numId="11" w16cid:durableId="1365788931">
    <w:abstractNumId w:val="13"/>
  </w:num>
  <w:num w:numId="12" w16cid:durableId="1432704965">
    <w:abstractNumId w:val="4"/>
  </w:num>
  <w:num w:numId="13" w16cid:durableId="1003822009">
    <w:abstractNumId w:val="12"/>
  </w:num>
  <w:num w:numId="14" w16cid:durableId="19253829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80F"/>
    <w:rsid w:val="000A45D2"/>
    <w:rsid w:val="002336A8"/>
    <w:rsid w:val="0043434B"/>
    <w:rsid w:val="00AA280F"/>
    <w:rsid w:val="00B27047"/>
    <w:rsid w:val="00B91C5B"/>
    <w:rsid w:val="00FD122C"/>
    <w:rsid w:val="00FF3512"/>
    <w:rsid w:val="01EC5A4D"/>
    <w:rsid w:val="0290CBF6"/>
    <w:rsid w:val="03D57D1E"/>
    <w:rsid w:val="056A9342"/>
    <w:rsid w:val="05A14FC1"/>
    <w:rsid w:val="05E0C181"/>
    <w:rsid w:val="05F93662"/>
    <w:rsid w:val="069EAB80"/>
    <w:rsid w:val="0C9364B2"/>
    <w:rsid w:val="0EAC95A2"/>
    <w:rsid w:val="0FBB9390"/>
    <w:rsid w:val="11D9DAAC"/>
    <w:rsid w:val="1250D33A"/>
    <w:rsid w:val="125C6563"/>
    <w:rsid w:val="1262C610"/>
    <w:rsid w:val="128BEA00"/>
    <w:rsid w:val="12E26FA8"/>
    <w:rsid w:val="12E4434B"/>
    <w:rsid w:val="152F0405"/>
    <w:rsid w:val="181B816A"/>
    <w:rsid w:val="1836373C"/>
    <w:rsid w:val="185AD3AC"/>
    <w:rsid w:val="1909C10E"/>
    <w:rsid w:val="19D01D3C"/>
    <w:rsid w:val="1A34F01D"/>
    <w:rsid w:val="1A4B6FC3"/>
    <w:rsid w:val="1A5585ED"/>
    <w:rsid w:val="1B516AA9"/>
    <w:rsid w:val="1BE865D5"/>
    <w:rsid w:val="1FB9DE36"/>
    <w:rsid w:val="1FEC26D9"/>
    <w:rsid w:val="207268E9"/>
    <w:rsid w:val="2268FE6E"/>
    <w:rsid w:val="22CE7121"/>
    <w:rsid w:val="235D4F5F"/>
    <w:rsid w:val="24210F1A"/>
    <w:rsid w:val="24AA9ACF"/>
    <w:rsid w:val="25BE345F"/>
    <w:rsid w:val="2668F110"/>
    <w:rsid w:val="27A64FD5"/>
    <w:rsid w:val="27F28E15"/>
    <w:rsid w:val="286FA92A"/>
    <w:rsid w:val="29F9F0B8"/>
    <w:rsid w:val="2A1DD50B"/>
    <w:rsid w:val="2A893F44"/>
    <w:rsid w:val="2AB36158"/>
    <w:rsid w:val="2AFE98F3"/>
    <w:rsid w:val="2B3BF474"/>
    <w:rsid w:val="2EB3AF87"/>
    <w:rsid w:val="2F57C60C"/>
    <w:rsid w:val="30301147"/>
    <w:rsid w:val="30CAE83E"/>
    <w:rsid w:val="32A961C9"/>
    <w:rsid w:val="34263CBE"/>
    <w:rsid w:val="34E7563B"/>
    <w:rsid w:val="3684FE33"/>
    <w:rsid w:val="38469C2B"/>
    <w:rsid w:val="3A12267B"/>
    <w:rsid w:val="3AB1054E"/>
    <w:rsid w:val="3AE361D7"/>
    <w:rsid w:val="3BE31659"/>
    <w:rsid w:val="3C5642F9"/>
    <w:rsid w:val="3D3DB0F9"/>
    <w:rsid w:val="3DCC396A"/>
    <w:rsid w:val="3E0D5209"/>
    <w:rsid w:val="4029364E"/>
    <w:rsid w:val="41673DF0"/>
    <w:rsid w:val="419862EB"/>
    <w:rsid w:val="421EFFFC"/>
    <w:rsid w:val="42B2087A"/>
    <w:rsid w:val="42F189BE"/>
    <w:rsid w:val="4328BC7A"/>
    <w:rsid w:val="43A3AD9B"/>
    <w:rsid w:val="461A1EBD"/>
    <w:rsid w:val="483FBF65"/>
    <w:rsid w:val="489440A1"/>
    <w:rsid w:val="48FF4A01"/>
    <w:rsid w:val="4ACF58C1"/>
    <w:rsid w:val="4AEADABF"/>
    <w:rsid w:val="4B4ABF8B"/>
    <w:rsid w:val="4BCD4A1B"/>
    <w:rsid w:val="4DCBFEF4"/>
    <w:rsid w:val="4E2FAC8B"/>
    <w:rsid w:val="529F91C9"/>
    <w:rsid w:val="5569A431"/>
    <w:rsid w:val="5765416E"/>
    <w:rsid w:val="592BF51F"/>
    <w:rsid w:val="5B8441B7"/>
    <w:rsid w:val="5BF24ED2"/>
    <w:rsid w:val="5D81F9A9"/>
    <w:rsid w:val="6038F205"/>
    <w:rsid w:val="60F4290A"/>
    <w:rsid w:val="62F88879"/>
    <w:rsid w:val="654ED5C9"/>
    <w:rsid w:val="65C6AA74"/>
    <w:rsid w:val="66C9427A"/>
    <w:rsid w:val="67F885BA"/>
    <w:rsid w:val="6811B405"/>
    <w:rsid w:val="694403AF"/>
    <w:rsid w:val="6B96281B"/>
    <w:rsid w:val="6E44E8DA"/>
    <w:rsid w:val="74A00236"/>
    <w:rsid w:val="74E42CC4"/>
    <w:rsid w:val="750850C7"/>
    <w:rsid w:val="75158D4D"/>
    <w:rsid w:val="7585494C"/>
    <w:rsid w:val="777BD7DE"/>
    <w:rsid w:val="79E2BC77"/>
    <w:rsid w:val="7AB64D02"/>
    <w:rsid w:val="7B018791"/>
    <w:rsid w:val="7B536450"/>
    <w:rsid w:val="7BB89D1A"/>
    <w:rsid w:val="7C86FF6E"/>
    <w:rsid w:val="7C9B6538"/>
    <w:rsid w:val="7E71A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F84FA"/>
  <w15:docId w15:val="{1DE3C68C-4B04-4D1F-80B2-A3B58B32D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B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C0364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66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6C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07B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2F2E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537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5376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537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37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3760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B176A"/>
    <w:rPr>
      <w:color w:val="954F72" w:themeColor="followedHyperlink"/>
      <w:u w:val="single"/>
    </w:rPr>
  </w:style>
  <w:style w:type="paragraph" w:customStyle="1" w:styleId="paragraph">
    <w:name w:val="paragraph"/>
    <w:basedOn w:val="Normal"/>
    <w:rsid w:val="002426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24268C"/>
  </w:style>
  <w:style w:type="character" w:customStyle="1" w:styleId="eop">
    <w:name w:val="eop"/>
    <w:basedOn w:val="DefaultParagraphFont"/>
    <w:rsid w:val="002426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vTZhbkD2v5bGyV3dwQoQ6PMD5w==">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355</Words>
  <Characters>1686</Characters>
  <Application>Microsoft Office Word</Application>
  <DocSecurity>0</DocSecurity>
  <Lines>43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Alonzi, Loreto Peter (lpa2a)</dc:creator>
  <cp:lastModifiedBy>Haiz, Jackson (uye3kg)</cp:lastModifiedBy>
  <cp:revision>6</cp:revision>
  <dcterms:created xsi:type="dcterms:W3CDTF">2024-08-29T20:03:00Z</dcterms:created>
  <dcterms:modified xsi:type="dcterms:W3CDTF">2025-12-08T00:43:00Z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d1f076c3-fcb0-4794-bf91-a3662f38169f</vt:lpwstr>
  </property>
</Properties>
</file>