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8E5F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VINCENT OCHIENG</w:t>
      </w:r>
    </w:p>
    <w:p w14:paraId="19CAB37B">
      <w:pPr>
        <w:jc w:val="center"/>
        <w:rPr>
          <w:rFonts w:hint="default"/>
          <w:lang w:val="en-US"/>
        </w:rPr>
      </w:pPr>
      <w:r>
        <w:t>BBIT/2024/7</w:t>
      </w:r>
      <w:r>
        <w:rPr>
          <w:rFonts w:hint="default"/>
          <w:lang w:val="en-US"/>
        </w:rPr>
        <w:t>4754</w:t>
      </w:r>
    </w:p>
    <w:p w14:paraId="10041CCE">
      <w:pPr>
        <w:jc w:val="center"/>
      </w:pPr>
      <w:r>
        <w:t>BACHELOR OF SCIENCE IN BUSINESS AND INFORMATION TECHNOLOGY SEPTEMBER 2024</w:t>
      </w:r>
    </w:p>
    <w:p w14:paraId="51B7DE10">
      <w:pPr>
        <w:jc w:val="center"/>
      </w:pPr>
      <w:r>
        <w:t>UNIT CODE: BIT3208</w:t>
      </w:r>
    </w:p>
    <w:p w14:paraId="52E0290A">
      <w:pPr>
        <w:jc w:val="center"/>
      </w:pPr>
      <w:r>
        <w:t>UNIT NAME: ADVANCED WEB DESIGN AND DEVELOPMENT</w:t>
      </w:r>
    </w:p>
    <w:p w14:paraId="3B404A3E">
      <w:pPr>
        <w:jc w:val="center"/>
      </w:pPr>
      <w:r>
        <w:t>LECTRURE: MR. NYORO MICHAEL</w:t>
      </w:r>
    </w:p>
    <w:p w14:paraId="21525E6E">
      <w:pPr>
        <w:jc w:val="center"/>
      </w:pPr>
      <w:r>
        <w:t>YEAR/SEMESTER: YEAR 3 SEMESTER 2</w:t>
      </w:r>
    </w:p>
    <w:p w14:paraId="5F97E670">
      <w:pPr>
        <w:jc w:val="center"/>
        <w:rPr>
          <w:rFonts w:hint="default"/>
          <w:lang w:val="en-US"/>
        </w:rPr>
      </w:pPr>
      <w:r>
        <w:t xml:space="preserve">PROJECT TITLE: </w:t>
      </w:r>
      <w:r>
        <w:rPr>
          <w:rFonts w:hint="default"/>
          <w:lang w:val="en-US"/>
        </w:rPr>
        <w:t xml:space="preserve">BOOK STORE PROJECT </w:t>
      </w:r>
    </w:p>
    <w:p w14:paraId="1301083B">
      <w:pPr>
        <w:jc w:val="center"/>
      </w:pPr>
      <w:r>
        <w:t>TECHNOLOGIES USE:</w:t>
      </w:r>
    </w:p>
    <w:p w14:paraId="09567F19">
      <w:pPr>
        <w:pStyle w:val="38"/>
        <w:numPr>
          <w:ilvl w:val="0"/>
          <w:numId w:val="1"/>
        </w:numPr>
        <w:jc w:val="center"/>
      </w:pPr>
      <w:r>
        <w:t>PHP+MYSQL</w:t>
      </w:r>
    </w:p>
    <w:p w14:paraId="0F7BCE21">
      <w:pPr>
        <w:pStyle w:val="38"/>
        <w:numPr>
          <w:ilvl w:val="0"/>
          <w:numId w:val="2"/>
        </w:numPr>
        <w:jc w:val="center"/>
      </w:pPr>
      <w:r>
        <w:t>CANVA</w:t>
      </w:r>
    </w:p>
    <w:p w14:paraId="3FD563E5">
      <w:pPr>
        <w:pStyle w:val="38"/>
        <w:numPr>
          <w:ilvl w:val="0"/>
          <w:numId w:val="2"/>
        </w:numPr>
        <w:jc w:val="center"/>
      </w:pPr>
      <w:r>
        <w:t>WORD</w:t>
      </w:r>
    </w:p>
    <w:p w14:paraId="7587ABAA">
      <w:pPr>
        <w:pStyle w:val="38"/>
        <w:numPr>
          <w:ilvl w:val="0"/>
          <w:numId w:val="2"/>
        </w:numPr>
        <w:jc w:val="center"/>
      </w:pPr>
      <w:r>
        <w:t>PHPMYADMIN</w:t>
      </w:r>
    </w:p>
    <w:p w14:paraId="3200EF35">
      <w:pPr>
        <w:jc w:val="center"/>
        <w:rPr>
          <w:rFonts w:hint="default"/>
          <w:lang w:val="en-US"/>
        </w:rPr>
      </w:pPr>
      <w:r>
        <w:t>GITHUB REPOSITORY L</w:t>
      </w:r>
      <w:r>
        <w:rPr>
          <w:rFonts w:hint="default"/>
          <w:lang w:val="en-US"/>
        </w:rPr>
        <w:t>INK:https://github.com/jacksonvincent012-web/bookstore-weeks1-5/tree/main</w:t>
      </w:r>
    </w:p>
    <w:p w14:paraId="1D391E4D">
      <w:pPr>
        <w:jc w:val="center"/>
      </w:pPr>
    </w:p>
    <w:p w14:paraId="68FB8CA7">
      <w:pPr>
        <w:rPr>
          <w:rFonts w:hint="default"/>
          <w:lang w:val="en-US"/>
        </w:rPr>
      </w:pPr>
      <w:r>
        <w:br w:type="page"/>
      </w:r>
    </w:p>
    <w:p w14:paraId="70A904C1">
      <w:pPr>
        <w:pStyle w:val="38"/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TABLE OF CONTENTS</w:t>
      </w:r>
    </w:p>
    <w:sdt>
      <w:sdtPr>
        <w:rPr>
          <w:rFonts w:asciiTheme="minorHAnsi" w:hAnsiTheme="minorHAnsi" w:eastAsiaTheme="minorHAnsi" w:cstheme="minorBidi"/>
          <w:color w:val="auto"/>
          <w:kern w:val="2"/>
          <w:sz w:val="24"/>
          <w:szCs w:val="24"/>
          <w14:ligatures w14:val="standardContextual"/>
        </w:rPr>
        <w:id w:val="-145270058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C49B14B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rFonts w:hint="default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  <w:t>CONTENTS:</w:t>
          </w:r>
        </w:p>
        <w:p w14:paraId="4D9FB3EC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>Bookstore Project Documentation</w:t>
          </w:r>
        </w:p>
        <w:p w14:paraId="14A9F447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0FBFBAD0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1. PROJECT OVERVIEW &amp; DEVELOPMENT ENVIRONMENT .................... 1  </w:t>
          </w:r>
        </w:p>
        <w:p w14:paraId="51D417AD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1.1 Capstone Context: Bookstore System ........................ 1  </w:t>
          </w:r>
        </w:p>
        <w:p w14:paraId="2FE0EE08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1.2 Local Server Environment Architecture .................... 1  </w:t>
          </w:r>
        </w:p>
        <w:p w14:paraId="49EDAB80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452A6BFC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2. WEEKLY TECHNICAL PROGRESS LOGS ................................ 2  </w:t>
          </w:r>
        </w:p>
        <w:p w14:paraId="1C2C1378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2.1 Week 1: Local Environment Setup ........................... 2  </w:t>
          </w:r>
        </w:p>
        <w:p w14:paraId="7BDC3AA0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Learned how to set up and test a local server.  </w:t>
          </w:r>
        </w:p>
        <w:p w14:paraId="2BCCD7E4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2.2 Week 2: Wireframes &amp; GUI Design ........................... 3  </w:t>
          </w:r>
        </w:p>
        <w:p w14:paraId="1C079D3A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Understood importance of UI planning before coding.  </w:t>
          </w:r>
        </w:p>
        <w:p w14:paraId="6CB4FB1A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2.3 Week 3: JavaScript &amp; PHP Basics ........................... 4  </w:t>
          </w:r>
        </w:p>
        <w:p w14:paraId="3543D68F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Gained skills in CRUD and front end validation.  </w:t>
          </w:r>
        </w:p>
        <w:p w14:paraId="5893805B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2.4 Week 4: Secure Login &amp; Dashboard Integration .............. 5  </w:t>
          </w:r>
        </w:p>
        <w:p w14:paraId="6860E0C9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Learned password hashing and secure authentication.  </w:t>
          </w:r>
        </w:p>
        <w:p w14:paraId="6D7EE9C0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2.5 Week 5: Database CRUD &amp; Reporting ......................... 6  </w:t>
          </w:r>
        </w:p>
        <w:p w14:paraId="2AD8F914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Integrated reporting features into CRUD system.  </w:t>
          </w:r>
        </w:p>
        <w:p w14:paraId="5BEB56B1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2.6 Week 6: Advanced CRUD Integration ......................... 7  </w:t>
          </w:r>
        </w:p>
        <w:p w14:paraId="7FF703F0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Strengthened database integration and secure queries.  </w:t>
          </w:r>
        </w:p>
        <w:p w14:paraId="61EC4C1D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2.7 Week 7: Authentication &amp; Session Management ............... 8  </w:t>
          </w:r>
        </w:p>
        <w:p w14:paraId="1C6FA615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Implemented secure login, sessions, and logout.  </w:t>
          </w:r>
        </w:p>
        <w:p w14:paraId="714F126A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2.8 Week 8: Responsive Web Design &amp; Mobile‑First Development .. 9  </w:t>
          </w:r>
        </w:p>
        <w:p w14:paraId="0D9AC9C9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    Reflection: Applied Mobile‑First design, media queries, Flexbox, and CSS Grid to create responsive layouts tested across devices.  </w:t>
          </w:r>
        </w:p>
        <w:p w14:paraId="159FC4AF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33662955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3. SYSTEM SNAPSHOTS &amp; VISUAL EVIDENCE ............................ 10  </w:t>
          </w:r>
        </w:p>
        <w:p w14:paraId="2E8D2ACE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3.1 Environment Setup (Week 1) ................................ 10  </w:t>
          </w:r>
        </w:p>
        <w:p w14:paraId="729A3E25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3.2 Wireframes &amp; Mockups (Week 2) ............................. 11  </w:t>
          </w:r>
        </w:p>
        <w:p w14:paraId="501E8A6E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3.3 CRUD Interfaces (Week 3) .................................. 12  </w:t>
          </w:r>
        </w:p>
        <w:p w14:paraId="40DB3091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3.4 Secure Login &amp; Dashboard (Week 4) ........................ 13  </w:t>
          </w:r>
        </w:p>
        <w:p w14:paraId="7C9E987E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3.5 Reports &amp; Queries (Week 5) ................................ 14  </w:t>
          </w:r>
        </w:p>
        <w:p w14:paraId="297CE195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3.6 CRUD Operations (Week 6) .................................. 15  </w:t>
          </w:r>
        </w:p>
        <w:p w14:paraId="44D7ABCE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3.7 Authentication &amp; Sessions (Week 7) ....................... 16  </w:t>
          </w:r>
        </w:p>
        <w:p w14:paraId="770E6712">
          <w:pP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hint="default" w:asciiTheme="minorHAnsi" w:hAnsiTheme="minorHAnsi" w:eastAsiaTheme="minorHAnsi"/>
              <w:color w:val="auto"/>
              <w:kern w:val="2"/>
              <w:sz w:val="24"/>
              <w:szCs w:val="24"/>
              <w14:ligatures w14:val="standardContextual"/>
            </w:rPr>
            <w:t xml:space="preserve">   3.8 Responsive Design &amp; Product Showcase (Week 8) ............. 17  </w:t>
          </w:r>
        </w:p>
        <w:p w14:paraId="701480E1">
          <w:pPr>
            <w:rPr>
              <w:rFonts w:hint="default"/>
            </w:rPr>
          </w:pPr>
        </w:p>
        <w:p w14:paraId="6B1CCAB5"/>
        <w:p w14:paraId="5809190A"/>
      </w:sdtContent>
    </w:sdt>
    <w:p w14:paraId="18A7A457">
      <w:pPr>
        <w:pStyle w:val="38"/>
        <w:rPr>
          <w:rFonts w:cstheme="minorHAnsi"/>
        </w:rPr>
      </w:pPr>
    </w:p>
    <w:p w14:paraId="2C7986AE">
      <w:pPr>
        <w:rPr>
          <w:rFonts w:cstheme="minorHAnsi"/>
        </w:rPr>
      </w:pPr>
      <w:r>
        <w:rPr>
          <w:rFonts w:cstheme="minorHAnsi"/>
        </w:rPr>
        <w:br w:type="page"/>
      </w:r>
    </w:p>
    <w:p w14:paraId="22E91D09">
      <w:pPr>
        <w:pStyle w:val="2"/>
      </w:pPr>
      <w:bookmarkStart w:id="0" w:name="_Toc16425"/>
      <w:bookmarkStart w:id="1" w:name="_Toc230818577"/>
      <w:r>
        <w:t>WEEK ONE: LOCAL ENVIRONMENT SETUP</w:t>
      </w:r>
      <w:bookmarkEnd w:id="0"/>
      <w:bookmarkEnd w:id="1"/>
    </w:p>
    <w:p w14:paraId="661B30F9">
      <w:pPr>
        <w:pStyle w:val="3"/>
        <w:rPr>
          <w:b/>
          <w:bCs/>
        </w:rPr>
      </w:pPr>
      <w:bookmarkStart w:id="2" w:name="_Toc11215"/>
      <w:bookmarkStart w:id="3" w:name="_Toc230818578"/>
      <w:r>
        <w:t xml:space="preserve">TITLE: </w:t>
      </w:r>
      <w:r>
        <w:rPr>
          <w:b/>
          <w:bCs/>
        </w:rPr>
        <w:t>Installation and Testing of Local Development Environment</w:t>
      </w:r>
      <w:bookmarkEnd w:id="2"/>
      <w:bookmarkEnd w:id="3"/>
    </w:p>
    <w:p w14:paraId="126E6038"/>
    <w:p w14:paraId="453EBE6D"/>
    <w:p w14:paraId="370D902E">
      <w:pPr>
        <w:pStyle w:val="1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Installation of XAMPP</w:t>
      </w:r>
      <w:r>
        <w:drawing>
          <wp:inline distT="0" distB="0" distL="0" distR="0">
            <wp:extent cx="5943600" cy="3834765"/>
            <wp:effectExtent l="9525" t="9525" r="9525" b="22860"/>
            <wp:docPr id="51472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214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This is to show the full installation of xampp….as I  begin my project.  myproject</w:t>
      </w:r>
      <w:r>
        <w:drawing>
          <wp:inline distT="0" distB="0" distL="114300" distR="114300">
            <wp:extent cx="5943600" cy="3194685"/>
            <wp:effectExtent l="0" t="0" r="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C203">
      <w:pPr>
        <w:rPr>
          <w:rFonts w:hint="default"/>
          <w:lang w:val="en-US"/>
        </w:rPr>
      </w:pPr>
      <w:r>
        <w:rPr>
          <w:rFonts w:hint="default"/>
          <w:lang w:val="en-US"/>
        </w:rPr>
        <w:t>This is my first attempt to use xamp……so I made a simple bookstore catalogue.</w:t>
      </w:r>
    </w:p>
    <w:p w14:paraId="344BCBE9">
      <w:pPr>
        <w:rPr>
          <w:rFonts w:hint="default"/>
          <w:lang w:val="en-US"/>
        </w:rPr>
      </w:pPr>
    </w:p>
    <w:p w14:paraId="4FE956DC">
      <w:pPr>
        <w:pStyle w:val="13"/>
      </w:pPr>
    </w:p>
    <w:p w14:paraId="11B235E1">
      <w:pPr>
        <w:pStyle w:val="13"/>
      </w:pPr>
    </w:p>
    <w:p w14:paraId="34FCC161">
      <w:pPr>
        <w:pStyle w:val="4"/>
      </w:pPr>
      <w:bookmarkStart w:id="4" w:name="_Toc230818579"/>
      <w:bookmarkStart w:id="5" w:name="_Toc16985"/>
      <w:r>
        <w:t>WEEK 1 REFLECTIONS</w:t>
      </w:r>
      <w:bookmarkEnd w:id="4"/>
      <w:bookmarkEnd w:id="5"/>
    </w:p>
    <w:p w14:paraId="1599D062">
      <w:r>
        <w:rPr>
          <w:rFonts w:ascii="SimSun" w:hAnsi="SimSun" w:eastAsia="SimSun" w:cs="SimSun"/>
          <w:sz w:val="24"/>
          <w:szCs w:val="24"/>
        </w:rPr>
        <w:t>Set up XAMPP and tested local server environment. Learned how to configure and run a basic development stack.</w:t>
      </w:r>
    </w:p>
    <w:p w14:paraId="2AA65CA2">
      <w:pPr>
        <w:pStyle w:val="2"/>
        <w:bidi w:val="0"/>
      </w:pPr>
    </w:p>
    <w:p w14:paraId="50B930E6">
      <w:pPr>
        <w:rPr>
          <w:rFonts w:hint="default"/>
          <w:lang w:val="en-US"/>
        </w:rPr>
      </w:pPr>
    </w:p>
    <w:p w14:paraId="3720B1CF">
      <w:pPr>
        <w:pStyle w:val="2"/>
      </w:pPr>
      <w:bookmarkStart w:id="6" w:name="_Toc11771"/>
      <w:bookmarkStart w:id="7" w:name="_Toc230818580"/>
      <w:r>
        <w:t>WEEK 2: WIREFRAMES AND GUI DESIGN.</w:t>
      </w:r>
      <w:bookmarkEnd w:id="6"/>
      <w:bookmarkEnd w:id="7"/>
    </w:p>
    <w:p w14:paraId="261E5397">
      <w:pPr>
        <w:pStyle w:val="3"/>
      </w:pPr>
      <w:bookmarkStart w:id="8" w:name="_Toc230818581"/>
      <w:bookmarkStart w:id="9" w:name="_Toc27209"/>
      <w:r>
        <w:t>TITLE: USER INTERFACEE PLANNING AND SYSTEM DESIGN</w:t>
      </w:r>
      <w:bookmarkEnd w:id="8"/>
      <w:r>
        <w:drawing>
          <wp:inline distT="0" distB="0" distL="114300" distR="114300">
            <wp:extent cx="5943600" cy="3194685"/>
            <wp:effectExtent l="0" t="0" r="0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275C6DDB">
      <w:pPr>
        <w:rPr>
          <w:rFonts w:hint="default"/>
          <w:lang w:val="en-US"/>
        </w:rPr>
      </w:pPr>
      <w:r>
        <w:rPr>
          <w:rFonts w:hint="default"/>
          <w:lang w:val="en-US"/>
        </w:rPr>
        <w:t>This is the log -in  wire- frame how the log in page will look like.</w:t>
      </w:r>
    </w:p>
    <w:p w14:paraId="69B9E28E"/>
    <w:p w14:paraId="2ADEAA15">
      <w:pPr>
        <w:pStyle w:val="3"/>
      </w:pPr>
      <w:bookmarkStart w:id="10" w:name="_Toc20722"/>
      <w:r>
        <w:drawing>
          <wp:inline distT="0" distB="0" distL="114300" distR="114300">
            <wp:extent cx="5943600" cy="3194685"/>
            <wp:effectExtent l="0" t="0" r="0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1D48EC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now our prototype made using figma wire-frame how the system design will be like </w:t>
      </w:r>
    </w:p>
    <w:p w14:paraId="3B7F99DF">
      <w:pPr>
        <w:rPr>
          <w:rFonts w:hint="default"/>
          <w:lang w:val="en-US"/>
        </w:rPr>
      </w:pPr>
    </w:p>
    <w:p w14:paraId="5885E7F5">
      <w:pPr>
        <w:pStyle w:val="3"/>
      </w:pPr>
      <w:bookmarkStart w:id="11" w:name="_Toc16047"/>
      <w:r>
        <w:drawing>
          <wp:inline distT="0" distB="0" distL="114300" distR="114300">
            <wp:extent cx="5943600" cy="3194685"/>
            <wp:effectExtent l="0" t="0" r="0" b="571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2562D3B2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mobile mockup how the system will look in a phone .</w:t>
      </w:r>
    </w:p>
    <w:p w14:paraId="5E0BA62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224790</wp:posOffset>
                </wp:positionV>
                <wp:extent cx="4076700" cy="635"/>
                <wp:effectExtent l="0" t="0" r="0" b="0"/>
                <wp:wrapNone/>
                <wp:docPr id="1454744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1178C">
                            <w:pPr>
                              <w:pStyle w:val="13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.3pt;margin-top:17.7pt;height:0.05pt;width:321pt;z-index:251659264;mso-width-relative:page;mso-height-relative:page;" filled="f" stroked="f" coordsize="21600,21600" o:gfxdata="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VWsIP0wAAAAcB&#10;AAAPAAAAAAAAAAEAIAAAACIAAABkcnMvZG93bnJldi54bWxQSwECFAAUAAAACACHTuJA1hzWmCAC&#10;AABSBAAADgAAAAAAAAABACAAAAAi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091178C">
                      <w:pPr>
                        <w:pStyle w:val="13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3463290</wp:posOffset>
                </wp:positionV>
                <wp:extent cx="6739890" cy="635"/>
                <wp:effectExtent l="0" t="0" r="0" b="0"/>
                <wp:wrapNone/>
                <wp:docPr id="54956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2110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32.25pt;margin-top:272.7pt;height:0.05pt;width:530.7pt;z-index:251661312;mso-width-relative:page;mso-height-relative:page;" fillcolor="#FFFFFF" filled="t" stroked="f" coordsize="21600,21600" o:gfxdata="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FTu/2wAAAAsBAAAPAAAAAAAAAAEAIAAAACIAAABkcnMvZG93bnJldi54&#10;bWxQSwECFAAUAAAACACHTuJAhbxGDTACAAB4BAAADgAAAAAAAAABACAAAAAqAQAAZHJzL2Uyb0Rv&#10;Yy54bWxQSwUGAAAAAAYABgBZAQAAz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AA2110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5494020</wp:posOffset>
                </wp:positionV>
                <wp:extent cx="4086860" cy="635"/>
                <wp:effectExtent l="0" t="0" r="0" b="0"/>
                <wp:wrapNone/>
                <wp:docPr id="1439330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5CA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8.5pt;margin-top:432.6pt;height:0.05pt;width:321.8pt;z-index:251662336;mso-width-relative:page;mso-height-relative:page;" fillcolor="#FFFFFF" filled="t" stroked="f" coordsize="21600,21600" o:gfxdata="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MkG0DbAAAACgEAAA8AAAAAAAAAAQAgAAAAIgAAAGRycy9kb3ducmV2&#10;LnhtbFBLAQIUABQAAAAIAIdO4kAzK55AMgIAAHoEAAAOAAAAAAAAAAEAIAAAACoBAABkcnMvZTJv&#10;RG9jLnhtbFBLBQYAAAAABgAGAFkBAADO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8305CA7"/>
                  </w:txbxContent>
                </v:textbox>
              </v:shape>
            </w:pict>
          </mc:Fallback>
        </mc:AlternateContent>
      </w:r>
      <w:bookmarkStart w:id="12" w:name="_Toc29438"/>
      <w:bookmarkStart w:id="13" w:name="_Toc230818582"/>
      <w:r>
        <w:t>Week 2 Reflection.</w:t>
      </w:r>
      <w:bookmarkEnd w:id="12"/>
      <w:bookmarkEnd w:id="13"/>
    </w:p>
    <w:p w14:paraId="13738B91">
      <w:r>
        <w:rPr>
          <w:rFonts w:ascii="SimSun" w:hAnsi="SimSun" w:eastAsia="SimSun" w:cs="SimSun"/>
          <w:sz w:val="24"/>
          <w:szCs w:val="24"/>
        </w:rPr>
        <w:t>Learned how wireframes and mockups guide the development process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.</w:t>
      </w:r>
      <w:bookmarkStart w:id="14" w:name="_Toc230818583"/>
    </w:p>
    <w:bookmarkEnd w:id="14"/>
    <w:p w14:paraId="08FE7A72">
      <w:pPr>
        <w:pStyle w:val="2"/>
        <w:rPr>
          <w:rFonts w:hint="default"/>
          <w:lang w:val="en-US"/>
        </w:rPr>
      </w:pPr>
      <w:bookmarkStart w:id="15" w:name="_Toc30065"/>
      <w:r>
        <w:rPr>
          <w:rFonts w:hint="default"/>
          <w:lang w:val="en-US"/>
        </w:rPr>
        <w:t>Week3</w:t>
      </w:r>
      <w:bookmarkEnd w:id="15"/>
    </w:p>
    <w:p w14:paraId="2146D799">
      <w:pPr>
        <w:pStyle w:val="3"/>
      </w:pPr>
      <w:bookmarkStart w:id="16" w:name="_Toc2085"/>
      <w:bookmarkStart w:id="17" w:name="_Toc230818584"/>
      <w:r>
        <w:t xml:space="preserve">TITLE: </w:t>
      </w:r>
      <w:r>
        <w:rPr>
          <w:caps/>
        </w:rPr>
        <w:t>Frontend Interaction</w:t>
      </w:r>
      <w:bookmarkEnd w:id="16"/>
      <w:r>
        <w:rPr>
          <w:caps/>
        </w:rPr>
        <w:t xml:space="preserve"> </w:t>
      </w:r>
      <w:bookmarkEnd w:id="17"/>
    </w:p>
    <w:p w14:paraId="2ED88B20">
      <w:r>
        <w:drawing>
          <wp:inline distT="0" distB="0" distL="114300" distR="114300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E8FE">
      <w:pPr>
        <w:rPr>
          <w:rFonts w:hint="default"/>
          <w:lang w:val="en-US"/>
        </w:rPr>
      </w:pPr>
      <w:r>
        <w:rPr>
          <w:rFonts w:hint="default"/>
          <w:lang w:val="en-US"/>
        </w:rPr>
        <w:t>Designed log-in page that is familiar to my wireframe.</w:t>
      </w:r>
    </w:p>
    <w:p w14:paraId="2C2BC45A">
      <w:r>
        <w:drawing>
          <wp:inline distT="0" distB="0" distL="114300" distR="114300">
            <wp:extent cx="5943600" cy="3194685"/>
            <wp:effectExtent l="0" t="0" r="0" b="571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AAA7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dashboard where you  can add a book</w:t>
      </w:r>
    </w:p>
    <w:p w14:paraId="2BF020F7">
      <w:r>
        <w:drawing>
          <wp:inline distT="0" distB="0" distL="114300" distR="114300">
            <wp:extent cx="5943600" cy="3194685"/>
            <wp:effectExtent l="0" t="0" r="0" b="571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73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Front end showing CRUD </w:t>
      </w:r>
    </w:p>
    <w:p w14:paraId="6BAAE9ED">
      <w:pPr>
        <w:pStyle w:val="4"/>
      </w:pPr>
      <w:bookmarkStart w:id="18" w:name="_Toc230818585"/>
      <w:bookmarkStart w:id="19" w:name="_Toc22859"/>
      <w:r>
        <w:t>Week 3 Reflection</w:t>
      </w:r>
      <w:bookmarkEnd w:id="18"/>
      <w:bookmarkEnd w:id="19"/>
    </w:p>
    <w:p w14:paraId="63F57B35">
      <w:r>
        <w:rPr>
          <w:rFonts w:ascii="SimSun" w:hAnsi="SimSun" w:eastAsia="SimSun" w:cs="SimSun"/>
          <w:sz w:val="24"/>
          <w:szCs w:val="24"/>
        </w:rPr>
        <w:t>Built login page and dashboard with CRUD basics. Learned frontend validation and PHP integration.</w:t>
      </w:r>
    </w:p>
    <w:p w14:paraId="0A056935"/>
    <w:p w14:paraId="0B7AF878">
      <w:pPr>
        <w:pStyle w:val="2"/>
      </w:pPr>
      <w:bookmarkStart w:id="20" w:name="_Toc230818586"/>
      <w:bookmarkStart w:id="21" w:name="_Toc961"/>
      <w:r>
        <w:t>Week 4:</w:t>
      </w:r>
      <w:bookmarkEnd w:id="20"/>
      <w:bookmarkEnd w:id="21"/>
    </w:p>
    <w:p w14:paraId="3FC12F43">
      <w:r>
        <w:rPr>
          <w:rFonts w:ascii="SimSun" w:hAnsi="SimSun" w:eastAsia="SimSun" w:cs="SimSun"/>
          <w:sz w:val="24"/>
          <w:szCs w:val="24"/>
        </w:rPr>
        <w:t>Week 4: Secure Login &amp; Dashboard Integration</w:t>
      </w:r>
    </w:p>
    <w:p w14:paraId="725E9A17">
      <w:r>
        <w:drawing>
          <wp:inline distT="0" distB="0" distL="114300" distR="114300">
            <wp:extent cx="5943600" cy="3194685"/>
            <wp:effectExtent l="0" t="0" r="0" b="571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A060">
      <w:pPr>
        <w:rPr>
          <w:rFonts w:hint="default"/>
          <w:lang w:val="en-US"/>
        </w:rPr>
      </w:pPr>
      <w:r>
        <w:rPr>
          <w:rFonts w:hint="default"/>
          <w:lang w:val="en-US"/>
        </w:rPr>
        <w:t>The figure above shows hashed data which is encrypted</w:t>
      </w:r>
    </w:p>
    <w:p w14:paraId="0595F713"/>
    <w:p w14:paraId="4AF923D5">
      <w:r>
        <w:drawing>
          <wp:inline distT="0" distB="0" distL="114300" distR="11430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5A8A">
      <w:pPr>
        <w:rPr>
          <w:rFonts w:hint="default"/>
          <w:lang w:val="en-US"/>
        </w:rPr>
      </w:pPr>
      <w:r>
        <w:rPr>
          <w:rFonts w:hint="default"/>
          <w:lang w:val="en-US"/>
        </w:rPr>
        <w:t>The figure above shows the password is saved in bookstore database in my php admin</w:t>
      </w:r>
    </w:p>
    <w:p w14:paraId="0E658D30"/>
    <w:p w14:paraId="3E3B5897"/>
    <w:p w14:paraId="14AB59D0">
      <w:r>
        <w:drawing>
          <wp:inline distT="0" distB="0" distL="114300" distR="114300">
            <wp:extent cx="5943600" cy="3194685"/>
            <wp:effectExtent l="0" t="0" r="0" b="571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B8C8">
      <w:r>
        <w:rPr>
          <w:rFonts w:hint="default"/>
          <w:lang w:val="en-US"/>
        </w:rPr>
        <w:t>This figure above shows  the well designed login page that has security and can  identify null users.</w:t>
      </w:r>
      <w:r>
        <w:drawing>
          <wp:inline distT="0" distB="0" distL="114300" distR="114300">
            <wp:extent cx="5943600" cy="3194685"/>
            <wp:effectExtent l="0" t="0" r="0" b="57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62D9">
      <w:pPr>
        <w:rPr>
          <w:rFonts w:hint="default"/>
          <w:lang w:val="en-US"/>
        </w:rPr>
      </w:pPr>
      <w:r>
        <w:rPr>
          <w:rFonts w:hint="default"/>
          <w:lang w:val="en-US"/>
        </w:rPr>
        <w:t>Extended log-in details if incase the user forgot his password and authentification is required.</w:t>
      </w:r>
    </w:p>
    <w:p w14:paraId="603C5D21">
      <w:pPr>
        <w:rPr>
          <w:rFonts w:hint="default"/>
          <w:lang w:val="en-US"/>
        </w:rPr>
      </w:pPr>
      <w:r>
        <w:rPr>
          <w:rFonts w:hint="default"/>
          <w:lang w:val="en-US"/>
        </w:rPr>
        <w:t>Week4 reflection;</w:t>
      </w:r>
    </w:p>
    <w:p w14:paraId="1BC49040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Implemented secure login with password hashing. Gained skills in authentication and user data protection.</w:t>
      </w:r>
    </w:p>
    <w:p w14:paraId="1BFAF5E4">
      <w:pPr>
        <w:rPr>
          <w:rFonts w:hint="default"/>
          <w:lang w:val="en-US"/>
        </w:rPr>
      </w:pPr>
    </w:p>
    <w:p w14:paraId="4A470051"/>
    <w:p w14:paraId="210E9D21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Week5</w:t>
      </w:r>
    </w:p>
    <w:p w14:paraId="79F7D9BB">
      <w:pPr>
        <w:rPr>
          <w:rStyle w:val="19"/>
          <w:rFonts w:ascii="SimSun" w:hAnsi="SimSun" w:eastAsia="SimSun" w:cs="SimSun"/>
          <w:sz w:val="24"/>
          <w:szCs w:val="24"/>
        </w:rPr>
      </w:pPr>
      <w:r>
        <w:rPr>
          <w:rStyle w:val="19"/>
          <w:rFonts w:ascii="SimSun" w:hAnsi="SimSun" w:eastAsia="SimSun" w:cs="SimSun"/>
          <w:sz w:val="24"/>
          <w:szCs w:val="24"/>
        </w:rPr>
        <w:t>Week 5: Database CRUD &amp; Reporting</w:t>
      </w:r>
    </w:p>
    <w:p w14:paraId="7E6E7F68">
      <w:r>
        <w:drawing>
          <wp:inline distT="0" distB="0" distL="114300" distR="114300">
            <wp:extent cx="5943600" cy="3194685"/>
            <wp:effectExtent l="0" t="0" r="0" b="5715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F634">
      <w:pPr>
        <w:rPr>
          <w:rFonts w:hint="default"/>
          <w:lang w:val="en-US"/>
        </w:rPr>
      </w:pPr>
      <w:r>
        <w:rPr>
          <w:rFonts w:hint="default"/>
          <w:lang w:val="en-US"/>
        </w:rPr>
        <w:t>Users of book store shown in the list above.</w:t>
      </w:r>
    </w:p>
    <w:p w14:paraId="33702E3D">
      <w:pPr>
        <w:rPr>
          <w:rFonts w:hint="default"/>
          <w:lang w:val="en-US"/>
        </w:rPr>
      </w:pPr>
    </w:p>
    <w:p w14:paraId="5F5C2F06">
      <w:r>
        <w:drawing>
          <wp:inline distT="0" distB="0" distL="114300" distR="114300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DB62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report of the number of books available in the book store.</w:t>
      </w:r>
    </w:p>
    <w:p w14:paraId="51599FF5">
      <w:pPr>
        <w:rPr>
          <w:rFonts w:hint="default"/>
          <w:lang w:val="en-US"/>
        </w:rPr>
      </w:pPr>
    </w:p>
    <w:p w14:paraId="65085DFD">
      <w:pPr>
        <w:rPr>
          <w:rFonts w:hint="default"/>
          <w:lang w:val="en-US"/>
        </w:rPr>
      </w:pPr>
      <w:r>
        <w:rPr>
          <w:rFonts w:hint="default"/>
          <w:lang w:val="en-US"/>
        </w:rPr>
        <w:t>Week5 reflection;</w:t>
      </w:r>
    </w:p>
    <w:p w14:paraId="40E226F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Added reporting features to CRUD dashboard. Learned how to generate and integrate database reports.</w:t>
      </w:r>
    </w:p>
    <w:p w14:paraId="1FC939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WEEK6</w:t>
      </w:r>
    </w:p>
    <w:p w14:paraId="6E9AFC8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19"/>
          <w:rFonts w:ascii="SimSun" w:hAnsi="SimSun" w:eastAsia="SimSun" w:cs="SimSun"/>
          <w:sz w:val="24"/>
          <w:szCs w:val="24"/>
        </w:rPr>
        <w:t>Week 6: Database Integration &amp; Advanced CRUD</w:t>
      </w:r>
    </w:p>
    <w:p w14:paraId="5B90AB2B">
      <w:r>
        <w:drawing>
          <wp:inline distT="0" distB="0" distL="114300" distR="114300">
            <wp:extent cx="5943600" cy="3194685"/>
            <wp:effectExtent l="0" t="0" r="0" b="571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7E9B">
      <w:pPr>
        <w:rPr>
          <w:rFonts w:hint="default"/>
          <w:lang w:val="en-US"/>
        </w:rPr>
      </w:pPr>
      <w:r>
        <w:rPr>
          <w:rFonts w:hint="default"/>
          <w:lang w:val="en-US"/>
        </w:rPr>
        <w:t>Figure above Showing orders as required in week 6</w:t>
      </w:r>
    </w:p>
    <w:p w14:paraId="12B66F46">
      <w:r>
        <w:drawing>
          <wp:inline distT="0" distB="0" distL="114300" distR="114300">
            <wp:extent cx="5943600" cy="3194685"/>
            <wp:effectExtent l="0" t="0" r="0" b="571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EF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Books rating also added as shown above </w:t>
      </w:r>
    </w:p>
    <w:p w14:paraId="3D0875E3">
      <w:r>
        <w:drawing>
          <wp:inline distT="0" distB="0" distL="114300" distR="114300">
            <wp:extent cx="5943600" cy="3194685"/>
            <wp:effectExtent l="0" t="0" r="0" b="571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6929">
      <w:r>
        <w:rPr>
          <w:rFonts w:hint="default"/>
          <w:lang w:val="en-US"/>
        </w:rPr>
        <w:t>Figure above showsImproved dashboard using real db data shown below</w:t>
      </w:r>
      <w:r>
        <w:drawing>
          <wp:inline distT="0" distB="0" distL="114300" distR="114300">
            <wp:extent cx="5943600" cy="3194685"/>
            <wp:effectExtent l="0" t="0" r="0" b="571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4CCA">
      <w:r>
        <w:rPr>
          <w:rFonts w:hint="default"/>
          <w:lang w:val="en-US"/>
        </w:rPr>
        <w:t>And also the CRUD implemented as below</w:t>
      </w:r>
      <w:r>
        <w:drawing>
          <wp:inline distT="0" distB="0" distL="114300" distR="114300">
            <wp:extent cx="5943600" cy="3194685"/>
            <wp:effectExtent l="0" t="0" r="0" b="5715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C452">
      <w:pPr>
        <w:rPr>
          <w:rFonts w:hint="default"/>
          <w:lang w:val="en-US"/>
        </w:rPr>
      </w:pPr>
      <w:r>
        <w:rPr>
          <w:rFonts w:hint="default"/>
          <w:lang w:val="en-US"/>
        </w:rPr>
        <w:t>Week6 reflection;</w:t>
      </w:r>
    </w:p>
    <w:p w14:paraId="5ADB65E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Refined CRUD with prepared statements and validation. Strengthened secure database integration and error handling.</w:t>
      </w:r>
    </w:p>
    <w:p w14:paraId="505A851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WEEK7</w:t>
      </w:r>
    </w:p>
    <w:p w14:paraId="3BE4C6C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Week 7: Authentication &amp; Session Management</w:t>
      </w:r>
    </w:p>
    <w:p w14:paraId="0A57820E">
      <w:r>
        <w:drawing>
          <wp:inline distT="0" distB="0" distL="114300" distR="114300">
            <wp:extent cx="5943600" cy="3194685"/>
            <wp:effectExtent l="0" t="0" r="0" b="5715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D3E1">
      <w:pPr>
        <w:rPr>
          <w:rFonts w:hint="default"/>
          <w:lang w:val="en-US"/>
        </w:rPr>
      </w:pPr>
      <w:r>
        <w:rPr>
          <w:rFonts w:hint="default"/>
          <w:lang w:val="en-US"/>
        </w:rPr>
        <w:t>Password now stored as bcrypt hush which is now password_ verified() and also authentificaton  set</w:t>
      </w:r>
    </w:p>
    <w:p w14:paraId="30CE5A3F"/>
    <w:p w14:paraId="2E93C94E">
      <w:r>
        <w:drawing>
          <wp:inline distT="0" distB="0" distL="114300" distR="114300">
            <wp:extent cx="5943600" cy="3194685"/>
            <wp:effectExtent l="0" t="0" r="0" b="571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5AF9">
      <w:r>
        <w:rPr>
          <w:rFonts w:hint="default"/>
          <w:lang w:val="en-US"/>
        </w:rPr>
        <w:t xml:space="preserve">Here is the new registration form afer beeing hashed </w:t>
      </w:r>
      <w:r>
        <w:drawing>
          <wp:inline distT="0" distB="0" distL="114300" distR="114300">
            <wp:extent cx="5943600" cy="3194685"/>
            <wp:effectExtent l="0" t="0" r="0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B9E3">
      <w:pPr>
        <w:rPr>
          <w:rFonts w:hint="default"/>
          <w:lang w:val="en-US"/>
        </w:rPr>
      </w:pPr>
      <w:r>
        <w:rPr>
          <w:rFonts w:hint="default"/>
          <w:lang w:val="en-US"/>
        </w:rPr>
        <w:t>The registration restricts me to register twice once an attempt was successful.</w:t>
      </w:r>
    </w:p>
    <w:p w14:paraId="055CD010">
      <w:r>
        <w:drawing>
          <wp:inline distT="0" distB="0" distL="114300" distR="114300">
            <wp:extent cx="5943600" cy="3194685"/>
            <wp:effectExtent l="0" t="0" r="0" b="5715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2181">
      <w:pPr>
        <w:rPr>
          <w:rFonts w:hint="default"/>
          <w:lang w:val="en-US"/>
        </w:rPr>
      </w:pPr>
      <w:r>
        <w:rPr>
          <w:rFonts w:hint="default"/>
          <w:lang w:val="en-US"/>
        </w:rPr>
        <w:t>The registration succes to our login page as shown above to mean authentification verified and was successful</w:t>
      </w:r>
    </w:p>
    <w:p w14:paraId="0BD3DCAD">
      <w:pPr>
        <w:rPr>
          <w:rFonts w:hint="default"/>
          <w:lang w:val="en-US"/>
        </w:rPr>
      </w:pPr>
      <w:r>
        <w:rPr>
          <w:rFonts w:hint="default"/>
          <w:lang w:val="en-US"/>
        </w:rPr>
        <w:t>Week7 reflection;</w:t>
      </w:r>
    </w:p>
    <w:p w14:paraId="6D473242">
      <w:pPr>
        <w:pStyle w:val="18"/>
        <w:keepNext w:val="0"/>
        <w:keepLines w:val="0"/>
        <w:widowControl/>
        <w:suppressLineNumbers w:val="0"/>
      </w:pPr>
      <w:r>
        <w:t>Learned how to implement secure authentication systems, manage sessions and restricted pages, and strengthen skills in user access control with proper logout handling.</w:t>
      </w:r>
    </w:p>
    <w:p w14:paraId="0C0F06ED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WEEK 8</w:t>
      </w:r>
    </w:p>
    <w:p w14:paraId="1D882137">
      <w:pPr>
        <w:pStyle w:val="4"/>
        <w:keepNext w:val="0"/>
        <w:keepLines w:val="0"/>
        <w:widowControl/>
        <w:suppressLineNumbers w:val="0"/>
      </w:pPr>
      <w:r>
        <w:rPr>
          <w:rStyle w:val="19"/>
        </w:rPr>
        <w:t>Week 8: Responsive Web Design &amp; Mobile</w:t>
      </w:r>
      <w:r>
        <w:rPr>
          <w:rStyle w:val="19"/>
        </w:rPr>
        <w:noBreakHyphen/>
      </w:r>
      <w:r>
        <w:rPr>
          <w:rStyle w:val="19"/>
        </w:rPr>
        <w:t>First Development</w:t>
      </w:r>
    </w:p>
    <w:p w14:paraId="5B74FD67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DB7FC19">
      <w:pPr>
        <w:pStyle w:val="1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43600" cy="3194685"/>
            <wp:effectExtent l="0" t="0" r="0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381C">
      <w:pPr>
        <w:pStyle w:val="18"/>
        <w:keepNext w:val="0"/>
        <w:keepLines w:val="0"/>
        <w:widowControl/>
        <w:suppressLineNumbers w:val="0"/>
      </w:pPr>
      <w:r>
        <w:rPr>
          <w:rFonts w:hint="default" w:ascii="SimSun" w:hAnsi="SimSun" w:cs="SimSun"/>
          <w:sz w:val="24"/>
          <w:szCs w:val="24"/>
          <w:lang w:val="en-US"/>
        </w:rPr>
        <w:t>With the skills I attained in the process helped to design this profile with</w:t>
      </w:r>
      <w:r>
        <w:rPr>
          <w:rFonts w:ascii="SimSun" w:hAnsi="SimSun" w:eastAsia="SimSun" w:cs="SimSun"/>
          <w:sz w:val="24"/>
          <w:szCs w:val="24"/>
        </w:rPr>
        <w:t xml:space="preserve"> Well</w:t>
      </w:r>
      <w:r>
        <w:rPr>
          <w:rFonts w:ascii="SimSun" w:hAnsi="SimSun" w:eastAsia="SimSun" w:cs="SimSun"/>
          <w:sz w:val="24"/>
          <w:szCs w:val="24"/>
        </w:rPr>
        <w:noBreakHyphen/>
      </w:r>
      <w:r>
        <w:rPr>
          <w:rFonts w:ascii="SimSun" w:hAnsi="SimSun" w:eastAsia="SimSun" w:cs="SimSun"/>
          <w:sz w:val="24"/>
          <w:szCs w:val="24"/>
        </w:rPr>
        <w:t>structured layout with responsive elements for easy navigation.</w:t>
      </w:r>
    </w:p>
    <w:p w14:paraId="1BA1420A">
      <w:pPr>
        <w:pStyle w:val="1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43600" cy="3194685"/>
            <wp:effectExtent l="0" t="0" r="0" b="571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15D1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22" w:name="_GoBack"/>
      <w:bookmarkEnd w:id="22"/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i </w:t>
      </w:r>
      <w:r>
        <w:rPr>
          <w:rFonts w:ascii="SimSun" w:hAnsi="SimSun" w:eastAsia="SimSun" w:cs="SimSun"/>
          <w:sz w:val="24"/>
          <w:szCs w:val="24"/>
        </w:rPr>
        <w:t>appl</w:t>
      </w:r>
      <w:r>
        <w:rPr>
          <w:rFonts w:hint="default" w:ascii="SimSun" w:hAnsi="SimSun" w:cs="SimSun"/>
          <w:sz w:val="24"/>
          <w:szCs w:val="24"/>
          <w:lang w:val="en-US"/>
        </w:rPr>
        <w:t>ied</w:t>
      </w:r>
      <w:r>
        <w:rPr>
          <w:rFonts w:ascii="SimSun" w:hAnsi="SimSun" w:eastAsia="SimSun" w:cs="SimSun"/>
          <w:sz w:val="24"/>
          <w:szCs w:val="24"/>
        </w:rPr>
        <w:t xml:space="preserve"> media queries, Flexbox, and CSS Grid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 with these products</w:t>
      </w:r>
    </w:p>
    <w:p w14:paraId="4538BFB4">
      <w:pPr>
        <w:pStyle w:val="18"/>
        <w:keepNext w:val="0"/>
        <w:keepLines w:val="0"/>
        <w:widowControl/>
        <w:suppressLineNumbers w:val="0"/>
      </w:pPr>
    </w:p>
    <w:p w14:paraId="2A9913AA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WEEK8 REFLECTION</w:t>
      </w:r>
    </w:p>
    <w:p w14:paraId="64856B23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i </w:t>
      </w:r>
      <w:r>
        <w:rPr>
          <w:rFonts w:ascii="SimSun" w:hAnsi="SimSun" w:eastAsia="SimSun" w:cs="SimSun"/>
          <w:sz w:val="24"/>
          <w:szCs w:val="24"/>
        </w:rPr>
        <w:t>Understood the importance of testing layouts across devices to ensure accessibility, usability, and consistent user experience.</w:t>
      </w:r>
    </w:p>
    <w:p w14:paraId="7A937C2A">
      <w:pPr>
        <w:pStyle w:val="1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E0FFB16">
      <w:pPr>
        <w:rPr>
          <w:rFonts w:hint="default"/>
          <w:lang w:val="en-US"/>
        </w:rPr>
      </w:pPr>
    </w:p>
    <w:p w14:paraId="23563EB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F31EABC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94402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3219E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AduMdH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3219E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C062C"/>
    <w:multiLevelType w:val="multilevel"/>
    <w:tmpl w:val="02CC06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EA11776"/>
    <w:multiLevelType w:val="multilevel"/>
    <w:tmpl w:val="5EA117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FC7"/>
    <w:rsid w:val="0012187D"/>
    <w:rsid w:val="00140167"/>
    <w:rsid w:val="00147D16"/>
    <w:rsid w:val="001C2186"/>
    <w:rsid w:val="00226772"/>
    <w:rsid w:val="00234942"/>
    <w:rsid w:val="00283F81"/>
    <w:rsid w:val="00291FD0"/>
    <w:rsid w:val="00302F18"/>
    <w:rsid w:val="003924C6"/>
    <w:rsid w:val="004F65F1"/>
    <w:rsid w:val="005435E2"/>
    <w:rsid w:val="005A3FA3"/>
    <w:rsid w:val="007F5ED6"/>
    <w:rsid w:val="00803076"/>
    <w:rsid w:val="008226AB"/>
    <w:rsid w:val="0083378A"/>
    <w:rsid w:val="0086507A"/>
    <w:rsid w:val="00881982"/>
    <w:rsid w:val="00926876"/>
    <w:rsid w:val="009F016B"/>
    <w:rsid w:val="00A36575"/>
    <w:rsid w:val="00A520FA"/>
    <w:rsid w:val="00AC5CE7"/>
    <w:rsid w:val="00B529F9"/>
    <w:rsid w:val="00B64DE4"/>
    <w:rsid w:val="00BD561C"/>
    <w:rsid w:val="00C41DC7"/>
    <w:rsid w:val="00C87295"/>
    <w:rsid w:val="00CA265E"/>
    <w:rsid w:val="00CC5650"/>
    <w:rsid w:val="00CF5C7A"/>
    <w:rsid w:val="00CF7AFF"/>
    <w:rsid w:val="00D269DC"/>
    <w:rsid w:val="00E0557F"/>
    <w:rsid w:val="00E40FC7"/>
    <w:rsid w:val="00EF5232"/>
    <w:rsid w:val="1BF841E6"/>
    <w:rsid w:val="2D936863"/>
    <w:rsid w:val="697F18AA"/>
    <w:rsid w:val="70BF5019"/>
    <w:rsid w:val="7EDF1926"/>
    <w:rsid w:val="7F0B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Intense Quote Char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3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2890F1-3DE3-4E18-8022-23C869EE27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234</Words>
  <Characters>1323</Characters>
  <Lines>28</Lines>
  <Paragraphs>7</Paragraphs>
  <TotalTime>145</TotalTime>
  <ScaleCrop>false</ScaleCrop>
  <LinksUpToDate>false</LinksUpToDate>
  <CharactersWithSpaces>1546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2026-05-23T10:45:00Z</dcterms:created>
  <dc:creator>Ivan Amani</dc:creator>
  <cp:lastModifiedBy>Jackson vincent</cp:lastModifiedBy>
  <dcterms:modified xsi:type="dcterms:W3CDTF">2026-06-18T11:05:49Z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eyJoZGlkIjoiNWIwOWYwNDg0NGIyMzdmY2EyNjc1Mjc5OGJlN2JjMjQiLCJ1c2VySWQiOiIxNDk5ODY3NzY3NjY3MCJ9</vt:lpwstr>
  </property>
  <property fmtid="{D5CDD505-2E9C-101B-9397-08002B2CF9AE}" pid="3" name="KSOProductBuildVer">
    <vt:lpwstr>2057-12.2.0.23197</vt:lpwstr>
  </property>
  <property fmtid="{D5CDD505-2E9C-101B-9397-08002B2CF9AE}" pid="4" name="ICV">
    <vt:lpwstr>D8245BC1359F497E9BB87236D3066635_13</vt:lpwstr>
  </property>
</Properties>
</file>