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EB5551" Type="http://schemas.openxmlformats.org/officeDocument/2006/relationships/officeDocument" Target="/word/document.xml" /><Relationship Id="coreR54EB5551" Type="http://schemas.openxmlformats.org/package/2006/relationships/metadata/core-properties" Target="/docProps/core.xml" /><Relationship Id="customR54EB55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梧州市停车场建设和管理条例</w:t>
      </w:r>
    </w:p>
    <w:p>
      <w:pPr>
        <w:pStyle w:val="P1"/>
        <w:spacing w:lineRule="exact" w:line="578"/>
        <w:rPr>
          <w:rStyle w:val="C3"/>
          <w:rFonts w:ascii="仿宋" w:hAnsi="仿宋"/>
          <w:sz w:val="32"/>
        </w:rPr>
      </w:pPr>
    </w:p>
    <w:p>
      <w:pPr>
        <w:pStyle w:val="P1"/>
        <w:spacing w:lineRule="exact" w:line="578"/>
        <w:ind w:left="708" w:right="5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日梧州市第十四届人民代表大会常务委员会第九次会议通过</w:t>
      </w:r>
    </w:p>
    <w:p>
      <w:pPr>
        <w:pStyle w:val="P1"/>
        <w:spacing w:lineRule="exact" w:line="578"/>
        <w:ind w:left="708" w:right="592"/>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日广西壮族自治区第十三届人民代表大会常务委员会第二次会议批准）</w:t>
      </w:r>
    </w:p>
    <w:p>
      <w:pPr>
        <w:pStyle w:val="P1"/>
        <w:spacing w:lineRule="exact" w:line="578"/>
        <w:rPr>
          <w:rStyle w:val="C3"/>
          <w:rFonts w:ascii="仿宋" w:hAnsi="仿宋"/>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使用与管理</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道路停车泊位</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jc w:val="center"/>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第一条  </w:t>
      </w:r>
      <w:r>
        <w:rPr>
          <w:rStyle w:val="C3"/>
          <w:rFonts w:ascii="仿宋" w:hAnsi="仿宋"/>
          <w:sz w:val="32"/>
        </w:rPr>
        <w:t>为了加强停车场的规划、建设、使用和管理，规范机动车停放和停车场服务活动，保障城市道路交通安全畅通，根据《中华人民共和国城乡规划法》《中华人民共和国道路交通安全法》《广西壮族自治区道路交通安全条例》等法律、法规的规定，结合本市实际，制定本条例。</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第二条  </w:t>
      </w:r>
      <w:r>
        <w:rPr>
          <w:rStyle w:val="C3"/>
          <w:rFonts w:ascii="仿宋" w:hAnsi="仿宋"/>
          <w:sz w:val="32"/>
        </w:rPr>
        <w:t>本市城市规划区内停车场的规划、建设、使用和管理适用本条例。</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第三条 </w:t>
      </w:r>
      <w:r>
        <w:rPr>
          <w:rStyle w:val="C3"/>
          <w:rFonts w:ascii="仿宋" w:hAnsi="仿宋"/>
          <w:sz w:val="32"/>
        </w:rPr>
        <w:t xml:space="preserve"> 本条例有关用语的含义如下：</w:t>
      </w:r>
    </w:p>
    <w:p>
      <w:pPr>
        <w:pStyle w:val="P1"/>
        <w:spacing w:lineRule="exact" w:line="578"/>
        <w:rPr>
          <w:rStyle w:val="C3"/>
          <w:rFonts w:ascii="仿宋" w:hAnsi="仿宋"/>
          <w:sz w:val="32"/>
        </w:rPr>
      </w:pPr>
      <w:r>
        <w:rPr>
          <w:rStyle w:val="C3"/>
          <w:rFonts w:ascii="仿宋" w:hAnsi="仿宋"/>
          <w:sz w:val="32"/>
        </w:rPr>
        <w:t xml:space="preserve">    （一）停车场，是指提供机动车停放服务的露天或者室内场所，包括公共停车场、专用停车场和道路停车泊位。</w:t>
      </w:r>
    </w:p>
    <w:p>
      <w:pPr>
        <w:pStyle w:val="P1"/>
        <w:spacing w:lineRule="exact" w:line="578"/>
        <w:rPr>
          <w:rStyle w:val="C3"/>
          <w:rFonts w:ascii="仿宋" w:hAnsi="仿宋"/>
          <w:sz w:val="32"/>
        </w:rPr>
      </w:pPr>
      <w:r>
        <w:rPr>
          <w:rStyle w:val="C3"/>
          <w:rFonts w:ascii="仿宋" w:hAnsi="仿宋"/>
          <w:sz w:val="32"/>
        </w:rPr>
        <w:t xml:space="preserve">    （二）公共停车场，是指根据规划独立或者配套建设，以及在道路以外占地设置的，为公众提供机动车停放服务的场所。</w:t>
      </w:r>
    </w:p>
    <w:p>
      <w:pPr>
        <w:pStyle w:val="P1"/>
        <w:spacing w:lineRule="exact" w:line="578"/>
        <w:rPr>
          <w:rStyle w:val="C3"/>
          <w:rFonts w:ascii="仿宋" w:hAnsi="仿宋"/>
          <w:sz w:val="32"/>
        </w:rPr>
      </w:pPr>
      <w:r>
        <w:rPr>
          <w:rStyle w:val="C3"/>
          <w:rFonts w:ascii="仿宋" w:hAnsi="仿宋"/>
          <w:sz w:val="32"/>
        </w:rPr>
        <w:t xml:space="preserve">    （三）专用停车场,是指主要为本单位、本居住区提供机动车停放服务的场所。</w:t>
      </w:r>
    </w:p>
    <w:p>
      <w:pPr>
        <w:pStyle w:val="P1"/>
        <w:spacing w:lineRule="exact" w:line="578"/>
        <w:rPr>
          <w:rStyle w:val="C3"/>
          <w:rFonts w:ascii="仿宋" w:hAnsi="仿宋"/>
          <w:sz w:val="32"/>
        </w:rPr>
      </w:pPr>
      <w:r>
        <w:rPr>
          <w:rStyle w:val="C3"/>
          <w:rFonts w:ascii="仿宋" w:hAnsi="仿宋"/>
          <w:sz w:val="32"/>
        </w:rPr>
        <w:t xml:space="preserve">    （四）道路停车泊位，是指依法在城市道路范围内统一施划的，为公众提供机动车临时停放服务的场所。</w:t>
      </w:r>
    </w:p>
    <w:p>
      <w:pPr>
        <w:pStyle w:val="P1"/>
        <w:spacing w:lineRule="exact" w:line="578"/>
        <w:rPr>
          <w:rStyle w:val="C3"/>
          <w:rFonts w:ascii="仿宋" w:hAnsi="仿宋"/>
          <w:sz w:val="32"/>
        </w:rPr>
      </w:pPr>
      <w:r>
        <w:rPr>
          <w:rStyle w:val="C3"/>
          <w:rFonts w:ascii="仿宋" w:hAnsi="仿宋"/>
          <w:sz w:val="32"/>
        </w:rPr>
        <w:t xml:space="preserve">    （五）停车场经营者，是指向社会公众提供机动车有偿停放服务的自然人、法人和其他组织。</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第四条</w:t>
      </w:r>
      <w:r>
        <w:rPr>
          <w:rStyle w:val="C3"/>
          <w:rFonts w:ascii="仿宋" w:hAnsi="仿宋"/>
          <w:sz w:val="32"/>
        </w:rPr>
        <w:t xml:space="preserve">  停车场的规划、建设、使用和管理应当遵循科学规划、配套建设、规范使用和有效管理的原则。</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第五条</w:t>
      </w:r>
      <w:r>
        <w:rPr>
          <w:rStyle w:val="C3"/>
          <w:rFonts w:ascii="仿宋" w:hAnsi="仿宋"/>
          <w:sz w:val="32"/>
        </w:rPr>
        <w:t xml:space="preserve">  市人民政府应当加强停车场规划、建设、使用和管理的组织领导，建立健全协调机制，研究解决重大问题。</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第六条 </w:t>
      </w:r>
      <w:r>
        <w:rPr>
          <w:rStyle w:val="C3"/>
          <w:rFonts w:ascii="仿宋" w:hAnsi="仿宋"/>
          <w:sz w:val="32"/>
        </w:rPr>
        <w:t xml:space="preserve"> 市城乡规划主管部门负责组织编制停车场专项规划，以及公共停车场、专用停车场规划建设管理工作。</w:t>
      </w:r>
    </w:p>
    <w:p>
      <w:pPr>
        <w:pStyle w:val="P1"/>
        <w:spacing w:lineRule="exact" w:line="578"/>
        <w:rPr>
          <w:rStyle w:val="C3"/>
          <w:rFonts w:ascii="仿宋" w:hAnsi="仿宋"/>
          <w:sz w:val="32"/>
        </w:rPr>
      </w:pPr>
      <w:r>
        <w:rPr>
          <w:rStyle w:val="C3"/>
          <w:rFonts w:ascii="仿宋" w:hAnsi="仿宋"/>
          <w:sz w:val="32"/>
        </w:rPr>
        <w:t xml:space="preserve">    市发展和改革、土地、建设、公安机关交通管理、城市管理、交通运输、财政、工商、人防、价格、消防等部门在各自职责范围内，协同做好停车场规划、建设、使用和管理的相关工作。</w:t>
      </w:r>
    </w:p>
    <w:p>
      <w:pPr>
        <w:pStyle w:val="P1"/>
        <w:spacing w:lineRule="exact" w:line="578"/>
        <w:rPr>
          <w:rStyle w:val="C3"/>
          <w:rFonts w:ascii="仿宋" w:hAnsi="仿宋"/>
          <w:sz w:val="32"/>
        </w:rPr>
      </w:pPr>
      <w:r>
        <w:rPr>
          <w:rStyle w:val="C3"/>
          <w:rFonts w:ascii="仿宋" w:hAnsi="仿宋"/>
          <w:sz w:val="32"/>
        </w:rPr>
        <w:t xml:space="preserve">    本条例规定的行政处罚，属于经国务院或者自治区人民政府批准的相对集中行政处罚权范围的，由市人民政府确定的行政机关实施。</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第七条 </w:t>
      </w:r>
      <w:r>
        <w:rPr>
          <w:rStyle w:val="C3"/>
          <w:rFonts w:ascii="仿宋" w:hAnsi="仿宋"/>
          <w:sz w:val="32"/>
        </w:rPr>
        <w:t xml:space="preserve"> 市人民政府应当加大公共停车场建设投入，并制定优惠政策，引导和鼓励社会力量投资建设包括立体、地下停车场在内的公共停车场和专用停车场。</w:t>
      </w:r>
    </w:p>
    <w:p>
      <w:pPr>
        <w:pStyle w:val="P1"/>
        <w:spacing w:lineRule="exact" w:line="578"/>
        <w:rPr>
          <w:rStyle w:val="C3"/>
          <w:rFonts w:ascii="仿宋" w:hAnsi="仿宋"/>
          <w:sz w:val="32"/>
        </w:rPr>
      </w:pPr>
      <w:r>
        <w:rPr>
          <w:rStyle w:val="C3"/>
          <w:rFonts w:ascii="仿宋" w:hAnsi="仿宋"/>
          <w:sz w:val="32"/>
        </w:rPr>
        <w:t xml:space="preserve">    推广应用智能化、信息化停车设备和停车诱导系统，加快高新技术在停车领域的应用。</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第八条 </w:t>
      </w:r>
      <w:r>
        <w:rPr>
          <w:rStyle w:val="C3"/>
          <w:rFonts w:ascii="仿宋" w:hAnsi="仿宋"/>
          <w:sz w:val="32"/>
        </w:rPr>
        <w:t xml:space="preserve"> 公共停车场、道路停车泊位和向社会车辆提供服务的专用停车场，可以依法收取停车服务费。</w:t>
      </w:r>
    </w:p>
    <w:p>
      <w:pPr>
        <w:pStyle w:val="P1"/>
        <w:spacing w:lineRule="exact" w:line="578"/>
        <w:ind w:firstLine="636"/>
        <w:rPr>
          <w:rStyle w:val="C3"/>
          <w:rFonts w:ascii="仿宋" w:hAnsi="仿宋"/>
          <w:sz w:val="32"/>
        </w:rPr>
      </w:pPr>
      <w:r>
        <w:rPr>
          <w:rStyle w:val="C3"/>
          <w:rFonts w:ascii="仿宋" w:hAnsi="仿宋"/>
          <w:sz w:val="32"/>
        </w:rPr>
        <w:t>停车服务收费标准由市人民政府价格主管部门根据国家和自治区有关规定确定。</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第二章  规划与建设</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第九条</w:t>
      </w:r>
      <w:r>
        <w:rPr>
          <w:rStyle w:val="C3"/>
          <w:rFonts w:ascii="仿宋" w:hAnsi="仿宋"/>
          <w:sz w:val="32"/>
        </w:rPr>
        <w:t xml:space="preserve">  市城乡规划主管部门应当会同市建设、土地、公安、城市管理等部门根据城市规划和交通需求状况，组织编制停车场专项规划，以及根据停车场专项规划和年度供地计划制定停车场年度建设计划，报市人民政府批准后实施。</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 第十条</w:t>
      </w:r>
      <w:r>
        <w:rPr>
          <w:rStyle w:val="C3"/>
          <w:rFonts w:ascii="仿宋" w:hAnsi="仿宋"/>
          <w:sz w:val="32"/>
        </w:rPr>
        <w:t xml:space="preserve">  市人民政府应当根据机动车停放需求，在停车状况紧张的区域、公共交通与自用车辆换乘的集中地段规划建设公共停车场。</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第十一条</w:t>
      </w:r>
      <w:r>
        <w:rPr>
          <w:rStyle w:val="C3"/>
          <w:rFonts w:ascii="仿宋" w:hAnsi="仿宋"/>
          <w:sz w:val="32"/>
        </w:rPr>
        <w:t xml:space="preserve">  市城乡规划主管部门应当根据城市交通发展情况和停车需求变化，组织制定建筑物停车位配建标准，并征求市公安机关交通管理、城市管理、交通运输等部门以及社会各界的意见，报市人民政府批准后公布实施。</w:t>
      </w:r>
    </w:p>
    <w:p>
      <w:pPr>
        <w:pStyle w:val="P1"/>
        <w:spacing w:lineRule="exact" w:line="578"/>
        <w:rPr>
          <w:rStyle w:val="C3"/>
          <w:rFonts w:ascii="仿宋" w:hAnsi="仿宋"/>
          <w:sz w:val="32"/>
        </w:rPr>
      </w:pPr>
      <w:r>
        <w:rPr>
          <w:rStyle w:val="C3"/>
          <w:rFonts w:ascii="仿宋" w:hAnsi="仿宋"/>
          <w:sz w:val="32"/>
        </w:rPr>
        <w:t xml:space="preserve">    建筑物停车位配建标准应当明确公共停车位与专用停车位的比例。</w:t>
      </w:r>
    </w:p>
    <w:p>
      <w:pPr>
        <w:pStyle w:val="P1"/>
        <w:spacing w:lineRule="exact" w:line="578"/>
        <w:rPr>
          <w:rStyle w:val="C3"/>
          <w:rFonts w:ascii="仿宋" w:hAnsi="仿宋"/>
          <w:sz w:val="32"/>
        </w:rPr>
      </w:pPr>
      <w:r>
        <w:rPr>
          <w:rStyle w:val="C3"/>
          <w:rFonts w:ascii="仿宋" w:hAnsi="仿宋"/>
          <w:sz w:val="32"/>
        </w:rPr>
        <w:t xml:space="preserve">    建筑物停车位配建标准应当每两年评估一次，并根据评估结果进行调整。</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第十二条 </w:t>
      </w:r>
      <w:r>
        <w:rPr>
          <w:rStyle w:val="C3"/>
          <w:rFonts w:ascii="仿宋" w:hAnsi="仿宋"/>
          <w:sz w:val="32"/>
        </w:rPr>
        <w:t xml:space="preserve"> 停车场的设计方案，市城乡规划主管部门在审核办理规划许可手续前，应当征求市公安机关交通管理部门的意见。</w:t>
      </w:r>
    </w:p>
    <w:p>
      <w:pPr>
        <w:pStyle w:val="P1"/>
        <w:spacing w:lineRule="exact" w:line="578"/>
        <w:rPr>
          <w:rStyle w:val="C3"/>
          <w:rFonts w:ascii="仿宋" w:hAnsi="仿宋"/>
          <w:sz w:val="32"/>
        </w:rPr>
      </w:pPr>
      <w:r>
        <w:rPr>
          <w:rStyle w:val="C3"/>
          <w:rFonts w:ascii="仿宋" w:hAnsi="仿宋"/>
          <w:sz w:val="32"/>
        </w:rPr>
        <w:t xml:space="preserve">    停车场建设单位应当按照停车场的设计方案组织施工，不得擅自变更；确需变更的，应当报原审批部门批准。变更后的停车位数量不得低于配建标准。</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第十三条 </w:t>
      </w:r>
      <w:r>
        <w:rPr>
          <w:rStyle w:val="C3"/>
          <w:rFonts w:ascii="仿宋" w:hAnsi="仿宋"/>
          <w:sz w:val="32"/>
        </w:rPr>
        <w:t xml:space="preserve"> 新建、改建、扩建公共建筑、商业街区、居住区、旅游区、大（中）型建筑等，应当按照停车位配建标准和相关设计方案配建、增建停车场。</w:t>
      </w:r>
    </w:p>
    <w:p>
      <w:pPr>
        <w:pStyle w:val="P1"/>
        <w:spacing w:lineRule="exact" w:line="578"/>
        <w:rPr>
          <w:rStyle w:val="C3"/>
          <w:rFonts w:ascii="仿宋" w:hAnsi="仿宋"/>
          <w:sz w:val="32"/>
        </w:rPr>
      </w:pPr>
      <w:r>
        <w:rPr>
          <w:rStyle w:val="C3"/>
          <w:rFonts w:ascii="仿宋" w:hAnsi="仿宋"/>
          <w:sz w:val="32"/>
        </w:rPr>
        <w:t xml:space="preserve">    配建停车场应当与主体工程同时规划、设计、建设、验收以及交付使用。</w:t>
      </w:r>
    </w:p>
    <w:p>
      <w:pPr>
        <w:pStyle w:val="P1"/>
        <w:spacing w:lineRule="exact" w:line="578"/>
        <w:rPr>
          <w:rStyle w:val="C3"/>
          <w:rFonts w:ascii="仿宋" w:hAnsi="仿宋"/>
          <w:sz w:val="32"/>
        </w:rPr>
      </w:pPr>
      <w:r>
        <w:rPr>
          <w:rStyle w:val="C3"/>
          <w:rFonts w:ascii="仿宋" w:hAnsi="仿宋"/>
          <w:sz w:val="32"/>
        </w:rPr>
        <w:t xml:space="preserve">    已经建成或者投入使用的停车场，不得擅自停用或者改作他用。</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第十四条  </w:t>
      </w:r>
      <w:r>
        <w:rPr>
          <w:rStyle w:val="C3"/>
          <w:rFonts w:ascii="仿宋" w:hAnsi="仿宋"/>
          <w:sz w:val="32"/>
        </w:rPr>
        <w:t>市人民政府应当制定停车场信息统一联网技术标准，实现信息互联共享，推动停车与互联网融合发展。</w:t>
      </w:r>
    </w:p>
    <w:p>
      <w:pPr>
        <w:pStyle w:val="P1"/>
        <w:spacing w:lineRule="exact" w:line="578"/>
        <w:rPr>
          <w:rStyle w:val="C3"/>
          <w:rFonts w:ascii="仿宋" w:hAnsi="仿宋"/>
          <w:sz w:val="32"/>
        </w:rPr>
      </w:pPr>
      <w:r>
        <w:rPr>
          <w:rStyle w:val="C3"/>
          <w:rFonts w:ascii="仿宋" w:hAnsi="仿宋"/>
          <w:sz w:val="32"/>
        </w:rPr>
        <w:t xml:space="preserve">    市公安机关交通管理部门应当会同市城乡规划、城市管理、交通运输等部门建立公共停车信息系统，并及时向社会发布停车服务信息。</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第十五条 </w:t>
      </w:r>
      <w:r>
        <w:rPr>
          <w:rStyle w:val="C3"/>
          <w:rFonts w:ascii="仿宋" w:hAnsi="仿宋"/>
          <w:sz w:val="32"/>
        </w:rPr>
        <w:t xml:space="preserve"> 停车场规划建设应当为电动汽车等新能源车辆的普及和推广提供便利，设置新能源车辆停车位和充电设施。</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xml:space="preserve">  公共停车场和大型居住区的停车场应当在出入方便的位置设置无障碍停车位和明显标志，配备必要的无障碍设施。</w:t>
      </w:r>
    </w:p>
    <w:p>
      <w:pPr>
        <w:pStyle w:val="P1"/>
        <w:spacing w:lineRule="exact" w:line="578"/>
        <w:rPr>
          <w:rStyle w:val="C3"/>
          <w:rFonts w:ascii="仿宋" w:hAnsi="仿宋"/>
          <w:sz w:val="32"/>
        </w:rPr>
      </w:pPr>
      <w:r>
        <w:rPr>
          <w:rStyle w:val="C3"/>
          <w:rFonts w:ascii="仿宋" w:hAnsi="仿宋"/>
          <w:sz w:val="32"/>
        </w:rPr>
        <w:t xml:space="preserve">    利用人防工程设置停车场，应当遵守人民防空工程管理法律、法规的规定。</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第十七条</w:t>
      </w:r>
      <w:r>
        <w:rPr>
          <w:rStyle w:val="C3"/>
          <w:rFonts w:ascii="仿宋" w:hAnsi="仿宋"/>
          <w:sz w:val="32"/>
        </w:rPr>
        <w:t xml:space="preserve">  居住区内的停车位、停车场应当首先满足业主的停车需要。</w:t>
      </w:r>
    </w:p>
    <w:p>
      <w:pPr>
        <w:pStyle w:val="P1"/>
        <w:spacing w:lineRule="exact" w:line="578"/>
        <w:rPr>
          <w:rStyle w:val="C3"/>
          <w:rFonts w:ascii="仿宋" w:hAnsi="仿宋"/>
          <w:sz w:val="32"/>
        </w:rPr>
      </w:pPr>
      <w:r>
        <w:rPr>
          <w:rStyle w:val="C3"/>
          <w:rFonts w:ascii="仿宋" w:hAnsi="仿宋"/>
          <w:sz w:val="32"/>
        </w:rPr>
        <w:t xml:space="preserve">    居住区没有停车场或者停车场不能满足业主停车需要的，经业主大会通过，可以邀请公安机关交通管理部门指导，在不影响道路安全和畅通、不占用消防通道及绿地的情况下，在居住区内业主共有的道路以及其他场地划定停车位。</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 第十八条</w:t>
      </w:r>
      <w:r>
        <w:rPr>
          <w:rStyle w:val="C3"/>
          <w:rFonts w:ascii="仿宋" w:hAnsi="仿宋"/>
          <w:sz w:val="32"/>
        </w:rPr>
        <w:t xml:space="preserve">  城市道路规划红线外与建筑物外缘之间的非业主所有的开放式场地，由市公安机关交通管理部门提出意见，经市城乡规划、城市管理等部门同意，可以设置为停车场。</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第三章  使用与管理</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第十九条</w:t>
      </w:r>
      <w:r>
        <w:rPr>
          <w:rStyle w:val="C3"/>
          <w:rFonts w:ascii="仿宋" w:hAnsi="仿宋"/>
          <w:sz w:val="32"/>
        </w:rPr>
        <w:t xml:space="preserve">  停车场经营者应当遵守下列规定：</w:t>
      </w:r>
    </w:p>
    <w:p>
      <w:pPr>
        <w:pStyle w:val="P1"/>
        <w:spacing w:lineRule="exact" w:line="578"/>
        <w:rPr>
          <w:rStyle w:val="C3"/>
          <w:rFonts w:ascii="仿宋" w:hAnsi="仿宋"/>
          <w:sz w:val="32"/>
        </w:rPr>
      </w:pPr>
      <w:r>
        <w:rPr>
          <w:rStyle w:val="C3"/>
          <w:rFonts w:ascii="仿宋" w:hAnsi="仿宋"/>
          <w:sz w:val="32"/>
        </w:rPr>
        <w:t xml:space="preserve">    （一）在停车场入口的显著位置设置停车场标志牌及公示牌，公示牌应当标明停车场名称、停车位数量、监督投诉电话、营业执照、收费方式、收费标准等内容；</w:t>
      </w:r>
    </w:p>
    <w:p>
      <w:pPr>
        <w:pStyle w:val="P1"/>
        <w:spacing w:lineRule="exact" w:line="578"/>
        <w:rPr>
          <w:rStyle w:val="C3"/>
          <w:rFonts w:ascii="仿宋" w:hAnsi="仿宋"/>
          <w:sz w:val="32"/>
        </w:rPr>
      </w:pPr>
      <w:r>
        <w:rPr>
          <w:rStyle w:val="C3"/>
          <w:rFonts w:ascii="仿宋" w:hAnsi="仿宋"/>
          <w:sz w:val="32"/>
        </w:rPr>
        <w:t xml:space="preserve">    （二）停车场设施整洁完好，通风、照明、排水防涝、消防等设施运行正常，交通标志标线准确清晰；</w:t>
      </w:r>
    </w:p>
    <w:p>
      <w:pPr>
        <w:pStyle w:val="P1"/>
        <w:spacing w:lineRule="exact" w:line="578"/>
        <w:rPr>
          <w:rStyle w:val="C3"/>
          <w:rFonts w:ascii="仿宋" w:hAnsi="仿宋"/>
          <w:sz w:val="32"/>
        </w:rPr>
      </w:pPr>
      <w:r>
        <w:rPr>
          <w:rStyle w:val="C3"/>
          <w:rFonts w:ascii="仿宋" w:hAnsi="仿宋"/>
          <w:sz w:val="32"/>
        </w:rPr>
        <w:t xml:space="preserve">    （三）工作人员佩戴明显标志，负责车辆进出登记，指挥车辆有序停放；</w:t>
      </w:r>
    </w:p>
    <w:p>
      <w:pPr>
        <w:pStyle w:val="P1"/>
        <w:spacing w:lineRule="exact" w:line="578"/>
        <w:rPr>
          <w:rStyle w:val="C3"/>
          <w:rFonts w:ascii="仿宋" w:hAnsi="仿宋"/>
          <w:sz w:val="32"/>
        </w:rPr>
      </w:pPr>
      <w:r>
        <w:rPr>
          <w:rStyle w:val="C3"/>
          <w:rFonts w:ascii="仿宋" w:hAnsi="仿宋"/>
          <w:sz w:val="32"/>
        </w:rPr>
        <w:t xml:space="preserve">    （四）遵守公共停车位先到达先使用的规则；</w:t>
      </w:r>
    </w:p>
    <w:p>
      <w:pPr>
        <w:pStyle w:val="P1"/>
        <w:spacing w:lineRule="exact" w:line="578"/>
        <w:rPr>
          <w:rStyle w:val="C3"/>
          <w:rFonts w:ascii="仿宋" w:hAnsi="仿宋"/>
          <w:sz w:val="32"/>
        </w:rPr>
      </w:pPr>
      <w:r>
        <w:rPr>
          <w:rStyle w:val="C3"/>
          <w:rFonts w:ascii="仿宋" w:hAnsi="仿宋"/>
          <w:sz w:val="32"/>
        </w:rPr>
        <w:t xml:space="preserve">    （五）公共停车场应当提供二十四小时停车服务；</w:t>
      </w:r>
    </w:p>
    <w:p>
      <w:pPr>
        <w:pStyle w:val="P1"/>
        <w:spacing w:lineRule="exact" w:line="578"/>
        <w:rPr>
          <w:rStyle w:val="C3"/>
          <w:rFonts w:ascii="仿宋" w:hAnsi="仿宋"/>
          <w:sz w:val="32"/>
        </w:rPr>
      </w:pPr>
      <w:r>
        <w:rPr>
          <w:rStyle w:val="C3"/>
          <w:rFonts w:ascii="仿宋" w:hAnsi="仿宋"/>
          <w:sz w:val="32"/>
        </w:rPr>
        <w:t xml:space="preserve">    （六）定期清点场内车辆，发现长期停放或者可疑的车辆，及时向公安机关报告；</w:t>
      </w:r>
    </w:p>
    <w:p>
      <w:pPr>
        <w:pStyle w:val="P1"/>
        <w:spacing w:lineRule="exact" w:line="578"/>
        <w:rPr>
          <w:rStyle w:val="C3"/>
          <w:rFonts w:ascii="仿宋" w:hAnsi="仿宋"/>
          <w:sz w:val="32"/>
        </w:rPr>
      </w:pPr>
      <w:r>
        <w:rPr>
          <w:rStyle w:val="C3"/>
          <w:rFonts w:ascii="仿宋" w:hAnsi="仿宋"/>
          <w:sz w:val="32"/>
        </w:rPr>
        <w:t xml:space="preserve">    （七）收费应当出具合法票据；</w:t>
      </w:r>
    </w:p>
    <w:p>
      <w:pPr>
        <w:pStyle w:val="P1"/>
        <w:spacing w:lineRule="exact" w:line="578"/>
        <w:rPr>
          <w:rStyle w:val="C3"/>
          <w:rFonts w:ascii="仿宋" w:hAnsi="仿宋"/>
          <w:sz w:val="32"/>
        </w:rPr>
      </w:pPr>
      <w:r>
        <w:rPr>
          <w:rStyle w:val="C3"/>
          <w:rFonts w:ascii="仿宋" w:hAnsi="仿宋"/>
          <w:sz w:val="32"/>
        </w:rPr>
        <w:t xml:space="preserve">    （八）配备监控设施，做好停车场的防火、防盗等安全防范工作；</w:t>
      </w:r>
    </w:p>
    <w:p>
      <w:pPr>
        <w:pStyle w:val="P1"/>
        <w:spacing w:lineRule="exact" w:line="578"/>
        <w:rPr>
          <w:rStyle w:val="C3"/>
          <w:rFonts w:ascii="仿宋" w:hAnsi="仿宋"/>
          <w:sz w:val="32"/>
        </w:rPr>
      </w:pPr>
      <w:r>
        <w:rPr>
          <w:rStyle w:val="C3"/>
          <w:rFonts w:ascii="仿宋" w:hAnsi="仿宋"/>
          <w:sz w:val="32"/>
        </w:rPr>
        <w:t xml:space="preserve">    （九）法律、法规的其他规定。</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第二十条 </w:t>
      </w:r>
      <w:r>
        <w:rPr>
          <w:rStyle w:val="C3"/>
          <w:rFonts w:ascii="仿宋" w:hAnsi="仿宋"/>
          <w:sz w:val="32"/>
        </w:rPr>
        <w:t xml:space="preserve"> 停车场经营者需要中止或者终止经营的，应当提前三十日向社会公告。</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第二十一条</w:t>
      </w:r>
      <w:r>
        <w:rPr>
          <w:rStyle w:val="C3"/>
          <w:rFonts w:ascii="仿宋" w:hAnsi="仿宋"/>
          <w:sz w:val="32"/>
        </w:rPr>
        <w:t xml:space="preserve">  机动车驾驶人应当遵守下列规定：</w:t>
      </w:r>
    </w:p>
    <w:p>
      <w:pPr>
        <w:pStyle w:val="P1"/>
        <w:spacing w:lineRule="exact" w:line="578"/>
        <w:rPr>
          <w:rStyle w:val="C3"/>
          <w:rFonts w:ascii="仿宋" w:hAnsi="仿宋"/>
          <w:sz w:val="32"/>
        </w:rPr>
      </w:pPr>
      <w:r>
        <w:rPr>
          <w:rStyle w:val="C3"/>
          <w:rFonts w:ascii="仿宋" w:hAnsi="仿宋"/>
          <w:sz w:val="32"/>
        </w:rPr>
        <w:t xml:space="preserve">    （一）遵守停车场的管理制度，服从工作人员的指挥，有序停放车辆；</w:t>
      </w:r>
    </w:p>
    <w:p>
      <w:pPr>
        <w:pStyle w:val="P1"/>
        <w:spacing w:lineRule="exact" w:line="578"/>
        <w:rPr>
          <w:rStyle w:val="C3"/>
          <w:rFonts w:ascii="仿宋" w:hAnsi="仿宋"/>
          <w:sz w:val="32"/>
        </w:rPr>
      </w:pPr>
      <w:r>
        <w:rPr>
          <w:rStyle w:val="C3"/>
          <w:rFonts w:ascii="仿宋" w:hAnsi="仿宋"/>
          <w:sz w:val="32"/>
        </w:rPr>
        <w:t xml:space="preserve">    （二）在划定的车位内按照标示停放车辆，不得在消防通道、人行通道、停车场出入口停放车辆；</w:t>
      </w:r>
    </w:p>
    <w:p>
      <w:pPr>
        <w:pStyle w:val="P1"/>
        <w:spacing w:lineRule="exact" w:line="578"/>
        <w:rPr>
          <w:rStyle w:val="C3"/>
          <w:rFonts w:ascii="仿宋" w:hAnsi="仿宋"/>
          <w:sz w:val="32"/>
        </w:rPr>
      </w:pPr>
      <w:r>
        <w:rPr>
          <w:rStyle w:val="C3"/>
          <w:rFonts w:ascii="仿宋" w:hAnsi="仿宋"/>
          <w:sz w:val="32"/>
        </w:rPr>
        <w:t xml:space="preserve">    （三）在收费停车场停放车辆的，按照规定支付停车费；</w:t>
      </w:r>
    </w:p>
    <w:p>
      <w:pPr>
        <w:pStyle w:val="P1"/>
        <w:spacing w:lineRule="exact" w:line="578"/>
        <w:rPr>
          <w:rStyle w:val="C3"/>
          <w:rFonts w:ascii="仿宋" w:hAnsi="仿宋"/>
          <w:sz w:val="32"/>
        </w:rPr>
      </w:pPr>
      <w:r>
        <w:rPr>
          <w:rStyle w:val="C3"/>
          <w:rFonts w:ascii="仿宋" w:hAnsi="仿宋"/>
          <w:sz w:val="32"/>
        </w:rPr>
        <w:t xml:space="preserve">    （四）正确使用停车场设施；</w:t>
      </w:r>
    </w:p>
    <w:p>
      <w:pPr>
        <w:pStyle w:val="P1"/>
        <w:spacing w:lineRule="exact" w:line="578"/>
        <w:rPr>
          <w:rStyle w:val="C3"/>
          <w:rFonts w:ascii="仿宋" w:hAnsi="仿宋"/>
          <w:sz w:val="32"/>
        </w:rPr>
      </w:pPr>
      <w:r>
        <w:rPr>
          <w:rStyle w:val="C3"/>
          <w:rFonts w:ascii="仿宋" w:hAnsi="仿宋"/>
          <w:sz w:val="32"/>
        </w:rPr>
        <w:t xml:space="preserve">    （五）法律、法规的其他规定。</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第二十二条</w:t>
      </w:r>
      <w:r>
        <w:rPr>
          <w:rStyle w:val="C3"/>
          <w:rFonts w:ascii="仿宋" w:hAnsi="仿宋"/>
          <w:sz w:val="32"/>
        </w:rPr>
        <w:t xml:space="preserve">  鼓励专用停车场在满足本单位或者本居住区停车需求的前提下，向社会错时开放。</w:t>
      </w:r>
    </w:p>
    <w:p>
      <w:pPr>
        <w:pStyle w:val="P1"/>
        <w:spacing w:lineRule="exact" w:line="578"/>
        <w:ind w:firstLine="636"/>
        <w:rPr>
          <w:rStyle w:val="C3"/>
          <w:rFonts w:ascii="仿宋" w:hAnsi="仿宋"/>
          <w:sz w:val="32"/>
        </w:rPr>
      </w:pPr>
      <w:r>
        <w:rPr>
          <w:rStyle w:val="C3"/>
          <w:rFonts w:ascii="仿宋" w:hAnsi="仿宋"/>
          <w:sz w:val="32"/>
        </w:rPr>
        <w:t>专用停车场向社会提供有偿停车服务的，按照本条例有关经营性公共停车场的管理规定执行。</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第四章  道路停车泊位</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第二十三条 </w:t>
      </w:r>
      <w:r>
        <w:rPr>
          <w:rStyle w:val="C3"/>
          <w:rFonts w:ascii="仿宋" w:hAnsi="仿宋"/>
          <w:sz w:val="32"/>
        </w:rPr>
        <w:t xml:space="preserve"> 市公安机关交通管理部门会同市城市道路主管部门或者城市道路产权单位，根据城市道路停车泊位设置规划或者在不影响道路交通安全畅通的情况下，可以组织施划道路停车泊位，合理设定停车时段。</w:t>
      </w:r>
    </w:p>
    <w:p>
      <w:pPr>
        <w:pStyle w:val="P1"/>
        <w:spacing w:lineRule="exact" w:line="578"/>
        <w:rPr>
          <w:rStyle w:val="C3"/>
          <w:rFonts w:ascii="仿宋" w:hAnsi="仿宋"/>
          <w:sz w:val="32"/>
        </w:rPr>
      </w:pPr>
      <w:r>
        <w:rPr>
          <w:rStyle w:val="C3"/>
          <w:rFonts w:ascii="仿宋" w:hAnsi="仿宋"/>
          <w:sz w:val="32"/>
        </w:rPr>
        <w:t xml:space="preserve">    市公安机关交通管理部门应当适时组织对道路停车泊位设置情况进行评估，并根据评估结果及时调整道路停车泊位。</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第二十四条</w:t>
      </w:r>
      <w:r>
        <w:rPr>
          <w:rStyle w:val="C3"/>
          <w:rFonts w:ascii="仿宋" w:hAnsi="仿宋"/>
          <w:sz w:val="32"/>
        </w:rPr>
        <w:t xml:space="preserve">  任何单位和个人不得有下列影响道路停车泊位使用的行为：</w:t>
      </w:r>
    </w:p>
    <w:p>
      <w:pPr>
        <w:pStyle w:val="P1"/>
        <w:spacing w:lineRule="exact" w:line="578"/>
        <w:rPr>
          <w:rStyle w:val="C3"/>
          <w:rFonts w:ascii="仿宋" w:hAnsi="仿宋"/>
          <w:sz w:val="32"/>
        </w:rPr>
      </w:pPr>
      <w:r>
        <w:rPr>
          <w:rStyle w:val="C3"/>
          <w:rFonts w:ascii="仿宋" w:hAnsi="仿宋"/>
          <w:sz w:val="32"/>
        </w:rPr>
        <w:t xml:space="preserve">    （一）擅自设置或者撤除道路停车泊位；</w:t>
      </w:r>
    </w:p>
    <w:p>
      <w:pPr>
        <w:pStyle w:val="P1"/>
        <w:spacing w:lineRule="exact" w:line="578"/>
        <w:rPr>
          <w:rStyle w:val="C3"/>
          <w:rFonts w:ascii="仿宋" w:hAnsi="仿宋"/>
          <w:sz w:val="32"/>
        </w:rPr>
      </w:pPr>
      <w:r>
        <w:rPr>
          <w:rStyle w:val="C3"/>
          <w:rFonts w:ascii="仿宋" w:hAnsi="仿宋"/>
          <w:sz w:val="32"/>
        </w:rPr>
        <w:t xml:space="preserve">    （二）擅自设置地桩、地锁或者其他障碍物影响道路停车泊位使用；</w:t>
      </w:r>
    </w:p>
    <w:p>
      <w:pPr>
        <w:pStyle w:val="P1"/>
        <w:spacing w:lineRule="exact" w:line="578"/>
        <w:rPr>
          <w:rStyle w:val="C3"/>
          <w:rFonts w:ascii="仿宋" w:hAnsi="仿宋"/>
          <w:sz w:val="32"/>
        </w:rPr>
      </w:pPr>
      <w:r>
        <w:rPr>
          <w:rStyle w:val="C3"/>
          <w:rFonts w:ascii="仿宋" w:hAnsi="仿宋"/>
          <w:sz w:val="32"/>
        </w:rPr>
        <w:t xml:space="preserve">    （三）占用道路停车泊位从事机动车保洁、装饰、维修、摆卖等经营活动；</w:t>
      </w:r>
    </w:p>
    <w:p>
      <w:pPr>
        <w:pStyle w:val="P1"/>
        <w:spacing w:lineRule="exact" w:line="578"/>
        <w:rPr>
          <w:rStyle w:val="C3"/>
          <w:rFonts w:ascii="仿宋" w:hAnsi="仿宋"/>
          <w:sz w:val="32"/>
        </w:rPr>
      </w:pPr>
      <w:r>
        <w:rPr>
          <w:rStyle w:val="C3"/>
          <w:rFonts w:ascii="仿宋" w:hAnsi="仿宋"/>
          <w:sz w:val="32"/>
        </w:rPr>
        <w:t xml:space="preserve">    （四）其他影响道路停车泊位使用的行为。</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第二十五条  </w:t>
      </w:r>
      <w:r>
        <w:rPr>
          <w:rStyle w:val="C3"/>
          <w:rFonts w:ascii="仿宋" w:hAnsi="仿宋"/>
          <w:sz w:val="32"/>
        </w:rPr>
        <w:t>机动车驾驶人在道路停车泊位停放车辆的，应当按照规定停放，不得持续占用免费道路停车泊位超过四十八小时。</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 xml:space="preserve">第二十六条  </w:t>
      </w:r>
      <w:r>
        <w:rPr>
          <w:rStyle w:val="C3"/>
          <w:rFonts w:ascii="仿宋" w:hAnsi="仿宋"/>
          <w:sz w:val="32"/>
        </w:rPr>
        <w:t>举行重大活动或者发生突发性公共事件时，道路停车泊位经营者应当按照市公安机关交通管理部门的要求，暂停道路停车泊位的经营。</w:t>
      </w:r>
    </w:p>
    <w:p>
      <w:pPr>
        <w:pStyle w:val="P1"/>
        <w:spacing w:lineRule="exact" w:line="578"/>
        <w:ind w:firstLine="636"/>
        <w:rPr>
          <w:rStyle w:val="C3"/>
          <w:rFonts w:ascii="仿宋" w:hAnsi="仿宋"/>
          <w:sz w:val="32"/>
        </w:rPr>
      </w:pPr>
      <w:r>
        <w:rPr>
          <w:rStyle w:val="C3"/>
          <w:rFonts w:ascii="仿宋" w:hAnsi="仿宋"/>
          <w:sz w:val="32"/>
        </w:rPr>
        <w:t>执行任务的消防车、救护车、应急抢险工程车、警车等车辆，应当给予优先使用道路停车泊位。</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第二十七条</w:t>
      </w:r>
      <w:r>
        <w:rPr>
          <w:rStyle w:val="C3"/>
          <w:rFonts w:ascii="仿宋" w:hAnsi="仿宋"/>
          <w:sz w:val="32"/>
        </w:rPr>
        <w:t xml:space="preserve">  违反本条例的行为，法律法规另有法律责任规定的，从其规定。</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第二十八条</w:t>
      </w:r>
      <w:r>
        <w:rPr>
          <w:rStyle w:val="C3"/>
          <w:rFonts w:ascii="仿宋" w:hAnsi="仿宋"/>
          <w:sz w:val="32"/>
        </w:rPr>
        <w:t xml:space="preserve">  违反本条例第十三条第一款规定，未按照停车场配建标准或者相关设计方案配建、增建停车场的，由市城乡规划主管部门责令改正，处违法建筑整体建设工程造价百分之五以上百分之十以下的罚款。</w:t>
      </w:r>
    </w:p>
    <w:p>
      <w:pPr>
        <w:pStyle w:val="P1"/>
        <w:spacing w:lineRule="exact" w:line="578"/>
        <w:rPr>
          <w:rStyle w:val="C3"/>
          <w:rFonts w:ascii="仿宋" w:hAnsi="仿宋"/>
          <w:sz w:val="32"/>
        </w:rPr>
      </w:pPr>
      <w:r>
        <w:rPr>
          <w:rStyle w:val="C3"/>
          <w:rFonts w:ascii="仿宋" w:hAnsi="仿宋"/>
          <w:sz w:val="32"/>
        </w:rPr>
        <w:t xml:space="preserve">    违反本条例第十三条第三款规定，擅自将已经建成或者投入使用的停车场停用或者改作他用的，由公安机关交通管理部门责令限期恢复使用，逾期不恢复的，从停用或者改作他用之日起按照每日每平方米二元处以罚款。</w:t>
      </w:r>
    </w:p>
    <w:p>
      <w:pPr>
        <w:pStyle w:val="P1"/>
        <w:spacing w:lineRule="exact" w:line="578"/>
        <w:rPr>
          <w:rStyle w:val="C3"/>
          <w:rFonts w:ascii="仿宋" w:hAnsi="仿宋"/>
          <w:sz w:val="32"/>
        </w:rPr>
      </w:pPr>
      <w:r>
        <w:rPr>
          <w:rStyle w:val="C3"/>
          <w:rFonts w:ascii="仿宋" w:hAnsi="仿宋"/>
          <w:sz w:val="32"/>
        </w:rPr>
        <w:t xml:space="preserve">    </w:t>
      </w:r>
      <w:r>
        <w:rPr>
          <w:rStyle w:val="C3"/>
          <w:rFonts w:ascii="黑体" w:hAnsi="黑体"/>
          <w:sz w:val="32"/>
        </w:rPr>
        <w:t>第二十九条</w:t>
      </w:r>
      <w:r>
        <w:rPr>
          <w:rStyle w:val="C3"/>
          <w:rFonts w:ascii="仿宋" w:hAnsi="仿宋"/>
          <w:sz w:val="32"/>
        </w:rPr>
        <w:t xml:space="preserve">  违反本条例第二十四条第一项规定，擅自设置或者撤除道路停车泊位的，由市容和环境卫生行政主管部门责令改正，处二百元以上二千元以下罚款。</w:t>
      </w:r>
    </w:p>
    <w:p>
      <w:pPr>
        <w:pStyle w:val="P1"/>
        <w:spacing w:lineRule="exact" w:line="578"/>
        <w:rPr>
          <w:rStyle w:val="C3"/>
          <w:rFonts w:ascii="仿宋" w:hAnsi="仿宋"/>
          <w:sz w:val="32"/>
        </w:rPr>
      </w:pPr>
      <w:r>
        <w:rPr>
          <w:rStyle w:val="C3"/>
          <w:rFonts w:ascii="仿宋" w:hAnsi="仿宋"/>
          <w:sz w:val="32"/>
        </w:rPr>
        <w:t xml:space="preserve">    违反本条例第二十四条第二项、第三项、第四项规定行为之一的，由市容和环境卫生行政主管部门责令改正；拒不改正的，处二百元以上一千元以下罚款。</w:t>
      </w:r>
    </w:p>
    <w:p>
      <w:pPr>
        <w:pStyle w:val="P1"/>
        <w:spacing w:lineRule="exact" w:line="578"/>
        <w:rPr>
          <w:rStyle w:val="C3"/>
          <w:rFonts w:ascii="仿宋" w:hAnsi="仿宋"/>
          <w:sz w:val="32"/>
        </w:rPr>
      </w:pPr>
      <w:r>
        <w:rPr>
          <w:rStyle w:val="C3"/>
          <w:rFonts w:ascii="仿宋" w:hAnsi="仿宋"/>
          <w:sz w:val="32"/>
        </w:rPr>
        <w:t xml:space="preserve">    违反本条例第二十四条规定，属于《中华人民共和国行政强制法》第五十条、第五十二条规定情形的，市容和环境卫生行政主管部门可以依法实施代履行，予以清除或者拆除。</w:t>
      </w:r>
    </w:p>
    <w:p>
      <w:pPr>
        <w:pStyle w:val="P1"/>
        <w:spacing w:lineRule="exact" w:line="578"/>
        <w:ind w:firstLine="636"/>
        <w:rPr>
          <w:rStyle w:val="C3"/>
          <w:rFonts w:ascii="仿宋" w:hAnsi="仿宋"/>
          <w:sz w:val="32"/>
        </w:rPr>
      </w:pPr>
      <w:r>
        <w:rPr>
          <w:rStyle w:val="C3"/>
          <w:rFonts w:ascii="黑体" w:hAnsi="黑体"/>
          <w:sz w:val="32"/>
        </w:rPr>
        <w:t>第三十条</w:t>
      </w:r>
      <w:r>
        <w:rPr>
          <w:rStyle w:val="C3"/>
          <w:rFonts w:ascii="仿宋" w:hAnsi="仿宋"/>
          <w:sz w:val="32"/>
        </w:rPr>
        <w:t xml:space="preserve">  违反本条例第二十五条规定，持续占用免费道路停车泊位超过四十八小时，机动车驾驶人不在现场或者虽在现场但拒绝立即驶离的，由公安机关交通管理部门处一百五十元罚款，并可以将该车辆拖移至指定地点停放。</w:t>
      </w:r>
    </w:p>
    <w:p>
      <w:pPr>
        <w:pStyle w:val="P1"/>
        <w:spacing w:lineRule="exact" w:line="578"/>
        <w:ind w:firstLine="636"/>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第六章  附则</w:t>
      </w:r>
    </w:p>
    <w:p>
      <w:pPr>
        <w:pStyle w:val="P1"/>
        <w:spacing w:lineRule="exact" w:line="578"/>
        <w:rPr>
          <w:rStyle w:val="C3"/>
          <w:rFonts w:ascii="黑体" w:hAnsi="黑体"/>
          <w:sz w:val="32"/>
        </w:rPr>
      </w:pPr>
    </w:p>
    <w:p>
      <w:pPr>
        <w:pStyle w:val="P1"/>
        <w:spacing w:lineRule="exact" w:line="578"/>
        <w:rPr>
          <w:rStyle w:val="C3"/>
          <w:rFonts w:ascii="仿宋" w:hAnsi="仿宋"/>
          <w:sz w:val="32"/>
        </w:rPr>
      </w:pPr>
      <w:r>
        <w:rPr>
          <w:rStyle w:val="C3"/>
          <w:rFonts w:ascii="黑体" w:hAnsi="黑体"/>
          <w:sz w:val="32"/>
        </w:rPr>
        <w:t xml:space="preserve">    第三十一条</w:t>
      </w:r>
      <w:r>
        <w:rPr>
          <w:rStyle w:val="C3"/>
          <w:rFonts w:ascii="仿宋" w:hAnsi="仿宋"/>
          <w:sz w:val="32"/>
        </w:rPr>
        <w:t xml:space="preserve">  本市所辖县（市）人民政府所在地镇规划区内停车场建设和管理可以参照本条例执行。</w:t>
      </w:r>
    </w:p>
    <w:p>
      <w:pPr>
        <w:pStyle w:val="P1"/>
        <w:spacing w:lineRule="exact" w:line="578"/>
        <w:rPr>
          <w:rStyle w:val="C3"/>
        </w:rPr>
      </w:pPr>
      <w:r>
        <w:rPr>
          <w:rStyle w:val="C3"/>
          <w:rFonts w:ascii="仿宋" w:hAnsi="仿宋"/>
          <w:sz w:val="32"/>
        </w:rPr>
        <w:t xml:space="preserve">    </w:t>
      </w:r>
      <w:r>
        <w:rPr>
          <w:rStyle w:val="C3"/>
          <w:rFonts w:ascii="黑体" w:hAnsi="黑体"/>
          <w:sz w:val="32"/>
        </w:rPr>
        <w:t>第三十二条</w:t>
      </w:r>
      <w:r>
        <w:rPr>
          <w:rStyle w:val="C3"/>
          <w:rFonts w:ascii="仿宋" w:hAnsi="仿宋"/>
          <w:sz w:val="32"/>
        </w:rPr>
        <w:t xml:space="preserve">  本条例自2018年7月1日起施行。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2024-08-28T01:34:17Z</dcterms:modified>
  <cp:revision>8</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