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161F7E1" Type="http://schemas.openxmlformats.org/officeDocument/2006/relationships/officeDocument" Target="/word/document.xml" /><Relationship Id="coreR5161F7E1" Type="http://schemas.openxmlformats.org/package/2006/relationships/metadata/core-properties" Target="/docProps/core.xml" /><Relationship Id="customR5161F7E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ind w:firstLine="0" w:right="640"/>
        <w:jc w:val="center"/>
        <w:rPr>
          <w:rStyle w:val="C3"/>
          <w:rFonts w:ascii="Times New Roman" w:hAnsi="Times New Roman"/>
          <w:sz w:val="44"/>
        </w:rPr>
      </w:pPr>
    </w:p>
    <w:p>
      <w:pPr>
        <w:pStyle w:val="P1"/>
        <w:ind w:firstLine="0" w:right="640"/>
        <w:jc w:val="center"/>
        <w:rPr>
          <w:rStyle w:val="C3"/>
          <w:rFonts w:ascii="Times New Roman" w:hAnsi="Times New Roman"/>
          <w:sz w:val="44"/>
        </w:rPr>
      </w:pPr>
    </w:p>
    <w:p>
      <w:pPr>
        <w:pStyle w:val="P24"/>
        <w:tabs>
          <w:tab w:val="left" w:pos="9193" w:leader="none"/>
          <w:tab w:val="left" w:pos="9827" w:leader="none"/>
        </w:tabs>
        <w:spacing w:lineRule="exact" w:line="59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江苏省人民代表大会常务委员会</w:t>
      </w:r>
    </w:p>
    <w:p>
      <w:pPr>
        <w:pStyle w:val="P24"/>
        <w:tabs>
          <w:tab w:val="left" w:pos="9193" w:leader="none"/>
          <w:tab w:val="left" w:pos="9827" w:leader="none"/>
        </w:tabs>
        <w:spacing w:lineRule="exact" w:line="59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关于契税具体适用税率等有关事项的决定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  <w:color w:val="000000"/>
        </w:rPr>
        <w:t>（</w:t>
      </w:r>
      <w:r>
        <w:rPr>
          <w:rStyle w:val="C3"/>
          <w:rFonts w:ascii="Times New Roman" w:hAnsi="Times New Roman"/>
        </w:rPr>
        <w:t>2021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7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29</w:t>
      </w:r>
      <w:r>
        <w:rPr>
          <w:rStyle w:val="C3"/>
          <w:rFonts w:ascii="方正姚体" w:hAnsi="方正姚体"/>
        </w:rPr>
        <w:t>日江苏省第十三届人民代表大会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  <w:color w:val="000000"/>
        </w:rPr>
      </w:pPr>
      <w:r>
        <w:rPr>
          <w:rStyle w:val="C3"/>
          <w:rFonts w:ascii="方正姚体" w:hAnsi="方正姚体"/>
        </w:rPr>
        <w:t>常务委员会第二十四次会议通过</w:t>
      </w:r>
      <w:r>
        <w:rPr>
          <w:rStyle w:val="C3"/>
          <w:rFonts w:ascii="方正姚体" w:hAnsi="方正姚体"/>
          <w:color w:val="000000"/>
        </w:rPr>
        <w:t>）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根据《中华人民共和国契税法》的授权规定，结合本省实际，对本省契税有关事项决定如下：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一、契税的具体适用税率为百分之三。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二、符合《中华人民共和国契税法》第七条规定情形的，按照以下办法免征或者减征契税：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一）因土地、房屋被本省县级以上人民政府征收、征用，以货币补偿方式重新承受土地、房屋权属，成交价格未超出货币补偿的部分免征契税，超出部分按照规定征收契税；以产权调换方式重新承受土地、房屋权属，不缴纳差价的免征契税，缴纳差价的，对差价部分按照规定征收契税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（二）因不可抗力灭失住房而重新承受住房权属的，免征契税。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本决定自</w:t>
      </w:r>
      <w:r>
        <w:rPr>
          <w:rStyle w:val="C3"/>
          <w:rFonts w:ascii="Times New Roman" w:hAnsi="Times New Roman"/>
        </w:rPr>
        <w:t>2021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9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1</w:t>
      </w:r>
      <w:r>
        <w:rPr>
          <w:rStyle w:val="C3"/>
          <w:rFonts w:ascii="方正姚体" w:hAnsi="方正姚体"/>
        </w:rPr>
        <w:t>日起施行。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1"/>
        <w:tabs>
          <w:tab w:val="left" w:pos="7200" w:leader="none"/>
          <w:tab w:val="left" w:pos="7740" w:leader="none"/>
        </w:tabs>
        <w:spacing w:lineRule="exact" w:line="20"/>
        <w:ind w:firstLine="1081"/>
        <w:rPr>
          <w:rStyle w:val="C3"/>
          <w:rFonts w:ascii="Times New Roman" w:hAnsi="Times New Roman"/>
          <w:b w:val="0"/>
          <w:color w:val="000000"/>
          <w:sz w:val="54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7" w:h="16840" w:code="0"/>
      <w:pgMar w:left="1531" w:right="1531" w:top="1985" w:bottom="1814" w:header="567" w:footer="1701" w:gutter="0"/>
      <w:pgNumType w:start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tabs>
        <w:tab w:val="center" w:pos="4153" w:leader="none"/>
        <w:tab w:val="right" w:pos="8306" w:leader="none"/>
      </w:tabs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tabs>
        <w:tab w:val="center" w:pos="4153" w:leader="none"/>
        <w:tab w:val="right" w:pos="8306" w:leader="none"/>
      </w:tabs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  </w:t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tabs>
        <w:tab w:val="center" w:pos="4153" w:leader="none"/>
        <w:tab w:val="right" w:pos="8306" w:leader="none"/>
      </w:tabs>
      <w:ind w:firstLine="280"/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tabs>
        <w:tab w:val="center" w:pos="4153" w:leader="none"/>
        <w:tab w:val="right" w:pos="8306" w:leader="none"/>
      </w:tabs>
      <w:ind w:firstLine="36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spacing w:lineRule="exact" w:line="590"/>
      <w:ind w:firstLine="200"/>
      <w:jc w:val="both"/>
    </w:pPr>
    <w:rPr>
      <w:rFonts w:ascii="Times" w:hAnsi="Times"/>
      <w:sz w:val="32"/>
    </w:rPr>
  </w:style>
  <w:style w:type="paragraph" w:styleId="P2">
    <w:name w:val="Default"/>
    <w:next w:val="P2"/>
    <w:pPr>
      <w:widowControl w:val="0"/>
    </w:pPr>
    <w:rPr>
      <w:rFonts w:ascii="方正仿宋_GBK" w:hAnsi="方正仿宋_GBK"/>
      <w:color w:val="000000"/>
      <w:sz w:val="24"/>
    </w:rPr>
  </w:style>
  <w:style w:type="paragraph" w:styleId="P3">
    <w:name w:val="No Spacing1"/>
    <w:next w:val="P3"/>
    <w:pPr/>
    <w:rPr>
      <w:rFonts w:ascii="Tahoma" w:hAnsi="Tahoma"/>
      <w:sz w:val="22"/>
    </w:rPr>
  </w:style>
  <w:style w:type="paragraph" w:styleId="P4">
    <w:name w:val="No Spacing"/>
    <w:next w:val="P4"/>
    <w:pPr/>
    <w:rPr>
      <w:rFonts w:ascii="Tahoma" w:hAnsi="Tahoma"/>
      <w:sz w:val="22"/>
    </w:rPr>
  </w:style>
  <w:style w:type="paragraph" w:styleId="P5">
    <w:name w:val="标题 1"/>
    <w:basedOn w:val="P1"/>
    <w:next w:val="P1"/>
    <w:qFormat/>
    <w:pPr>
      <w:keepNext w:val="1"/>
      <w:keepLines w:val="1"/>
      <w:spacing w:lineRule="atLeast" w:line="578" w:before="340" w:after="330"/>
      <w:outlineLvl w:val="0"/>
    </w:pPr>
    <w:rPr>
      <w:b w:val="1"/>
      <w:sz w:val="44"/>
    </w:rPr>
  </w:style>
  <w:style w:type="paragraph" w:styleId="P6">
    <w:name w:val="标题 2"/>
    <w:basedOn w:val="P1"/>
    <w:next w:val="P1"/>
    <w:qFormat/>
    <w:pPr>
      <w:keepNext w:val="1"/>
      <w:keepLines w:val="1"/>
      <w:spacing w:lineRule="atLeast" w:line="416" w:before="260" w:after="260"/>
      <w:outlineLvl w:val="1"/>
    </w:pPr>
    <w:rPr>
      <w:rFonts w:ascii="Arial" w:hAnsi="Arial"/>
      <w:b w:val="1"/>
    </w:rPr>
  </w:style>
  <w:style w:type="paragraph" w:styleId="P7">
    <w:name w:val="标题 3"/>
    <w:basedOn w:val="P1"/>
    <w:next w:val="P1"/>
    <w:qFormat/>
    <w:pPr>
      <w:keepNext w:val="1"/>
      <w:keepLines w:val="1"/>
      <w:spacing w:lineRule="atLeast" w:line="416" w:before="260" w:after="260"/>
      <w:outlineLvl w:val="2"/>
    </w:pPr>
    <w:rPr>
      <w:b w:val="1"/>
    </w:rPr>
  </w:style>
  <w:style w:type="paragraph" w:styleId="P8">
    <w:name w:val="页脚"/>
    <w:basedOn w:val="P1"/>
    <w:next w:val="P8"/>
    <w:pPr>
      <w:framePr w:wrap="around" w:vAnchor="text" w:hAnchor="margin" w:x="-16" w:y="1"/>
      <w:tabs>
        <w:tab w:val="center" w:pos="4153" w:leader="none"/>
        <w:tab w:val="right" w:pos="8306" w:leader="none"/>
      </w:tabs>
      <w:spacing w:lineRule="atLeast" w:line="400"/>
      <w:ind w:firstLine="0"/>
      <w:jc w:val="left"/>
    </w:pPr>
    <w:rPr>
      <w:sz w:val="30"/>
    </w:rPr>
  </w:style>
  <w:style w:type="paragraph" w:styleId="P9">
    <w:name w:val="正文文本缩进"/>
    <w:basedOn w:val="P1"/>
    <w:next w:val="P9"/>
    <w:pPr>
      <w:spacing w:lineRule="exact" w:line="500"/>
      <w:ind w:firstLine="630"/>
    </w:pPr>
    <w:rPr>
      <w:rFonts w:ascii="仿宋_GB2312" w:hAnsi="仿宋_GB2312"/>
    </w:rPr>
  </w:style>
  <w:style w:type="paragraph" w:styleId="P10">
    <w:name w:val="正文文本缩进 2"/>
    <w:basedOn w:val="P1"/>
    <w:next w:val="P10"/>
    <w:pPr>
      <w:spacing w:lineRule="atLeast" w:line="567"/>
      <w:ind w:hanging="1120" w:left="1120"/>
    </w:pPr>
    <w:rPr>
      <w:sz w:val="28"/>
    </w:rPr>
  </w:style>
  <w:style w:type="paragraph" w:styleId="P11">
    <w:name w:val="页眉"/>
    <w:basedOn w:val="P1"/>
    <w:next w:val="P11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spacing w:lineRule="atLeast" w:line="240"/>
      <w:jc w:val="center"/>
    </w:pPr>
    <w:rPr>
      <w:sz w:val="18"/>
    </w:rPr>
  </w:style>
  <w:style w:type="paragraph" w:styleId="P12">
    <w:name w:val="正文文本"/>
    <w:basedOn w:val="P1"/>
    <w:next w:val="P12"/>
    <w:pPr>
      <w:spacing w:after="120"/>
    </w:pPr>
    <w:rPr/>
  </w:style>
  <w:style w:type="paragraph" w:styleId="P13">
    <w:name w:val="日期"/>
    <w:basedOn w:val="P1"/>
    <w:next w:val="P1"/>
    <w:pPr>
      <w:spacing w:lineRule="auto" w:line="240"/>
      <w:ind w:firstLine="0" w:left="100"/>
    </w:pPr>
    <w:rPr>
      <w:rFonts w:ascii="Times New Roman" w:hAnsi="Times New Roman"/>
      <w:b w:val="1"/>
      <w:sz w:val="28"/>
    </w:rPr>
  </w:style>
  <w:style w:type="paragraph" w:styleId="P14">
    <w:name w:val="纯文本"/>
    <w:basedOn w:val="P1"/>
    <w:next w:val="P14"/>
    <w:link w:val="C9"/>
    <w:pPr>
      <w:spacing w:lineRule="auto" w:line="240"/>
      <w:ind w:firstLine="0"/>
    </w:pPr>
    <w:rPr>
      <w:rFonts w:ascii="宋体" w:hAnsi="宋体"/>
      <w:sz w:val="21"/>
    </w:rPr>
  </w:style>
  <w:style w:type="paragraph" w:styleId="P15">
    <w:name w:val="正文文本缩进 3"/>
    <w:basedOn w:val="P1"/>
    <w:next w:val="P15"/>
    <w:pPr>
      <w:spacing w:lineRule="exact" w:line="440"/>
      <w:ind w:firstLine="538" w:left="540"/>
    </w:pPr>
    <w:rPr>
      <w:rFonts w:ascii="Times New Roman" w:hAnsi="Times New Roman"/>
      <w:sz w:val="28"/>
    </w:rPr>
  </w:style>
  <w:style w:type="paragraph" w:styleId="P16">
    <w:name w:val="msoplaintextcxspmiddle"/>
    <w:basedOn w:val="P1"/>
    <w:next w:val="P16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7">
    <w:name w:val="抄送栏"/>
    <w:basedOn w:val="P1"/>
    <w:next w:val="P17"/>
    <w:pPr>
      <w:ind w:hanging="953" w:left="953"/>
    </w:pPr>
    <w:rPr/>
  </w:style>
  <w:style w:type="paragraph" w:styleId="P18">
    <w:name w:val="List Paragraph"/>
    <w:basedOn w:val="P1"/>
    <w:next w:val="P18"/>
    <w:qFormat/>
    <w:pPr>
      <w:ind w:firstLine="420"/>
    </w:pPr>
    <w:rPr>
      <w:rFonts w:ascii="Calibri" w:hAnsi="Calibri"/>
    </w:rPr>
  </w:style>
  <w:style w:type="paragraph" w:styleId="P19">
    <w:name w:val="目录 2"/>
    <w:basedOn w:val="P1"/>
    <w:next w:val="P1"/>
    <w:pPr>
      <w:ind w:left="200"/>
    </w:pPr>
    <w:rPr/>
  </w:style>
  <w:style w:type="paragraph" w:styleId="P20">
    <w:name w:val="Char Char1 Char Char"/>
    <w:basedOn w:val="P1"/>
    <w:next w:val="P20"/>
    <w:pPr>
      <w:widowControl w:val="1"/>
      <w:spacing w:lineRule="exact" w:line="240" w:after="160"/>
      <w:jc w:val="left"/>
    </w:pPr>
    <w:rPr>
      <w:rFonts w:ascii="Arial" w:hAnsi="Arial"/>
      <w:b w:val="1"/>
      <w:sz w:val="24"/>
    </w:rPr>
  </w:style>
  <w:style w:type="paragraph" w:styleId="P21">
    <w:name w:val="标题"/>
    <w:basedOn w:val="P1"/>
    <w:next w:val="P21"/>
    <w:qFormat/>
    <w:pPr>
      <w:spacing w:before="240" w:after="60"/>
      <w:jc w:val="center"/>
      <w:outlineLvl w:val="0"/>
    </w:pPr>
    <w:rPr>
      <w:rFonts w:ascii="Cambria" w:hAnsi="Cambria"/>
      <w:b w:val="1"/>
      <w:sz w:val="32"/>
    </w:rPr>
  </w:style>
  <w:style w:type="paragraph" w:styleId="P22">
    <w:name w:val="普通(网站)"/>
    <w:basedOn w:val="P1"/>
    <w:next w:val="P22"/>
    <w:pPr>
      <w:widowControl w:val="1"/>
      <w:spacing w:lineRule="auto" w:line="240" w:before="100" w:after="100" w:beforeAutospacing="1" w:afterAutospacing="1"/>
      <w:ind w:firstLine="0"/>
      <w:jc w:val="left"/>
    </w:pPr>
    <w:rPr>
      <w:rFonts w:ascii="宋体" w:hAnsi="宋体"/>
      <w:color w:val="000000"/>
      <w:sz w:val="24"/>
    </w:rPr>
  </w:style>
  <w:style w:type="paragraph" w:styleId="P23">
    <w:name w:val="msonormalcxsplast"/>
    <w:basedOn w:val="P1"/>
    <w:next w:val="P23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4">
    <w:name w:val="标题1"/>
    <w:basedOn w:val="P1"/>
    <w:next w:val="P1"/>
    <w:pPr>
      <w:tabs>
        <w:tab w:val="left" w:pos="9193" w:leader="none"/>
        <w:tab w:val="left" w:pos="9827" w:leader="none"/>
      </w:tabs>
      <w:spacing w:lineRule="atLeast" w:line="760"/>
      <w:ind w:firstLine="0"/>
      <w:jc w:val="center"/>
    </w:pPr>
    <w:rPr>
      <w:rFonts w:ascii="方正小标宋_GBK" w:hAnsi="方正小标宋_GBK"/>
      <w:sz w:val="44"/>
    </w:rPr>
  </w:style>
  <w:style w:type="paragraph" w:styleId="P25">
    <w:name w:val="msonormalcxspmiddle"/>
    <w:basedOn w:val="P1"/>
    <w:next w:val="P25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6">
    <w:name w:val="p0"/>
    <w:basedOn w:val="P1"/>
    <w:next w:val="P26"/>
    <w:pPr>
      <w:widowControl w:val="1"/>
    </w:pPr>
    <w:rPr>
      <w:rFonts w:ascii="Calibri" w:hAnsi="Calibri"/>
    </w:rPr>
  </w:style>
  <w:style w:type="paragraph" w:styleId="P27">
    <w:name w:val=" Char Char1 Char Char"/>
    <w:basedOn w:val="P1"/>
    <w:next w:val="P27"/>
    <w:link w:val="C3"/>
    <w:pPr>
      <w:widowControl w:val="1"/>
      <w:spacing w:lineRule="exact" w:line="240" w:after="160"/>
      <w:jc w:val="left"/>
    </w:pPr>
    <w:rPr>
      <w:rFonts w:ascii="Arial" w:hAnsi="Arial"/>
      <w:b w:val="1"/>
      <w:sz w:val="24"/>
    </w:rPr>
  </w:style>
  <w:style w:type="paragraph" w:styleId="P28">
    <w:name w:val="样式 样式 样式 样式 样式 样式 样式 样式 样式 文头 + 段前: 5 行 段后: 1 行 + 首行缩进:  0.63 厘米...3"/>
    <w:basedOn w:val="P1"/>
    <w:next w:val="P28"/>
    <w:pPr>
      <w:spacing w:lineRule="exact" w:line="560"/>
      <w:ind w:firstLine="0"/>
      <w:jc w:val="center"/>
    </w:pPr>
    <w:rPr>
      <w:rFonts w:ascii="Times New Roman" w:hAnsi="Times New Roman"/>
      <w:sz w:val="100"/>
    </w:rPr>
  </w:style>
  <w:style w:type="paragraph" w:styleId="P29">
    <w:name w:val="标题3"/>
    <w:basedOn w:val="P1"/>
    <w:next w:val="P1"/>
    <w:pPr/>
    <w:rPr>
      <w:rFonts w:ascii="方正黑体简体" w:hAnsi="方正黑体简体"/>
    </w:rPr>
  </w:style>
  <w:style w:type="paragraph" w:styleId="P30">
    <w:name w:val="_Style 7"/>
    <w:basedOn w:val="P1"/>
    <w:next w:val="P30"/>
    <w:pPr>
      <w:widowControl w:val="1"/>
      <w:spacing w:lineRule="exact" w:line="240" w:after="160"/>
      <w:jc w:val="left"/>
    </w:pPr>
    <w:rPr/>
  </w:style>
  <w:style w:type="paragraph" w:styleId="P31">
    <w:name w:val="Char Char Char"/>
    <w:basedOn w:val="P1"/>
    <w:next w:val="P31"/>
    <w:pPr/>
    <w:rPr>
      <w:rFonts w:ascii="Tahoma" w:hAnsi="Tahoma"/>
      <w:sz w:val="24"/>
    </w:rPr>
  </w:style>
  <w:style w:type="paragraph" w:styleId="P32">
    <w:name w:val="样式 样式 样式 文号 + 段后: 1 行 + 段后: 0.5 行 + 段后: 1 行1"/>
    <w:basedOn w:val="P1"/>
    <w:next w:val="P32"/>
    <w:pPr>
      <w:spacing w:lineRule="exact" w:line="560"/>
      <w:ind w:firstLine="0"/>
      <w:jc w:val="center"/>
    </w:pPr>
    <w:rPr>
      <w:rFonts w:ascii="Times New Roman" w:hAnsi="Times New Roman"/>
    </w:rPr>
  </w:style>
  <w:style w:type="paragraph" w:styleId="P33">
    <w:name w:val="Char Char Char Char Char Char1 Char Char Char Char Char Char Char"/>
    <w:basedOn w:val="P1"/>
    <w:next w:val="P33"/>
    <w:pPr>
      <w:spacing w:lineRule="auto" w:line="240"/>
      <w:ind w:firstLine="0"/>
    </w:pPr>
    <w:rPr>
      <w:sz w:val="21"/>
    </w:rPr>
  </w:style>
  <w:style w:type="paragraph" w:styleId="P34">
    <w:name w:val="标题2"/>
    <w:basedOn w:val="P1"/>
    <w:next w:val="P1"/>
    <w:pPr>
      <w:ind w:firstLine="0"/>
      <w:jc w:val="center"/>
    </w:pPr>
    <w:rPr>
      <w:rFonts w:ascii="方正楷体_GBK" w:hAnsi="方正楷体_GBK"/>
    </w:rPr>
  </w:style>
  <w:style w:type="paragraph" w:styleId="P35">
    <w:name w:val="msoplaintextcxsplast"/>
    <w:basedOn w:val="P1"/>
    <w:next w:val="P35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6">
    <w:name w:val="列出段落"/>
    <w:basedOn w:val="P1"/>
    <w:next w:val="P36"/>
    <w:qFormat/>
    <w:pPr>
      <w:spacing w:lineRule="auto" w:line="240"/>
      <w:ind w:firstLine="420"/>
    </w:pPr>
    <w:rPr>
      <w:rFonts w:ascii="Calibri" w:hAnsi="Calibri"/>
      <w:sz w:val="21"/>
    </w:rPr>
  </w:style>
  <w:style w:type="paragraph" w:styleId="P37">
    <w:name w:val="标题5"/>
    <w:basedOn w:val="P1"/>
    <w:next w:val="P1"/>
    <w:pPr/>
    <w:rPr>
      <w:rFonts w:ascii="方正楷体简体" w:hAnsi="方正楷体简体"/>
    </w:rPr>
  </w:style>
  <w:style w:type="paragraph" w:styleId="P38">
    <w:name w:val="标题4"/>
    <w:basedOn w:val="P29"/>
    <w:next w:val="P1"/>
    <w:pPr>
      <w:jc w:val="center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link w:val="P27"/>
    <w:rPr>
      <w:rFonts w:ascii="Arial" w:hAnsi="Arial"/>
      <w:b w:val="1"/>
      <w:sz w:val="24"/>
    </w:rPr>
  </w:style>
  <w:style w:type="character" w:styleId="C4">
    <w:name w:val="UserStyle_4"/>
    <w:rPr>
      <w:rFonts w:ascii="宋体" w:hAnsi="宋体"/>
      <w:sz w:val="24"/>
    </w:rPr>
  </w:style>
  <w:style w:type="character" w:styleId="C5">
    <w:name w:val="超链接"/>
    <w:rPr>
      <w:rFonts w:ascii="ˎ̥" w:hAnsi="ˎ̥"/>
      <w:color w:val="0404B3"/>
      <w:sz w:val="18"/>
      <w:u w:val="none"/>
    </w:rPr>
  </w:style>
  <w:style w:type="character" w:styleId="C6">
    <w:name w:val="NormalCharacter"/>
    <w:qFormat/>
    <w:rPr>
      <w:sz w:val="21"/>
    </w:rPr>
  </w:style>
  <w:style w:type="character" w:styleId="C7">
    <w:name w:val="要点"/>
    <w:basedOn w:val="C3"/>
    <w:qFormat/>
    <w:rPr>
      <w:b w:val="1"/>
    </w:rPr>
  </w:style>
  <w:style w:type="character" w:styleId="C8">
    <w:name w:val="页码"/>
    <w:basedOn w:val="C3"/>
    <w:rPr/>
  </w:style>
  <w:style w:type="character" w:styleId="C9">
    <w:name w:val=" Char Char"/>
    <w:basedOn w:val="C3"/>
    <w:link w:val="P14"/>
    <w:rPr>
      <w:rFonts w:ascii="宋体" w:hAnsi="宋体"/>
      <w:sz w:val="2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spacing w:lineRule="exact" w:line="590"/>
      <w:ind w:firstLine="20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</dc:creator>
  <dcterms:created xsi:type="dcterms:W3CDTF">2021-08-20T07:37:00Z</dcterms:created>
  <cp:lastModifiedBy>f1TZOF\f1TZOF-</cp:lastModifiedBy>
  <cp:lastPrinted>2021-06-09T06:51:00Z</cp:lastPrinted>
  <dcterms:modified xsi:type="dcterms:W3CDTF">2024-08-28T01:35:33Z</dcterms:modified>
  <cp:revision>2</cp:revision>
  <dc:title>公文通报模板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2052-9.1.0.4940</vt:lpwstr>
  </property>
</Properties>
</file>