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3D1BF2" Type="http://schemas.openxmlformats.org/officeDocument/2006/relationships/officeDocument" Target="/word/document.xml" /><Relationship Id="coreR243D1BF2" Type="http://schemas.openxmlformats.org/package/2006/relationships/metadata/core-properties" Target="/docProps/core.xml" /><Relationship Id="customR243D1BF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9"/>
        <w:spacing w:lineRule="exact" w:line="700"/>
        <w:jc w:val="center"/>
        <w:rPr>
          <w:rStyle w:val="C3"/>
          <w:rFonts w:ascii="宋体" w:hAnsi="宋体"/>
          <w:color w:val="000000"/>
          <w:sz w:val="32"/>
        </w:rPr>
      </w:pPr>
    </w:p>
    <w:p>
      <w:pPr>
        <w:pStyle w:val="P6"/>
        <w:spacing w:lineRule="exact" w:line="7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拉萨市人民代表大会常务委员会关于废止</w:t>
      </w:r>
    </w:p>
    <w:p>
      <w:pPr>
        <w:pStyle w:val="P6"/>
        <w:spacing w:lineRule="exact" w:line="700"/>
        <w:jc w:val="center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《拉萨市城镇国有土地使用权出让和</w:t>
      </w:r>
    </w:p>
    <w:p>
      <w:pPr>
        <w:pStyle w:val="P6"/>
        <w:spacing w:lineRule="exact" w:line="700"/>
        <w:jc w:val="center"/>
        <w:rPr>
          <w:rStyle w:val="C3"/>
          <w:rFonts w:ascii="Calibri" w:hAnsi="Calibri"/>
        </w:rPr>
      </w:pPr>
      <w:r>
        <w:rPr>
          <w:rStyle w:val="C3"/>
          <w:rFonts w:ascii="宋体" w:hAnsi="宋体"/>
          <w:color w:val="000000"/>
          <w:sz w:val="44"/>
        </w:rPr>
        <w:t>转让办法》的决定</w:t>
      </w:r>
    </w:p>
    <w:p>
      <w:pPr>
        <w:pStyle w:val="P7"/>
        <w:spacing w:lineRule="exact" w:line="576"/>
        <w:jc w:val="both"/>
        <w:rPr>
          <w:rStyle w:val="C3"/>
          <w:rFonts w:ascii="楷体_GB2312" w:hAnsi="楷体_GB2312"/>
          <w:color w:val="000000"/>
          <w:sz w:val="32"/>
        </w:rPr>
      </w:pPr>
    </w:p>
    <w:p>
      <w:pPr>
        <w:pStyle w:val="P7"/>
        <w:spacing w:lineRule="exact" w:line="576"/>
        <w:jc w:val="both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楷体_GB2312" w:hAnsi="楷体_GB2312"/>
          <w:color w:val="000000"/>
          <w:sz w:val="32"/>
        </w:rPr>
        <w:t>2022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12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9</w:t>
      </w:r>
      <w:r>
        <w:rPr>
          <w:rStyle w:val="C3"/>
          <w:rFonts w:ascii="Microsoft YaHei UI" w:hAnsi="Microsoft YaHei UI"/>
          <w:color w:val="000000"/>
          <w:sz w:val="32"/>
        </w:rPr>
        <w:t>日拉萨市第十二届人民代表大会常务委员会第七次会议通过）</w:t>
      </w:r>
    </w:p>
    <w:p>
      <w:pPr>
        <w:pStyle w:val="P1"/>
        <w:spacing w:lineRule="exact" w:line="576"/>
        <w:rPr>
          <w:rStyle w:val="C3"/>
          <w:rFonts w:ascii="仿宋_GB2312" w:hAnsi="仿宋_GB2312"/>
          <w:sz w:val="32"/>
        </w:rPr>
      </w:pPr>
      <w:bookmarkStart w:id="0" w:name="8084541-8401525-2"/>
      <w:bookmarkEnd w:id="0"/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拉萨市第十二届人民代表大会常务委员会第七次会议决定，废止《拉萨市城镇国有土地使用权出让和转让办法》。</w:t>
      </w:r>
    </w:p>
    <w:p>
      <w:pPr>
        <w:pStyle w:val="P1"/>
        <w:rPr>
          <w:rStyle w:val="C3"/>
        </w:rPr>
      </w:pPr>
    </w:p>
    <w:sectPr>
      <w:type w:val="nextPage"/>
      <w:pgSz w:w="11906" w:h="16838" w:code="0"/>
      <w:pgMar w:left="1587" w:right="1474" w:top="2098" w:bottom="1984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MjBmZDBjMzNlN2QwN2YzMTIyZmU3YjE0YTUyZjg2OGY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jc w:val="both"/>
    </w:pPr>
    <w:rPr>
      <w:rFonts w:ascii="Times New Roman" w:hAnsi="Times New Roman"/>
      <w:sz w:val="21"/>
    </w:rPr>
  </w:style>
  <w:style w:type="paragraph" w:styleId="P1">
    <w:name w:val="正文"/>
    <w:next w:val="P11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正文 New New New New New"/>
    <w:next w:val="P2"/>
    <w:pPr>
      <w:widowControl w:val="0"/>
      <w:jc w:val="both"/>
    </w:pPr>
    <w:rPr>
      <w:rFonts w:ascii="Times New Roman" w:hAnsi="Times New Roman"/>
      <w:sz w:val="21"/>
    </w:rPr>
  </w:style>
  <w:style w:type="paragraph" w:styleId="P3">
    <w:name w:val="正文 New New New New New New"/>
    <w:next w:val="P3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4">
    <w:name w:val="正文 New New New New New New New"/>
    <w:next w:val="P4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5">
    <w:name w:val="Normal New New New New New"/>
    <w:next w:val="P5"/>
    <w:qFormat/>
    <w:pPr>
      <w:jc w:val="both"/>
    </w:pPr>
    <w:rPr>
      <w:rFonts w:ascii="Times New Roman" w:hAnsi="Times New Roman"/>
      <w:sz w:val="21"/>
    </w:rPr>
  </w:style>
  <w:style w:type="paragraph" w:styleId="P6">
    <w:name w:val="正文 New New New New New New New New"/>
    <w:next w:val="P6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7">
    <w:name w:val="正文 New New New New New New New New New"/>
    <w:next w:val="P7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8">
    <w:name w:val="正文 New New New New New New New New New New"/>
    <w:next w:val="P8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9">
    <w:name w:val="正文 New New New New New New New New New New New"/>
    <w:next w:val="P9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10">
    <w:name w:val="正文 New New New New New New New New New New New New New"/>
    <w:next w:val="P10"/>
    <w:qFormat/>
    <w:pPr>
      <w:widowControl w:val="0"/>
      <w:jc w:val="both"/>
    </w:pPr>
    <w:rPr>
      <w:rFonts w:ascii="Times New Roman" w:hAnsi="Times New Roman"/>
      <w:sz w:val="21"/>
    </w:rPr>
  </w:style>
  <w:style w:type="paragraph" w:styleId="P11">
    <w:name w:val="正文2"/>
    <w:basedOn w:val="P1"/>
    <w:next w:val="P1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uos</dc:creator>
  <dcterms:created xsi:type="dcterms:W3CDTF">2023-04-14T11:12:00Z</dcterms:created>
  <cp:lastModifiedBy>f1TZOF\f1TZOF-</cp:lastModifiedBy>
  <dcterms:modified xsi:type="dcterms:W3CDTF">2024-08-28T01:36:21Z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EA30AFA8B5C24E6E9F3D71949FD81022_12</vt:lpwstr>
  </property>
</Properties>
</file>