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6C971" Type="http://schemas.openxmlformats.org/officeDocument/2006/relationships/officeDocument" Target="/word/document.xml" /><Relationship Id="coreR476C971" Type="http://schemas.openxmlformats.org/package/2006/relationships/metadata/core-properties" Target="/docProps/core.xml" /><Relationship Id="customR476C9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华文中宋" w:hAnsi="华文中宋"/>
          <w:b w:val="0"/>
          <w:sz w:val="44"/>
        </w:rPr>
      </w:pPr>
      <w:r>
        <w:rPr>
          <w:rStyle w:val="C3"/>
          <w:rFonts w:ascii="华文中宋" w:hAnsi="华文中宋"/>
          <w:b w:val="0"/>
          <w:sz w:val="44"/>
        </w:rPr>
        <w:t>内蒙古自治区实施</w:t>
      </w:r>
    </w:p>
    <w:p>
      <w:pPr>
        <w:pStyle w:val="P1"/>
        <w:jc w:val="center"/>
        <w:rPr>
          <w:rStyle w:val="C3"/>
          <w:rFonts w:ascii="华文中宋" w:hAnsi="华文中宋"/>
          <w:b w:val="0"/>
          <w:sz w:val="44"/>
        </w:rPr>
      </w:pPr>
      <w:r>
        <w:rPr>
          <w:rStyle w:val="C3"/>
          <w:rFonts w:ascii="华文中宋" w:hAnsi="华文中宋"/>
          <w:b w:val="0"/>
          <w:sz w:val="44"/>
        </w:rPr>
        <w:t>《中华人民共和国道路交通安全法》办法</w:t>
      </w:r>
    </w:p>
    <w:p>
      <w:pPr>
        <w:pStyle w:val="P1"/>
        <w:ind w:firstLine="640"/>
        <w:jc w:val="center"/>
        <w:rPr>
          <w:rStyle w:val="C3"/>
          <w:rFonts w:ascii="仿宋" w:hAnsi="仿宋"/>
          <w:b w:val="0"/>
          <w:i w:val="0"/>
          <w:sz w:val="32"/>
        </w:rPr>
      </w:pPr>
    </w:p>
    <w:p>
      <w:pPr>
        <w:pStyle w:val="P1"/>
        <w:jc w:val="center"/>
        <w:rPr>
          <w:rStyle w:val="C3"/>
          <w:rFonts w:ascii="仿宋" w:hAnsi="仿宋"/>
          <w:sz w:val="32"/>
        </w:rPr>
      </w:pPr>
      <w:r>
        <w:rPr>
          <w:rStyle w:val="C3"/>
          <w:rFonts w:ascii="仿宋" w:hAnsi="仿宋"/>
          <w:sz w:val="32"/>
        </w:rPr>
        <w:t>（2013年11月29日内蒙古自治区第十二届</w:t>
      </w:r>
    </w:p>
    <w:p>
      <w:pPr>
        <w:pStyle w:val="P1"/>
        <w:jc w:val="center"/>
        <w:rPr>
          <w:rStyle w:val="C3"/>
          <w:rFonts w:ascii="仿宋" w:hAnsi="仿宋"/>
          <w:sz w:val="32"/>
        </w:rPr>
      </w:pPr>
      <w:r>
        <w:rPr>
          <w:rStyle w:val="C3"/>
          <w:rFonts w:ascii="仿宋" w:hAnsi="仿宋"/>
          <w:sz w:val="32"/>
        </w:rPr>
        <w:t>人民代表大会常务委员会第六次会议通过）</w:t>
      </w:r>
    </w:p>
    <w:p>
      <w:pPr>
        <w:pStyle w:val="P1"/>
        <w:ind w:firstLine="640"/>
        <w:jc w:val="center"/>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第一条</w:t>
      </w:r>
      <w:r>
        <w:rPr>
          <w:rStyle w:val="C3"/>
          <w:rFonts w:ascii="仿宋" w:hAnsi="仿宋"/>
          <w:sz w:val="32"/>
        </w:rPr>
        <w:t xml:space="preserve"> 根据《中华人民共和国道路交通安全法》、《中华人民共和国道路交通安全法实施条例》，结合自治区实际，制定本办法。</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自治区行政区域内的车辆驾驶人、行人、乘车人以及与道路交通活动有关的单位和个人，应当遵守本办法。</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旗县级以上人民政府应当根据城乡建设总体规划，编制道路交通安全管理规划，合理配置道路资源，完善交通基础设施，优先发展公共交通，建立城市建设项目交通影响评价制度和道路交通安全突发事件应急机制，保障道路交通安全及管理经费投入。</w:t>
      </w:r>
    </w:p>
    <w:p>
      <w:pPr>
        <w:pStyle w:val="P1"/>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旗县级以上人民政府公安机关交通管理部门负责本行政区域内的道路交通安全管理工作。</w:t>
      </w:r>
    </w:p>
    <w:p>
      <w:pPr>
        <w:pStyle w:val="P1"/>
        <w:ind w:firstLine="640"/>
        <w:rPr>
          <w:rStyle w:val="C3"/>
          <w:rFonts w:ascii="仿宋" w:hAnsi="仿宋"/>
          <w:sz w:val="32"/>
        </w:rPr>
      </w:pPr>
      <w:r>
        <w:rPr>
          <w:rStyle w:val="C3"/>
          <w:rFonts w:ascii="仿宋" w:hAnsi="仿宋"/>
          <w:b w:val="0"/>
          <w:i w:val="0"/>
          <w:sz w:val="32"/>
        </w:rPr>
        <w:t xml:space="preserve">第五条 </w:t>
      </w:r>
      <w:r>
        <w:rPr>
          <w:rStyle w:val="C3"/>
          <w:rFonts w:ascii="仿宋" w:hAnsi="仿宋"/>
          <w:sz w:val="32"/>
        </w:rPr>
        <w:t>旗县级以上人民政府有关部门按照下列规定，履行相关的道路交通安全管理职责：</w:t>
      </w:r>
    </w:p>
    <w:p>
      <w:pPr>
        <w:pStyle w:val="P1"/>
        <w:ind w:firstLine="640"/>
        <w:rPr>
          <w:rStyle w:val="C3"/>
          <w:rFonts w:ascii="仿宋" w:hAnsi="仿宋"/>
          <w:sz w:val="32"/>
        </w:rPr>
      </w:pPr>
      <w:r>
        <w:rPr>
          <w:rStyle w:val="C3"/>
          <w:rFonts w:ascii="仿宋" w:hAnsi="仿宋"/>
          <w:sz w:val="32"/>
        </w:rPr>
        <w:t>(一)安全生产监督主管部门应当加强综合协调，督促有关部门和单位依法履行职责，组织较大以上交通事故的调查处理工作；</w:t>
      </w:r>
    </w:p>
    <w:p>
      <w:pPr>
        <w:pStyle w:val="P1"/>
        <w:ind w:firstLine="640"/>
        <w:rPr>
          <w:rStyle w:val="C3"/>
          <w:rFonts w:ascii="仿宋" w:hAnsi="仿宋"/>
          <w:sz w:val="32"/>
        </w:rPr>
      </w:pPr>
      <w:r>
        <w:rPr>
          <w:rStyle w:val="C3"/>
          <w:rFonts w:ascii="仿宋" w:hAnsi="仿宋"/>
          <w:sz w:val="32"/>
        </w:rPr>
        <w:t>(二)农牧业(农业机械)主管部门应当依法实施对拖拉机、联合收割机以及国家规定应当登记的自走式农牧业机械的登记、检验、管理，以及农牧业机械驾驶人的考核、发证管理；</w:t>
      </w:r>
    </w:p>
    <w:p>
      <w:pPr>
        <w:pStyle w:val="P1"/>
        <w:ind w:firstLine="640"/>
        <w:rPr>
          <w:rStyle w:val="C3"/>
          <w:rFonts w:ascii="仿宋" w:hAnsi="仿宋"/>
          <w:sz w:val="32"/>
        </w:rPr>
      </w:pPr>
      <w:r>
        <w:rPr>
          <w:rStyle w:val="C3"/>
          <w:rFonts w:ascii="仿宋" w:hAnsi="仿宋"/>
          <w:sz w:val="32"/>
        </w:rPr>
        <w:t>(三)交通运输主管部门应当依法实施对道路客运、货运、机动车维修企业、驾驶人培训单位和道路运输站(场)的行业管理，加强对公路及设施的建设、管理和养护，负责公路标志、标线和交通安全设施的设置、维护和管理，及时治理道路安全隐患；</w:t>
      </w:r>
    </w:p>
    <w:p>
      <w:pPr>
        <w:pStyle w:val="P1"/>
        <w:ind w:firstLine="640"/>
        <w:rPr>
          <w:rStyle w:val="C3"/>
          <w:rFonts w:ascii="仿宋" w:hAnsi="仿宋"/>
          <w:sz w:val="32"/>
        </w:rPr>
      </w:pPr>
      <w:r>
        <w:rPr>
          <w:rStyle w:val="C3"/>
          <w:rFonts w:ascii="仿宋" w:hAnsi="仿宋"/>
          <w:sz w:val="32"/>
        </w:rPr>
        <w:t>(四)住房和城乡建设、城乡规划、市政主管部门应当依法实施城市道路、桥梁、停车场、公交线路和道路配套设施的规划、设计和建设，与交通管理部门共同负责城市道路交通安全设施的设置、维护和管理；</w:t>
      </w:r>
    </w:p>
    <w:p>
      <w:pPr>
        <w:pStyle w:val="P1"/>
        <w:ind w:firstLine="640"/>
        <w:rPr>
          <w:rStyle w:val="C3"/>
          <w:rFonts w:ascii="仿宋" w:hAnsi="仿宋"/>
          <w:sz w:val="32"/>
        </w:rPr>
      </w:pPr>
      <w:r>
        <w:rPr>
          <w:rStyle w:val="C3"/>
          <w:rFonts w:ascii="仿宋" w:hAnsi="仿宋"/>
          <w:sz w:val="32"/>
        </w:rPr>
        <w:t>(五)气象部门应当及时发布灾害性天气警报等与道路交通安全有关的气象信息；</w:t>
      </w:r>
    </w:p>
    <w:p>
      <w:pPr>
        <w:pStyle w:val="P1"/>
        <w:ind w:firstLine="640"/>
        <w:rPr>
          <w:rStyle w:val="C3"/>
          <w:rFonts w:ascii="仿宋" w:hAnsi="仿宋"/>
          <w:sz w:val="32"/>
        </w:rPr>
      </w:pPr>
      <w:r>
        <w:rPr>
          <w:rStyle w:val="C3"/>
          <w:rFonts w:ascii="仿宋" w:hAnsi="仿宋"/>
          <w:sz w:val="32"/>
        </w:rPr>
        <w:t>(六)教育行政部门、中小学校应当加强对中小学生道路交通安全知识的教育。</w:t>
      </w:r>
    </w:p>
    <w:p>
      <w:pPr>
        <w:pStyle w:val="P1"/>
        <w:ind w:firstLine="640"/>
        <w:rPr>
          <w:rStyle w:val="C3"/>
          <w:rFonts w:ascii="仿宋" w:hAnsi="仿宋"/>
          <w:sz w:val="32"/>
        </w:rPr>
      </w:pPr>
      <w:r>
        <w:rPr>
          <w:rStyle w:val="C3"/>
          <w:rFonts w:ascii="仿宋" w:hAnsi="仿宋"/>
          <w:sz w:val="32"/>
        </w:rPr>
        <w:t>其他有关部门应当履行在道路交通安全工作中的职责和义务。</w:t>
      </w:r>
    </w:p>
    <w:p>
      <w:pPr>
        <w:pStyle w:val="P1"/>
        <w:ind w:firstLine="640"/>
        <w:rPr>
          <w:rStyle w:val="C3"/>
          <w:rFonts w:ascii="仿宋" w:hAnsi="仿宋"/>
          <w:sz w:val="32"/>
        </w:rPr>
      </w:pPr>
      <w:r>
        <w:rPr>
          <w:rStyle w:val="C3"/>
          <w:rFonts w:ascii="仿宋" w:hAnsi="仿宋"/>
          <w:b w:val="0"/>
          <w:i w:val="0"/>
          <w:sz w:val="32"/>
        </w:rPr>
        <w:t xml:space="preserve">第六条 </w:t>
      </w:r>
      <w:r>
        <w:rPr>
          <w:rStyle w:val="C3"/>
          <w:rFonts w:ascii="仿宋" w:hAnsi="仿宋"/>
          <w:sz w:val="32"/>
        </w:rPr>
        <w:t>公安机关交通管理部门应当公开投诉电话和举报信箱，并自觉接受社会和公民的监督。</w:t>
      </w:r>
    </w:p>
    <w:p>
      <w:pPr>
        <w:pStyle w:val="P1"/>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公安机关交通管理部门应当建立严格的执法监督机制和执法过错追究制度，并向社会公布监督情况。</w:t>
      </w:r>
    </w:p>
    <w:p>
      <w:pPr>
        <w:pStyle w:val="P1"/>
        <w:ind w:firstLine="640"/>
        <w:jc w:val="center"/>
        <w:rPr>
          <w:rStyle w:val="C3"/>
          <w:rFonts w:ascii="仿宋" w:hAnsi="仿宋"/>
          <w:b w:val="0"/>
          <w:i w:val="0"/>
          <w:sz w:val="32"/>
        </w:rPr>
      </w:pPr>
      <w:r>
        <w:rPr>
          <w:rStyle w:val="C3"/>
          <w:rFonts w:ascii="仿宋" w:hAnsi="仿宋"/>
          <w:b w:val="0"/>
          <w:i w:val="0"/>
          <w:sz w:val="32"/>
        </w:rPr>
        <w:t>第二章 车辆和驾驶人</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上道路行驶的机动车，除应当遵守道路交通安全法律、法规有关规定外，还应当符合下列规定：</w:t>
      </w:r>
    </w:p>
    <w:p>
      <w:pPr>
        <w:pStyle w:val="P1"/>
        <w:ind w:firstLine="640"/>
        <w:rPr>
          <w:rStyle w:val="C3"/>
          <w:rFonts w:ascii="仿宋" w:hAnsi="仿宋"/>
          <w:sz w:val="32"/>
        </w:rPr>
      </w:pPr>
      <w:r>
        <w:rPr>
          <w:rStyle w:val="C3"/>
          <w:rFonts w:ascii="仿宋" w:hAnsi="仿宋"/>
          <w:sz w:val="32"/>
        </w:rPr>
        <w:t>(一)不得在机动车和机动车号牌上安装、喷涂、粘贴影响号牌识别、影响交通技术监控信息接收的装置，机动车号牌应当使用专用固封装置，不得使用可翻转、拆卸的号牌架；</w:t>
      </w:r>
    </w:p>
    <w:p>
      <w:pPr>
        <w:pStyle w:val="P1"/>
        <w:ind w:firstLine="640"/>
        <w:rPr>
          <w:rStyle w:val="C3"/>
          <w:rFonts w:ascii="仿宋" w:hAnsi="仿宋"/>
          <w:sz w:val="32"/>
        </w:rPr>
      </w:pPr>
      <w:r>
        <w:rPr>
          <w:rStyle w:val="C3"/>
          <w:rFonts w:ascii="仿宋" w:hAnsi="仿宋"/>
          <w:sz w:val="32"/>
        </w:rPr>
        <w:t>(二)车身两侧的车窗和前后窗不得粘贴、喷涂妨碍驾驶视线的文字、图案，不得使用镜面反光遮阳膜，车体不得粘贴、喷涂影响机动车特征及号牌识别的文字、图案；</w:t>
      </w:r>
    </w:p>
    <w:p>
      <w:pPr>
        <w:pStyle w:val="P1"/>
        <w:ind w:firstLine="640"/>
        <w:rPr>
          <w:rStyle w:val="C3"/>
          <w:rFonts w:ascii="仿宋" w:hAnsi="仿宋"/>
          <w:sz w:val="32"/>
        </w:rPr>
      </w:pPr>
      <w:r>
        <w:rPr>
          <w:rStyle w:val="C3"/>
          <w:rFonts w:ascii="仿宋" w:hAnsi="仿宋"/>
          <w:sz w:val="32"/>
        </w:rPr>
        <w:t>(三)重型中型载货汽车、爆炸品和剧毒化学品运输车、三轮汽车、低速载货汽车、拖拉机、联合收割机上道路行驶，应当在车辆尾部和侧面粘贴、悬挂能够显示车辆轮廓及所载物品轮廓等特征的发光、反光标识或者灯具，并且在车辆行驶过程中保持清晰、完整，不得遮挡、污损；</w:t>
      </w:r>
    </w:p>
    <w:p>
      <w:pPr>
        <w:pStyle w:val="P1"/>
        <w:ind w:firstLine="640"/>
        <w:rPr>
          <w:rStyle w:val="C3"/>
          <w:rFonts w:ascii="仿宋" w:hAnsi="仿宋"/>
          <w:sz w:val="32"/>
        </w:rPr>
      </w:pPr>
      <w:r>
        <w:rPr>
          <w:rStyle w:val="C3"/>
          <w:rFonts w:ascii="仿宋" w:hAnsi="仿宋"/>
          <w:sz w:val="32"/>
        </w:rPr>
        <w:t>(四)校车、公路客车和旅游客车、危险货物运输车、半挂牵引车和总质量大于等于12吨的货车应当安装使用符合国家标准的行驶记录设备，机动车所有人或者驾驶人应当保持行驶记录设备的正常运行；</w:t>
      </w:r>
    </w:p>
    <w:p>
      <w:pPr>
        <w:pStyle w:val="P1"/>
        <w:ind w:firstLine="640"/>
        <w:rPr>
          <w:rStyle w:val="C3"/>
          <w:rFonts w:ascii="仿宋" w:hAnsi="仿宋"/>
          <w:sz w:val="32"/>
        </w:rPr>
      </w:pPr>
      <w:r>
        <w:rPr>
          <w:rStyle w:val="C3"/>
          <w:rFonts w:ascii="仿宋" w:hAnsi="仿宋"/>
          <w:sz w:val="32"/>
        </w:rPr>
        <w:t>(五)婴幼儿乘坐家庭乘用车时应当使用儿童安全座椅。</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机动车更换发动机只能更换同型号或者同功率、同排量的，更换车身或者车架只能更换同型号的。</w:t>
      </w:r>
    </w:p>
    <w:p>
      <w:pPr>
        <w:pStyle w:val="P1"/>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机动车加装压缩天然气或者液化天然气燃料装置的，机动车所有人应当在加装后10日内向车辆管理所申请变更登记。</w:t>
      </w:r>
    </w:p>
    <w:p>
      <w:pPr>
        <w:pStyle w:val="P1"/>
        <w:ind w:firstLine="640"/>
        <w:rPr>
          <w:rStyle w:val="C3"/>
          <w:rFonts w:ascii="仿宋" w:hAnsi="仿宋"/>
          <w:sz w:val="32"/>
        </w:rPr>
      </w:pPr>
      <w:r>
        <w:rPr>
          <w:rStyle w:val="C3"/>
          <w:rFonts w:ascii="仿宋" w:hAnsi="仿宋"/>
          <w:sz w:val="32"/>
        </w:rPr>
        <w:t>申请变更登记的，机动车所有人应当填写申请表，交验机动车，并提交机动车所有人身份证明、机动车登记证书、机动车行驶证以及由具有资质的改装厂和特种设备检验检测机构出具的压缩天然气或者液化天然气燃料装置改装、检验合格证明。</w:t>
      </w:r>
    </w:p>
    <w:p>
      <w:pPr>
        <w:pStyle w:val="P1"/>
        <w:ind w:firstLine="640"/>
        <w:rPr>
          <w:rStyle w:val="C3"/>
          <w:rFonts w:ascii="仿宋" w:hAnsi="仿宋"/>
          <w:sz w:val="32"/>
        </w:rPr>
      </w:pPr>
      <w:r>
        <w:rPr>
          <w:rStyle w:val="C3"/>
          <w:rFonts w:ascii="仿宋" w:hAnsi="仿宋"/>
          <w:sz w:val="32"/>
        </w:rPr>
        <w:t>车辆管理部门应当自受理之日起1日内，确认机动车，审查提交的证明、凭证，在机动车登记证书、行驶证上签注变更事项。</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机动车驾驶人、所有人住址或者联系电话等信息变更的，应当在信息变更后的30日内向公安机关交通管理部门备案。</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机动车维修单位应当建立维修车辆登记制度。登记内容包括送修人身份证明、车辆号牌、发动机号码、车架号码、外观损坏部位和损坏程度。记录资料至少保存两年。</w:t>
      </w:r>
    </w:p>
    <w:p>
      <w:pPr>
        <w:pStyle w:val="P1"/>
        <w:ind w:firstLine="640"/>
        <w:rPr>
          <w:rStyle w:val="C3"/>
          <w:rFonts w:ascii="仿宋" w:hAnsi="仿宋"/>
          <w:sz w:val="32"/>
        </w:rPr>
      </w:pPr>
      <w:r>
        <w:rPr>
          <w:rStyle w:val="C3"/>
          <w:rFonts w:ascii="仿宋" w:hAnsi="仿宋"/>
          <w:sz w:val="32"/>
        </w:rPr>
        <w:t>机动车维修单位发现送修车辆有交通肇事逃逸、盗抢、拼装嫌疑的，应当立即向公安机关交通管理部门报告，并配合调查。</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大中型客运机动车驾驶室两侧应当喷涂经营单位名称、核定的载客人数、监督电话等，并按照规定配备消防器材。</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客运车辆夜间行驶速度不得超过规定行驶速度的百分之八十。每名驾驶人24小时累计驾驶时间不得超过8小时，日间连续驾驶不得超过4小时，夜间连续驾驶不得超过2小时，每次停车休息时间不少于20分钟。</w:t>
      </w:r>
    </w:p>
    <w:p>
      <w:pPr>
        <w:pStyle w:val="P1"/>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驾驶人在实习期内驾驶机动车上高速公路行驶，应当由持相应或者更高准驾车型驾驶证3年以上的驾驶人陪同。其中，驾驶残疾人专用小型自动挡载客汽车的，可以由持有小型自动挡载客汽车以上准驾车型驾驶证的驾驶人陪同。</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道路交通运输企业应当加强对本单位机动车驾驶人的道路交通安全教育，建立车辆登记、使用、检验、维修制度，健全车辆安全、技术档案，及时消除车辆交通安全隐患。</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从自治区口岸临时入境的外国籍机动车和驾驶人，应当遵守我国的道路交通安全法律、法规及规章，按照我国规定向入境地公安机关交通管理部门申领机动车临时入境号牌、行驶证和临时机动车驾驶许可，并投保短期机动车交通事故责任强制保险。我国与相关国家签订协议有规定的，从其规定。</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公安机关交通管理部门对机动车驾驶人违反道路交通安全法律、法规的行为，除依法给予行政处罚外，实行累积记分制度。公安机关交通管理部门对累积记分达到规定分值的机动车驾驶人，扣留机动车驾驶证，对其进行交通安全法律、法规教育，重新考试；考试合格的，发还其机动车驾驶证。</w:t>
      </w:r>
    </w:p>
    <w:p>
      <w:pPr>
        <w:pStyle w:val="P1"/>
        <w:ind w:firstLine="640"/>
        <w:jc w:val="center"/>
        <w:rPr>
          <w:rStyle w:val="C3"/>
          <w:rFonts w:ascii="仿宋" w:hAnsi="仿宋"/>
          <w:b w:val="0"/>
          <w:i w:val="0"/>
          <w:sz w:val="32"/>
        </w:rPr>
      </w:pPr>
      <w:r>
        <w:rPr>
          <w:rStyle w:val="C3"/>
          <w:rFonts w:ascii="仿宋" w:hAnsi="仿宋"/>
          <w:b w:val="0"/>
          <w:i w:val="0"/>
          <w:sz w:val="32"/>
        </w:rPr>
        <w:t xml:space="preserve">第三章  交通技术监控</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公安机关交通管理部门可以利用交通技术监控设备收集、固定违法行为证据。</w:t>
      </w:r>
    </w:p>
    <w:p>
      <w:pPr>
        <w:pStyle w:val="P1"/>
        <w:ind w:firstLine="640"/>
        <w:rPr>
          <w:rStyle w:val="C3"/>
          <w:rFonts w:ascii="仿宋" w:hAnsi="仿宋"/>
          <w:sz w:val="32"/>
        </w:rPr>
      </w:pPr>
      <w:r>
        <w:rPr>
          <w:rStyle w:val="C3"/>
          <w:rFonts w:ascii="仿宋" w:hAnsi="仿宋"/>
          <w:sz w:val="32"/>
        </w:rPr>
        <w:t>交通技术监控设备应当符合国家标准或者行业标准，并经国家有关部门认定、检定合格后，方可用于收集违法行为证据。</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交通技术监控设备的设置应当遵循科学、规范、合理的原则，设置的地点应当有明确规范相应交通行为的交通信号。</w:t>
      </w:r>
    </w:p>
    <w:p>
      <w:pPr>
        <w:pStyle w:val="P1"/>
        <w:ind w:firstLine="640"/>
        <w:rPr>
          <w:rStyle w:val="C3"/>
          <w:rFonts w:ascii="仿宋" w:hAnsi="仿宋"/>
          <w:sz w:val="32"/>
        </w:rPr>
      </w:pPr>
      <w:r>
        <w:rPr>
          <w:rStyle w:val="C3"/>
          <w:rFonts w:ascii="仿宋" w:hAnsi="仿宋"/>
          <w:sz w:val="32"/>
        </w:rPr>
        <w:t>固定式交通技术监控设备设置地点应当向社会公布。</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使用固定式交通技术监控设备测速的路段，应当设置测速警告标志。</w:t>
      </w:r>
    </w:p>
    <w:p>
      <w:pPr>
        <w:pStyle w:val="P1"/>
        <w:ind w:firstLine="640"/>
        <w:rPr>
          <w:rStyle w:val="C3"/>
          <w:rFonts w:ascii="仿宋" w:hAnsi="仿宋"/>
          <w:sz w:val="32"/>
        </w:rPr>
      </w:pPr>
      <w:r>
        <w:rPr>
          <w:rStyle w:val="C3"/>
          <w:rFonts w:ascii="仿宋" w:hAnsi="仿宋"/>
          <w:sz w:val="32"/>
        </w:rPr>
        <w:t>使用移动测速设备测速的，应当由交通警察操作。使用车载移动测速设备的，还应当使用制式警车。</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公安机关交通管理部门应当自违法行为信息录入道路交通违法信息管理系统后30日内，告知当事人拟作出行政处罚决定的事实、理由及依据，并告知当事人依法享有的权利。</w:t>
      </w:r>
    </w:p>
    <w:p>
      <w:pPr>
        <w:pStyle w:val="P1"/>
        <w:ind w:firstLine="640"/>
        <w:rPr>
          <w:rStyle w:val="C3"/>
          <w:rFonts w:ascii="仿宋" w:hAnsi="仿宋"/>
          <w:sz w:val="32"/>
        </w:rPr>
      </w:pPr>
      <w:r>
        <w:rPr>
          <w:rStyle w:val="C3"/>
          <w:rFonts w:ascii="仿宋" w:hAnsi="仿宋"/>
          <w:sz w:val="32"/>
        </w:rPr>
        <w:t>告知方式有邮寄、电话、发送手机短信、电子邮件、公告等。告知义务由车辆注册地公安机关交通管理部门履行。</w:t>
      </w:r>
    </w:p>
    <w:p>
      <w:pPr>
        <w:pStyle w:val="P1"/>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当事人有权进行陈述和申辩。公安机关交通管理部门必须充分听取当事人的意见，当事人提出的事实、理由或者证据成立的，公安机关交通管理部门应当采纳。</w:t>
      </w:r>
    </w:p>
    <w:p>
      <w:pPr>
        <w:pStyle w:val="P1"/>
        <w:ind w:firstLine="640"/>
        <w:rPr>
          <w:rStyle w:val="C3"/>
          <w:rFonts w:ascii="仿宋" w:hAnsi="仿宋"/>
          <w:sz w:val="32"/>
        </w:rPr>
      </w:pPr>
      <w:r>
        <w:rPr>
          <w:rStyle w:val="C3"/>
          <w:rFonts w:ascii="仿宋" w:hAnsi="仿宋"/>
          <w:sz w:val="32"/>
        </w:rPr>
        <w:t>公安机关交通管理部门不得因当事人申辩而加重处罚。</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公安机关交通管理部门在作出行政处罚决定之前，不依照本办法第二十二条、第二十三条的规定向当事人告知拟作出行政处罚决定的事实、理由及依据，或者拒绝听取当事人的陈述和申辩，行政处罚决定不能成立。</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当事人对拟作出行政处罚决定的事实、理由及依据有异议的，可以向公安机关交通管理部门提出书面复核申请。</w:t>
      </w:r>
    </w:p>
    <w:p>
      <w:pPr>
        <w:pStyle w:val="P1"/>
        <w:ind w:firstLine="640"/>
        <w:rPr>
          <w:rStyle w:val="C3"/>
          <w:rFonts w:ascii="仿宋" w:hAnsi="仿宋"/>
          <w:sz w:val="32"/>
        </w:rPr>
      </w:pPr>
      <w:r>
        <w:rPr>
          <w:rStyle w:val="C3"/>
          <w:rFonts w:ascii="仿宋" w:hAnsi="仿宋"/>
          <w:sz w:val="32"/>
        </w:rPr>
        <w:t>复核申请应当载明复核请求及其理由和主要依据。</w:t>
      </w:r>
    </w:p>
    <w:p>
      <w:pPr>
        <w:pStyle w:val="P1"/>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公安机关交通管理部门收到当事人书面复核申请后10日内，对拟作出行政处罚决定的事实、理由及依据进行审查，并作出书面复核结论送达当事人。</w:t>
      </w:r>
    </w:p>
    <w:p>
      <w:pPr>
        <w:pStyle w:val="P1"/>
        <w:ind w:firstLine="640"/>
        <w:jc w:val="center"/>
        <w:rPr>
          <w:rStyle w:val="C3"/>
          <w:rFonts w:ascii="仿宋" w:hAnsi="仿宋"/>
          <w:b w:val="0"/>
          <w:i w:val="0"/>
          <w:sz w:val="32"/>
        </w:rPr>
      </w:pPr>
      <w:r>
        <w:rPr>
          <w:rStyle w:val="C3"/>
          <w:rFonts w:ascii="仿宋" w:hAnsi="仿宋"/>
          <w:b w:val="0"/>
          <w:i w:val="0"/>
          <w:sz w:val="32"/>
        </w:rPr>
        <w:t xml:space="preserve">第四章  道路通行条件</w:t>
      </w:r>
    </w:p>
    <w:p>
      <w:pPr>
        <w:pStyle w:val="P1"/>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苏木乡镇、嘎查村、居民区道路以及其他组织或者个人自建的供社会机动车通行的道路，应当按照国家有关标准设置交通信号等交通安全设施，公安机关交通管理部门应当给予指导。</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道路管理部门以及道路经营、养护单位应当保障道路完好，根据道路等级、交通流量、安全状况以及交通安全需要，设置和完善交通安全设施。</w:t>
      </w:r>
    </w:p>
    <w:p>
      <w:pPr>
        <w:pStyle w:val="P1"/>
        <w:ind w:firstLine="640"/>
        <w:rPr>
          <w:rStyle w:val="C3"/>
          <w:rFonts w:ascii="仿宋" w:hAnsi="仿宋"/>
          <w:sz w:val="32"/>
        </w:rPr>
      </w:pPr>
      <w:r>
        <w:rPr>
          <w:rStyle w:val="C3"/>
          <w:rFonts w:ascii="仿宋" w:hAnsi="仿宋"/>
          <w:sz w:val="32"/>
        </w:rPr>
        <w:t>新建、改建、扩建道路，其交通安全设施应当按照国家标准与道路同时设计、同时施工、同时投入使用。</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设置公路限制性标志、标线、设施的，由公安机关交通管理部门会同道路交通运输主管部门共同研究提出，由交通运输主管部门负责设置；城市道路设置限速等限制性标志、标线、设施的，由公安机关交通管理部门组织专家研究论证后负责实施。</w:t>
      </w:r>
    </w:p>
    <w:p>
      <w:pPr>
        <w:pStyle w:val="P1"/>
        <w:ind w:firstLine="640"/>
        <w:rPr>
          <w:rStyle w:val="C3"/>
          <w:rFonts w:ascii="仿宋" w:hAnsi="仿宋"/>
          <w:sz w:val="32"/>
        </w:rPr>
      </w:pPr>
      <w:r>
        <w:rPr>
          <w:rStyle w:val="C3"/>
          <w:rFonts w:ascii="仿宋" w:hAnsi="仿宋"/>
          <w:sz w:val="32"/>
        </w:rPr>
        <w:t>交通信号设置应当规范、合理、清晰。交叉路口交通信号灯应当与交通技术监控设备同步设计、安装、使用，主管部门应当定期维护，保证使用正常。</w:t>
      </w:r>
    </w:p>
    <w:p>
      <w:pPr>
        <w:pStyle w:val="P1"/>
        <w:ind w:firstLine="640"/>
        <w:rPr>
          <w:rStyle w:val="C3"/>
          <w:rFonts w:ascii="仿宋" w:hAnsi="仿宋"/>
          <w:sz w:val="32"/>
        </w:rPr>
      </w:pPr>
      <w:r>
        <w:rPr>
          <w:rStyle w:val="C3"/>
          <w:rFonts w:ascii="仿宋" w:hAnsi="仿宋"/>
          <w:sz w:val="32"/>
        </w:rPr>
        <w:t>增设或者调换限速、单行、禁止转弯等限制性交通标志、标线的，应当广泛听取公众意见，并在实施15日前向社会公告。设置道路交通安全减速设施、交通技术监控设备的，应当在道路的前方提前警示。</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新建、改建、扩建的城市道路，应当根据公共交通发展规划，设置公交专用车道和港湾式停靠站。</w:t>
      </w:r>
    </w:p>
    <w:p>
      <w:pPr>
        <w:pStyle w:val="P1"/>
        <w:ind w:firstLine="640"/>
        <w:rPr>
          <w:rStyle w:val="C3"/>
          <w:rFonts w:ascii="仿宋" w:hAnsi="仿宋"/>
          <w:sz w:val="32"/>
        </w:rPr>
      </w:pPr>
      <w:r>
        <w:rPr>
          <w:rStyle w:val="C3"/>
          <w:rFonts w:ascii="仿宋" w:hAnsi="仿宋"/>
          <w:sz w:val="32"/>
        </w:rPr>
        <w:t>公交车站点的设置应当征得公安机关交通管理部门的同意。</w:t>
      </w:r>
    </w:p>
    <w:p>
      <w:pPr>
        <w:pStyle w:val="P1"/>
        <w:ind w:firstLine="640"/>
        <w:rPr>
          <w:rStyle w:val="C3"/>
          <w:rFonts w:ascii="仿宋" w:hAnsi="仿宋"/>
          <w:sz w:val="32"/>
        </w:rPr>
      </w:pPr>
      <w:r>
        <w:rPr>
          <w:rStyle w:val="C3"/>
          <w:rFonts w:ascii="仿宋" w:hAnsi="仿宋"/>
          <w:b w:val="0"/>
          <w:i w:val="0"/>
          <w:sz w:val="32"/>
        </w:rPr>
        <w:t>第三十一条</w:t>
      </w:r>
      <w:r>
        <w:rPr>
          <w:rStyle w:val="C3"/>
          <w:rFonts w:ascii="仿宋" w:hAnsi="仿宋"/>
          <w:sz w:val="32"/>
        </w:rPr>
        <w:t xml:space="preserve"> 新建、改建、扩建大型、中型公共设施以及商业街区、居民区、旅游区，应当按照标准建设停车场。机关、团体、企业事业单位应当按照规划和标准建设停车场。</w:t>
      </w:r>
    </w:p>
    <w:p>
      <w:pPr>
        <w:pStyle w:val="P1"/>
        <w:ind w:firstLine="640"/>
        <w:rPr>
          <w:rStyle w:val="C3"/>
          <w:rFonts w:ascii="仿宋" w:hAnsi="仿宋"/>
          <w:sz w:val="32"/>
        </w:rPr>
      </w:pPr>
      <w:r>
        <w:rPr>
          <w:rStyle w:val="C3"/>
          <w:rFonts w:ascii="仿宋" w:hAnsi="仿宋"/>
          <w:sz w:val="32"/>
        </w:rPr>
        <w:t>旗县级以上人民政府公安机关交通管理部门会同有关部门，负责在城市道路范围内施划、调整或者撤销道路停车泊位，其他任何单位和个人不得擅自施划道路停车泊位。</w:t>
      </w:r>
    </w:p>
    <w:p>
      <w:pPr>
        <w:pStyle w:val="P1"/>
        <w:ind w:firstLine="640"/>
        <w:rPr>
          <w:rStyle w:val="C3"/>
          <w:rFonts w:ascii="仿宋" w:hAnsi="仿宋"/>
          <w:sz w:val="32"/>
        </w:rPr>
      </w:pPr>
      <w:r>
        <w:rPr>
          <w:rStyle w:val="C3"/>
          <w:rFonts w:ascii="仿宋" w:hAnsi="仿宋"/>
          <w:b w:val="0"/>
          <w:i w:val="0"/>
          <w:sz w:val="32"/>
        </w:rPr>
        <w:t xml:space="preserve">第三十二条 </w:t>
      </w:r>
      <w:r>
        <w:rPr>
          <w:rStyle w:val="C3"/>
          <w:rFonts w:ascii="仿宋" w:hAnsi="仿宋"/>
          <w:sz w:val="32"/>
        </w:rPr>
        <w:t>任何单位和个人不得违法在道路上从事摆摊设点、堆物作业等妨碍通行的活动。</w:t>
      </w:r>
    </w:p>
    <w:p>
      <w:pPr>
        <w:pStyle w:val="P1"/>
        <w:ind w:firstLine="640"/>
        <w:jc w:val="center"/>
        <w:rPr>
          <w:rStyle w:val="C3"/>
          <w:rFonts w:ascii="仿宋" w:hAnsi="仿宋"/>
          <w:b w:val="0"/>
          <w:i w:val="0"/>
          <w:sz w:val="32"/>
        </w:rPr>
      </w:pPr>
      <w:r>
        <w:rPr>
          <w:rStyle w:val="C3"/>
          <w:rFonts w:ascii="仿宋" w:hAnsi="仿宋"/>
          <w:b w:val="0"/>
          <w:i w:val="0"/>
          <w:sz w:val="32"/>
        </w:rPr>
        <w:t xml:space="preserve">第五章  道路通行规定</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同方向划有两条以上机动车道的，低速载货汽车、三轮汽车、拖拉机、轮式专用机械车和摩托车应当在最右侧的机动车道内通行。</w:t>
      </w:r>
    </w:p>
    <w:p>
      <w:pPr>
        <w:pStyle w:val="P1"/>
        <w:ind w:firstLine="640"/>
        <w:rPr>
          <w:rStyle w:val="C3"/>
          <w:rFonts w:ascii="仿宋" w:hAnsi="仿宋"/>
          <w:sz w:val="32"/>
        </w:rPr>
      </w:pPr>
      <w:r>
        <w:rPr>
          <w:rStyle w:val="C3"/>
          <w:rFonts w:ascii="仿宋" w:hAnsi="仿宋"/>
          <w:sz w:val="32"/>
        </w:rPr>
        <w:t>低速载货汽车、三轮汽车不得进入高速公路、城市快速路通行。拖拉机不得进入高速公路、城市快速路、设区的市中心城区内的道路。</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车辆进出道路应当让已在道路内正常通行的车辆、行人优先通行，进出非机动车道、人行道，不得妨碍非机动车、行人通行。</w:t>
      </w:r>
    </w:p>
    <w:p>
      <w:pPr>
        <w:pStyle w:val="P1"/>
        <w:ind w:firstLine="640"/>
        <w:rPr>
          <w:rStyle w:val="C3"/>
          <w:rFonts w:ascii="仿宋" w:hAnsi="仿宋"/>
          <w:sz w:val="32"/>
        </w:rPr>
      </w:pPr>
      <w:r>
        <w:rPr>
          <w:rStyle w:val="C3"/>
          <w:rFonts w:ascii="仿宋" w:hAnsi="仿宋"/>
          <w:b w:val="0"/>
          <w:i w:val="0"/>
          <w:sz w:val="32"/>
        </w:rPr>
        <w:t>第三十五条</w:t>
      </w:r>
      <w:r>
        <w:rPr>
          <w:rStyle w:val="C3"/>
          <w:rFonts w:ascii="仿宋" w:hAnsi="仿宋"/>
          <w:sz w:val="32"/>
        </w:rPr>
        <w:t xml:space="preserve"> 机动车变更车道时，应当遵守下列规定：</w:t>
      </w:r>
    </w:p>
    <w:p>
      <w:pPr>
        <w:pStyle w:val="P1"/>
        <w:ind w:firstLine="640"/>
        <w:rPr>
          <w:rStyle w:val="C3"/>
          <w:rFonts w:ascii="仿宋" w:hAnsi="仿宋"/>
          <w:sz w:val="32"/>
        </w:rPr>
      </w:pPr>
      <w:r>
        <w:rPr>
          <w:rStyle w:val="C3"/>
          <w:rFonts w:ascii="仿宋" w:hAnsi="仿宋"/>
          <w:sz w:val="32"/>
        </w:rPr>
        <w:t>(一)在普通道路上提前100米至50米开启转向灯，在高速公路上提前150米至100米开启转向灯；</w:t>
      </w:r>
    </w:p>
    <w:p>
      <w:pPr>
        <w:pStyle w:val="P1"/>
        <w:ind w:firstLine="640"/>
        <w:rPr>
          <w:rStyle w:val="C3"/>
          <w:rFonts w:ascii="仿宋" w:hAnsi="仿宋"/>
          <w:sz w:val="32"/>
        </w:rPr>
      </w:pPr>
      <w:r>
        <w:rPr>
          <w:rStyle w:val="C3"/>
          <w:rFonts w:ascii="仿宋" w:hAnsi="仿宋"/>
          <w:sz w:val="32"/>
        </w:rPr>
        <w:t>(二)不得一次变更两条以上机动车道；</w:t>
      </w:r>
    </w:p>
    <w:p>
      <w:pPr>
        <w:pStyle w:val="P1"/>
        <w:ind w:firstLine="640"/>
        <w:rPr>
          <w:rStyle w:val="C3"/>
          <w:rFonts w:ascii="仿宋" w:hAnsi="仿宋"/>
          <w:sz w:val="32"/>
        </w:rPr>
      </w:pPr>
      <w:r>
        <w:rPr>
          <w:rStyle w:val="C3"/>
          <w:rFonts w:ascii="仿宋" w:hAnsi="仿宋"/>
          <w:sz w:val="32"/>
        </w:rPr>
        <w:t>(三)同方向行驶左右两侧车道的车辆向中间车道变更时，右侧车道的车辆让左侧车道的车辆先行。</w:t>
      </w:r>
    </w:p>
    <w:p>
      <w:pPr>
        <w:pStyle w:val="P1"/>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车辆通过没有交通信号控制的交叉路口时，应当遵守下列规定：</w:t>
      </w:r>
    </w:p>
    <w:p>
      <w:pPr>
        <w:pStyle w:val="P1"/>
        <w:ind w:firstLine="640"/>
        <w:rPr>
          <w:rStyle w:val="C3"/>
          <w:rFonts w:ascii="仿宋" w:hAnsi="仿宋"/>
          <w:sz w:val="32"/>
        </w:rPr>
      </w:pPr>
      <w:r>
        <w:rPr>
          <w:rStyle w:val="C3"/>
          <w:rFonts w:ascii="仿宋" w:hAnsi="仿宋"/>
          <w:sz w:val="32"/>
        </w:rPr>
        <w:t>(一)右方道路的来车直行，本道车直行或者转弯时，本道车让右道车先行；</w:t>
      </w:r>
    </w:p>
    <w:p>
      <w:pPr>
        <w:pStyle w:val="P1"/>
        <w:ind w:firstLine="640"/>
        <w:rPr>
          <w:rStyle w:val="C3"/>
          <w:rFonts w:ascii="仿宋" w:hAnsi="仿宋"/>
          <w:sz w:val="32"/>
        </w:rPr>
      </w:pPr>
      <w:r>
        <w:rPr>
          <w:rStyle w:val="C3"/>
          <w:rFonts w:ascii="仿宋" w:hAnsi="仿宋"/>
          <w:sz w:val="32"/>
        </w:rPr>
        <w:t>(二)右方道路的来车转弯，本道车也转弯时，本道车让右道车先行；</w:t>
      </w:r>
    </w:p>
    <w:p>
      <w:pPr>
        <w:pStyle w:val="P1"/>
        <w:ind w:firstLine="640"/>
        <w:rPr>
          <w:rStyle w:val="C3"/>
          <w:rFonts w:ascii="仿宋" w:hAnsi="仿宋"/>
          <w:sz w:val="32"/>
        </w:rPr>
      </w:pPr>
      <w:r>
        <w:rPr>
          <w:rStyle w:val="C3"/>
          <w:rFonts w:ascii="仿宋" w:hAnsi="仿宋"/>
          <w:sz w:val="32"/>
        </w:rPr>
        <w:t>(三)右方道路的来车转弯，本道车直行时，右道车让本道车先行。</w:t>
      </w:r>
    </w:p>
    <w:p>
      <w:pPr>
        <w:pStyle w:val="P1"/>
        <w:ind w:firstLine="640"/>
        <w:rPr>
          <w:rStyle w:val="C3"/>
          <w:rFonts w:ascii="仿宋" w:hAnsi="仿宋"/>
          <w:sz w:val="32"/>
        </w:rPr>
      </w:pPr>
      <w:r>
        <w:rPr>
          <w:rStyle w:val="C3"/>
          <w:rFonts w:ascii="仿宋" w:hAnsi="仿宋"/>
          <w:sz w:val="32"/>
        </w:rPr>
        <w:t>第三十七条 车辆通过交叉路口，相对方向同时被放行时应当遵守下列规定：</w:t>
      </w:r>
    </w:p>
    <w:p>
      <w:pPr>
        <w:pStyle w:val="P1"/>
        <w:ind w:firstLine="640"/>
        <w:rPr>
          <w:rStyle w:val="C3"/>
          <w:rFonts w:ascii="仿宋" w:hAnsi="仿宋"/>
          <w:sz w:val="32"/>
        </w:rPr>
      </w:pPr>
      <w:r>
        <w:rPr>
          <w:rStyle w:val="C3"/>
          <w:rFonts w:ascii="仿宋" w:hAnsi="仿宋"/>
          <w:sz w:val="32"/>
        </w:rPr>
        <w:t>(一)右转弯的机动车应当让相对方向左转弯的车辆、同向直行的非机动车、行人先行；</w:t>
      </w:r>
    </w:p>
    <w:p>
      <w:pPr>
        <w:pStyle w:val="P1"/>
        <w:ind w:firstLine="640"/>
        <w:rPr>
          <w:rStyle w:val="C3"/>
          <w:rFonts w:ascii="仿宋" w:hAnsi="仿宋"/>
          <w:sz w:val="32"/>
        </w:rPr>
      </w:pPr>
      <w:r>
        <w:rPr>
          <w:rStyle w:val="C3"/>
          <w:rFonts w:ascii="仿宋" w:hAnsi="仿宋"/>
          <w:sz w:val="32"/>
        </w:rPr>
        <w:t>(二)左转弯的车辆让相对方向直行的车辆、行人先行。</w:t>
      </w:r>
    </w:p>
    <w:p>
      <w:pPr>
        <w:pStyle w:val="P1"/>
        <w:ind w:firstLine="640"/>
        <w:rPr>
          <w:rStyle w:val="C3"/>
          <w:rFonts w:ascii="仿宋" w:hAnsi="仿宋"/>
          <w:sz w:val="32"/>
        </w:rPr>
      </w:pPr>
      <w:r>
        <w:rPr>
          <w:rStyle w:val="C3"/>
          <w:rFonts w:ascii="仿宋" w:hAnsi="仿宋"/>
          <w:b w:val="0"/>
          <w:i w:val="0"/>
          <w:sz w:val="32"/>
        </w:rPr>
        <w:t>第三十八条</w:t>
      </w:r>
      <w:r>
        <w:rPr>
          <w:rStyle w:val="C3"/>
          <w:rFonts w:ascii="仿宋" w:hAnsi="仿宋"/>
          <w:sz w:val="32"/>
        </w:rPr>
        <w:t xml:space="preserve"> 机动车上道路行驶，不得超过限速标志、标线标明的速度。在同方向划有两条以上机动车道且没有限速标志、标线的路段，高速公路最高速度为每小时120公里，普通公路最高速度为每小时90公里，城市道路最高速度为每小时70公里；单位、居民区内，最高速度为每小时15公里。</w:t>
      </w:r>
    </w:p>
    <w:p>
      <w:pPr>
        <w:pStyle w:val="P1"/>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机动车在道路上临时停车，应当遵守下列规定：</w:t>
      </w:r>
    </w:p>
    <w:p>
      <w:pPr>
        <w:pStyle w:val="P1"/>
        <w:ind w:firstLine="640"/>
        <w:rPr>
          <w:rStyle w:val="C3"/>
          <w:rFonts w:ascii="仿宋" w:hAnsi="仿宋"/>
          <w:sz w:val="32"/>
        </w:rPr>
      </w:pPr>
      <w:r>
        <w:rPr>
          <w:rStyle w:val="C3"/>
          <w:rFonts w:ascii="仿宋" w:hAnsi="仿宋"/>
          <w:sz w:val="32"/>
        </w:rPr>
        <w:t>(一)按照顺行方向，车身右侧紧靠道路边缘停靠；</w:t>
      </w:r>
    </w:p>
    <w:p>
      <w:pPr>
        <w:pStyle w:val="P1"/>
        <w:ind w:firstLine="640"/>
        <w:rPr>
          <w:rStyle w:val="C3"/>
          <w:rFonts w:ascii="仿宋" w:hAnsi="仿宋"/>
          <w:sz w:val="32"/>
        </w:rPr>
      </w:pPr>
      <w:r>
        <w:rPr>
          <w:rStyle w:val="C3"/>
          <w:rFonts w:ascii="仿宋" w:hAnsi="仿宋"/>
          <w:sz w:val="32"/>
        </w:rPr>
        <w:t>(二)机动车驾驶人不得离车，机动车应当开启危险报警闪光灯。</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公交车应当在停靠站一侧按顺行方向依次停车；有港湾式停靠站的，进入港湾式停靠站停车上下乘客；无港湾式停靠站的，靠最右侧机动车道边缘停车上下乘客；暂时不能进入停靠站的，在最右侧机动车道单排等候进站。</w:t>
      </w:r>
    </w:p>
    <w:p>
      <w:pPr>
        <w:pStyle w:val="P1"/>
        <w:ind w:firstLine="640"/>
        <w:rPr>
          <w:rStyle w:val="C3"/>
          <w:rFonts w:ascii="仿宋" w:hAnsi="仿宋"/>
          <w:sz w:val="32"/>
        </w:rPr>
      </w:pPr>
      <w:r>
        <w:rPr>
          <w:rStyle w:val="C3"/>
          <w:rFonts w:ascii="仿宋" w:hAnsi="仿宋"/>
          <w:sz w:val="32"/>
        </w:rPr>
        <w:t>设有乘客站立区的城市客车不得从事公路旅客运输。</w:t>
      </w:r>
    </w:p>
    <w:p>
      <w:pPr>
        <w:pStyle w:val="P1"/>
        <w:ind w:firstLine="640"/>
        <w:rPr>
          <w:rStyle w:val="C3"/>
          <w:rFonts w:ascii="仿宋" w:hAnsi="仿宋"/>
          <w:sz w:val="32"/>
        </w:rPr>
      </w:pPr>
      <w:r>
        <w:rPr>
          <w:rStyle w:val="C3"/>
          <w:rFonts w:ascii="仿宋" w:hAnsi="仿宋"/>
          <w:b w:val="0"/>
          <w:i w:val="0"/>
          <w:sz w:val="32"/>
        </w:rPr>
        <w:t>第四十一条</w:t>
      </w:r>
      <w:r>
        <w:rPr>
          <w:rStyle w:val="C3"/>
          <w:rFonts w:ascii="仿宋" w:hAnsi="仿宋"/>
          <w:sz w:val="32"/>
        </w:rPr>
        <w:t xml:space="preserve"> 在道路上使用普通车辆牵引故障机动车，只能牵引一辆车，被牵引车辆不得拖带挂车，并且应当有驾驶人操作。</w:t>
      </w:r>
    </w:p>
    <w:p>
      <w:pPr>
        <w:pStyle w:val="P1"/>
        <w:ind w:firstLine="640"/>
        <w:rPr>
          <w:rStyle w:val="C3"/>
          <w:rFonts w:ascii="仿宋" w:hAnsi="仿宋"/>
          <w:sz w:val="32"/>
        </w:rPr>
      </w:pPr>
      <w:r>
        <w:rPr>
          <w:rStyle w:val="C3"/>
          <w:rFonts w:ascii="仿宋" w:hAnsi="仿宋"/>
          <w:b w:val="0"/>
          <w:i w:val="0"/>
          <w:sz w:val="32"/>
        </w:rPr>
        <w:t>第四十二条</w:t>
      </w:r>
      <w:r>
        <w:rPr>
          <w:rStyle w:val="C3"/>
          <w:rFonts w:ascii="仿宋" w:hAnsi="仿宋"/>
          <w:sz w:val="32"/>
        </w:rPr>
        <w:t xml:space="preserve"> 消防车、救护车、工程救险车、警车在执行紧急任务时，其他车辆、行人应当主动避让，不得穿插、阻挡。</w:t>
      </w:r>
    </w:p>
    <w:p>
      <w:pPr>
        <w:pStyle w:val="P1"/>
        <w:ind w:firstLine="640"/>
        <w:rPr>
          <w:rStyle w:val="C3"/>
          <w:rFonts w:ascii="仿宋" w:hAnsi="仿宋"/>
          <w:sz w:val="32"/>
        </w:rPr>
      </w:pPr>
      <w:r>
        <w:rPr>
          <w:rStyle w:val="C3"/>
          <w:rFonts w:ascii="仿宋" w:hAnsi="仿宋"/>
          <w:b w:val="0"/>
          <w:i w:val="0"/>
          <w:sz w:val="32"/>
        </w:rPr>
        <w:t>第四十三条</w:t>
      </w:r>
      <w:r>
        <w:rPr>
          <w:rStyle w:val="C3"/>
          <w:rFonts w:ascii="仿宋" w:hAnsi="仿宋"/>
          <w:sz w:val="32"/>
        </w:rPr>
        <w:t xml:space="preserve"> 摩托车上道路行驶，驾驶人及乘车人应当戴摩托车专用安全头盔，并系扣牢固。</w:t>
      </w:r>
    </w:p>
    <w:p>
      <w:pPr>
        <w:pStyle w:val="P1"/>
        <w:ind w:firstLine="640"/>
        <w:rPr>
          <w:rStyle w:val="C3"/>
          <w:rFonts w:ascii="仿宋" w:hAnsi="仿宋"/>
          <w:sz w:val="32"/>
        </w:rPr>
      </w:pPr>
      <w:r>
        <w:rPr>
          <w:rStyle w:val="C3"/>
          <w:rFonts w:ascii="仿宋" w:hAnsi="仿宋"/>
          <w:b w:val="0"/>
          <w:i w:val="0"/>
          <w:sz w:val="32"/>
        </w:rPr>
        <w:t>第四十四条</w:t>
      </w:r>
      <w:r>
        <w:rPr>
          <w:rStyle w:val="C3"/>
          <w:rFonts w:ascii="仿宋" w:hAnsi="仿宋"/>
          <w:sz w:val="32"/>
        </w:rPr>
        <w:t xml:space="preserve"> 没有划分非机动车道和人行道的，非机动车靠右侧通行，行人应当靠路边通行。从道路右侧边缘线算起，行人在道路边缘1米范围内行走，自行车、电动自行车在1.5米范围内行驶，人力三轮车、残疾人机动轮椅车在2.2米范围内行驶，畜力车在2.6米范围内行驶。</w:t>
      </w:r>
    </w:p>
    <w:p>
      <w:pPr>
        <w:pStyle w:val="P1"/>
        <w:ind w:firstLine="640"/>
        <w:jc w:val="center"/>
        <w:rPr>
          <w:rStyle w:val="C3"/>
          <w:rFonts w:ascii="仿宋" w:hAnsi="仿宋"/>
          <w:b w:val="0"/>
          <w:i w:val="0"/>
          <w:sz w:val="32"/>
        </w:rPr>
      </w:pPr>
      <w:r>
        <w:rPr>
          <w:rStyle w:val="C3"/>
          <w:rFonts w:ascii="仿宋" w:hAnsi="仿宋"/>
          <w:b w:val="0"/>
          <w:i w:val="0"/>
          <w:sz w:val="32"/>
        </w:rPr>
        <w:t xml:space="preserve">第六章  道路交通事故处理</w:t>
      </w:r>
    </w:p>
    <w:p>
      <w:pPr>
        <w:pStyle w:val="P1"/>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xml:space="preserve"> 符合自行协商处理条件的交通事故，当事人应当立即向保险公司报案，填写道路交通事故损害赔偿协议书，或者另行书面记录事故发生的时间、地点、车辆号牌、机动车驾驶证号、保险凭证号、碰撞部位、赔偿责任等内容，由当事人签字确认。</w:t>
      </w:r>
    </w:p>
    <w:p>
      <w:pPr>
        <w:pStyle w:val="P1"/>
        <w:ind w:firstLine="640"/>
        <w:rPr>
          <w:rStyle w:val="C3"/>
          <w:rFonts w:ascii="仿宋" w:hAnsi="仿宋"/>
          <w:sz w:val="32"/>
        </w:rPr>
      </w:pPr>
      <w:r>
        <w:rPr>
          <w:rStyle w:val="C3"/>
          <w:rFonts w:ascii="仿宋" w:hAnsi="仿宋"/>
          <w:sz w:val="32"/>
        </w:rPr>
        <w:t>自行协商处理的交通事故，一方当事人因另一方当事人利用虚假身份或者虚假信息填写道路交通事故损害赔偿协议书，导致无法获得保险赔偿而向公安机关交通管理部门报案的，应当提供道路交通事故现场照片、协议。</w:t>
      </w:r>
    </w:p>
    <w:p>
      <w:pPr>
        <w:pStyle w:val="P1"/>
        <w:ind w:firstLine="640"/>
        <w:rPr>
          <w:rStyle w:val="C3"/>
          <w:rFonts w:ascii="仿宋" w:hAnsi="仿宋"/>
          <w:sz w:val="32"/>
        </w:rPr>
      </w:pPr>
      <w:r>
        <w:rPr>
          <w:rStyle w:val="C3"/>
          <w:rFonts w:ascii="仿宋" w:hAnsi="仿宋"/>
          <w:sz w:val="32"/>
        </w:rPr>
        <w:t>保险公司可以查看、提取交通事故现场视频、照片，或者要求当事人出示自行拍摄的交通事故现场照片。</w:t>
      </w:r>
    </w:p>
    <w:p>
      <w:pPr>
        <w:pStyle w:val="P1"/>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xml:space="preserve"> 对仅造成人员轻微伤或者双方车辆损失，事实清楚双方无争议、无交通肇事犯罪嫌疑的，公安机关交通管理部门可以适用简易程序处理。</w:t>
      </w:r>
    </w:p>
    <w:p>
      <w:pPr>
        <w:pStyle w:val="P1"/>
        <w:ind w:firstLine="640"/>
        <w:rPr>
          <w:rStyle w:val="C3"/>
          <w:rFonts w:ascii="仿宋" w:hAnsi="仿宋"/>
          <w:sz w:val="32"/>
        </w:rPr>
      </w:pPr>
      <w:r>
        <w:rPr>
          <w:rStyle w:val="C3"/>
          <w:rFonts w:ascii="仿宋" w:hAnsi="仿宋"/>
          <w:b w:val="0"/>
          <w:i w:val="0"/>
          <w:sz w:val="32"/>
        </w:rPr>
        <w:t>第四十七条</w:t>
      </w:r>
      <w:r>
        <w:rPr>
          <w:rStyle w:val="C3"/>
          <w:rFonts w:ascii="仿宋" w:hAnsi="仿宋"/>
          <w:sz w:val="32"/>
        </w:rPr>
        <w:t xml:space="preserve"> 对未造成人员伤亡且当事人可以自行移动车辆的，当事人应当对现场拍照或者标划车辆位置后，将车辆移至不妨碍交通的安全地点，就近自行协商处理或者报警等候处理。涉及保险理赔的，应当及时通知保险公司，保险公司不得以任何理由要求当事人保留现场等候处理。</w:t>
      </w:r>
    </w:p>
    <w:p>
      <w:pPr>
        <w:pStyle w:val="P1"/>
        <w:ind w:firstLine="640"/>
        <w:rPr>
          <w:rStyle w:val="C3"/>
          <w:rFonts w:ascii="仿宋" w:hAnsi="仿宋"/>
          <w:sz w:val="32"/>
        </w:rPr>
      </w:pPr>
      <w:r>
        <w:rPr>
          <w:rStyle w:val="C3"/>
          <w:rFonts w:ascii="仿宋" w:hAnsi="仿宋"/>
          <w:b w:val="0"/>
          <w:i w:val="0"/>
          <w:sz w:val="32"/>
        </w:rPr>
        <w:t xml:space="preserve">第四十八条 </w:t>
      </w:r>
      <w:r>
        <w:rPr>
          <w:rStyle w:val="C3"/>
          <w:rFonts w:ascii="仿宋" w:hAnsi="仿宋"/>
          <w:sz w:val="32"/>
        </w:rPr>
        <w:t>宠物、牲畜在道路上与车辆发生交通事故，由公安机关交通管理部门根据当事人的报案予以处理。</w:t>
      </w:r>
    </w:p>
    <w:p>
      <w:pPr>
        <w:pStyle w:val="P1"/>
        <w:ind w:firstLine="640"/>
        <w:rPr>
          <w:rStyle w:val="C3"/>
          <w:rFonts w:ascii="仿宋" w:hAnsi="仿宋"/>
          <w:sz w:val="32"/>
        </w:rPr>
      </w:pPr>
      <w:r>
        <w:rPr>
          <w:rStyle w:val="C3"/>
          <w:rFonts w:ascii="仿宋" w:hAnsi="仿宋"/>
          <w:b w:val="0"/>
          <w:i w:val="0"/>
          <w:sz w:val="32"/>
        </w:rPr>
        <w:t>第四十九条</w:t>
      </w:r>
      <w:r>
        <w:rPr>
          <w:rStyle w:val="C3"/>
          <w:rFonts w:ascii="仿宋" w:hAnsi="仿宋"/>
          <w:sz w:val="32"/>
        </w:rPr>
        <w:t xml:space="preserve"> 因道路管理、维护缺陷，导致车辆发生交通事故造成人身伤亡、财产损失的，道路管理者应当承担相应交通事故责任。</w:t>
      </w:r>
    </w:p>
    <w:p>
      <w:pPr>
        <w:pStyle w:val="P1"/>
        <w:ind w:firstLine="640"/>
        <w:rPr>
          <w:rStyle w:val="C3"/>
          <w:rFonts w:ascii="仿宋" w:hAnsi="仿宋"/>
          <w:sz w:val="32"/>
        </w:rPr>
      </w:pPr>
      <w:r>
        <w:rPr>
          <w:rStyle w:val="C3"/>
          <w:rFonts w:ascii="仿宋" w:hAnsi="仿宋"/>
          <w:sz w:val="32"/>
        </w:rPr>
        <w:t>因在道路上堆放、倾倒、遗撒物品等妨碍通行的行为，导致车辆发生交通事故造成人身伤亡、财产损失的，道路管理者应当先行承担相应的交通事故责任，并有权向行为人追偿。</w:t>
      </w:r>
    </w:p>
    <w:p>
      <w:pPr>
        <w:pStyle w:val="P1"/>
        <w:ind w:firstLine="640"/>
        <w:rPr>
          <w:rStyle w:val="C3"/>
          <w:rFonts w:ascii="仿宋" w:hAnsi="仿宋"/>
          <w:sz w:val="32"/>
        </w:rPr>
      </w:pPr>
      <w:r>
        <w:rPr>
          <w:rStyle w:val="C3"/>
          <w:rFonts w:ascii="仿宋" w:hAnsi="仿宋"/>
          <w:b w:val="0"/>
          <w:i w:val="0"/>
          <w:sz w:val="32"/>
        </w:rPr>
        <w:t>第五十条</w:t>
      </w:r>
      <w:r>
        <w:rPr>
          <w:rStyle w:val="C3"/>
          <w:rFonts w:ascii="仿宋" w:hAnsi="仿宋"/>
          <w:sz w:val="32"/>
        </w:rPr>
        <w:t xml:space="preserve"> 公安机关交通管理部门因调查交通事故的需要，可以查阅、复制有关单位电子监控记录的车辆信息、车辆维修单位维修记录、交通事故当事人的通讯记录等信息，必要时可以依法提取和封存相关信息、资料。有关单位应当及时、无偿提供，不得伪造、隐匿、转移、销毁。</w:t>
      </w:r>
    </w:p>
    <w:p>
      <w:pPr>
        <w:pStyle w:val="P1"/>
        <w:ind w:firstLine="640"/>
        <w:rPr>
          <w:rStyle w:val="C3"/>
          <w:rFonts w:ascii="仿宋" w:hAnsi="仿宋"/>
          <w:sz w:val="32"/>
        </w:rPr>
      </w:pPr>
      <w:r>
        <w:rPr>
          <w:rStyle w:val="C3"/>
          <w:rFonts w:ascii="仿宋" w:hAnsi="仿宋"/>
          <w:b w:val="0"/>
          <w:i w:val="0"/>
          <w:sz w:val="32"/>
        </w:rPr>
        <w:t xml:space="preserve">第五十一条 </w:t>
      </w:r>
      <w:r>
        <w:rPr>
          <w:rStyle w:val="C3"/>
          <w:rFonts w:ascii="仿宋" w:hAnsi="仿宋"/>
          <w:sz w:val="32"/>
        </w:rPr>
        <w:t>对因交通事故造成人身伤亡的，残疾赔偿金、死亡赔偿金按照事故发生时自治区城镇居民上年度人均可支配收入计算。交通事故损害赔偿的具体项目和标准依照有关法律的规定执行。</w:t>
      </w:r>
    </w:p>
    <w:p>
      <w:pPr>
        <w:pStyle w:val="P1"/>
        <w:ind w:firstLine="640"/>
        <w:rPr>
          <w:rStyle w:val="C3"/>
          <w:rFonts w:ascii="仿宋" w:hAnsi="仿宋"/>
          <w:sz w:val="32"/>
        </w:rPr>
      </w:pPr>
      <w:r>
        <w:rPr>
          <w:rStyle w:val="C3"/>
          <w:rFonts w:ascii="仿宋" w:hAnsi="仿宋"/>
          <w:b w:val="0"/>
          <w:i w:val="0"/>
          <w:sz w:val="32"/>
        </w:rPr>
        <w:t xml:space="preserve">第五十二条 </w:t>
      </w:r>
      <w:r>
        <w:rPr>
          <w:rStyle w:val="C3"/>
          <w:rFonts w:ascii="仿宋" w:hAnsi="仿宋"/>
          <w:sz w:val="32"/>
        </w:rPr>
        <w:t>道路交通事故社会救助基金用于垫付机动车道路交通事故中受害人人身伤亡的丧葬费用、部分或者全部抢救费用、一次性困难救助等。</w:t>
      </w:r>
    </w:p>
    <w:p>
      <w:pPr>
        <w:pStyle w:val="P1"/>
        <w:ind w:firstLine="640"/>
        <w:jc w:val="center"/>
        <w:rPr>
          <w:rStyle w:val="C3"/>
          <w:rFonts w:ascii="仿宋" w:hAnsi="仿宋"/>
          <w:b w:val="0"/>
          <w:i w:val="0"/>
          <w:sz w:val="32"/>
        </w:rPr>
      </w:pPr>
      <w:r>
        <w:rPr>
          <w:rStyle w:val="C3"/>
          <w:rFonts w:ascii="仿宋" w:hAnsi="仿宋"/>
          <w:b w:val="0"/>
          <w:i w:val="0"/>
          <w:sz w:val="32"/>
        </w:rPr>
        <w:t xml:space="preserve">第七章  法律责任</w:t>
      </w:r>
    </w:p>
    <w:p>
      <w:pPr>
        <w:pStyle w:val="P1"/>
        <w:ind w:firstLine="640"/>
        <w:rPr>
          <w:rStyle w:val="C3"/>
          <w:rFonts w:ascii="仿宋" w:hAnsi="仿宋"/>
          <w:sz w:val="32"/>
        </w:rPr>
      </w:pPr>
      <w:r>
        <w:rPr>
          <w:rStyle w:val="C3"/>
          <w:rFonts w:ascii="仿宋" w:hAnsi="仿宋"/>
          <w:b w:val="0"/>
          <w:i w:val="0"/>
          <w:sz w:val="32"/>
        </w:rPr>
        <w:t>第五十三条</w:t>
      </w:r>
      <w:r>
        <w:rPr>
          <w:rStyle w:val="C3"/>
          <w:rFonts w:ascii="仿宋" w:hAnsi="仿宋"/>
          <w:sz w:val="32"/>
        </w:rPr>
        <w:t xml:space="preserve"> 对违反《中华人民共和国道路交通安全法》、《中华人民共和国道路交通安全法实施条例》的行为，由公安机关交通管理部门依照规定予以处罚。违法行为情节轻微、未影响道路通行，当事人在现场的，应当指出违法行为，给予警告后放行。</w:t>
      </w:r>
    </w:p>
    <w:p>
      <w:pPr>
        <w:pStyle w:val="P1"/>
        <w:ind w:firstLine="640"/>
        <w:rPr>
          <w:rStyle w:val="C3"/>
          <w:rFonts w:ascii="仿宋" w:hAnsi="仿宋"/>
          <w:sz w:val="32"/>
        </w:rPr>
      </w:pPr>
      <w:r>
        <w:rPr>
          <w:rStyle w:val="C3"/>
          <w:rFonts w:ascii="仿宋" w:hAnsi="仿宋"/>
          <w:sz w:val="32"/>
        </w:rPr>
        <w:t>给予警告和罚款处罚的，按照本办法规定执行。</w:t>
      </w:r>
    </w:p>
    <w:p>
      <w:pPr>
        <w:pStyle w:val="P1"/>
        <w:ind w:firstLine="640"/>
        <w:rPr>
          <w:rStyle w:val="C3"/>
          <w:rFonts w:ascii="仿宋" w:hAnsi="仿宋"/>
          <w:sz w:val="32"/>
        </w:rPr>
      </w:pPr>
      <w:r>
        <w:rPr>
          <w:rStyle w:val="C3"/>
          <w:rFonts w:ascii="仿宋" w:hAnsi="仿宋"/>
          <w:b w:val="0"/>
          <w:i w:val="0"/>
          <w:sz w:val="32"/>
        </w:rPr>
        <w:t>第五十四条</w:t>
      </w:r>
      <w:r>
        <w:rPr>
          <w:rStyle w:val="C3"/>
          <w:rFonts w:ascii="仿宋" w:hAnsi="仿宋"/>
          <w:sz w:val="32"/>
        </w:rPr>
        <w:t xml:space="preserve"> 未经许可，占用道路从事摆摊设点、堆物作业等妨碍通行的活动，公安机关交通管理部门应当责令其消除道路交通安全违法行为。</w:t>
      </w:r>
    </w:p>
    <w:p>
      <w:pPr>
        <w:pStyle w:val="P1"/>
        <w:ind w:firstLine="640"/>
        <w:rPr>
          <w:rStyle w:val="C3"/>
          <w:rFonts w:ascii="仿宋" w:hAnsi="仿宋"/>
          <w:sz w:val="32"/>
        </w:rPr>
      </w:pPr>
      <w:r>
        <w:rPr>
          <w:rStyle w:val="C3"/>
          <w:rFonts w:ascii="仿宋" w:hAnsi="仿宋"/>
          <w:b w:val="0"/>
          <w:i w:val="0"/>
          <w:sz w:val="32"/>
        </w:rPr>
        <w:t xml:space="preserve">第五十五条 </w:t>
      </w:r>
      <w:r>
        <w:rPr>
          <w:rStyle w:val="C3"/>
          <w:rFonts w:ascii="仿宋" w:hAnsi="仿宋"/>
          <w:sz w:val="32"/>
        </w:rPr>
        <w:t>使用设立乘客站立区的城市客车从事公路旅客运输的，公安机关交通管理部门应当扣留机动车；违法状态消除后，应当及时返还车辆。</w:t>
      </w:r>
    </w:p>
    <w:p>
      <w:pPr>
        <w:pStyle w:val="P1"/>
        <w:ind w:firstLine="640"/>
        <w:rPr>
          <w:rStyle w:val="C3"/>
          <w:rFonts w:ascii="仿宋" w:hAnsi="仿宋"/>
          <w:sz w:val="32"/>
        </w:rPr>
      </w:pPr>
      <w:r>
        <w:rPr>
          <w:rStyle w:val="C3"/>
          <w:rFonts w:ascii="仿宋" w:hAnsi="仿宋"/>
          <w:b w:val="0"/>
          <w:i w:val="0"/>
          <w:sz w:val="32"/>
        </w:rPr>
        <w:t xml:space="preserve">第五十六条 </w:t>
      </w:r>
      <w:r>
        <w:rPr>
          <w:rStyle w:val="C3"/>
          <w:rFonts w:ascii="仿宋" w:hAnsi="仿宋"/>
          <w:sz w:val="32"/>
        </w:rPr>
        <w:t>行人、乘车人、非机动车驾驶人违反道路交通安全法律、法规等有关规定，处警告或者5元至50元罚款。</w:t>
      </w:r>
    </w:p>
    <w:p>
      <w:pPr>
        <w:pStyle w:val="P1"/>
        <w:ind w:firstLine="640"/>
        <w:rPr>
          <w:rStyle w:val="C3"/>
          <w:rFonts w:ascii="仿宋" w:hAnsi="仿宋"/>
          <w:sz w:val="32"/>
        </w:rPr>
      </w:pPr>
      <w:r>
        <w:rPr>
          <w:rStyle w:val="C3"/>
          <w:rFonts w:ascii="仿宋" w:hAnsi="仿宋"/>
          <w:b w:val="0"/>
          <w:i w:val="0"/>
          <w:sz w:val="32"/>
        </w:rPr>
        <w:t xml:space="preserve">第五十七  条</w:t>
      </w:r>
      <w:r>
        <w:rPr>
          <w:rStyle w:val="C3"/>
          <w:rFonts w:ascii="仿宋" w:hAnsi="仿宋"/>
          <w:sz w:val="32"/>
        </w:rPr>
        <w:t>机动车驾驶人有下列行为之一的，处警告并责令改正：</w:t>
      </w:r>
    </w:p>
    <w:p>
      <w:pPr>
        <w:pStyle w:val="P1"/>
        <w:ind w:firstLine="640"/>
        <w:rPr>
          <w:rStyle w:val="C3"/>
          <w:rFonts w:ascii="仿宋" w:hAnsi="仿宋"/>
          <w:sz w:val="32"/>
        </w:rPr>
      </w:pPr>
      <w:r>
        <w:rPr>
          <w:rStyle w:val="C3"/>
          <w:rFonts w:ascii="仿宋" w:hAnsi="仿宋"/>
          <w:sz w:val="32"/>
        </w:rPr>
        <w:t>(一)实习期内未粘贴或者悬挂实习标志的；</w:t>
      </w:r>
    </w:p>
    <w:p>
      <w:pPr>
        <w:pStyle w:val="P1"/>
        <w:ind w:firstLine="640"/>
        <w:rPr>
          <w:rStyle w:val="C3"/>
          <w:rFonts w:ascii="仿宋" w:hAnsi="仿宋"/>
          <w:sz w:val="32"/>
        </w:rPr>
      </w:pPr>
      <w:r>
        <w:rPr>
          <w:rStyle w:val="C3"/>
          <w:rFonts w:ascii="仿宋" w:hAnsi="仿宋"/>
          <w:sz w:val="32"/>
        </w:rPr>
        <w:t>(二)在车况良好、道路畅通的情况下，驾驶机动车在道路上慢行、停驶，阻碍后车通行的；</w:t>
      </w:r>
    </w:p>
    <w:p>
      <w:pPr>
        <w:pStyle w:val="P1"/>
        <w:ind w:firstLine="640"/>
        <w:rPr>
          <w:rStyle w:val="C3"/>
          <w:rFonts w:ascii="仿宋" w:hAnsi="仿宋"/>
          <w:sz w:val="32"/>
        </w:rPr>
      </w:pPr>
      <w:r>
        <w:rPr>
          <w:rStyle w:val="C3"/>
          <w:rFonts w:ascii="仿宋" w:hAnsi="仿宋"/>
          <w:sz w:val="32"/>
        </w:rPr>
        <w:t>(三)在机动车上粘贴、喷涂文字、图案，影响机动车特征及号牌识别的；</w:t>
      </w:r>
    </w:p>
    <w:p>
      <w:pPr>
        <w:pStyle w:val="P1"/>
        <w:ind w:firstLine="640"/>
        <w:rPr>
          <w:rStyle w:val="C3"/>
          <w:rFonts w:ascii="仿宋" w:hAnsi="仿宋"/>
          <w:sz w:val="32"/>
        </w:rPr>
      </w:pPr>
      <w:r>
        <w:rPr>
          <w:rStyle w:val="C3"/>
          <w:rFonts w:ascii="仿宋" w:hAnsi="仿宋"/>
          <w:sz w:val="32"/>
        </w:rPr>
        <w:t>(四)婴幼儿乘坐家庭乘用车时未使用安全座椅的。</w:t>
      </w:r>
    </w:p>
    <w:p>
      <w:pPr>
        <w:pStyle w:val="P1"/>
        <w:ind w:firstLine="640"/>
        <w:rPr>
          <w:rStyle w:val="C3"/>
          <w:rFonts w:ascii="仿宋" w:hAnsi="仿宋"/>
          <w:sz w:val="32"/>
        </w:rPr>
      </w:pPr>
      <w:r>
        <w:rPr>
          <w:rStyle w:val="C3"/>
          <w:rFonts w:ascii="仿宋" w:hAnsi="仿宋"/>
          <w:b w:val="0"/>
          <w:i w:val="0"/>
          <w:sz w:val="32"/>
        </w:rPr>
        <w:t xml:space="preserve">第五十八条 </w:t>
      </w:r>
      <w:r>
        <w:rPr>
          <w:rStyle w:val="C3"/>
          <w:rFonts w:ascii="仿宋" w:hAnsi="仿宋"/>
          <w:sz w:val="32"/>
        </w:rPr>
        <w:t>机动车驾驶人有下列行为之一的，处警告或者50元罚款：</w:t>
      </w:r>
    </w:p>
    <w:p>
      <w:pPr>
        <w:pStyle w:val="P1"/>
        <w:ind w:firstLine="640"/>
        <w:rPr>
          <w:rStyle w:val="C3"/>
          <w:rFonts w:ascii="仿宋" w:hAnsi="仿宋"/>
          <w:sz w:val="32"/>
        </w:rPr>
      </w:pPr>
      <w:r>
        <w:rPr>
          <w:rStyle w:val="C3"/>
          <w:rFonts w:ascii="仿宋" w:hAnsi="仿宋"/>
          <w:sz w:val="32"/>
        </w:rPr>
        <w:t>(一)在设有乘降站点的道路上，驾驶客运机动车在乘降站点以外的地点停车上下乘客的；</w:t>
      </w:r>
    </w:p>
    <w:p>
      <w:pPr>
        <w:pStyle w:val="P1"/>
        <w:ind w:firstLine="640"/>
        <w:rPr>
          <w:rStyle w:val="C3"/>
          <w:rFonts w:ascii="仿宋" w:hAnsi="仿宋"/>
          <w:sz w:val="32"/>
        </w:rPr>
      </w:pPr>
      <w:r>
        <w:rPr>
          <w:rStyle w:val="C3"/>
          <w:rFonts w:ascii="仿宋" w:hAnsi="仿宋"/>
          <w:sz w:val="32"/>
        </w:rPr>
        <w:t>(二)驾驶拖拉机驶入禁止通行的道路的；</w:t>
      </w:r>
    </w:p>
    <w:p>
      <w:pPr>
        <w:pStyle w:val="P1"/>
        <w:ind w:firstLine="640"/>
        <w:rPr>
          <w:rStyle w:val="C3"/>
          <w:rFonts w:ascii="仿宋" w:hAnsi="仿宋"/>
          <w:sz w:val="32"/>
        </w:rPr>
      </w:pPr>
      <w:r>
        <w:rPr>
          <w:rStyle w:val="C3"/>
          <w:rFonts w:ascii="仿宋" w:hAnsi="仿宋"/>
          <w:sz w:val="32"/>
        </w:rPr>
        <w:t>(三)驾驶摩托车时手离开车把或者在车把上悬挂物品的；</w:t>
      </w:r>
    </w:p>
    <w:p>
      <w:pPr>
        <w:pStyle w:val="P1"/>
        <w:ind w:firstLine="640"/>
        <w:rPr>
          <w:rStyle w:val="C3"/>
          <w:rFonts w:ascii="仿宋" w:hAnsi="仿宋"/>
          <w:sz w:val="32"/>
        </w:rPr>
      </w:pPr>
      <w:r>
        <w:rPr>
          <w:rStyle w:val="C3"/>
          <w:rFonts w:ascii="仿宋" w:hAnsi="仿宋"/>
          <w:sz w:val="32"/>
        </w:rPr>
        <w:t>(四)驾驶两轮摩托车、轻便摩托车时不戴安全头盔的；</w:t>
      </w:r>
    </w:p>
    <w:p>
      <w:pPr>
        <w:pStyle w:val="P1"/>
        <w:ind w:firstLine="640"/>
        <w:rPr>
          <w:rStyle w:val="C3"/>
          <w:rFonts w:ascii="仿宋" w:hAnsi="仿宋"/>
          <w:sz w:val="32"/>
        </w:rPr>
      </w:pPr>
      <w:r>
        <w:rPr>
          <w:rStyle w:val="C3"/>
          <w:rFonts w:ascii="仿宋" w:hAnsi="仿宋"/>
          <w:sz w:val="32"/>
        </w:rPr>
        <w:t>(五)驾驶摩托车违反载人规定的；</w:t>
      </w:r>
    </w:p>
    <w:p>
      <w:pPr>
        <w:pStyle w:val="P1"/>
        <w:ind w:firstLine="640"/>
        <w:rPr>
          <w:rStyle w:val="C3"/>
          <w:rFonts w:ascii="仿宋" w:hAnsi="仿宋"/>
          <w:sz w:val="32"/>
        </w:rPr>
      </w:pPr>
      <w:r>
        <w:rPr>
          <w:rStyle w:val="C3"/>
          <w:rFonts w:ascii="仿宋" w:hAnsi="仿宋"/>
          <w:sz w:val="32"/>
        </w:rPr>
        <w:t>(六)机动车行驶时，不使用安全带的；</w:t>
      </w:r>
    </w:p>
    <w:p>
      <w:pPr>
        <w:pStyle w:val="P1"/>
        <w:ind w:firstLine="640"/>
        <w:rPr>
          <w:rStyle w:val="C3"/>
          <w:rFonts w:ascii="仿宋" w:hAnsi="仿宋"/>
          <w:sz w:val="32"/>
        </w:rPr>
      </w:pPr>
      <w:r>
        <w:rPr>
          <w:rStyle w:val="C3"/>
          <w:rFonts w:ascii="仿宋" w:hAnsi="仿宋"/>
          <w:sz w:val="32"/>
        </w:rPr>
        <w:t>(七)上道路行驶的机动车未悬挂、放置检验合格标志、保险标志的；</w:t>
      </w:r>
    </w:p>
    <w:p>
      <w:pPr>
        <w:pStyle w:val="P1"/>
        <w:ind w:firstLine="640"/>
        <w:rPr>
          <w:rStyle w:val="C3"/>
          <w:rFonts w:ascii="仿宋" w:hAnsi="仿宋"/>
          <w:sz w:val="32"/>
        </w:rPr>
      </w:pPr>
      <w:r>
        <w:rPr>
          <w:rStyle w:val="C3"/>
          <w:rFonts w:ascii="仿宋" w:hAnsi="仿宋"/>
          <w:sz w:val="32"/>
        </w:rPr>
        <w:t>(八)未随车携带行驶证、驾驶证的；</w:t>
      </w:r>
    </w:p>
    <w:p>
      <w:pPr>
        <w:pStyle w:val="P1"/>
        <w:ind w:firstLine="640"/>
        <w:rPr>
          <w:rStyle w:val="C3"/>
          <w:rFonts w:ascii="仿宋" w:hAnsi="仿宋"/>
          <w:sz w:val="32"/>
        </w:rPr>
      </w:pPr>
      <w:r>
        <w:rPr>
          <w:rStyle w:val="C3"/>
          <w:rFonts w:ascii="仿宋" w:hAnsi="仿宋"/>
          <w:sz w:val="32"/>
        </w:rPr>
        <w:t>(九)违反规定使用喇叭的；</w:t>
      </w:r>
    </w:p>
    <w:p>
      <w:pPr>
        <w:pStyle w:val="P1"/>
        <w:ind w:firstLine="640"/>
        <w:rPr>
          <w:rStyle w:val="C3"/>
          <w:rFonts w:ascii="仿宋" w:hAnsi="仿宋"/>
          <w:sz w:val="32"/>
        </w:rPr>
      </w:pPr>
      <w:r>
        <w:rPr>
          <w:rStyle w:val="C3"/>
          <w:rFonts w:ascii="仿宋" w:hAnsi="仿宋"/>
          <w:sz w:val="32"/>
        </w:rPr>
        <w:t>(十)在同车道行驶中，违反规定不与前车保持必要的安全距离的；</w:t>
      </w:r>
    </w:p>
    <w:p>
      <w:pPr>
        <w:pStyle w:val="P1"/>
        <w:ind w:firstLine="640"/>
        <w:rPr>
          <w:rStyle w:val="C3"/>
          <w:rFonts w:ascii="仿宋" w:hAnsi="仿宋"/>
          <w:sz w:val="32"/>
        </w:rPr>
      </w:pPr>
      <w:r>
        <w:rPr>
          <w:rStyle w:val="C3"/>
          <w:rFonts w:ascii="仿宋" w:hAnsi="仿宋"/>
          <w:sz w:val="32"/>
        </w:rPr>
        <w:t>(十一)违反机动车停放、临时停车规定且驾驶人不在现场或者驾驶人虽在现场但拒绝立即驶离，妨碍其他车辆、行人通行的；</w:t>
      </w:r>
    </w:p>
    <w:p>
      <w:pPr>
        <w:pStyle w:val="P1"/>
        <w:ind w:firstLine="640"/>
        <w:rPr>
          <w:rStyle w:val="C3"/>
          <w:rFonts w:ascii="仿宋" w:hAnsi="仿宋"/>
          <w:sz w:val="32"/>
        </w:rPr>
      </w:pPr>
      <w:r>
        <w:rPr>
          <w:rStyle w:val="C3"/>
          <w:rFonts w:ascii="仿宋" w:hAnsi="仿宋"/>
          <w:sz w:val="32"/>
        </w:rPr>
        <w:t>(十二)机动车在单位院内、居民区内不低速行驶、不避让行人的；</w:t>
      </w:r>
    </w:p>
    <w:p>
      <w:pPr>
        <w:pStyle w:val="P1"/>
        <w:ind w:firstLine="640"/>
        <w:rPr>
          <w:rStyle w:val="C3"/>
          <w:rFonts w:ascii="仿宋" w:hAnsi="仿宋"/>
          <w:sz w:val="32"/>
        </w:rPr>
      </w:pPr>
      <w:r>
        <w:rPr>
          <w:rStyle w:val="C3"/>
          <w:rFonts w:ascii="仿宋" w:hAnsi="仿宋"/>
          <w:sz w:val="32"/>
        </w:rPr>
        <w:t>(十三)向车外抛洒物品的。</w:t>
      </w:r>
    </w:p>
    <w:p>
      <w:pPr>
        <w:pStyle w:val="P1"/>
        <w:ind w:firstLine="640"/>
        <w:rPr>
          <w:rStyle w:val="C3"/>
          <w:rFonts w:ascii="仿宋" w:hAnsi="仿宋"/>
          <w:sz w:val="32"/>
        </w:rPr>
      </w:pPr>
      <w:r>
        <w:rPr>
          <w:rStyle w:val="C3"/>
          <w:rFonts w:ascii="仿宋" w:hAnsi="仿宋"/>
          <w:b w:val="0"/>
          <w:i w:val="0"/>
          <w:sz w:val="32"/>
        </w:rPr>
        <w:t xml:space="preserve">第五十九条 </w:t>
      </w:r>
      <w:r>
        <w:rPr>
          <w:rStyle w:val="C3"/>
          <w:rFonts w:ascii="仿宋" w:hAnsi="仿宋"/>
          <w:sz w:val="32"/>
        </w:rPr>
        <w:t>机动车驾驶人有下列行为之一的，处警告或者100元罚款：</w:t>
      </w:r>
    </w:p>
    <w:p>
      <w:pPr>
        <w:pStyle w:val="P1"/>
        <w:ind w:firstLine="640"/>
        <w:rPr>
          <w:rStyle w:val="C3"/>
          <w:rFonts w:ascii="仿宋" w:hAnsi="仿宋"/>
          <w:sz w:val="32"/>
        </w:rPr>
      </w:pPr>
      <w:r>
        <w:rPr>
          <w:rStyle w:val="C3"/>
          <w:rFonts w:ascii="仿宋" w:hAnsi="仿宋"/>
          <w:sz w:val="32"/>
        </w:rPr>
        <w:t>(一)驾驶机动车违反路口通行规定的；</w:t>
      </w:r>
    </w:p>
    <w:p>
      <w:pPr>
        <w:pStyle w:val="P1"/>
        <w:ind w:firstLine="640"/>
        <w:rPr>
          <w:rStyle w:val="C3"/>
          <w:rFonts w:ascii="仿宋" w:hAnsi="仿宋"/>
          <w:sz w:val="32"/>
        </w:rPr>
      </w:pPr>
      <w:r>
        <w:rPr>
          <w:rStyle w:val="C3"/>
          <w:rFonts w:ascii="仿宋" w:hAnsi="仿宋"/>
          <w:sz w:val="32"/>
        </w:rPr>
        <w:t>(二)遇有前方机动车停车排队等候或者缓慢行驶时，在人行横道、网状线区域内停车的；</w:t>
      </w:r>
    </w:p>
    <w:p>
      <w:pPr>
        <w:pStyle w:val="P1"/>
        <w:ind w:firstLine="640"/>
        <w:rPr>
          <w:rStyle w:val="C3"/>
          <w:rFonts w:ascii="仿宋" w:hAnsi="仿宋"/>
          <w:sz w:val="32"/>
        </w:rPr>
      </w:pPr>
      <w:r>
        <w:rPr>
          <w:rStyle w:val="C3"/>
          <w:rFonts w:ascii="仿宋" w:hAnsi="仿宋"/>
          <w:sz w:val="32"/>
        </w:rPr>
        <w:t>(三)违反机动车载物或者载人规定的；</w:t>
      </w:r>
    </w:p>
    <w:p>
      <w:pPr>
        <w:pStyle w:val="P1"/>
        <w:ind w:firstLine="640"/>
        <w:rPr>
          <w:rStyle w:val="C3"/>
          <w:rFonts w:ascii="仿宋" w:hAnsi="仿宋"/>
          <w:sz w:val="32"/>
        </w:rPr>
      </w:pPr>
      <w:r>
        <w:rPr>
          <w:rStyle w:val="C3"/>
          <w:rFonts w:ascii="仿宋" w:hAnsi="仿宋"/>
          <w:sz w:val="32"/>
        </w:rPr>
        <w:t>(四)机动车行经积水路面、漫水路或者漫水桥时未低速通过的；</w:t>
      </w:r>
    </w:p>
    <w:p>
      <w:pPr>
        <w:pStyle w:val="P1"/>
        <w:ind w:firstLine="640"/>
        <w:rPr>
          <w:rStyle w:val="C3"/>
          <w:rFonts w:ascii="仿宋" w:hAnsi="仿宋"/>
          <w:sz w:val="32"/>
        </w:rPr>
      </w:pPr>
      <w:r>
        <w:rPr>
          <w:rStyle w:val="C3"/>
          <w:rFonts w:ascii="仿宋" w:hAnsi="仿宋"/>
          <w:sz w:val="32"/>
        </w:rPr>
        <w:t>(五)驾驶安全设施不全、机件不符合技术标准的机动车的；</w:t>
      </w:r>
    </w:p>
    <w:p>
      <w:pPr>
        <w:pStyle w:val="P1"/>
        <w:ind w:firstLine="640"/>
        <w:rPr>
          <w:rStyle w:val="C3"/>
          <w:rFonts w:ascii="仿宋" w:hAnsi="仿宋"/>
          <w:sz w:val="32"/>
        </w:rPr>
      </w:pPr>
      <w:r>
        <w:rPr>
          <w:rStyle w:val="C3"/>
          <w:rFonts w:ascii="仿宋" w:hAnsi="仿宋"/>
          <w:sz w:val="32"/>
        </w:rPr>
        <w:t>(六)在机动车驾驶室的前后窗范围内悬挂、放置妨碍驾驶人视线的物品的；</w:t>
      </w:r>
    </w:p>
    <w:p>
      <w:pPr>
        <w:pStyle w:val="P1"/>
        <w:ind w:firstLine="640"/>
        <w:rPr>
          <w:rStyle w:val="C3"/>
          <w:rFonts w:ascii="仿宋" w:hAnsi="仿宋"/>
          <w:sz w:val="32"/>
        </w:rPr>
      </w:pPr>
      <w:r>
        <w:rPr>
          <w:rStyle w:val="C3"/>
          <w:rFonts w:ascii="仿宋" w:hAnsi="仿宋"/>
          <w:sz w:val="32"/>
        </w:rPr>
        <w:t>(七)行经人行横道未减速行驶，或者行经没有交通信号的道路时，遇行人横过道路未避让的；</w:t>
      </w:r>
    </w:p>
    <w:p>
      <w:pPr>
        <w:pStyle w:val="P1"/>
        <w:ind w:firstLine="640"/>
        <w:rPr>
          <w:rStyle w:val="C3"/>
          <w:rFonts w:ascii="仿宋" w:hAnsi="仿宋"/>
          <w:sz w:val="32"/>
        </w:rPr>
      </w:pPr>
      <w:r>
        <w:rPr>
          <w:rStyle w:val="C3"/>
          <w:rFonts w:ascii="仿宋" w:hAnsi="仿宋"/>
          <w:sz w:val="32"/>
        </w:rPr>
        <w:t>(八)在机动车未停稳时上下人或者车门、车厢没有关好时行车的；</w:t>
      </w:r>
    </w:p>
    <w:p>
      <w:pPr>
        <w:pStyle w:val="P1"/>
        <w:ind w:firstLine="640"/>
        <w:rPr>
          <w:rStyle w:val="C3"/>
          <w:rFonts w:ascii="仿宋" w:hAnsi="仿宋"/>
          <w:sz w:val="32"/>
        </w:rPr>
      </w:pPr>
      <w:r>
        <w:rPr>
          <w:rStyle w:val="C3"/>
          <w:rFonts w:ascii="仿宋" w:hAnsi="仿宋"/>
          <w:sz w:val="32"/>
        </w:rPr>
        <w:t>(九)驾驶机动车下陡坡时熄火、空挡滑行的；</w:t>
      </w:r>
    </w:p>
    <w:p>
      <w:pPr>
        <w:pStyle w:val="P1"/>
        <w:ind w:firstLine="640"/>
        <w:rPr>
          <w:rStyle w:val="C3"/>
          <w:rFonts w:ascii="仿宋" w:hAnsi="仿宋"/>
          <w:sz w:val="32"/>
        </w:rPr>
      </w:pPr>
      <w:r>
        <w:rPr>
          <w:rStyle w:val="C3"/>
          <w:rFonts w:ascii="仿宋" w:hAnsi="仿宋"/>
          <w:sz w:val="32"/>
        </w:rPr>
        <w:t>(十)驾驶不按照规定安装、使用行驶记录设备的机动车的；</w:t>
      </w:r>
    </w:p>
    <w:p>
      <w:pPr>
        <w:pStyle w:val="P1"/>
        <w:ind w:firstLine="640"/>
        <w:rPr>
          <w:rStyle w:val="C3"/>
          <w:rFonts w:ascii="仿宋" w:hAnsi="仿宋"/>
          <w:sz w:val="32"/>
        </w:rPr>
      </w:pPr>
      <w:r>
        <w:rPr>
          <w:rStyle w:val="C3"/>
          <w:rFonts w:ascii="仿宋" w:hAnsi="仿宋"/>
          <w:sz w:val="32"/>
        </w:rPr>
        <w:t>(十一)遇前方机动车停车排队等候或者缓慢行驶时，未依次交替驶入车道减少后的路口、路段的；</w:t>
      </w:r>
    </w:p>
    <w:p>
      <w:pPr>
        <w:pStyle w:val="P1"/>
        <w:ind w:firstLine="640"/>
        <w:rPr>
          <w:rStyle w:val="C3"/>
          <w:rFonts w:ascii="仿宋" w:hAnsi="仿宋"/>
          <w:sz w:val="32"/>
        </w:rPr>
      </w:pPr>
      <w:r>
        <w:rPr>
          <w:rStyle w:val="C3"/>
          <w:rFonts w:ascii="仿宋" w:hAnsi="仿宋"/>
          <w:sz w:val="32"/>
        </w:rPr>
        <w:t>(十二)驾驶机动车不按照规定车道行驶或者违反规定使用专用车道的；</w:t>
      </w:r>
    </w:p>
    <w:p>
      <w:pPr>
        <w:pStyle w:val="P1"/>
        <w:ind w:firstLine="640"/>
        <w:rPr>
          <w:rStyle w:val="C3"/>
          <w:rFonts w:ascii="仿宋" w:hAnsi="仿宋"/>
          <w:sz w:val="32"/>
        </w:rPr>
      </w:pPr>
      <w:r>
        <w:rPr>
          <w:rStyle w:val="C3"/>
          <w:rFonts w:ascii="仿宋" w:hAnsi="仿宋"/>
          <w:sz w:val="32"/>
        </w:rPr>
        <w:t>(十三)驾驶机动车时使用手持电话、观看电视或者有其他妨碍安全行车行为的；</w:t>
      </w:r>
    </w:p>
    <w:p>
      <w:pPr>
        <w:pStyle w:val="P1"/>
        <w:ind w:firstLine="640"/>
        <w:rPr>
          <w:rStyle w:val="C3"/>
          <w:rFonts w:ascii="仿宋" w:hAnsi="仿宋"/>
          <w:sz w:val="32"/>
        </w:rPr>
      </w:pPr>
      <w:r>
        <w:rPr>
          <w:rStyle w:val="C3"/>
          <w:rFonts w:ascii="仿宋" w:hAnsi="仿宋"/>
          <w:sz w:val="32"/>
        </w:rPr>
        <w:t>(十四)车辆进出道路没有让已在道路内正常通行的车辆、行人优先通行的。</w:t>
      </w:r>
    </w:p>
    <w:p>
      <w:pPr>
        <w:pStyle w:val="P1"/>
        <w:ind w:firstLine="640"/>
        <w:rPr>
          <w:rStyle w:val="C3"/>
          <w:rFonts w:ascii="仿宋" w:hAnsi="仿宋"/>
          <w:sz w:val="32"/>
        </w:rPr>
      </w:pPr>
      <w:r>
        <w:rPr>
          <w:rStyle w:val="C3"/>
          <w:rFonts w:ascii="仿宋" w:hAnsi="仿宋"/>
          <w:b w:val="0"/>
          <w:i w:val="0"/>
          <w:sz w:val="32"/>
        </w:rPr>
        <w:t xml:space="preserve">第六十条 </w:t>
      </w:r>
      <w:r>
        <w:rPr>
          <w:rStyle w:val="C3"/>
          <w:rFonts w:ascii="仿宋" w:hAnsi="仿宋"/>
          <w:sz w:val="32"/>
        </w:rPr>
        <w:t>机动车驾驶人有下列行为之一的，处150元罚款：</w:t>
      </w:r>
    </w:p>
    <w:p>
      <w:pPr>
        <w:pStyle w:val="P1"/>
        <w:ind w:firstLine="640"/>
        <w:rPr>
          <w:rStyle w:val="C3"/>
          <w:rFonts w:ascii="仿宋" w:hAnsi="仿宋"/>
          <w:sz w:val="32"/>
        </w:rPr>
      </w:pPr>
      <w:r>
        <w:rPr>
          <w:rStyle w:val="C3"/>
          <w:rFonts w:ascii="仿宋" w:hAnsi="仿宋"/>
          <w:sz w:val="32"/>
        </w:rPr>
        <w:t>(一)驾驶机动车违反交通信号灯、交通标志、交通标线指示或者不服从交通警察指挥的；</w:t>
      </w:r>
    </w:p>
    <w:p>
      <w:pPr>
        <w:pStyle w:val="P1"/>
        <w:ind w:firstLine="640"/>
        <w:rPr>
          <w:rStyle w:val="C3"/>
          <w:rFonts w:ascii="仿宋" w:hAnsi="仿宋"/>
          <w:sz w:val="32"/>
        </w:rPr>
      </w:pPr>
      <w:r>
        <w:rPr>
          <w:rStyle w:val="C3"/>
          <w:rFonts w:ascii="仿宋" w:hAnsi="仿宋"/>
          <w:sz w:val="32"/>
        </w:rPr>
        <w:t>(二)驾驶机动车在县级以上公安机关交通管理部门规定的禁行时间、路线上行驶的；</w:t>
      </w:r>
    </w:p>
    <w:p>
      <w:pPr>
        <w:pStyle w:val="P1"/>
        <w:ind w:firstLine="640"/>
        <w:rPr>
          <w:rStyle w:val="C3"/>
          <w:rFonts w:ascii="仿宋" w:hAnsi="仿宋"/>
          <w:sz w:val="32"/>
        </w:rPr>
      </w:pPr>
      <w:r>
        <w:rPr>
          <w:rStyle w:val="C3"/>
          <w:rFonts w:ascii="仿宋" w:hAnsi="仿宋"/>
          <w:sz w:val="32"/>
        </w:rPr>
        <w:t>(三)违反规定拖带挂车或者牵引车辆的；</w:t>
      </w:r>
    </w:p>
    <w:p>
      <w:pPr>
        <w:pStyle w:val="P1"/>
        <w:ind w:firstLine="640"/>
        <w:rPr>
          <w:rStyle w:val="C3"/>
          <w:rFonts w:ascii="仿宋" w:hAnsi="仿宋"/>
          <w:sz w:val="32"/>
        </w:rPr>
      </w:pPr>
      <w:r>
        <w:rPr>
          <w:rStyle w:val="C3"/>
          <w:rFonts w:ascii="仿宋" w:hAnsi="仿宋"/>
          <w:sz w:val="32"/>
        </w:rPr>
        <w:t>(四)单人连续驾驶机动车超过4小时未停车休息或者停车休息时间少于20分钟的；</w:t>
      </w:r>
    </w:p>
    <w:p>
      <w:pPr>
        <w:pStyle w:val="P1"/>
        <w:ind w:firstLine="640"/>
        <w:rPr>
          <w:rStyle w:val="C3"/>
          <w:rFonts w:ascii="仿宋" w:hAnsi="仿宋"/>
          <w:sz w:val="32"/>
        </w:rPr>
      </w:pPr>
      <w:r>
        <w:rPr>
          <w:rStyle w:val="C3"/>
          <w:rFonts w:ascii="仿宋" w:hAnsi="仿宋"/>
          <w:sz w:val="32"/>
        </w:rPr>
        <w:t>(五)营运客车驾驶人24小时累计驾驶时间超过8小时，日间连续驾驶时间超过4小时、夜间连续驾驶时间超过2小时未停车休息或者每次停车休息时间少于20分钟的；</w:t>
      </w:r>
    </w:p>
    <w:p>
      <w:pPr>
        <w:pStyle w:val="P1"/>
        <w:ind w:firstLine="640"/>
        <w:rPr>
          <w:rStyle w:val="C3"/>
          <w:rFonts w:ascii="仿宋" w:hAnsi="仿宋"/>
          <w:sz w:val="32"/>
        </w:rPr>
      </w:pPr>
      <w:r>
        <w:rPr>
          <w:rStyle w:val="C3"/>
          <w:rFonts w:ascii="仿宋" w:hAnsi="仿宋"/>
          <w:sz w:val="32"/>
        </w:rPr>
        <w:t>(六)特种车辆违反规定使用警报器、标志灯具的；</w:t>
      </w:r>
    </w:p>
    <w:p>
      <w:pPr>
        <w:pStyle w:val="P1"/>
        <w:ind w:firstLine="640"/>
        <w:rPr>
          <w:rStyle w:val="C3"/>
          <w:rFonts w:ascii="仿宋" w:hAnsi="仿宋"/>
          <w:sz w:val="32"/>
        </w:rPr>
      </w:pPr>
      <w:r>
        <w:rPr>
          <w:rStyle w:val="C3"/>
          <w:rFonts w:ascii="仿宋" w:hAnsi="仿宋"/>
          <w:sz w:val="32"/>
        </w:rPr>
        <w:t>(七)不避让执行任务的救护车、消防车、工程救险车、警车或者穿插、阻挡的；</w:t>
      </w:r>
    </w:p>
    <w:p>
      <w:pPr>
        <w:pStyle w:val="P1"/>
        <w:ind w:firstLine="640"/>
        <w:rPr>
          <w:rStyle w:val="C3"/>
          <w:rFonts w:ascii="仿宋" w:hAnsi="仿宋"/>
          <w:sz w:val="32"/>
        </w:rPr>
      </w:pPr>
      <w:r>
        <w:rPr>
          <w:rStyle w:val="C3"/>
          <w:rFonts w:ascii="仿宋" w:hAnsi="仿宋"/>
          <w:sz w:val="32"/>
        </w:rPr>
        <w:t>(八)学习驾驶人违反指定路线、时间上道路学习驾驶或者使用非教练车上道路驾驶的；</w:t>
      </w:r>
    </w:p>
    <w:p>
      <w:pPr>
        <w:pStyle w:val="P1"/>
        <w:ind w:firstLine="640"/>
        <w:rPr>
          <w:rStyle w:val="C3"/>
          <w:rFonts w:ascii="仿宋" w:hAnsi="仿宋"/>
          <w:sz w:val="32"/>
        </w:rPr>
      </w:pPr>
      <w:r>
        <w:rPr>
          <w:rStyle w:val="C3"/>
          <w:rFonts w:ascii="仿宋" w:hAnsi="仿宋"/>
          <w:sz w:val="32"/>
        </w:rPr>
        <w:t>(九)学习驾驶人在道路上学习驾驶时，教练车乘坐与教学无关的人员或者在教练不随车指导下上道路驾驶教练车的；</w:t>
      </w:r>
    </w:p>
    <w:p>
      <w:pPr>
        <w:pStyle w:val="P1"/>
        <w:ind w:firstLine="640"/>
        <w:rPr>
          <w:rStyle w:val="C3"/>
          <w:rFonts w:ascii="仿宋" w:hAnsi="仿宋"/>
          <w:sz w:val="32"/>
        </w:rPr>
      </w:pPr>
      <w:r>
        <w:rPr>
          <w:rStyle w:val="C3"/>
          <w:rFonts w:ascii="仿宋" w:hAnsi="仿宋"/>
          <w:sz w:val="32"/>
        </w:rPr>
        <w:t>(十)机动车行驶时遗洒、飘散载运物的；</w:t>
      </w:r>
    </w:p>
    <w:p>
      <w:pPr>
        <w:pStyle w:val="P1"/>
        <w:ind w:firstLine="640"/>
        <w:rPr>
          <w:rStyle w:val="C3"/>
          <w:rFonts w:ascii="仿宋" w:hAnsi="仿宋"/>
          <w:sz w:val="32"/>
        </w:rPr>
      </w:pPr>
      <w:r>
        <w:rPr>
          <w:rStyle w:val="C3"/>
          <w:rFonts w:ascii="仿宋" w:hAnsi="仿宋"/>
          <w:sz w:val="32"/>
        </w:rPr>
        <w:t>(十一)违反规定更换发动机、车身、车架的。</w:t>
      </w:r>
    </w:p>
    <w:p>
      <w:pPr>
        <w:pStyle w:val="P1"/>
        <w:ind w:firstLine="640"/>
        <w:rPr>
          <w:rStyle w:val="C3"/>
          <w:rFonts w:ascii="仿宋" w:hAnsi="仿宋"/>
          <w:sz w:val="32"/>
        </w:rPr>
      </w:pPr>
      <w:r>
        <w:rPr>
          <w:rStyle w:val="C3"/>
          <w:rFonts w:ascii="仿宋" w:hAnsi="仿宋"/>
          <w:b w:val="0"/>
          <w:i w:val="0"/>
          <w:sz w:val="32"/>
        </w:rPr>
        <w:t xml:space="preserve">第六十一条 </w:t>
      </w:r>
      <w:r>
        <w:rPr>
          <w:rStyle w:val="C3"/>
          <w:rFonts w:ascii="仿宋" w:hAnsi="仿宋"/>
          <w:sz w:val="32"/>
        </w:rPr>
        <w:t>机动车驾驶人有下列行为之一的，处200元罚款：</w:t>
      </w:r>
    </w:p>
    <w:p>
      <w:pPr>
        <w:pStyle w:val="P1"/>
        <w:ind w:firstLine="640"/>
        <w:rPr>
          <w:rStyle w:val="C3"/>
          <w:rFonts w:ascii="仿宋" w:hAnsi="仿宋"/>
          <w:sz w:val="32"/>
        </w:rPr>
      </w:pPr>
      <w:r>
        <w:rPr>
          <w:rStyle w:val="C3"/>
          <w:rFonts w:ascii="仿宋" w:hAnsi="仿宋"/>
          <w:sz w:val="32"/>
        </w:rPr>
        <w:t>(一)驾驶证超过有效期仍驾驶机动车或者驾驶证丢失、损毁、被依法扣留期间、违法记分达到12分仍驾驶机动车的；</w:t>
      </w:r>
    </w:p>
    <w:p>
      <w:pPr>
        <w:pStyle w:val="P1"/>
        <w:ind w:firstLine="640"/>
        <w:rPr>
          <w:rStyle w:val="C3"/>
          <w:rFonts w:ascii="仿宋" w:hAnsi="仿宋"/>
          <w:sz w:val="32"/>
        </w:rPr>
      </w:pPr>
      <w:r>
        <w:rPr>
          <w:rStyle w:val="C3"/>
          <w:rFonts w:ascii="仿宋" w:hAnsi="仿宋"/>
          <w:sz w:val="32"/>
        </w:rPr>
        <w:t>(二)使用他人机动车驾驶证驾驶机动车的；</w:t>
      </w:r>
    </w:p>
    <w:p>
      <w:pPr>
        <w:pStyle w:val="P1"/>
        <w:ind w:firstLine="640"/>
        <w:rPr>
          <w:rStyle w:val="C3"/>
          <w:rFonts w:ascii="仿宋" w:hAnsi="仿宋"/>
          <w:sz w:val="32"/>
        </w:rPr>
      </w:pPr>
      <w:r>
        <w:rPr>
          <w:rStyle w:val="C3"/>
          <w:rFonts w:ascii="仿宋" w:hAnsi="仿宋"/>
          <w:sz w:val="32"/>
        </w:rPr>
        <w:t>(三)驾驶无机动车行驶证、车辆号牌、保险标志、检验合格标志机动车的；</w:t>
      </w:r>
    </w:p>
    <w:p>
      <w:pPr>
        <w:pStyle w:val="P1"/>
        <w:ind w:firstLine="640"/>
        <w:rPr>
          <w:rStyle w:val="C3"/>
          <w:rFonts w:ascii="仿宋" w:hAnsi="仿宋"/>
          <w:sz w:val="32"/>
        </w:rPr>
      </w:pPr>
      <w:r>
        <w:rPr>
          <w:rStyle w:val="C3"/>
          <w:rFonts w:ascii="仿宋" w:hAnsi="仿宋"/>
          <w:sz w:val="32"/>
        </w:rPr>
        <w:t>(四)驾驶机动车逆向行驶的；</w:t>
      </w:r>
    </w:p>
    <w:p>
      <w:pPr>
        <w:pStyle w:val="P1"/>
        <w:ind w:firstLine="640"/>
        <w:rPr>
          <w:rStyle w:val="C3"/>
          <w:rFonts w:ascii="仿宋" w:hAnsi="仿宋"/>
          <w:sz w:val="32"/>
        </w:rPr>
      </w:pPr>
      <w:r>
        <w:rPr>
          <w:rStyle w:val="C3"/>
          <w:rFonts w:ascii="仿宋" w:hAnsi="仿宋"/>
          <w:sz w:val="32"/>
        </w:rPr>
        <w:t>(五)违反规定超车、会车、让行、掉头、倒车、变更车道、使用灯光的；</w:t>
      </w:r>
    </w:p>
    <w:p>
      <w:pPr>
        <w:pStyle w:val="P1"/>
        <w:ind w:firstLine="640"/>
        <w:rPr>
          <w:rStyle w:val="C3"/>
          <w:rFonts w:ascii="仿宋" w:hAnsi="仿宋"/>
          <w:sz w:val="32"/>
        </w:rPr>
      </w:pPr>
      <w:r>
        <w:rPr>
          <w:rStyle w:val="C3"/>
          <w:rFonts w:ascii="仿宋" w:hAnsi="仿宋"/>
          <w:sz w:val="32"/>
        </w:rPr>
        <w:t>(六)违反铁路道口、渡口通行规定的；</w:t>
      </w:r>
    </w:p>
    <w:p>
      <w:pPr>
        <w:pStyle w:val="P1"/>
        <w:ind w:firstLine="640"/>
        <w:rPr>
          <w:rStyle w:val="C3"/>
          <w:rFonts w:ascii="仿宋" w:hAnsi="仿宋"/>
          <w:sz w:val="32"/>
        </w:rPr>
      </w:pPr>
      <w:r>
        <w:rPr>
          <w:rStyle w:val="C3"/>
          <w:rFonts w:ascii="仿宋" w:hAnsi="仿宋"/>
          <w:sz w:val="32"/>
        </w:rPr>
        <w:t>(七)服用国家管制的精神药品或者麻醉药品、患有妨碍安全驾驶机动车的疾病，或者过度疲劳仍驾驶机动车的；</w:t>
      </w:r>
    </w:p>
    <w:p>
      <w:pPr>
        <w:pStyle w:val="P1"/>
        <w:ind w:firstLine="640"/>
        <w:rPr>
          <w:rStyle w:val="C3"/>
          <w:rFonts w:ascii="仿宋" w:hAnsi="仿宋"/>
          <w:sz w:val="32"/>
        </w:rPr>
      </w:pPr>
      <w:r>
        <w:rPr>
          <w:rStyle w:val="C3"/>
          <w:rFonts w:ascii="仿宋" w:hAnsi="仿宋"/>
          <w:sz w:val="32"/>
        </w:rPr>
        <w:t>(八)驾驶机动车遇行人正在通过人行横道时未停车让行的；</w:t>
      </w:r>
    </w:p>
    <w:p>
      <w:pPr>
        <w:pStyle w:val="P1"/>
        <w:ind w:firstLine="640"/>
        <w:rPr>
          <w:rStyle w:val="C3"/>
          <w:rFonts w:ascii="仿宋" w:hAnsi="仿宋"/>
          <w:sz w:val="32"/>
        </w:rPr>
      </w:pPr>
      <w:r>
        <w:rPr>
          <w:rStyle w:val="C3"/>
          <w:rFonts w:ascii="仿宋" w:hAnsi="仿宋"/>
          <w:sz w:val="32"/>
        </w:rPr>
        <w:t>(九)实习期内驾驶公共汽车、营运客车、执行任务的特种车辆、载有危险物品的机动车、牵引挂车的机动车的；</w:t>
      </w:r>
    </w:p>
    <w:p>
      <w:pPr>
        <w:pStyle w:val="P1"/>
        <w:ind w:firstLine="640"/>
        <w:rPr>
          <w:rStyle w:val="C3"/>
          <w:rFonts w:ascii="仿宋" w:hAnsi="仿宋"/>
          <w:sz w:val="32"/>
        </w:rPr>
      </w:pPr>
      <w:r>
        <w:rPr>
          <w:rStyle w:val="C3"/>
          <w:rFonts w:ascii="仿宋" w:hAnsi="仿宋"/>
          <w:sz w:val="32"/>
        </w:rPr>
        <w:t>(十)驾驶机动车突然变更车道、急停、急转弯，妨碍其他机动车正常行驶的；</w:t>
      </w:r>
    </w:p>
    <w:p>
      <w:pPr>
        <w:pStyle w:val="P1"/>
        <w:ind w:firstLine="640"/>
        <w:rPr>
          <w:rStyle w:val="C3"/>
          <w:rFonts w:ascii="仿宋" w:hAnsi="仿宋"/>
          <w:sz w:val="32"/>
        </w:rPr>
      </w:pPr>
      <w:r>
        <w:rPr>
          <w:rStyle w:val="C3"/>
          <w:rFonts w:ascii="仿宋" w:hAnsi="仿宋"/>
          <w:sz w:val="32"/>
        </w:rPr>
        <w:t>(十一)机动车在道路上发生故障或者事故，不按照规定设置警告标志、使用警示灯光的；</w:t>
      </w:r>
    </w:p>
    <w:p>
      <w:pPr>
        <w:pStyle w:val="P1"/>
        <w:ind w:firstLine="640"/>
        <w:rPr>
          <w:rStyle w:val="C3"/>
          <w:rFonts w:ascii="仿宋" w:hAnsi="仿宋"/>
          <w:sz w:val="32"/>
        </w:rPr>
      </w:pPr>
      <w:r>
        <w:rPr>
          <w:rStyle w:val="C3"/>
          <w:rFonts w:ascii="仿宋" w:hAnsi="仿宋"/>
          <w:sz w:val="32"/>
        </w:rPr>
        <w:t>(十二)运载危险物品、超限物品违反规定的时间、路线、速度行驶，或者未采取必要的安全措施、未悬挂警示标志的；</w:t>
      </w:r>
    </w:p>
    <w:p>
      <w:pPr>
        <w:pStyle w:val="P1"/>
        <w:ind w:firstLine="640"/>
        <w:rPr>
          <w:rStyle w:val="C3"/>
          <w:rFonts w:ascii="仿宋" w:hAnsi="仿宋"/>
          <w:sz w:val="32"/>
        </w:rPr>
      </w:pPr>
      <w:r>
        <w:rPr>
          <w:rStyle w:val="C3"/>
          <w:rFonts w:ascii="仿宋" w:hAnsi="仿宋"/>
          <w:sz w:val="32"/>
        </w:rPr>
        <w:t>(十三)故意遮挡、污损、不按照规定安装机动车号牌，或者在机动车和机动车号牌上安装、喷涂、粘贴影响号牌识别或者交通技术监控信息接收材料的；</w:t>
      </w:r>
    </w:p>
    <w:p>
      <w:pPr>
        <w:pStyle w:val="P1"/>
        <w:ind w:firstLine="640"/>
        <w:rPr>
          <w:rStyle w:val="C3"/>
          <w:rFonts w:ascii="仿宋" w:hAnsi="仿宋"/>
          <w:sz w:val="32"/>
        </w:rPr>
      </w:pPr>
      <w:r>
        <w:rPr>
          <w:rStyle w:val="C3"/>
          <w:rFonts w:ascii="仿宋" w:hAnsi="仿宋"/>
          <w:sz w:val="32"/>
        </w:rPr>
        <w:t>(十四)未按照规定喷涂放大的牌号，或者未按照规定粘贴、安装车身反光标识或者灯具的；</w:t>
      </w:r>
    </w:p>
    <w:p>
      <w:pPr>
        <w:pStyle w:val="P1"/>
        <w:ind w:firstLine="640"/>
        <w:rPr>
          <w:rStyle w:val="C3"/>
          <w:rFonts w:ascii="仿宋" w:hAnsi="仿宋"/>
          <w:sz w:val="32"/>
        </w:rPr>
      </w:pPr>
      <w:r>
        <w:rPr>
          <w:rStyle w:val="C3"/>
          <w:rFonts w:ascii="仿宋" w:hAnsi="仿宋"/>
          <w:sz w:val="32"/>
        </w:rPr>
        <w:t>(十五)加装压缩天然气或者液化天然气燃料装置，未在规定时限办理变更登记的；</w:t>
      </w:r>
    </w:p>
    <w:p>
      <w:pPr>
        <w:pStyle w:val="P1"/>
        <w:ind w:firstLine="640"/>
        <w:rPr>
          <w:rStyle w:val="C3"/>
          <w:rFonts w:ascii="仿宋" w:hAnsi="仿宋"/>
          <w:sz w:val="32"/>
        </w:rPr>
      </w:pPr>
      <w:r>
        <w:rPr>
          <w:rStyle w:val="C3"/>
          <w:rFonts w:ascii="仿宋" w:hAnsi="仿宋"/>
          <w:sz w:val="32"/>
        </w:rPr>
        <w:t>(十六)发生轻微道路交通事故，未将车辆移至不妨碍交通的地点造成拥堵的。</w:t>
      </w:r>
    </w:p>
    <w:p>
      <w:pPr>
        <w:pStyle w:val="P1"/>
        <w:ind w:firstLine="640"/>
        <w:rPr>
          <w:rStyle w:val="C3"/>
          <w:rFonts w:ascii="仿宋" w:hAnsi="仿宋"/>
          <w:sz w:val="32"/>
        </w:rPr>
      </w:pPr>
      <w:r>
        <w:rPr>
          <w:rStyle w:val="C3"/>
          <w:rFonts w:ascii="仿宋" w:hAnsi="仿宋"/>
          <w:sz w:val="32"/>
        </w:rPr>
        <w:t>有前款第三项行为的，公安机关交通管理部门应当扣留机动车；当事人提供相应的合法证明或者补办相应的手续后，应当及时退还机动车。</w:t>
      </w:r>
    </w:p>
    <w:p>
      <w:pPr>
        <w:pStyle w:val="P1"/>
        <w:ind w:firstLine="640"/>
        <w:rPr>
          <w:rStyle w:val="C3"/>
          <w:rFonts w:ascii="仿宋" w:hAnsi="仿宋"/>
          <w:sz w:val="32"/>
        </w:rPr>
      </w:pPr>
      <w:r>
        <w:rPr>
          <w:rStyle w:val="C3"/>
          <w:rFonts w:ascii="仿宋" w:hAnsi="仿宋"/>
          <w:b w:val="0"/>
          <w:i w:val="0"/>
          <w:sz w:val="32"/>
        </w:rPr>
        <w:t>第六十二条</w:t>
      </w:r>
      <w:r>
        <w:rPr>
          <w:rStyle w:val="C3"/>
          <w:rFonts w:ascii="仿宋" w:hAnsi="仿宋"/>
          <w:sz w:val="32"/>
        </w:rPr>
        <w:t xml:space="preserve"> 在高速公路或者城市快速路上，机动车驾驶人有下列行为之一的，处100元罚款：</w:t>
      </w:r>
    </w:p>
    <w:p>
      <w:pPr>
        <w:pStyle w:val="P1"/>
        <w:ind w:firstLine="640"/>
        <w:rPr>
          <w:rStyle w:val="C3"/>
          <w:rFonts w:ascii="仿宋" w:hAnsi="仿宋"/>
          <w:sz w:val="32"/>
        </w:rPr>
      </w:pPr>
      <w:r>
        <w:rPr>
          <w:rStyle w:val="C3"/>
          <w:rFonts w:ascii="仿宋" w:hAnsi="仿宋"/>
          <w:sz w:val="32"/>
        </w:rPr>
        <w:t>(一)从匝道进入或者驶离高速公路、城市快速路时违反规定使用灯光的；</w:t>
      </w:r>
    </w:p>
    <w:p>
      <w:pPr>
        <w:pStyle w:val="P1"/>
        <w:ind w:firstLine="640"/>
        <w:rPr>
          <w:rStyle w:val="C3"/>
          <w:rFonts w:ascii="仿宋" w:hAnsi="仿宋"/>
          <w:sz w:val="32"/>
        </w:rPr>
      </w:pPr>
      <w:r>
        <w:rPr>
          <w:rStyle w:val="C3"/>
          <w:rFonts w:ascii="仿宋" w:hAnsi="仿宋"/>
          <w:sz w:val="32"/>
        </w:rPr>
        <w:t>(二)通过施工作业路段，不减速行驶的；</w:t>
      </w:r>
    </w:p>
    <w:p>
      <w:pPr>
        <w:pStyle w:val="P1"/>
        <w:ind w:firstLine="640"/>
        <w:rPr>
          <w:rStyle w:val="C3"/>
          <w:rFonts w:ascii="仿宋" w:hAnsi="仿宋"/>
          <w:sz w:val="32"/>
        </w:rPr>
      </w:pPr>
      <w:r>
        <w:rPr>
          <w:rStyle w:val="C3"/>
          <w:rFonts w:ascii="仿宋" w:hAnsi="仿宋"/>
          <w:sz w:val="32"/>
        </w:rPr>
        <w:t>(三)违反规定变更车道的；</w:t>
      </w:r>
    </w:p>
    <w:p>
      <w:pPr>
        <w:pStyle w:val="P1"/>
        <w:ind w:firstLine="640"/>
        <w:rPr>
          <w:rStyle w:val="C3"/>
          <w:rFonts w:ascii="仿宋" w:hAnsi="仿宋"/>
          <w:sz w:val="32"/>
        </w:rPr>
      </w:pPr>
      <w:r>
        <w:rPr>
          <w:rStyle w:val="C3"/>
          <w:rFonts w:ascii="仿宋" w:hAnsi="仿宋"/>
          <w:sz w:val="32"/>
        </w:rPr>
        <w:t>(四)骑、轧车行道分界线或者在路肩上行驶的；</w:t>
      </w:r>
    </w:p>
    <w:p>
      <w:pPr>
        <w:pStyle w:val="P1"/>
        <w:ind w:firstLine="640"/>
        <w:rPr>
          <w:rStyle w:val="C3"/>
          <w:rFonts w:ascii="仿宋" w:hAnsi="仿宋"/>
          <w:sz w:val="32"/>
        </w:rPr>
      </w:pPr>
      <w:r>
        <w:rPr>
          <w:rStyle w:val="C3"/>
          <w:rFonts w:ascii="仿宋" w:hAnsi="仿宋"/>
          <w:sz w:val="32"/>
        </w:rPr>
        <w:t>(五)机动车行驶时，不使用安全带的；</w:t>
      </w:r>
    </w:p>
    <w:p>
      <w:pPr>
        <w:pStyle w:val="P1"/>
        <w:ind w:firstLine="640"/>
        <w:rPr>
          <w:rStyle w:val="C3"/>
          <w:rFonts w:ascii="仿宋" w:hAnsi="仿宋"/>
          <w:sz w:val="32"/>
        </w:rPr>
      </w:pPr>
      <w:r>
        <w:rPr>
          <w:rStyle w:val="C3"/>
          <w:rFonts w:ascii="仿宋" w:hAnsi="仿宋"/>
          <w:sz w:val="32"/>
        </w:rPr>
        <w:t>(六)正常情况下低于规定最低时速行驶的；</w:t>
      </w:r>
    </w:p>
    <w:p>
      <w:pPr>
        <w:pStyle w:val="P1"/>
        <w:ind w:firstLine="640"/>
        <w:rPr>
          <w:rStyle w:val="C3"/>
          <w:rFonts w:ascii="仿宋" w:hAnsi="仿宋"/>
          <w:sz w:val="32"/>
        </w:rPr>
      </w:pPr>
      <w:r>
        <w:rPr>
          <w:rStyle w:val="C3"/>
          <w:rFonts w:ascii="仿宋" w:hAnsi="仿宋"/>
          <w:sz w:val="32"/>
        </w:rPr>
        <w:t>(七)低能见度气象条件下违反规定速度行驶的；</w:t>
      </w:r>
    </w:p>
    <w:p>
      <w:pPr>
        <w:pStyle w:val="P1"/>
        <w:ind w:firstLine="640"/>
        <w:rPr>
          <w:rStyle w:val="C3"/>
          <w:rFonts w:ascii="仿宋" w:hAnsi="仿宋"/>
          <w:sz w:val="32"/>
        </w:rPr>
      </w:pPr>
      <w:r>
        <w:rPr>
          <w:rStyle w:val="C3"/>
          <w:rFonts w:ascii="仿宋" w:hAnsi="仿宋"/>
          <w:sz w:val="32"/>
        </w:rPr>
        <w:t>(八)没有正确设置故障车警告标志牌的。</w:t>
      </w:r>
    </w:p>
    <w:p>
      <w:pPr>
        <w:pStyle w:val="P1"/>
        <w:ind w:firstLine="640"/>
        <w:rPr>
          <w:rStyle w:val="C3"/>
          <w:rFonts w:ascii="仿宋" w:hAnsi="仿宋"/>
          <w:sz w:val="32"/>
        </w:rPr>
      </w:pPr>
      <w:r>
        <w:rPr>
          <w:rStyle w:val="C3"/>
          <w:rFonts w:ascii="仿宋" w:hAnsi="仿宋"/>
          <w:b w:val="0"/>
          <w:i w:val="0"/>
          <w:sz w:val="32"/>
        </w:rPr>
        <w:t xml:space="preserve">第六十三条 </w:t>
      </w:r>
      <w:r>
        <w:rPr>
          <w:rStyle w:val="C3"/>
          <w:rFonts w:ascii="仿宋" w:hAnsi="仿宋"/>
          <w:sz w:val="32"/>
        </w:rPr>
        <w:t>在高速公路或者城市快速路上，机动车驾驶人有下列行为之一的，处200元罚款：</w:t>
      </w:r>
    </w:p>
    <w:p>
      <w:pPr>
        <w:pStyle w:val="P1"/>
        <w:ind w:firstLine="640"/>
        <w:rPr>
          <w:rStyle w:val="C3"/>
          <w:rFonts w:ascii="仿宋" w:hAnsi="仿宋"/>
          <w:sz w:val="32"/>
        </w:rPr>
      </w:pPr>
      <w:r>
        <w:rPr>
          <w:rStyle w:val="C3"/>
          <w:rFonts w:ascii="仿宋" w:hAnsi="仿宋"/>
          <w:sz w:val="32"/>
        </w:rPr>
        <w:t>(一)驾驶禁止驶入高速公路、城市快速路的机动车驶入的；</w:t>
      </w:r>
    </w:p>
    <w:p>
      <w:pPr>
        <w:pStyle w:val="P1"/>
        <w:ind w:firstLine="640"/>
        <w:rPr>
          <w:rStyle w:val="C3"/>
          <w:rFonts w:ascii="仿宋" w:hAnsi="仿宋"/>
          <w:sz w:val="32"/>
        </w:rPr>
      </w:pPr>
      <w:r>
        <w:rPr>
          <w:rStyle w:val="C3"/>
          <w:rFonts w:ascii="仿宋" w:hAnsi="仿宋"/>
          <w:sz w:val="32"/>
        </w:rPr>
        <w:t>(二)机动车发生故障或者事故，车上人员未迅速转移到安全地带的；</w:t>
      </w:r>
    </w:p>
    <w:p>
      <w:pPr>
        <w:pStyle w:val="P1"/>
        <w:ind w:firstLine="640"/>
        <w:rPr>
          <w:rStyle w:val="C3"/>
          <w:rFonts w:ascii="仿宋" w:hAnsi="仿宋"/>
          <w:sz w:val="32"/>
        </w:rPr>
      </w:pPr>
      <w:r>
        <w:rPr>
          <w:rStyle w:val="C3"/>
          <w:rFonts w:ascii="仿宋" w:hAnsi="仿宋"/>
          <w:sz w:val="32"/>
        </w:rPr>
        <w:t>(三)倒车、逆行、穿越中央分隔带掉头或者在车道内停车的；</w:t>
      </w:r>
    </w:p>
    <w:p>
      <w:pPr>
        <w:pStyle w:val="P1"/>
        <w:ind w:firstLine="640"/>
        <w:rPr>
          <w:rStyle w:val="C3"/>
          <w:rFonts w:ascii="仿宋" w:hAnsi="仿宋"/>
          <w:sz w:val="32"/>
        </w:rPr>
      </w:pPr>
      <w:r>
        <w:rPr>
          <w:rStyle w:val="C3"/>
          <w:rFonts w:ascii="仿宋" w:hAnsi="仿宋"/>
          <w:sz w:val="32"/>
        </w:rPr>
        <w:t>(四)试车或者学习驾驶机动车的；</w:t>
      </w:r>
    </w:p>
    <w:p>
      <w:pPr>
        <w:pStyle w:val="P1"/>
        <w:ind w:firstLine="640"/>
        <w:rPr>
          <w:rStyle w:val="C3"/>
          <w:rFonts w:ascii="仿宋" w:hAnsi="仿宋"/>
          <w:sz w:val="32"/>
        </w:rPr>
      </w:pPr>
      <w:r>
        <w:rPr>
          <w:rStyle w:val="C3"/>
          <w:rFonts w:ascii="仿宋" w:hAnsi="仿宋"/>
          <w:sz w:val="32"/>
        </w:rPr>
        <w:t>(五)载货汽车车厢内载人的；</w:t>
      </w:r>
    </w:p>
    <w:p>
      <w:pPr>
        <w:pStyle w:val="P1"/>
        <w:ind w:firstLine="640"/>
        <w:rPr>
          <w:rStyle w:val="C3"/>
          <w:rFonts w:ascii="仿宋" w:hAnsi="仿宋"/>
          <w:sz w:val="32"/>
        </w:rPr>
      </w:pPr>
      <w:r>
        <w:rPr>
          <w:rStyle w:val="C3"/>
          <w:rFonts w:ascii="仿宋" w:hAnsi="仿宋"/>
          <w:sz w:val="32"/>
        </w:rPr>
        <w:t>(六)违反规定拖曳、牵引故障车、肇事车的；</w:t>
      </w:r>
    </w:p>
    <w:p>
      <w:pPr>
        <w:pStyle w:val="P1"/>
        <w:ind w:firstLine="640"/>
        <w:rPr>
          <w:rStyle w:val="C3"/>
          <w:rFonts w:ascii="仿宋" w:hAnsi="仿宋"/>
          <w:sz w:val="32"/>
        </w:rPr>
      </w:pPr>
      <w:r>
        <w:rPr>
          <w:rStyle w:val="C3"/>
          <w:rFonts w:ascii="仿宋" w:hAnsi="仿宋"/>
          <w:sz w:val="32"/>
        </w:rPr>
        <w:t>(七)驾驶两轮摩托车载人的；</w:t>
      </w:r>
    </w:p>
    <w:p>
      <w:pPr>
        <w:pStyle w:val="P1"/>
        <w:ind w:firstLine="640"/>
        <w:rPr>
          <w:rStyle w:val="C3"/>
          <w:rFonts w:ascii="仿宋" w:hAnsi="仿宋"/>
          <w:sz w:val="32"/>
        </w:rPr>
      </w:pPr>
      <w:r>
        <w:rPr>
          <w:rStyle w:val="C3"/>
          <w:rFonts w:ascii="仿宋" w:hAnsi="仿宋"/>
          <w:sz w:val="32"/>
        </w:rPr>
        <w:t>(八)实习期内上高速公路行驶，未由持相应或者更高准驾车型驾驶证三年以上驾驶人陪同的。</w:t>
      </w:r>
    </w:p>
    <w:p>
      <w:pPr>
        <w:pStyle w:val="P1"/>
        <w:ind w:firstLine="640"/>
        <w:rPr>
          <w:rStyle w:val="C3"/>
          <w:rFonts w:ascii="仿宋" w:hAnsi="仿宋"/>
          <w:sz w:val="32"/>
        </w:rPr>
      </w:pPr>
      <w:r>
        <w:rPr>
          <w:rStyle w:val="C3"/>
          <w:rFonts w:ascii="仿宋" w:hAnsi="仿宋"/>
          <w:b w:val="0"/>
          <w:i w:val="0"/>
          <w:sz w:val="32"/>
        </w:rPr>
        <w:t>第六十四条</w:t>
      </w:r>
      <w:r>
        <w:rPr>
          <w:rStyle w:val="C3"/>
          <w:rFonts w:ascii="仿宋" w:hAnsi="仿宋"/>
          <w:sz w:val="32"/>
        </w:rPr>
        <w:t xml:space="preserve"> 机动车驾驶证被暂扣期间驾驶机动车的，或者将机动车交由机动车驾驶证被暂扣的人驾驶的，处1000元罚款；驾驶营运载客汽车的，处1500元罚款。</w:t>
      </w:r>
    </w:p>
    <w:p>
      <w:pPr>
        <w:pStyle w:val="P1"/>
        <w:ind w:firstLine="640"/>
        <w:rPr>
          <w:rStyle w:val="C3"/>
          <w:rFonts w:ascii="仿宋" w:hAnsi="仿宋"/>
          <w:sz w:val="32"/>
        </w:rPr>
      </w:pPr>
      <w:r>
        <w:rPr>
          <w:rStyle w:val="C3"/>
          <w:rFonts w:ascii="仿宋" w:hAnsi="仿宋"/>
          <w:sz w:val="32"/>
        </w:rPr>
        <w:t>机动车驾驶证被吊销驾驶机动车的，或者将机动车交由机动车驾驶证被吊销的人驾驶的，处1000元罚款；驾驶营运载客汽车的，处2000元罚款。</w:t>
      </w:r>
    </w:p>
    <w:p>
      <w:pPr>
        <w:pStyle w:val="P1"/>
        <w:ind w:firstLine="640"/>
        <w:rPr>
          <w:rStyle w:val="C3"/>
          <w:rFonts w:ascii="仿宋" w:hAnsi="仿宋"/>
          <w:sz w:val="32"/>
        </w:rPr>
      </w:pPr>
      <w:r>
        <w:rPr>
          <w:rStyle w:val="C3"/>
          <w:rFonts w:ascii="仿宋" w:hAnsi="仿宋"/>
          <w:sz w:val="32"/>
        </w:rPr>
        <w:t>未取得机动车驾驶证驾驶机动车的，或者将机动车交由未取得机动车驾驶证的人驾驶的，处2000元罚款。</w:t>
      </w:r>
    </w:p>
    <w:p>
      <w:pPr>
        <w:pStyle w:val="P1"/>
        <w:ind w:firstLine="640"/>
        <w:rPr>
          <w:rStyle w:val="C3"/>
          <w:rFonts w:ascii="仿宋" w:hAnsi="仿宋"/>
          <w:sz w:val="32"/>
        </w:rPr>
      </w:pPr>
      <w:r>
        <w:rPr>
          <w:rStyle w:val="C3"/>
          <w:rFonts w:ascii="仿宋" w:hAnsi="仿宋"/>
          <w:b w:val="0"/>
          <w:i w:val="0"/>
          <w:sz w:val="32"/>
        </w:rPr>
        <w:t>第六十五条</w:t>
      </w:r>
      <w:r>
        <w:rPr>
          <w:rStyle w:val="C3"/>
          <w:rFonts w:ascii="仿宋" w:hAnsi="仿宋"/>
          <w:sz w:val="32"/>
        </w:rPr>
        <w:t xml:space="preserve"> 饮酒后驾驶机动车的，按照下列规定处罚：</w:t>
      </w:r>
    </w:p>
    <w:p>
      <w:pPr>
        <w:pStyle w:val="P1"/>
        <w:ind w:firstLine="640"/>
        <w:rPr>
          <w:rStyle w:val="C3"/>
          <w:rFonts w:ascii="仿宋" w:hAnsi="仿宋"/>
          <w:sz w:val="32"/>
        </w:rPr>
      </w:pPr>
      <w:r>
        <w:rPr>
          <w:rStyle w:val="C3"/>
          <w:rFonts w:ascii="仿宋" w:hAnsi="仿宋"/>
          <w:sz w:val="32"/>
        </w:rPr>
        <w:t>(一)血液酒精浓度在每100毫升20毫克以上，不足每100毫升40毫克的，处1000元罚款；</w:t>
      </w:r>
    </w:p>
    <w:p>
      <w:pPr>
        <w:pStyle w:val="P1"/>
        <w:ind w:firstLine="640"/>
        <w:rPr>
          <w:rStyle w:val="C3"/>
          <w:rFonts w:ascii="仿宋" w:hAnsi="仿宋"/>
          <w:sz w:val="32"/>
        </w:rPr>
      </w:pPr>
      <w:r>
        <w:rPr>
          <w:rStyle w:val="C3"/>
          <w:rFonts w:ascii="仿宋" w:hAnsi="仿宋"/>
          <w:sz w:val="32"/>
        </w:rPr>
        <w:t>(二)血液酒精浓度在每100毫升40毫克以上，不足每100毫升60毫克的，处1500元罚款；</w:t>
      </w:r>
    </w:p>
    <w:p>
      <w:pPr>
        <w:pStyle w:val="P1"/>
        <w:ind w:firstLine="640"/>
        <w:rPr>
          <w:rStyle w:val="C3"/>
          <w:rFonts w:ascii="仿宋" w:hAnsi="仿宋"/>
          <w:sz w:val="32"/>
        </w:rPr>
      </w:pPr>
      <w:r>
        <w:rPr>
          <w:rStyle w:val="C3"/>
          <w:rFonts w:ascii="仿宋" w:hAnsi="仿宋"/>
          <w:sz w:val="32"/>
        </w:rPr>
        <w:t>(三)血液酒精浓度在每100毫升60毫克以上，不足每100毫升80毫克的，处2000元罚款。</w:t>
      </w:r>
    </w:p>
    <w:p>
      <w:pPr>
        <w:pStyle w:val="P1"/>
        <w:ind w:firstLine="640"/>
        <w:rPr>
          <w:rStyle w:val="C3"/>
          <w:rFonts w:ascii="仿宋" w:hAnsi="仿宋"/>
          <w:sz w:val="32"/>
        </w:rPr>
      </w:pPr>
      <w:r>
        <w:rPr>
          <w:rStyle w:val="C3"/>
          <w:rFonts w:ascii="仿宋" w:hAnsi="仿宋"/>
          <w:sz w:val="32"/>
        </w:rPr>
        <w:t>饮酒后驾驶营运机动车的，处5000元罚款。</w:t>
      </w:r>
    </w:p>
    <w:p>
      <w:pPr>
        <w:pStyle w:val="P1"/>
        <w:ind w:firstLine="640"/>
        <w:rPr>
          <w:rStyle w:val="C3"/>
          <w:rFonts w:ascii="仿宋" w:hAnsi="仿宋"/>
          <w:sz w:val="32"/>
        </w:rPr>
      </w:pPr>
      <w:r>
        <w:rPr>
          <w:rStyle w:val="C3"/>
          <w:rFonts w:ascii="仿宋" w:hAnsi="仿宋"/>
          <w:sz w:val="32"/>
        </w:rPr>
        <w:t>构成犯罪的，依法追究刑事责任。</w:t>
      </w:r>
    </w:p>
    <w:p>
      <w:pPr>
        <w:pStyle w:val="P1"/>
        <w:ind w:firstLine="640"/>
        <w:rPr>
          <w:rStyle w:val="C3"/>
          <w:rFonts w:ascii="仿宋" w:hAnsi="仿宋"/>
          <w:sz w:val="32"/>
        </w:rPr>
      </w:pPr>
      <w:r>
        <w:rPr>
          <w:rStyle w:val="C3"/>
          <w:rFonts w:ascii="仿宋" w:hAnsi="仿宋"/>
          <w:b w:val="0"/>
          <w:i w:val="0"/>
          <w:sz w:val="32"/>
        </w:rPr>
        <w:t xml:space="preserve">第六十六条 </w:t>
      </w:r>
      <w:r>
        <w:rPr>
          <w:rStyle w:val="C3"/>
          <w:rFonts w:ascii="仿宋" w:hAnsi="仿宋"/>
          <w:sz w:val="32"/>
        </w:rPr>
        <w:t>机动车上道路行驶超过规定时速百分之五十以下的，处200元罚款；超过规定时速百分之五十的，处1500元罚款。</w:t>
      </w:r>
    </w:p>
    <w:p>
      <w:pPr>
        <w:pStyle w:val="P1"/>
        <w:ind w:firstLine="640"/>
        <w:rPr>
          <w:rStyle w:val="C3"/>
          <w:rFonts w:ascii="仿宋" w:hAnsi="仿宋"/>
          <w:sz w:val="32"/>
        </w:rPr>
      </w:pPr>
      <w:r>
        <w:rPr>
          <w:rStyle w:val="C3"/>
          <w:rFonts w:ascii="仿宋" w:hAnsi="仿宋"/>
          <w:b w:val="0"/>
          <w:i w:val="0"/>
          <w:sz w:val="32"/>
        </w:rPr>
        <w:t>第六十七条</w:t>
      </w:r>
      <w:r>
        <w:rPr>
          <w:rStyle w:val="C3"/>
          <w:rFonts w:ascii="仿宋" w:hAnsi="仿宋"/>
          <w:sz w:val="32"/>
        </w:rPr>
        <w:t xml:space="preserve"> 公路客运车辆载客超过核定载客人数的，按照下列规定处罚：</w:t>
      </w:r>
    </w:p>
    <w:p>
      <w:pPr>
        <w:pStyle w:val="P1"/>
        <w:ind w:firstLine="640"/>
        <w:rPr>
          <w:rStyle w:val="C3"/>
          <w:rFonts w:ascii="仿宋" w:hAnsi="仿宋"/>
          <w:sz w:val="32"/>
        </w:rPr>
      </w:pPr>
      <w:r>
        <w:rPr>
          <w:rStyle w:val="C3"/>
          <w:rFonts w:ascii="仿宋" w:hAnsi="仿宋"/>
          <w:sz w:val="32"/>
        </w:rPr>
        <w:t>(一)超过核定载客人数百分之二十以内的，处200元罚款；</w:t>
      </w:r>
    </w:p>
    <w:p>
      <w:pPr>
        <w:pStyle w:val="P1"/>
        <w:ind w:firstLine="640"/>
        <w:rPr>
          <w:rStyle w:val="C3"/>
          <w:rFonts w:ascii="仿宋" w:hAnsi="仿宋"/>
          <w:sz w:val="32"/>
        </w:rPr>
      </w:pPr>
      <w:r>
        <w:rPr>
          <w:rStyle w:val="C3"/>
          <w:rFonts w:ascii="仿宋" w:hAnsi="仿宋"/>
          <w:sz w:val="32"/>
        </w:rPr>
        <w:t>(二)超过核定载客人数百分之二十以外百分之五十以内的，处1000元罚款；</w:t>
      </w:r>
    </w:p>
    <w:p>
      <w:pPr>
        <w:pStyle w:val="P1"/>
        <w:ind w:firstLine="640"/>
        <w:rPr>
          <w:rStyle w:val="C3"/>
          <w:rFonts w:ascii="仿宋" w:hAnsi="仿宋"/>
          <w:sz w:val="32"/>
        </w:rPr>
      </w:pPr>
      <w:r>
        <w:rPr>
          <w:rStyle w:val="C3"/>
          <w:rFonts w:ascii="仿宋" w:hAnsi="仿宋"/>
          <w:sz w:val="32"/>
        </w:rPr>
        <w:t>(三)超过核定载客人数百分之五十的，处2000元罚款。</w:t>
      </w:r>
    </w:p>
    <w:p>
      <w:pPr>
        <w:pStyle w:val="P1"/>
        <w:ind w:firstLine="640"/>
        <w:rPr>
          <w:rStyle w:val="C3"/>
          <w:rFonts w:ascii="仿宋" w:hAnsi="仿宋"/>
          <w:sz w:val="32"/>
        </w:rPr>
      </w:pPr>
      <w:r>
        <w:rPr>
          <w:rStyle w:val="C3"/>
          <w:rFonts w:ascii="仿宋" w:hAnsi="仿宋"/>
          <w:sz w:val="32"/>
        </w:rPr>
        <w:t>有前款所列行为的，由公安机关交通管理部门扣留机动车至违法状态消除；运输单位的车辆经处罚不改的，对直接负责的主管人员处5000元罚款。</w:t>
      </w:r>
    </w:p>
    <w:p>
      <w:pPr>
        <w:pStyle w:val="P1"/>
        <w:ind w:firstLine="640"/>
        <w:rPr>
          <w:rStyle w:val="C3"/>
          <w:rFonts w:ascii="仿宋" w:hAnsi="仿宋"/>
          <w:sz w:val="32"/>
        </w:rPr>
      </w:pPr>
      <w:r>
        <w:rPr>
          <w:rStyle w:val="C3"/>
          <w:rFonts w:ascii="仿宋" w:hAnsi="仿宋"/>
          <w:sz w:val="32"/>
        </w:rPr>
        <w:t>违法行为人无法自行消除违法状态的，对超载的乘车人，公安机关交通管理部门应当及时通知有关部门联系转运。消除违法状态的费用由违法行为人承担。违法状态消除后，应当立即发还被扣留的机动车。</w:t>
      </w:r>
    </w:p>
    <w:p>
      <w:pPr>
        <w:pStyle w:val="P1"/>
        <w:ind w:firstLine="640"/>
        <w:rPr>
          <w:rStyle w:val="C3"/>
          <w:rFonts w:ascii="仿宋" w:hAnsi="仿宋"/>
          <w:sz w:val="32"/>
        </w:rPr>
      </w:pPr>
      <w:r>
        <w:rPr>
          <w:rStyle w:val="C3"/>
          <w:rFonts w:ascii="仿宋" w:hAnsi="仿宋"/>
          <w:sz w:val="32"/>
        </w:rPr>
        <w:t>公路客运车辆载客不得超过额定乘员。在载客人数已满的情况下，按照规定免票的儿童不得超过额定乘员的百分之十。</w:t>
      </w:r>
    </w:p>
    <w:p>
      <w:pPr>
        <w:pStyle w:val="P1"/>
        <w:ind w:firstLine="640"/>
        <w:rPr>
          <w:rStyle w:val="C3"/>
          <w:rFonts w:ascii="仿宋" w:hAnsi="仿宋"/>
          <w:sz w:val="32"/>
        </w:rPr>
      </w:pPr>
      <w:r>
        <w:rPr>
          <w:rStyle w:val="C3"/>
          <w:rFonts w:ascii="仿宋" w:hAnsi="仿宋"/>
          <w:b w:val="0"/>
          <w:i w:val="0"/>
          <w:sz w:val="32"/>
        </w:rPr>
        <w:t>第六十八条</w:t>
      </w:r>
      <w:r>
        <w:rPr>
          <w:rStyle w:val="C3"/>
          <w:rFonts w:ascii="仿宋" w:hAnsi="仿宋"/>
          <w:sz w:val="32"/>
        </w:rPr>
        <w:t xml:space="preserve"> 货运机动车违反规定载货，按照下列规定处罚：</w:t>
      </w:r>
    </w:p>
    <w:p>
      <w:pPr>
        <w:pStyle w:val="P1"/>
        <w:ind w:firstLine="640"/>
        <w:rPr>
          <w:rStyle w:val="C3"/>
          <w:rFonts w:ascii="仿宋" w:hAnsi="仿宋"/>
          <w:sz w:val="32"/>
        </w:rPr>
      </w:pPr>
      <w:r>
        <w:rPr>
          <w:rStyle w:val="C3"/>
          <w:rFonts w:ascii="仿宋" w:hAnsi="仿宋"/>
          <w:sz w:val="32"/>
        </w:rPr>
        <w:t>(一)超过核定载质量百分之三十以内的，处200元罚款；</w:t>
      </w:r>
    </w:p>
    <w:p>
      <w:pPr>
        <w:pStyle w:val="P1"/>
        <w:ind w:firstLine="640"/>
        <w:rPr>
          <w:rStyle w:val="C3"/>
          <w:rFonts w:ascii="仿宋" w:hAnsi="仿宋"/>
          <w:sz w:val="32"/>
        </w:rPr>
      </w:pPr>
      <w:r>
        <w:rPr>
          <w:rStyle w:val="C3"/>
          <w:rFonts w:ascii="仿宋" w:hAnsi="仿宋"/>
          <w:sz w:val="32"/>
        </w:rPr>
        <w:t>(二)超过核定载质量百分之三十以外百分之五十以内的，处1000元罚款；</w:t>
      </w:r>
    </w:p>
    <w:p>
      <w:pPr>
        <w:pStyle w:val="P1"/>
        <w:ind w:firstLine="640"/>
        <w:rPr>
          <w:rStyle w:val="C3"/>
          <w:rFonts w:ascii="仿宋" w:hAnsi="仿宋"/>
          <w:sz w:val="32"/>
        </w:rPr>
      </w:pPr>
      <w:r>
        <w:rPr>
          <w:rStyle w:val="C3"/>
          <w:rFonts w:ascii="仿宋" w:hAnsi="仿宋"/>
          <w:sz w:val="32"/>
        </w:rPr>
        <w:t>(三)超过核定载质量百分之五十的，处2000元罚款。</w:t>
      </w:r>
    </w:p>
    <w:p>
      <w:pPr>
        <w:pStyle w:val="P1"/>
        <w:ind w:firstLine="640"/>
        <w:rPr>
          <w:rStyle w:val="C3"/>
          <w:rFonts w:ascii="仿宋" w:hAnsi="仿宋"/>
          <w:sz w:val="32"/>
        </w:rPr>
      </w:pPr>
      <w:r>
        <w:rPr>
          <w:rStyle w:val="C3"/>
          <w:rFonts w:ascii="仿宋" w:hAnsi="仿宋"/>
          <w:sz w:val="32"/>
        </w:rPr>
        <w:t>有前款所列行为的，由公安机关交通管理部门扣留机动车至违法状态消除；运输单位的车辆经处罚不改的，对直接负责的主管人员处5000元罚款。</w:t>
      </w:r>
    </w:p>
    <w:p>
      <w:pPr>
        <w:pStyle w:val="P1"/>
        <w:ind w:firstLine="640"/>
        <w:rPr>
          <w:rStyle w:val="C3"/>
          <w:rFonts w:ascii="仿宋" w:hAnsi="仿宋"/>
          <w:sz w:val="32"/>
        </w:rPr>
      </w:pPr>
      <w:r>
        <w:rPr>
          <w:rStyle w:val="C3"/>
          <w:rFonts w:ascii="仿宋" w:hAnsi="仿宋"/>
          <w:b w:val="0"/>
          <w:i w:val="0"/>
          <w:sz w:val="32"/>
        </w:rPr>
        <w:t xml:space="preserve">第六十九条 </w:t>
      </w:r>
      <w:r>
        <w:rPr>
          <w:rStyle w:val="C3"/>
          <w:rFonts w:ascii="仿宋" w:hAnsi="仿宋"/>
          <w:sz w:val="32"/>
        </w:rPr>
        <w:t>有下列行为之一的，处1000元罚款：</w:t>
      </w:r>
    </w:p>
    <w:p>
      <w:pPr>
        <w:pStyle w:val="P1"/>
        <w:ind w:firstLine="640"/>
        <w:rPr>
          <w:rStyle w:val="C3"/>
          <w:rFonts w:ascii="仿宋" w:hAnsi="仿宋"/>
          <w:sz w:val="32"/>
        </w:rPr>
      </w:pPr>
      <w:r>
        <w:rPr>
          <w:rStyle w:val="C3"/>
          <w:rFonts w:ascii="仿宋" w:hAnsi="仿宋"/>
          <w:sz w:val="32"/>
        </w:rPr>
        <w:t>(一)驾驶与驾驶证载明的准驾车型不符的机动车上道路行驶的；</w:t>
      </w:r>
    </w:p>
    <w:p>
      <w:pPr>
        <w:pStyle w:val="P1"/>
        <w:ind w:firstLine="640"/>
        <w:rPr>
          <w:rStyle w:val="C3"/>
          <w:rFonts w:ascii="仿宋" w:hAnsi="仿宋"/>
          <w:sz w:val="32"/>
        </w:rPr>
      </w:pPr>
      <w:r>
        <w:rPr>
          <w:rStyle w:val="C3"/>
          <w:rFonts w:ascii="仿宋" w:hAnsi="仿宋"/>
          <w:sz w:val="32"/>
        </w:rPr>
        <w:t>(二)非法安装警报器、标志灯具的；</w:t>
      </w:r>
    </w:p>
    <w:p>
      <w:pPr>
        <w:pStyle w:val="P1"/>
        <w:ind w:firstLine="640"/>
        <w:rPr>
          <w:rStyle w:val="C3"/>
          <w:rFonts w:ascii="仿宋" w:hAnsi="仿宋"/>
          <w:sz w:val="32"/>
        </w:rPr>
      </w:pPr>
      <w:r>
        <w:rPr>
          <w:rStyle w:val="C3"/>
          <w:rFonts w:ascii="仿宋" w:hAnsi="仿宋"/>
          <w:sz w:val="32"/>
        </w:rPr>
        <w:t>(三)强迫机动车驾驶人违反道路交通安全法律、法规和机动车安全驾驶要求驾驶机动车，造成交通事故，尚不构成犯罪的；</w:t>
      </w:r>
    </w:p>
    <w:p>
      <w:pPr>
        <w:pStyle w:val="P1"/>
        <w:ind w:firstLine="640"/>
        <w:rPr>
          <w:rStyle w:val="C3"/>
          <w:rFonts w:ascii="仿宋" w:hAnsi="仿宋"/>
          <w:sz w:val="32"/>
        </w:rPr>
      </w:pPr>
      <w:r>
        <w:rPr>
          <w:rStyle w:val="C3"/>
          <w:rFonts w:ascii="仿宋" w:hAnsi="仿宋"/>
          <w:sz w:val="32"/>
        </w:rPr>
        <w:t>(四)违反交通管制的规定强行通行，不听劝阻的；</w:t>
      </w:r>
    </w:p>
    <w:p>
      <w:pPr>
        <w:pStyle w:val="P1"/>
        <w:ind w:firstLine="640"/>
        <w:rPr>
          <w:rStyle w:val="C3"/>
          <w:rFonts w:ascii="仿宋" w:hAnsi="仿宋"/>
          <w:sz w:val="32"/>
        </w:rPr>
      </w:pPr>
      <w:r>
        <w:rPr>
          <w:rStyle w:val="C3"/>
          <w:rFonts w:ascii="仿宋" w:hAnsi="仿宋"/>
          <w:sz w:val="32"/>
        </w:rPr>
        <w:t>(五)驾驶拼装或者已达到报废标准的机动车上道路行驶的。</w:t>
      </w:r>
    </w:p>
    <w:p>
      <w:pPr>
        <w:pStyle w:val="P1"/>
        <w:ind w:firstLine="640"/>
        <w:rPr>
          <w:rStyle w:val="C3"/>
          <w:rFonts w:ascii="仿宋" w:hAnsi="仿宋"/>
          <w:sz w:val="32"/>
        </w:rPr>
      </w:pPr>
      <w:r>
        <w:rPr>
          <w:rStyle w:val="C3"/>
          <w:rFonts w:ascii="仿宋" w:hAnsi="仿宋"/>
          <w:sz w:val="32"/>
        </w:rPr>
        <w:t>有前款第二项行为的，由公安机关交通管理部门强制拆除、收缴警报器和标志灯具。</w:t>
      </w:r>
    </w:p>
    <w:p>
      <w:pPr>
        <w:pStyle w:val="P1"/>
        <w:ind w:firstLine="640"/>
        <w:rPr>
          <w:rStyle w:val="C3"/>
          <w:rFonts w:ascii="仿宋" w:hAnsi="仿宋"/>
          <w:sz w:val="32"/>
        </w:rPr>
      </w:pPr>
      <w:r>
        <w:rPr>
          <w:rStyle w:val="C3"/>
          <w:rFonts w:ascii="仿宋" w:hAnsi="仿宋"/>
          <w:sz w:val="32"/>
        </w:rPr>
        <w:t>有前款第五项行为的，由公安机关交通管理部门予以收缴，强制报废。</w:t>
      </w:r>
    </w:p>
    <w:p>
      <w:pPr>
        <w:pStyle w:val="P1"/>
        <w:ind w:firstLine="640"/>
        <w:rPr>
          <w:rStyle w:val="C3"/>
          <w:rFonts w:ascii="仿宋" w:hAnsi="仿宋"/>
          <w:sz w:val="32"/>
        </w:rPr>
      </w:pPr>
      <w:r>
        <w:rPr>
          <w:rStyle w:val="C3"/>
          <w:rFonts w:ascii="仿宋" w:hAnsi="仿宋"/>
          <w:b w:val="0"/>
          <w:i w:val="0"/>
          <w:sz w:val="32"/>
        </w:rPr>
        <w:t xml:space="preserve">第七十条 </w:t>
      </w:r>
      <w:r>
        <w:rPr>
          <w:rStyle w:val="C3"/>
          <w:rFonts w:ascii="仿宋" w:hAnsi="仿宋"/>
          <w:sz w:val="32"/>
        </w:rPr>
        <w:t>有下列行为之一的，处1500元罚款：</w:t>
      </w:r>
    </w:p>
    <w:p>
      <w:pPr>
        <w:pStyle w:val="P1"/>
        <w:ind w:firstLine="640"/>
        <w:rPr>
          <w:rStyle w:val="C3"/>
          <w:rFonts w:ascii="仿宋" w:hAnsi="仿宋"/>
          <w:sz w:val="32"/>
        </w:rPr>
      </w:pPr>
      <w:r>
        <w:rPr>
          <w:rStyle w:val="C3"/>
          <w:rFonts w:ascii="仿宋" w:hAnsi="仿宋"/>
          <w:sz w:val="32"/>
        </w:rPr>
        <w:t>(一)造成交通事故后逃逸，尚不构成犯罪的；</w:t>
      </w:r>
    </w:p>
    <w:p>
      <w:pPr>
        <w:pStyle w:val="P1"/>
        <w:ind w:firstLine="640"/>
        <w:rPr>
          <w:rStyle w:val="C3"/>
          <w:rFonts w:ascii="仿宋" w:hAnsi="仿宋"/>
          <w:sz w:val="32"/>
        </w:rPr>
      </w:pPr>
      <w:r>
        <w:rPr>
          <w:rStyle w:val="C3"/>
          <w:rFonts w:ascii="仿宋" w:hAnsi="仿宋"/>
          <w:sz w:val="32"/>
        </w:rPr>
        <w:t>(二)故意损毁、移动、涂改交通设施，造成危害后果，尚不构成犯罪的；</w:t>
      </w:r>
    </w:p>
    <w:p>
      <w:pPr>
        <w:pStyle w:val="P1"/>
        <w:ind w:firstLine="640"/>
        <w:rPr>
          <w:rStyle w:val="C3"/>
          <w:rFonts w:ascii="仿宋" w:hAnsi="仿宋"/>
          <w:sz w:val="32"/>
        </w:rPr>
      </w:pPr>
      <w:r>
        <w:rPr>
          <w:rStyle w:val="C3"/>
          <w:rFonts w:ascii="仿宋" w:hAnsi="仿宋"/>
          <w:sz w:val="32"/>
        </w:rPr>
        <w:t>(三)非法拦截、扣留机动车，不听劝阻，造成交通严重阻塞或者较大财产损失的；</w:t>
      </w:r>
    </w:p>
    <w:p>
      <w:pPr>
        <w:pStyle w:val="P1"/>
        <w:ind w:firstLine="640"/>
        <w:rPr>
          <w:rStyle w:val="C3"/>
          <w:rFonts w:ascii="仿宋" w:hAnsi="仿宋"/>
          <w:sz w:val="32"/>
        </w:rPr>
      </w:pPr>
      <w:r>
        <w:rPr>
          <w:rStyle w:val="C3"/>
          <w:rFonts w:ascii="仿宋" w:hAnsi="仿宋"/>
          <w:sz w:val="32"/>
        </w:rPr>
        <w:t>(四)在道路两侧及隔离带上种植树木、其他植物或者设置广告牌、管线等，遮挡路灯、交通信号灯、交通标志，妨碍安全视距，经公安机关交通管理部门责令排除妨碍，拒不执行的。</w:t>
      </w:r>
    </w:p>
    <w:p>
      <w:pPr>
        <w:pStyle w:val="P1"/>
        <w:ind w:firstLine="640"/>
        <w:rPr>
          <w:rStyle w:val="C3"/>
          <w:rFonts w:ascii="仿宋" w:hAnsi="仿宋"/>
          <w:sz w:val="32"/>
        </w:rPr>
      </w:pPr>
      <w:r>
        <w:rPr>
          <w:rStyle w:val="C3"/>
          <w:rFonts w:ascii="仿宋" w:hAnsi="仿宋"/>
          <w:sz w:val="32"/>
        </w:rPr>
        <w:t>有前款第四项行为的，由公安机关交通管理部门强制排除妨碍，所需费用由行为人承担。</w:t>
      </w:r>
    </w:p>
    <w:p>
      <w:pPr>
        <w:pStyle w:val="P1"/>
        <w:ind w:firstLine="640"/>
        <w:rPr>
          <w:rStyle w:val="C3"/>
          <w:rFonts w:ascii="仿宋" w:hAnsi="仿宋"/>
          <w:sz w:val="32"/>
        </w:rPr>
      </w:pPr>
      <w:r>
        <w:rPr>
          <w:rStyle w:val="C3"/>
          <w:rFonts w:ascii="仿宋" w:hAnsi="仿宋"/>
          <w:b w:val="0"/>
          <w:i w:val="0"/>
          <w:sz w:val="32"/>
        </w:rPr>
        <w:t xml:space="preserve">第七十一条 </w:t>
      </w:r>
      <w:r>
        <w:rPr>
          <w:rStyle w:val="C3"/>
          <w:rFonts w:ascii="仿宋" w:hAnsi="仿宋"/>
          <w:sz w:val="32"/>
        </w:rPr>
        <w:t>伪造、变造或者使用伪造、变造的机动车登记证书、号牌、行驶证、驾驶证的，由公安机关交通管理部门予以收缴，扣留该机动车，处5000元罚款；构成犯罪的，依法追究刑事责任。</w:t>
      </w:r>
    </w:p>
    <w:p>
      <w:pPr>
        <w:pStyle w:val="P1"/>
        <w:ind w:firstLine="640"/>
        <w:rPr>
          <w:rStyle w:val="C3"/>
          <w:rFonts w:ascii="仿宋" w:hAnsi="仿宋"/>
          <w:sz w:val="32"/>
        </w:rPr>
      </w:pPr>
      <w:r>
        <w:rPr>
          <w:rStyle w:val="C3"/>
          <w:rFonts w:ascii="仿宋" w:hAnsi="仿宋"/>
          <w:sz w:val="32"/>
        </w:rPr>
        <w:t>伪造、变造或者使用伪造、变造的检验合格标志、保险标志的，由公安机关交通管理部门予以收缴，扣留该机动车，处2000元罚款；构成犯罪的，依法追究刑事责任。</w:t>
      </w:r>
    </w:p>
    <w:p>
      <w:pPr>
        <w:pStyle w:val="P1"/>
        <w:ind w:firstLine="640"/>
        <w:rPr>
          <w:rStyle w:val="C3"/>
          <w:rFonts w:ascii="仿宋" w:hAnsi="仿宋"/>
          <w:sz w:val="32"/>
        </w:rPr>
      </w:pPr>
      <w:r>
        <w:rPr>
          <w:rStyle w:val="C3"/>
          <w:rFonts w:ascii="仿宋" w:hAnsi="仿宋"/>
          <w:sz w:val="32"/>
        </w:rPr>
        <w:t>使用其他车辆的机动车登记证书、号牌、行驶证、检验合格标志、保险标志的，由公安机关交通管理部门予以收缴，扣留该机动车，处3000元罚款。</w:t>
      </w:r>
    </w:p>
    <w:p>
      <w:pPr>
        <w:pStyle w:val="P1"/>
        <w:ind w:firstLine="640"/>
        <w:rPr>
          <w:rStyle w:val="C3"/>
          <w:rFonts w:ascii="仿宋" w:hAnsi="仿宋"/>
          <w:sz w:val="32"/>
        </w:rPr>
      </w:pPr>
      <w:r>
        <w:rPr>
          <w:rStyle w:val="C3"/>
          <w:rFonts w:ascii="仿宋" w:hAnsi="仿宋"/>
          <w:sz w:val="32"/>
        </w:rPr>
        <w:t>当事人提供相应的合法证明或者补办相应手续的，应当及时退还机动车。</w:t>
      </w:r>
    </w:p>
    <w:p>
      <w:pPr>
        <w:pStyle w:val="P1"/>
        <w:ind w:firstLine="640"/>
        <w:rPr>
          <w:rStyle w:val="C3"/>
          <w:rFonts w:ascii="仿宋" w:hAnsi="仿宋"/>
          <w:sz w:val="32"/>
        </w:rPr>
      </w:pPr>
      <w:r>
        <w:rPr>
          <w:rStyle w:val="C3"/>
          <w:rFonts w:ascii="仿宋" w:hAnsi="仿宋"/>
          <w:b w:val="0"/>
          <w:i w:val="0"/>
          <w:sz w:val="32"/>
        </w:rPr>
        <w:t xml:space="preserve">第七十二条 </w:t>
      </w:r>
      <w:r>
        <w:rPr>
          <w:rStyle w:val="C3"/>
          <w:rFonts w:ascii="仿宋" w:hAnsi="仿宋"/>
          <w:sz w:val="32"/>
        </w:rPr>
        <w:t>机动车安全技术检验机构不按照机动车国家安全技术标准进行检验，出具虚假检验结果的，由公安机关交通管理部门处所收检验费用10倍罚款，并由质量技术监督部门撤销其检验资格；构成犯罪的，依法追究刑事责任。</w:t>
      </w:r>
    </w:p>
    <w:p>
      <w:pPr>
        <w:pStyle w:val="P1"/>
        <w:ind w:firstLine="640"/>
        <w:rPr>
          <w:rStyle w:val="C3"/>
          <w:rFonts w:ascii="仿宋" w:hAnsi="仿宋"/>
          <w:sz w:val="32"/>
        </w:rPr>
      </w:pPr>
      <w:r>
        <w:rPr>
          <w:rStyle w:val="C3"/>
          <w:rFonts w:ascii="仿宋" w:hAnsi="仿宋"/>
          <w:b w:val="0"/>
          <w:i w:val="0"/>
          <w:sz w:val="32"/>
        </w:rPr>
        <w:t xml:space="preserve">第七十三条 </w:t>
      </w:r>
      <w:r>
        <w:rPr>
          <w:rStyle w:val="C3"/>
          <w:rFonts w:ascii="仿宋" w:hAnsi="仿宋"/>
          <w:sz w:val="32"/>
        </w:rPr>
        <w:t>公安机关交通管理部门及其交通警察不依法履行职责，有下列情形之一的，由有关部门对直接负责的主管人员和其他直接责任人员依法给予行政处分；给当事人造成损失的，依法承担赔偿责任；构成犯罪的，依法追究刑事责任。</w:t>
      </w:r>
    </w:p>
    <w:p>
      <w:pPr>
        <w:pStyle w:val="P1"/>
        <w:ind w:firstLine="640"/>
        <w:rPr>
          <w:rStyle w:val="C3"/>
          <w:rFonts w:ascii="仿宋" w:hAnsi="仿宋"/>
          <w:sz w:val="32"/>
        </w:rPr>
      </w:pPr>
      <w:r>
        <w:rPr>
          <w:rStyle w:val="C3"/>
          <w:rFonts w:ascii="仿宋" w:hAnsi="仿宋"/>
          <w:sz w:val="32"/>
        </w:rPr>
        <w:t>(一)不执行罚款决定与罚款收缴分离制度或者不按照规定将依法收取的费用、收缴的罚款及没收的违法所得全部上缴国库的；</w:t>
      </w:r>
    </w:p>
    <w:p>
      <w:pPr>
        <w:pStyle w:val="P1"/>
        <w:ind w:firstLine="640"/>
        <w:rPr>
          <w:rStyle w:val="C3"/>
          <w:rFonts w:ascii="仿宋" w:hAnsi="仿宋"/>
          <w:sz w:val="32"/>
        </w:rPr>
      </w:pPr>
      <w:r>
        <w:rPr>
          <w:rStyle w:val="C3"/>
          <w:rFonts w:ascii="仿宋" w:hAnsi="仿宋"/>
          <w:sz w:val="32"/>
        </w:rPr>
        <w:t>(二)利用职务之便收受他人财物或者谋取其他利益的；</w:t>
      </w:r>
    </w:p>
    <w:p>
      <w:pPr>
        <w:pStyle w:val="P1"/>
        <w:ind w:firstLine="640"/>
        <w:rPr>
          <w:rStyle w:val="C3"/>
          <w:rFonts w:ascii="仿宋" w:hAnsi="仿宋"/>
          <w:sz w:val="32"/>
        </w:rPr>
      </w:pPr>
      <w:r>
        <w:rPr>
          <w:rStyle w:val="C3"/>
          <w:rFonts w:ascii="仿宋" w:hAnsi="仿宋"/>
          <w:sz w:val="32"/>
        </w:rPr>
        <w:t>(三)违法扣留车辆、机动车行驶证、驾驶证、车辆号牌的；</w:t>
      </w:r>
    </w:p>
    <w:p>
      <w:pPr>
        <w:pStyle w:val="P1"/>
        <w:ind w:firstLine="640"/>
        <w:rPr>
          <w:rStyle w:val="C3"/>
          <w:rFonts w:ascii="仿宋" w:hAnsi="仿宋"/>
          <w:sz w:val="32"/>
        </w:rPr>
      </w:pPr>
      <w:r>
        <w:rPr>
          <w:rStyle w:val="C3"/>
          <w:rFonts w:ascii="仿宋" w:hAnsi="仿宋"/>
          <w:sz w:val="32"/>
        </w:rPr>
        <w:t>(四)使用依法扣留、收缴的车辆的；</w:t>
      </w:r>
    </w:p>
    <w:p>
      <w:pPr>
        <w:pStyle w:val="P1"/>
        <w:ind w:firstLine="640"/>
        <w:rPr>
          <w:rStyle w:val="C3"/>
          <w:rFonts w:ascii="仿宋" w:hAnsi="仿宋"/>
          <w:sz w:val="32"/>
        </w:rPr>
      </w:pPr>
      <w:r>
        <w:rPr>
          <w:rStyle w:val="C3"/>
          <w:rFonts w:ascii="仿宋" w:hAnsi="仿宋"/>
          <w:sz w:val="32"/>
        </w:rPr>
        <w:t>(五)当场收取罚款不开具罚款收据或者不如实填写罚款额的；</w:t>
      </w:r>
    </w:p>
    <w:p>
      <w:pPr>
        <w:pStyle w:val="P1"/>
        <w:ind w:firstLine="640"/>
        <w:rPr>
          <w:rStyle w:val="C3"/>
          <w:rFonts w:ascii="仿宋" w:hAnsi="仿宋"/>
          <w:sz w:val="32"/>
        </w:rPr>
      </w:pPr>
      <w:r>
        <w:rPr>
          <w:rStyle w:val="C3"/>
          <w:rFonts w:ascii="仿宋" w:hAnsi="仿宋"/>
          <w:sz w:val="32"/>
        </w:rPr>
        <w:t>(六)不公正处理交通事故的；</w:t>
      </w:r>
    </w:p>
    <w:p>
      <w:pPr>
        <w:pStyle w:val="P1"/>
        <w:ind w:firstLine="640"/>
        <w:rPr>
          <w:rStyle w:val="C3"/>
          <w:rFonts w:ascii="仿宋" w:hAnsi="仿宋"/>
          <w:sz w:val="32"/>
        </w:rPr>
      </w:pPr>
      <w:r>
        <w:rPr>
          <w:rStyle w:val="C3"/>
          <w:rFonts w:ascii="仿宋" w:hAnsi="仿宋"/>
          <w:sz w:val="32"/>
        </w:rPr>
        <w:t>(七)非执行紧急任务时使用警报器、标志灯具的；</w:t>
      </w:r>
    </w:p>
    <w:p>
      <w:pPr>
        <w:pStyle w:val="P1"/>
        <w:ind w:firstLine="640"/>
        <w:rPr>
          <w:rStyle w:val="C3"/>
          <w:rFonts w:ascii="仿宋" w:hAnsi="仿宋"/>
          <w:sz w:val="32"/>
        </w:rPr>
      </w:pPr>
      <w:r>
        <w:rPr>
          <w:rStyle w:val="C3"/>
          <w:rFonts w:ascii="仿宋" w:hAnsi="仿宋"/>
          <w:sz w:val="32"/>
        </w:rPr>
        <w:t>(八)违反规定拦截、检查正常行驶的车辆的；</w:t>
      </w:r>
    </w:p>
    <w:p>
      <w:pPr>
        <w:pStyle w:val="P1"/>
        <w:ind w:firstLine="640"/>
        <w:rPr>
          <w:rStyle w:val="C3"/>
          <w:rFonts w:ascii="仿宋" w:hAnsi="仿宋"/>
          <w:sz w:val="32"/>
        </w:rPr>
      </w:pPr>
      <w:r>
        <w:rPr>
          <w:rStyle w:val="C3"/>
          <w:rFonts w:ascii="仿宋" w:hAnsi="仿宋"/>
          <w:sz w:val="32"/>
        </w:rPr>
        <w:t>(九)非执行紧急公务时拦截搭乘机动车的；</w:t>
      </w:r>
    </w:p>
    <w:p>
      <w:pPr>
        <w:pStyle w:val="P1"/>
        <w:ind w:firstLine="640"/>
        <w:rPr>
          <w:rStyle w:val="C3"/>
          <w:rFonts w:ascii="仿宋" w:hAnsi="仿宋"/>
          <w:sz w:val="32"/>
        </w:rPr>
      </w:pPr>
      <w:r>
        <w:rPr>
          <w:rStyle w:val="C3"/>
          <w:rFonts w:ascii="仿宋" w:hAnsi="仿宋"/>
          <w:sz w:val="32"/>
        </w:rPr>
        <w:t>(十)其他不履行法定职责的情形。</w:t>
      </w:r>
    </w:p>
    <w:p>
      <w:pPr>
        <w:pStyle w:val="P1"/>
        <w:ind w:firstLine="640"/>
        <w:jc w:val="center"/>
        <w:rPr>
          <w:rStyle w:val="C3"/>
          <w:rFonts w:ascii="仿宋" w:hAnsi="仿宋"/>
          <w:b w:val="0"/>
          <w:i w:val="0"/>
          <w:sz w:val="32"/>
        </w:rPr>
      </w:pPr>
      <w:r>
        <w:rPr>
          <w:rStyle w:val="C3"/>
          <w:rFonts w:ascii="仿宋" w:hAnsi="仿宋"/>
          <w:b w:val="0"/>
          <w:i w:val="0"/>
          <w:sz w:val="32"/>
        </w:rPr>
        <w:t xml:space="preserve">第八章  附  则</w:t>
      </w:r>
    </w:p>
    <w:p>
      <w:pPr>
        <w:pStyle w:val="P1"/>
        <w:ind w:firstLine="640"/>
        <w:rPr>
          <w:rStyle w:val="C3"/>
          <w:rFonts w:ascii="仿宋" w:hAnsi="仿宋"/>
          <w:sz w:val="32"/>
        </w:rPr>
      </w:pPr>
      <w:r>
        <w:rPr>
          <w:rStyle w:val="C3"/>
          <w:rFonts w:ascii="仿宋" w:hAnsi="仿宋"/>
          <w:b w:val="0"/>
          <w:i w:val="0"/>
          <w:sz w:val="32"/>
        </w:rPr>
        <w:t>第七十四条</w:t>
      </w:r>
      <w:r>
        <w:rPr>
          <w:rStyle w:val="C3"/>
          <w:rFonts w:ascii="仿宋" w:hAnsi="仿宋"/>
          <w:sz w:val="32"/>
        </w:rPr>
        <w:t xml:space="preserve"> 本办法自2014年5月1日起施行。2005年9月29日内蒙古自治区第十届人民代表大会常务委员会第十八次会议通过的《内蒙古自治区道路交通安全违法行为处罚规定》同时废止。</w:t>
      </w: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2016-08-15T01:35:00Z</dcterms:created>
  <cp:lastModifiedBy>f1TZOF\f1TZOF-</cp:lastModifiedBy>
  <dcterms:modified xsi:type="dcterms:W3CDTF">2024-08-28T01:36:23Z</dcterms:modified>
  <cp:revision>2</cp:revision>
  <dc:title>内蒙古自治区实施《中华人民共和国道路</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