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B01CE5" Type="http://schemas.openxmlformats.org/officeDocument/2006/relationships/officeDocument" Target="/word/document.xml" /><Relationship Id="coreR52B01C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2024-08-28T01:36:37Z</dcterms:modified>
</cp:coreProperties>
</file>