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83" w:rsidRDefault="00E245E2" w:rsidP="00E245E2">
      <w:pPr>
        <w:pStyle w:val="Heading1"/>
      </w:pPr>
      <w:r>
        <w:t>Introduction</w:t>
      </w:r>
    </w:p>
    <w:p w:rsidR="00E245E2" w:rsidRDefault="00E245E2" w:rsidP="00E245E2">
      <w:r>
        <w:t>This website was put together as a magazine aimed at people who have experienced or who are interested in jaw surgery, predominantly Double Jaw Surgery. As I have personally undertaken Double Jaw Surgery in February 2020 and I had to search quote a lot to find up-to-date blogs I thought this website would be brilliant for helping people who went through what I went through. The website is structured in a way that is designed to be intuitive to the user. One example of this is that not only did I implement a header in the website to enable easy navigation, I also added hyperlinks to the images on the homepage which enable people to jump to the relevant pages with ease.</w:t>
      </w:r>
    </w:p>
    <w:p w:rsidR="00E245E2" w:rsidRDefault="00E245E2" w:rsidP="00E245E2"/>
    <w:p w:rsidR="00E245E2" w:rsidRDefault="00E245E2" w:rsidP="00E245E2">
      <w:pPr>
        <w:pStyle w:val="Heading1"/>
      </w:pPr>
      <w:r w:rsidRPr="00E245E2">
        <w:t>State 3 things that have inspired you when creating your website</w:t>
      </w:r>
    </w:p>
    <w:p w:rsidR="00812B4F" w:rsidRDefault="00812B4F" w:rsidP="00E245E2">
      <w:r>
        <w:t>My first inspiration for the website I slightly touched on above and that was other jaw surgery blogs that I studied and read whilst preparing for my own surgery. These, although sparse, gave me some real insight into what I was about to undertake and the experience I was going to have. The information gained really did help put me at ease prior to the surgery and helped me understand and prepare for what immediate life would be like after the surgery. Secondarily, I was re</w:t>
      </w:r>
      <w:r w:rsidR="00474F26">
        <w:t xml:space="preserve">ally inspired by Gary </w:t>
      </w:r>
      <w:proofErr w:type="spellStart"/>
      <w:r w:rsidR="00474F26">
        <w:t>Vaynerchu</w:t>
      </w:r>
      <w:r>
        <w:t>k’s</w:t>
      </w:r>
      <w:proofErr w:type="spellEnd"/>
      <w:r>
        <w:t xml:space="preserve"> website as I really liked its layout and intuitive nature.</w:t>
      </w:r>
      <w:r w:rsidR="00474F26">
        <w:t xml:space="preserve"> It is full of content and it really keeps the reader interested whilst not being too much to the point where you experience a somewhat information overload and get turned off by the website. The large opening video inspired my half page video and the theme inspired my original mock-ups of how I wanted my website to be, although I did in the end change for a lighter theme as I thought this reflected what I thought the users would prefer.</w:t>
      </w:r>
      <w:r w:rsidR="00D569E1">
        <w:t xml:space="preserve"> Finally, I was actually really </w:t>
      </w:r>
      <w:r w:rsidR="004164ED">
        <w:t>inspired</w:t>
      </w:r>
      <w:r w:rsidR="00D569E1">
        <w:t xml:space="preserve"> </w:t>
      </w:r>
      <w:r w:rsidR="004164ED">
        <w:t>by my fellow students on slack. The one really positive point I will point out in this degree so far is the other students. Any issues I had they are always there to help and they also kept me going when I was finding parts of the project difficult.</w:t>
      </w:r>
    </w:p>
    <w:p w:rsidR="009A3207" w:rsidRDefault="009A3207" w:rsidP="00E245E2"/>
    <w:p w:rsidR="009A3207" w:rsidRDefault="009A3207" w:rsidP="009A3207">
      <w:pPr>
        <w:pStyle w:val="Heading1"/>
      </w:pPr>
      <w:r>
        <w:t>State 3 ways in which your site is accessible.</w:t>
      </w:r>
    </w:p>
    <w:p w:rsidR="009A3207" w:rsidRDefault="009A3207" w:rsidP="009A3207"/>
    <w:p w:rsidR="009A3207" w:rsidRDefault="009A3207" w:rsidP="009A3207">
      <w:pPr>
        <w:pStyle w:val="Heading1"/>
      </w:pPr>
      <w:r>
        <w:t>State 3 ways in which you have considered usability in your site.</w:t>
      </w:r>
    </w:p>
    <w:p w:rsidR="009A3207" w:rsidRDefault="009A3207" w:rsidP="009A3207"/>
    <w:p w:rsidR="009A3207" w:rsidRPr="009A3207" w:rsidRDefault="009A3207" w:rsidP="009A3207">
      <w:bookmarkStart w:id="0" w:name="_GoBack"/>
      <w:bookmarkEnd w:id="0"/>
    </w:p>
    <w:sectPr w:rsidR="009A3207" w:rsidRPr="009A3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87"/>
    <w:rsid w:val="00055783"/>
    <w:rsid w:val="001F43DD"/>
    <w:rsid w:val="004164ED"/>
    <w:rsid w:val="00474F26"/>
    <w:rsid w:val="005D4787"/>
    <w:rsid w:val="00812B4F"/>
    <w:rsid w:val="009A3207"/>
    <w:rsid w:val="00D569E1"/>
    <w:rsid w:val="00E24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7C5D8-1C56-44A9-82C1-01E1DBBD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Griffiths</dc:creator>
  <cp:keywords/>
  <dc:description/>
  <cp:lastModifiedBy>Jack Griffiths</cp:lastModifiedBy>
  <cp:revision>3</cp:revision>
  <dcterms:created xsi:type="dcterms:W3CDTF">2020-09-19T16:29:00Z</dcterms:created>
  <dcterms:modified xsi:type="dcterms:W3CDTF">2020-09-20T12:39:00Z</dcterms:modified>
</cp:coreProperties>
</file>