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Jeffery B. McCarron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Jeff McCarron is a professional liability litigation attorney at Swart Campbell, chair emeritus of the management committee and chair of the professional liability group, which has been the winner of The Legal Intelligencer’s 2024, 2023, 2020 and 2017 Litigation Department of the Year and was named Tier 1 for Defense Legal Malpractice Law by </w:t>
      </w:r>
      <w:r w:rsidDel="00000000" w:rsidR="00000000" w:rsidRPr="00000000">
        <w:rPr>
          <w:rFonts w:ascii="Times New Roman" w:cs="Times New Roman" w:eastAsia="Times New Roman" w:hAnsi="Times New Roman"/>
          <w:i w:val="1"/>
          <w:sz w:val="24"/>
          <w:szCs w:val="24"/>
          <w:rtl w:val="0"/>
        </w:rPr>
        <w:t xml:space="preserve">Best Law Firms</w:t>
      </w:r>
      <w:r w:rsidDel="00000000" w:rsidR="00000000" w:rsidRPr="00000000">
        <w:rPr>
          <w:rFonts w:ascii="Times New Roman" w:cs="Times New Roman" w:eastAsia="Times New Roman" w:hAnsi="Times New Roman"/>
          <w:sz w:val="24"/>
          <w:szCs w:val="24"/>
          <w:rtl w:val="0"/>
        </w:rPr>
        <w:t xml:space="preserve">. Jeff has been honored by </w:t>
      </w:r>
      <w:r w:rsidDel="00000000" w:rsidR="00000000" w:rsidRPr="00000000">
        <w:rPr>
          <w:rFonts w:ascii="Times New Roman" w:cs="Times New Roman" w:eastAsia="Times New Roman" w:hAnsi="Times New Roman"/>
          <w:i w:val="1"/>
          <w:sz w:val="24"/>
          <w:szCs w:val="24"/>
          <w:rtl w:val="0"/>
        </w:rPr>
        <w:t xml:space="preserve">Best Lawyers in America</w:t>
      </w:r>
      <w:r w:rsidDel="00000000" w:rsidR="00000000" w:rsidRPr="00000000">
        <w:rPr>
          <w:rFonts w:ascii="Times New Roman" w:cs="Times New Roman" w:eastAsia="Times New Roman" w:hAnsi="Times New Roman"/>
          <w:sz w:val="24"/>
          <w:szCs w:val="24"/>
          <w:rtl w:val="0"/>
        </w:rPr>
        <w:t xml:space="preserve"> as “Lawyer of the Year” for Legal Malpractice Defense in Philadelphia for 2026, 2024, 2020, 2017 and 2013–a distinction reserved for a single attorney with the highest peer-feedback rating for the practice area and region. He is regularly reported as peer rated for the highest level of professional excellence by Martindale-Hubbell, reflected by his 5.0/5.0 AV rating as a preeminent lawyer.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Jeff is frequently recognized for his representation of clients in high-profile cases, and his pursuit of justice to remedy the evil of corruption has often made headline news. He successfully defended a medical malpractice lawyer against a million dollar sanction and helped uncover and prosecute the “kids for cash” judge for corruption, leading to his lengthy prison sentence. When Bill Cosby sued the lawyers of his accuser, Jeff represented them. His work on high stakes and highly publicized matters has earned him a reputation as trusted counsel to the legal profession.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decades of experience in the courtroom, Jeff has handled hundreds of trials as an Assistant Defender with the Defender Association of Philadelphia. Now, he regularly handles matters before the state and federal trial and appellate courts involving claim repair, risk management advice, and counseling and opinions concerning the rights and liabilities arising from contracts and other sources of obligation. He represents lawyers, accountants, appraisers, realtors, insurance agents and brokers, officers and directors, architects and engineers, securities dealers, and title insurance agents.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office, Jeff is a competitive sailor and participates in a yearly race from Cape Cod to Bermuda. Need to get more info on this. </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PRACTICE AREAS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Litigation</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Malpractice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Malpractice</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Malpractice</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AWARDS AND HONORS</w:t>
      </w:r>
      <w:r w:rsidDel="00000000" w:rsidR="00000000" w:rsidRPr="00000000">
        <w:rPr>
          <w:rtl w:val="0"/>
        </w:rPr>
      </w:r>
    </w:p>
    <w:p w:rsidR="00000000" w:rsidDel="00000000" w:rsidP="00000000" w:rsidRDefault="00000000" w:rsidRPr="00000000" w14:paraId="0000001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“Lawyer of the Year” for Legal Malpractice Defense in Philadelphia- 2026, 2024, 2020, 2017, 2013 - </w:t>
      </w:r>
      <w:r w:rsidDel="00000000" w:rsidR="00000000" w:rsidRPr="00000000">
        <w:rPr>
          <w:rFonts w:ascii="Times New Roman" w:cs="Times New Roman" w:eastAsia="Times New Roman" w:hAnsi="Times New Roman"/>
          <w:i w:val="1"/>
          <w:sz w:val="24"/>
          <w:szCs w:val="24"/>
          <w:rtl w:val="0"/>
        </w:rPr>
        <w:t xml:space="preserve">Best Lawyers in America</w:t>
      </w:r>
      <w:r w:rsidDel="00000000" w:rsidR="00000000" w:rsidRPr="00000000">
        <w:rPr>
          <w:rFonts w:ascii="Times New Roman" w:cs="Times New Roman" w:eastAsia="Times New Roman" w:hAnsi="Times New Roman"/>
          <w:sz w:val="24"/>
          <w:szCs w:val="24"/>
          <w:rtl w:val="0"/>
        </w:rPr>
        <w:t xml:space="preserve"> published by </w:t>
      </w:r>
      <w:r w:rsidDel="00000000" w:rsidR="00000000" w:rsidRPr="00000000">
        <w:rPr>
          <w:rFonts w:ascii="Times New Roman" w:cs="Times New Roman" w:eastAsia="Times New Roman" w:hAnsi="Times New Roman"/>
          <w:i w:val="1"/>
          <w:sz w:val="24"/>
          <w:szCs w:val="24"/>
          <w:rtl w:val="0"/>
        </w:rPr>
        <w:t xml:space="preserve">U.S. News &amp; World Report</w:t>
      </w:r>
    </w:p>
    <w:p w:rsidR="00000000" w:rsidDel="00000000" w:rsidP="00000000" w:rsidRDefault="00000000" w:rsidRPr="00000000" w14:paraId="00000013">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Rated Professional Liability Attorney in Philadelphia”- </w:t>
      </w:r>
      <w:hyperlink r:id="rId6">
        <w:r w:rsidDel="00000000" w:rsidR="00000000" w:rsidRPr="00000000">
          <w:rPr>
            <w:rFonts w:ascii="Times New Roman" w:cs="Times New Roman" w:eastAsia="Times New Roman" w:hAnsi="Times New Roman"/>
            <w:i w:val="1"/>
            <w:color w:val="1155cc"/>
            <w:sz w:val="24"/>
            <w:szCs w:val="24"/>
            <w:u w:val="single"/>
            <w:rtl w:val="0"/>
          </w:rPr>
          <w:t xml:space="preserve">SuperLawyers</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4">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100 Lawyers in Pennsylvania and Philadelphia since 2006- </w:t>
      </w:r>
      <w:hyperlink r:id="rId7">
        <w:r w:rsidDel="00000000" w:rsidR="00000000" w:rsidRPr="00000000">
          <w:rPr>
            <w:rFonts w:ascii="Times New Roman" w:cs="Times New Roman" w:eastAsia="Times New Roman" w:hAnsi="Times New Roman"/>
            <w:i w:val="1"/>
            <w:color w:val="1155cc"/>
            <w:sz w:val="24"/>
            <w:szCs w:val="24"/>
            <w:u w:val="single"/>
            <w:rtl w:val="0"/>
          </w:rPr>
          <w:t xml:space="preserve">SuperLawyers</w:t>
        </w:r>
      </w:hyperlink>
      <w:r w:rsidDel="00000000" w:rsidR="00000000" w:rsidRPr="00000000">
        <w:rPr>
          <w:rtl w:val="0"/>
        </w:rPr>
      </w:r>
    </w:p>
    <w:p w:rsidR="00000000" w:rsidDel="00000000" w:rsidP="00000000" w:rsidRDefault="00000000" w:rsidRPr="00000000" w14:paraId="00000015">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Distinguished Defense Counsel from Pennsylvania Defense Institute - 2016</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BAR AND COURT ADMISSIONS</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1987 Pennsylvania</w:t>
      </w:r>
    </w:p>
    <w:p w:rsidR="00000000" w:rsidDel="00000000" w:rsidP="00000000" w:rsidRDefault="00000000" w:rsidRPr="00000000" w14:paraId="00000019">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1987 New Jersey</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Supreme Court of the United States</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Court of Appeals 3rd Circuit</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District Court Eastern District of Pennsylvania</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District Court Middle District of Pennsylvania</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District Court Western District of Pennsylvania</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District Court District of New Jersey</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Court of Federal Claims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EDUCATION</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1987 Juris Doctor- Temple University School of Law​ Philadelphia, PA </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1983 B.A.- Hampshire College Amherst, MA </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PROFESSIONAL ORGANIZATIONS/AFFILITIONS</w:t>
      </w:r>
      <w:r w:rsidDel="00000000" w:rsidR="00000000" w:rsidRPr="00000000">
        <w:rPr>
          <w:rtl w:val="0"/>
        </w:rPr>
      </w:r>
    </w:p>
    <w:p w:rsidR="00000000" w:rsidDel="00000000" w:rsidP="00000000" w:rsidRDefault="00000000" w:rsidRPr="00000000" w14:paraId="00000027">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Pennsylvania Defense Institute</w:t>
      </w:r>
    </w:p>
    <w:p w:rsidR="00000000" w:rsidDel="00000000" w:rsidP="00000000" w:rsidRDefault="00000000" w:rsidRPr="00000000" w14:paraId="00000028">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Past Chair, Professional Liability Committee</w:t>
      </w:r>
    </w:p>
    <w:p w:rsidR="00000000" w:rsidDel="00000000" w:rsidP="00000000" w:rsidRDefault="00000000" w:rsidRPr="00000000" w14:paraId="00000029">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Pennsylvania Bar Association</w:t>
      </w:r>
    </w:p>
    <w:p w:rsidR="00000000" w:rsidDel="00000000" w:rsidP="00000000" w:rsidRDefault="00000000" w:rsidRPr="00000000" w14:paraId="0000002A">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Past Vice Chair, PBA Professional Liability Committee</w:t>
      </w:r>
    </w:p>
    <w:p w:rsidR="00000000" w:rsidDel="00000000" w:rsidP="00000000" w:rsidRDefault="00000000" w:rsidRPr="00000000" w14:paraId="0000002B">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PBA Appellate Advocacy Committee</w:t>
      </w:r>
    </w:p>
    <w:p w:rsidR="00000000" w:rsidDel="00000000" w:rsidP="00000000" w:rsidRDefault="00000000" w:rsidRPr="00000000" w14:paraId="0000002C">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Philadelphia Bar Association</w:t>
      </w:r>
    </w:p>
    <w:p w:rsidR="00000000" w:rsidDel="00000000" w:rsidP="00000000" w:rsidRDefault="00000000" w:rsidRPr="00000000" w14:paraId="0000002D">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Past Co-Chair, Professional Responsibility Committee</w:t>
      </w:r>
    </w:p>
    <w:p w:rsidR="00000000" w:rsidDel="00000000" w:rsidP="00000000" w:rsidRDefault="00000000" w:rsidRPr="00000000" w14:paraId="0000002E">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Civil Litigation Section</w:t>
      </w:r>
    </w:p>
    <w:p w:rsidR="00000000" w:rsidDel="00000000" w:rsidP="00000000" w:rsidRDefault="00000000" w:rsidRPr="00000000" w14:paraId="0000002F">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Philadelphia Bar Association</w:t>
      </w:r>
    </w:p>
    <w:p w:rsidR="00000000" w:rsidDel="00000000" w:rsidP="00000000" w:rsidRDefault="00000000" w:rsidRPr="00000000" w14:paraId="00000030">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Appointed Member, Insurance Programs Committee (2014-2017)</w:t>
      </w:r>
    </w:p>
    <w:p w:rsidR="00000000" w:rsidDel="00000000" w:rsidP="00000000" w:rsidRDefault="00000000" w:rsidRPr="00000000" w14:paraId="00000031">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Philadelphia Association of Defense Counsel</w:t>
      </w:r>
    </w:p>
    <w:p w:rsidR="00000000" w:rsidDel="00000000" w:rsidP="00000000" w:rsidRDefault="00000000" w:rsidRPr="00000000" w14:paraId="00000032">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American Bar Association</w:t>
      </w:r>
    </w:p>
    <w:p w:rsidR="00000000" w:rsidDel="00000000" w:rsidP="00000000" w:rsidRDefault="00000000" w:rsidRPr="00000000" w14:paraId="00000033">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Section of Litigation, Com. on Professional Liability Litigation</w:t>
      </w:r>
    </w:p>
    <w:p w:rsidR="00000000" w:rsidDel="00000000" w:rsidP="00000000" w:rsidRDefault="00000000" w:rsidRPr="00000000" w14:paraId="00000034">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Section of Litigation, Committee on Ethics and Professionalism</w:t>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LICENSES AND CERTIFICATIONS </w:t>
      </w:r>
      <w:r w:rsidDel="00000000" w:rsidR="00000000" w:rsidRPr="00000000">
        <w:rPr>
          <w:rtl w:val="0"/>
        </w:rPr>
      </w:r>
    </w:p>
    <w:p w:rsidR="00000000" w:rsidDel="00000000" w:rsidP="00000000" w:rsidRDefault="00000000" w:rsidRPr="00000000" w14:paraId="00000037">
      <w:pPr>
        <w:numPr>
          <w:ilvl w:val="0"/>
          <w:numId w:val="1"/>
        </w:numPr>
        <w:ind w:left="720" w:hanging="360"/>
        <w:jc w:val="both"/>
        <w:rPr>
          <w:rFonts w:ascii="Times New Roman" w:cs="Times New Roman" w:eastAsia="Times New Roman" w:hAnsi="Times New Roman"/>
          <w:sz w:val="24"/>
          <w:szCs w:val="24"/>
          <w:u w:val="none"/>
        </w:rPr>
      </w:pPr>
      <w:hyperlink r:id="rId8">
        <w:r w:rsidDel="00000000" w:rsidR="00000000" w:rsidRPr="00000000">
          <w:rPr>
            <w:rFonts w:ascii="Times New Roman" w:cs="Times New Roman" w:eastAsia="Times New Roman" w:hAnsi="Times New Roman"/>
            <w:color w:val="1155cc"/>
            <w:sz w:val="24"/>
            <w:szCs w:val="24"/>
            <w:u w:val="single"/>
            <w:rtl w:val="0"/>
          </w:rPr>
          <w:t xml:space="preserve">Martindale­-Hubbell rating: AV (highest)</w:t>
        </w:r>
      </w:hyperlink>
      <w:r w:rsidDel="00000000" w:rsidR="00000000" w:rsidRPr="00000000">
        <w:rPr>
          <w:rtl w:val="0"/>
        </w:rPr>
      </w:r>
    </w:p>
    <w:p w:rsidR="00000000" w:rsidDel="00000000" w:rsidP="00000000" w:rsidRDefault="00000000" w:rsidRPr="00000000" w14:paraId="00000038">
      <w:pPr>
        <w:numPr>
          <w:ilvl w:val="0"/>
          <w:numId w:val="1"/>
        </w:numPr>
        <w:ind w:left="720" w:hanging="360"/>
        <w:jc w:val="both"/>
        <w:rPr>
          <w:rFonts w:ascii="Times New Roman" w:cs="Times New Roman" w:eastAsia="Times New Roman" w:hAnsi="Times New Roman"/>
          <w:sz w:val="24"/>
          <w:szCs w:val="24"/>
          <w:u w:val="none"/>
        </w:rPr>
      </w:pPr>
      <w:hyperlink r:id="rId9">
        <w:r w:rsidDel="00000000" w:rsidR="00000000" w:rsidRPr="00000000">
          <w:rPr>
            <w:rFonts w:ascii="Times New Roman" w:cs="Times New Roman" w:eastAsia="Times New Roman" w:hAnsi="Times New Roman"/>
            <w:color w:val="1155cc"/>
            <w:sz w:val="24"/>
            <w:szCs w:val="24"/>
            <w:u w:val="single"/>
            <w:rtl w:val="0"/>
          </w:rPr>
          <w:t xml:space="preserve">Avvo 10.0 Rating</w:t>
        </w:r>
      </w:hyperlink>
      <w:r w:rsidDel="00000000" w:rsidR="00000000" w:rsidRPr="00000000">
        <w:rPr>
          <w:rtl w:val="0"/>
        </w:rPr>
      </w:r>
    </w:p>
    <w:p w:rsidR="00000000" w:rsidDel="00000000" w:rsidP="00000000" w:rsidRDefault="00000000" w:rsidRPr="00000000" w14:paraId="0000003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Diplomate, American Board of Professional Liability Attorneys with special competence in legal professional liability litigation 1999, recertification 2004, 2009</w:t>
      </w:r>
    </w:p>
    <w:p w:rsidR="00000000" w:rsidDel="00000000" w:rsidP="00000000" w:rsidRDefault="00000000" w:rsidRPr="00000000" w14:paraId="0000003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Board Certified Civil Trial Advocate by the National Board of Trial Advocacy, certified 2003, recertification 2008, 2013, Board of Examiners 2006</w:t>
      </w:r>
    </w:p>
    <w:p w:rsidR="00000000" w:rsidDel="00000000" w:rsidP="00000000" w:rsidRDefault="00000000" w:rsidRPr="00000000" w14:paraId="0000003B">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Board Certified Civil Pre­Trial Practice by the National Board of Trial Advocacy, certified 2012</w:t>
      </w:r>
    </w:p>
    <w:p w:rsidR="00000000" w:rsidDel="00000000" w:rsidP="00000000" w:rsidRDefault="00000000" w:rsidRPr="00000000" w14:paraId="0000003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Pennsylvania Super Lawyer selected by Law &amp; Politics, publisher of Philadelphia Magazine (top 100 in Pennsylvania since 2006)</w:t>
      </w:r>
    </w:p>
    <w:p w:rsidR="00000000" w:rsidDel="00000000" w:rsidP="00000000" w:rsidRDefault="00000000" w:rsidRPr="00000000" w14:paraId="0000003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Distinguished Defense Counsel, awarded by Pennsylvania Defense Institute 2016 to honor a member of the civil defense bar who best exemplifies the qualities of professionalism, dedication to the practice of law and promotion of the highest ideals of justice in the community.</w:t>
      </w:r>
    </w:p>
    <w:p w:rsidR="00000000" w:rsidDel="00000000" w:rsidP="00000000" w:rsidRDefault="00000000" w:rsidRPr="00000000" w14:paraId="0000003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Listed in Best Lawyers in America in Legal Malpractice Law since 2006, Lawyer of the Year in Legal Malpractice Defense​, 2013 Philadelphia</w:t>
      </w:r>
    </w:p>
    <w:p w:rsidR="00000000" w:rsidDel="00000000" w:rsidP="00000000" w:rsidRDefault="00000000" w:rsidRPr="00000000" w14:paraId="0000003F">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Philadelphia’s Top Rated Lawyers in Legal Malpractice, published by ALM</w:t>
      </w:r>
    </w:p>
    <w:p w:rsidR="00000000" w:rsidDel="00000000" w:rsidP="00000000" w:rsidRDefault="00000000" w:rsidRPr="00000000" w14:paraId="0000004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Pennsylvania licensed attorney</w:t>
      </w:r>
    </w:p>
    <w:p w:rsidR="00000000" w:rsidDel="00000000" w:rsidP="00000000" w:rsidRDefault="00000000" w:rsidRPr="00000000" w14:paraId="0000004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Jersey licensed attorney</w:t>
      </w:r>
    </w:p>
    <w:p w:rsidR="00000000" w:rsidDel="00000000" w:rsidP="00000000" w:rsidRDefault="00000000" w:rsidRPr="00000000" w14:paraId="0000004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Supreme Court of the United States</w:t>
      </w:r>
    </w:p>
    <w:p w:rsidR="00000000" w:rsidDel="00000000" w:rsidP="00000000" w:rsidRDefault="00000000" w:rsidRPr="00000000" w14:paraId="0000004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United States District Court for the Eastern District of Pennsylvania</w:t>
      </w:r>
    </w:p>
    <w:p w:rsidR="00000000" w:rsidDel="00000000" w:rsidP="00000000" w:rsidRDefault="00000000" w:rsidRPr="00000000" w14:paraId="0000004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United States District Court for the Middle District of Pennsylvania</w:t>
      </w:r>
    </w:p>
    <w:p w:rsidR="00000000" w:rsidDel="00000000" w:rsidP="00000000" w:rsidRDefault="00000000" w:rsidRPr="00000000" w14:paraId="0000004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United States District Court for Western District of Pennsylvania</w:t>
      </w:r>
    </w:p>
    <w:p w:rsidR="00000000" w:rsidDel="00000000" w:rsidP="00000000" w:rsidRDefault="00000000" w:rsidRPr="00000000" w14:paraId="0000004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United States District Court for the District of New Jersey</w:t>
      </w:r>
    </w:p>
    <w:p w:rsidR="00000000" w:rsidDel="00000000" w:rsidP="00000000" w:rsidRDefault="00000000" w:rsidRPr="00000000" w14:paraId="0000004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United States Court of Appeals for the Third Circuit</w:t>
      </w:r>
    </w:p>
    <w:p w:rsidR="00000000" w:rsidDel="00000000" w:rsidP="00000000" w:rsidRDefault="00000000" w:rsidRPr="00000000" w14:paraId="0000004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United States Court of Federal Claims</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PROFESSIONAL EXPERIENCE</w:t>
      </w:r>
      <w:r w:rsidDel="00000000" w:rsidR="00000000" w:rsidRPr="00000000">
        <w:rPr>
          <w:rtl w:val="0"/>
        </w:rPr>
      </w:r>
    </w:p>
    <w:p w:rsidR="00000000" w:rsidDel="00000000" w:rsidP="00000000" w:rsidRDefault="00000000" w:rsidRPr="00000000" w14:paraId="0000004B">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Swartz Campbell LLC Philadelphia, Pa. Equity Member 1996 ­present,</w:t>
      </w:r>
    </w:p>
    <w:p w:rsidR="00000000" w:rsidDel="00000000" w:rsidP="00000000" w:rsidRDefault="00000000" w:rsidRPr="00000000" w14:paraId="0000004C">
      <w:pPr>
        <w:numPr>
          <w:ilvl w:val="1"/>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Associate Lawyer 1990­-1995</w:t>
      </w:r>
    </w:p>
    <w:p w:rsidR="00000000" w:rsidDel="00000000" w:rsidP="00000000" w:rsidRDefault="00000000" w:rsidRPr="00000000" w14:paraId="0000004D">
      <w:pPr>
        <w:numPr>
          <w:ilvl w:val="1"/>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Chair, Management Committee 2008 ­- present</w:t>
      </w:r>
    </w:p>
    <w:p w:rsidR="00000000" w:rsidDel="00000000" w:rsidP="00000000" w:rsidRDefault="00000000" w:rsidRPr="00000000" w14:paraId="0000004E">
      <w:pPr>
        <w:numPr>
          <w:ilvl w:val="1"/>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Management Committee 1999-­present</w:t>
      </w:r>
    </w:p>
    <w:p w:rsidR="00000000" w:rsidDel="00000000" w:rsidP="00000000" w:rsidRDefault="00000000" w:rsidRPr="00000000" w14:paraId="0000004F">
      <w:pPr>
        <w:numPr>
          <w:ilvl w:val="1"/>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Chair, Professional Liability Group 1996 - ­present.</w:t>
      </w:r>
    </w:p>
    <w:p w:rsidR="00000000" w:rsidDel="00000000" w:rsidP="00000000" w:rsidRDefault="00000000" w:rsidRPr="00000000" w14:paraId="00000050">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Defender Association of Philadelphia Philadelphia, Pa.</w:t>
      </w:r>
    </w:p>
    <w:p w:rsidR="00000000" w:rsidDel="00000000" w:rsidP="00000000" w:rsidRDefault="00000000" w:rsidRPr="00000000" w14:paraId="00000051">
      <w:pPr>
        <w:numPr>
          <w:ilvl w:val="1"/>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Major Trial Division Attorney 1987-­1990</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PRESENTATIONS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2025 </w:t>
      </w:r>
      <w:r w:rsidDel="00000000" w:rsidR="00000000" w:rsidRPr="00000000">
        <w:rPr>
          <w:rFonts w:ascii="Times New Roman" w:cs="Times New Roman" w:eastAsia="Times New Roman" w:hAnsi="Times New Roman"/>
          <w:sz w:val="24"/>
          <w:szCs w:val="24"/>
          <w:u w:val="single"/>
          <w:rtl w:val="0"/>
        </w:rPr>
        <w:t xml:space="preserve">Ethical and Professional Responsibility Challenges For Attorneys Representing Multiple Clients In Employment Litigation</w:t>
      </w:r>
    </w:p>
    <w:p w:rsidR="00000000" w:rsidDel="00000000" w:rsidP="00000000" w:rsidRDefault="00000000" w:rsidRPr="00000000" w14:paraId="0000005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Institute’s 2025 Employment Law Institute</w:t>
      </w:r>
    </w:p>
    <w:p w:rsidR="00000000" w:rsidDel="00000000" w:rsidP="00000000" w:rsidRDefault="00000000" w:rsidRPr="00000000" w14:paraId="00000056">
      <w:pPr>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2023 </w:t>
      </w:r>
      <w:r w:rsidDel="00000000" w:rsidR="00000000" w:rsidRPr="00000000">
        <w:rPr>
          <w:rFonts w:ascii="Times New Roman" w:cs="Times New Roman" w:eastAsia="Times New Roman" w:hAnsi="Times New Roman"/>
          <w:sz w:val="24"/>
          <w:szCs w:val="24"/>
          <w:u w:val="single"/>
          <w:rtl w:val="0"/>
        </w:rPr>
        <w:t xml:space="preserve">Avoiding Malpractice</w:t>
      </w:r>
    </w:p>
    <w:p w:rsidR="00000000" w:rsidDel="00000000" w:rsidP="00000000" w:rsidRDefault="00000000" w:rsidRPr="00000000" w14:paraId="0000005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Chester County Bar Association Bench Bar Conference</w:t>
      </w:r>
    </w:p>
    <w:p w:rsidR="00000000" w:rsidDel="00000000" w:rsidP="00000000" w:rsidRDefault="00000000" w:rsidRPr="00000000" w14:paraId="00000058">
      <w:pPr>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2018 </w:t>
      </w:r>
      <w:r w:rsidDel="00000000" w:rsidR="00000000" w:rsidRPr="00000000">
        <w:rPr>
          <w:rFonts w:ascii="Times New Roman" w:cs="Times New Roman" w:eastAsia="Times New Roman" w:hAnsi="Times New Roman"/>
          <w:sz w:val="24"/>
          <w:szCs w:val="24"/>
          <w:u w:val="single"/>
          <w:rtl w:val="0"/>
        </w:rPr>
        <w:t xml:space="preserve">Enhanced Advocacy: Strategies for Development of a Comprehensive Case Theory and                       Theme</w:t>
      </w:r>
    </w:p>
    <w:p w:rsidR="00000000" w:rsidDel="00000000" w:rsidP="00000000" w:rsidRDefault="00000000" w:rsidRPr="00000000" w14:paraId="0000005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Philadelphia Association of Defense Counsel</w:t>
      </w:r>
    </w:p>
    <w:p w:rsidR="00000000" w:rsidDel="00000000" w:rsidP="00000000" w:rsidRDefault="00000000" w:rsidRPr="00000000" w14:paraId="0000005A">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2017 </w:t>
      </w:r>
      <w:r w:rsidDel="00000000" w:rsidR="00000000" w:rsidRPr="00000000">
        <w:rPr>
          <w:rFonts w:ascii="Times New Roman" w:cs="Times New Roman" w:eastAsia="Times New Roman" w:hAnsi="Times New Roman"/>
          <w:sz w:val="24"/>
          <w:szCs w:val="24"/>
          <w:u w:val="single"/>
          <w:rtl w:val="0"/>
        </w:rPr>
        <w:t xml:space="preserve">Ethics and Malpractice Avoidance</w:t>
      </w:r>
    </w:p>
    <w:p w:rsidR="00000000" w:rsidDel="00000000" w:rsidP="00000000" w:rsidRDefault="00000000" w:rsidRPr="00000000" w14:paraId="0000005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Philadelphia Bar Association</w:t>
      </w:r>
    </w:p>
    <w:p w:rsidR="00000000" w:rsidDel="00000000" w:rsidP="00000000" w:rsidRDefault="00000000" w:rsidRPr="00000000" w14:paraId="0000005C">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2017 </w:t>
      </w:r>
      <w:r w:rsidDel="00000000" w:rsidR="00000000" w:rsidRPr="00000000">
        <w:rPr>
          <w:rFonts w:ascii="Times New Roman" w:cs="Times New Roman" w:eastAsia="Times New Roman" w:hAnsi="Times New Roman"/>
          <w:sz w:val="24"/>
          <w:szCs w:val="24"/>
          <w:u w:val="single"/>
          <w:rtl w:val="0"/>
        </w:rPr>
        <w:t xml:space="preserve">Legal Ethics in Workers’ Compensation Matters</w:t>
      </w:r>
    </w:p>
    <w:p w:rsidR="00000000" w:rsidDel="00000000" w:rsidP="00000000" w:rsidRDefault="00000000" w:rsidRPr="00000000" w14:paraId="0000005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Philadelphia Executive Claims Council</w:t>
      </w:r>
    </w:p>
    <w:p w:rsidR="00000000" w:rsidDel="00000000" w:rsidP="00000000" w:rsidRDefault="00000000" w:rsidRPr="00000000" w14:paraId="0000005E">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2017 </w:t>
      </w:r>
      <w:r w:rsidDel="00000000" w:rsidR="00000000" w:rsidRPr="00000000">
        <w:rPr>
          <w:rFonts w:ascii="Times New Roman" w:cs="Times New Roman" w:eastAsia="Times New Roman" w:hAnsi="Times New Roman"/>
          <w:sz w:val="24"/>
          <w:szCs w:val="24"/>
          <w:u w:val="single"/>
          <w:rtl w:val="0"/>
        </w:rPr>
        <w:t xml:space="preserve">Avoiding Legal Malpractice in Workers’ Compensation Matters</w:t>
      </w:r>
    </w:p>
    <w:p w:rsidR="00000000" w:rsidDel="00000000" w:rsidP="00000000" w:rsidRDefault="00000000" w:rsidRPr="00000000" w14:paraId="0000005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Defense Institute</w:t>
      </w:r>
    </w:p>
    <w:p w:rsidR="00000000" w:rsidDel="00000000" w:rsidP="00000000" w:rsidRDefault="00000000" w:rsidRPr="00000000" w14:paraId="00000060">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2016 </w:t>
      </w:r>
      <w:r w:rsidDel="00000000" w:rsidR="00000000" w:rsidRPr="00000000">
        <w:rPr>
          <w:rFonts w:ascii="Times New Roman" w:cs="Times New Roman" w:eastAsia="Times New Roman" w:hAnsi="Times New Roman"/>
          <w:sz w:val="24"/>
          <w:szCs w:val="24"/>
          <w:u w:val="single"/>
          <w:rtl w:val="0"/>
        </w:rPr>
        <w:t xml:space="preserve">Avoiding Legal Malpractice</w:t>
      </w:r>
    </w:p>
    <w:p w:rsidR="00000000" w:rsidDel="00000000" w:rsidP="00000000" w:rsidRDefault="00000000" w:rsidRPr="00000000" w14:paraId="0000006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Philadelphia Bar Association</w:t>
      </w:r>
    </w:p>
    <w:p w:rsidR="00000000" w:rsidDel="00000000" w:rsidP="00000000" w:rsidRDefault="00000000" w:rsidRPr="00000000" w14:paraId="00000062">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2015 </w:t>
      </w:r>
      <w:r w:rsidDel="00000000" w:rsidR="00000000" w:rsidRPr="00000000">
        <w:rPr>
          <w:rFonts w:ascii="Times New Roman" w:cs="Times New Roman" w:eastAsia="Times New Roman" w:hAnsi="Times New Roman"/>
          <w:sz w:val="24"/>
          <w:szCs w:val="24"/>
          <w:u w:val="single"/>
          <w:rtl w:val="0"/>
        </w:rPr>
        <w:t xml:space="preserve">The Ins and Outs of Fee Agreements</w:t>
      </w:r>
    </w:p>
    <w:p w:rsidR="00000000" w:rsidDel="00000000" w:rsidP="00000000" w:rsidRDefault="00000000" w:rsidRPr="00000000" w14:paraId="000000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Philadelphia Bar Association, Insurance Programs Committee CLE</w:t>
      </w:r>
    </w:p>
    <w:p w:rsidR="00000000" w:rsidDel="00000000" w:rsidP="00000000" w:rsidRDefault="00000000" w:rsidRPr="00000000" w14:paraId="00000064">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2014 </w:t>
      </w:r>
      <w:r w:rsidDel="00000000" w:rsidR="00000000" w:rsidRPr="00000000">
        <w:rPr>
          <w:rFonts w:ascii="Times New Roman" w:cs="Times New Roman" w:eastAsia="Times New Roman" w:hAnsi="Times New Roman"/>
          <w:sz w:val="24"/>
          <w:szCs w:val="24"/>
          <w:u w:val="single"/>
          <w:rtl w:val="0"/>
        </w:rPr>
        <w:t xml:space="preserve">Litigating A Legal Malpractice Case</w:t>
      </w:r>
    </w:p>
    <w:p w:rsidR="00000000" w:rsidDel="00000000" w:rsidP="00000000" w:rsidRDefault="00000000" w:rsidRPr="00000000" w14:paraId="000000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66">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2014 </w:t>
      </w:r>
      <w:r w:rsidDel="00000000" w:rsidR="00000000" w:rsidRPr="00000000">
        <w:rPr>
          <w:rFonts w:ascii="Times New Roman" w:cs="Times New Roman" w:eastAsia="Times New Roman" w:hAnsi="Times New Roman"/>
          <w:sz w:val="24"/>
          <w:szCs w:val="24"/>
          <w:u w:val="single"/>
          <w:rtl w:val="0"/>
        </w:rPr>
        <w:t xml:space="preserve">Client Intake and Interaction: Fine Points of Engagement Letters</w:t>
      </w:r>
    </w:p>
    <w:p w:rsidR="00000000" w:rsidDel="00000000" w:rsidP="00000000" w:rsidRDefault="00000000" w:rsidRPr="00000000" w14:paraId="0000006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Association Legal Malpractice Avoidance Program</w:t>
      </w:r>
    </w:p>
    <w:p w:rsidR="00000000" w:rsidDel="00000000" w:rsidP="00000000" w:rsidRDefault="00000000" w:rsidRPr="00000000" w14:paraId="00000068">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2013 </w:t>
      </w:r>
      <w:r w:rsidDel="00000000" w:rsidR="00000000" w:rsidRPr="00000000">
        <w:rPr>
          <w:rFonts w:ascii="Times New Roman" w:cs="Times New Roman" w:eastAsia="Times New Roman" w:hAnsi="Times New Roman"/>
          <w:sz w:val="24"/>
          <w:szCs w:val="24"/>
          <w:u w:val="single"/>
          <w:rtl w:val="0"/>
        </w:rPr>
        <w:t xml:space="preserve">Age and Ignorance Are No Excuse: Ethical Concerns of Technology Incompetence</w:t>
      </w:r>
    </w:p>
    <w:p w:rsidR="00000000" w:rsidDel="00000000" w:rsidP="00000000" w:rsidRDefault="00000000" w:rsidRPr="00000000" w14:paraId="0000006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Philadelphia Association of Defense Counsel</w:t>
      </w:r>
    </w:p>
    <w:p w:rsidR="00000000" w:rsidDel="00000000" w:rsidP="00000000" w:rsidRDefault="00000000" w:rsidRPr="00000000" w14:paraId="0000006A">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2013 </w:t>
      </w:r>
      <w:r w:rsidDel="00000000" w:rsidR="00000000" w:rsidRPr="00000000">
        <w:rPr>
          <w:rFonts w:ascii="Times New Roman" w:cs="Times New Roman" w:eastAsia="Times New Roman" w:hAnsi="Times New Roman"/>
          <w:sz w:val="24"/>
          <w:szCs w:val="24"/>
          <w:u w:val="single"/>
          <w:rtl w:val="0"/>
        </w:rPr>
        <w:t xml:space="preserve">Pressure Points in Litigation: The Finer Points</w:t>
      </w:r>
    </w:p>
    <w:p w:rsidR="00000000" w:rsidDel="00000000" w:rsidP="00000000" w:rsidRDefault="00000000" w:rsidRPr="00000000" w14:paraId="0000006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CNA Claims Department</w:t>
      </w:r>
    </w:p>
    <w:p w:rsidR="00000000" w:rsidDel="00000000" w:rsidP="00000000" w:rsidRDefault="00000000" w:rsidRPr="00000000" w14:paraId="0000006C">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2013 </w:t>
      </w:r>
      <w:r w:rsidDel="00000000" w:rsidR="00000000" w:rsidRPr="00000000">
        <w:rPr>
          <w:rFonts w:ascii="Times New Roman" w:cs="Times New Roman" w:eastAsia="Times New Roman" w:hAnsi="Times New Roman"/>
          <w:sz w:val="24"/>
          <w:szCs w:val="24"/>
          <w:u w:val="single"/>
          <w:rtl w:val="0"/>
        </w:rPr>
        <w:t xml:space="preserve">Defending Legal Malpractice Cases Involving Unpaid Judgments </w:t>
      </w:r>
    </w:p>
    <w:p w:rsidR="00000000" w:rsidDel="00000000" w:rsidP="00000000" w:rsidRDefault="00000000" w:rsidRPr="00000000" w14:paraId="000000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CNA Accountants and Lawyers Annual Defense Network</w:t>
      </w:r>
    </w:p>
    <w:p w:rsidR="00000000" w:rsidDel="00000000" w:rsidP="00000000" w:rsidRDefault="00000000" w:rsidRPr="00000000" w14:paraId="0000006E">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2011</w:t>
      </w:r>
      <w:r w:rsidDel="00000000" w:rsidR="00000000" w:rsidRPr="00000000">
        <w:rPr>
          <w:rFonts w:ascii="Times New Roman" w:cs="Times New Roman" w:eastAsia="Times New Roman" w:hAnsi="Times New Roman"/>
          <w:sz w:val="24"/>
          <w:szCs w:val="24"/>
          <w:u w:val="single"/>
          <w:rtl w:val="0"/>
        </w:rPr>
        <w:t xml:space="preserve"> Preventing Lawyer Malpractice</w:t>
      </w:r>
    </w:p>
    <w:p w:rsidR="00000000" w:rsidDel="00000000" w:rsidP="00000000" w:rsidRDefault="00000000" w:rsidRPr="00000000" w14:paraId="0000006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Philadelphia Bar Association</w:t>
      </w:r>
    </w:p>
    <w:p w:rsidR="00000000" w:rsidDel="00000000" w:rsidP="00000000" w:rsidRDefault="00000000" w:rsidRPr="00000000" w14:paraId="00000070">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2010 </w:t>
      </w:r>
      <w:r w:rsidDel="00000000" w:rsidR="00000000" w:rsidRPr="00000000">
        <w:rPr>
          <w:rFonts w:ascii="Times New Roman" w:cs="Times New Roman" w:eastAsia="Times New Roman" w:hAnsi="Times New Roman"/>
          <w:sz w:val="24"/>
          <w:szCs w:val="24"/>
          <w:u w:val="single"/>
          <w:rtl w:val="0"/>
        </w:rPr>
        <w:t xml:space="preserve">Preventing Malpractice Claims &amp; Ethics Complaints in Your Real Estate Practice, Real Estate Institute</w:t>
      </w:r>
    </w:p>
    <w:p w:rsidR="00000000" w:rsidDel="00000000" w:rsidP="00000000" w:rsidRDefault="00000000" w:rsidRPr="00000000" w14:paraId="0000007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72">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2010 </w:t>
      </w:r>
      <w:r w:rsidDel="00000000" w:rsidR="00000000" w:rsidRPr="00000000">
        <w:rPr>
          <w:rFonts w:ascii="Times New Roman" w:cs="Times New Roman" w:eastAsia="Times New Roman" w:hAnsi="Times New Roman"/>
          <w:sz w:val="24"/>
          <w:szCs w:val="24"/>
          <w:u w:val="single"/>
          <w:rtl w:val="0"/>
        </w:rPr>
        <w:t xml:space="preserve">Preventing Legal Malpractice Claims and Ethics Complaints in Your Law Practice</w:t>
      </w:r>
    </w:p>
    <w:p w:rsidR="00000000" w:rsidDel="00000000" w:rsidP="00000000" w:rsidRDefault="00000000" w:rsidRPr="00000000" w14:paraId="00000073">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2009 </w:t>
      </w:r>
      <w:r w:rsidDel="00000000" w:rsidR="00000000" w:rsidRPr="00000000">
        <w:rPr>
          <w:rFonts w:ascii="Times New Roman" w:cs="Times New Roman" w:eastAsia="Times New Roman" w:hAnsi="Times New Roman"/>
          <w:sz w:val="24"/>
          <w:szCs w:val="24"/>
          <w:u w:val="single"/>
          <w:rtl w:val="0"/>
        </w:rPr>
        <w:t xml:space="preserve">Cross-Examination at the Movies</w:t>
      </w:r>
    </w:p>
    <w:p w:rsidR="00000000" w:rsidDel="00000000" w:rsidP="00000000" w:rsidRDefault="00000000" w:rsidRPr="00000000" w14:paraId="0000007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75">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2008 </w:t>
      </w:r>
      <w:r w:rsidDel="00000000" w:rsidR="00000000" w:rsidRPr="00000000">
        <w:rPr>
          <w:rFonts w:ascii="Times New Roman" w:cs="Times New Roman" w:eastAsia="Times New Roman" w:hAnsi="Times New Roman"/>
          <w:sz w:val="24"/>
          <w:szCs w:val="24"/>
          <w:u w:val="single"/>
          <w:rtl w:val="0"/>
        </w:rPr>
        <w:t xml:space="preserve">Developing and Presenting Your Case: A Case Study of A Few Good Men</w:t>
      </w:r>
    </w:p>
    <w:p w:rsidR="00000000" w:rsidDel="00000000" w:rsidP="00000000" w:rsidRDefault="00000000" w:rsidRPr="00000000" w14:paraId="000000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Panelist and facilitator</w:t>
      </w:r>
    </w:p>
    <w:p w:rsidR="00000000" w:rsidDel="00000000" w:rsidP="00000000" w:rsidRDefault="00000000" w:rsidRPr="00000000" w14:paraId="00000078">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2007 </w:t>
      </w:r>
      <w:r w:rsidDel="00000000" w:rsidR="00000000" w:rsidRPr="00000000">
        <w:rPr>
          <w:rFonts w:ascii="Times New Roman" w:cs="Times New Roman" w:eastAsia="Times New Roman" w:hAnsi="Times New Roman"/>
          <w:sz w:val="24"/>
          <w:szCs w:val="24"/>
          <w:u w:val="single"/>
          <w:rtl w:val="0"/>
        </w:rPr>
        <w:t xml:space="preserve">Cross-Examination at the Movies</w:t>
      </w:r>
    </w:p>
    <w:p w:rsidR="00000000" w:rsidDel="00000000" w:rsidP="00000000" w:rsidRDefault="00000000" w:rsidRPr="00000000" w14:paraId="0000007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7A">
      <w:pPr>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2006 </w:t>
      </w:r>
      <w:r w:rsidDel="00000000" w:rsidR="00000000" w:rsidRPr="00000000">
        <w:rPr>
          <w:rFonts w:ascii="Times New Roman" w:cs="Times New Roman" w:eastAsia="Times New Roman" w:hAnsi="Times New Roman"/>
          <w:sz w:val="24"/>
          <w:szCs w:val="24"/>
          <w:u w:val="single"/>
          <w:rtl w:val="0"/>
        </w:rPr>
        <w:t xml:space="preserve">Pennsylvania 2006 Update: Preventing Legal Malpractice Claims and Ethics Complaints in Your Law Practice</w:t>
      </w:r>
    </w:p>
    <w:p w:rsidR="00000000" w:rsidDel="00000000" w:rsidP="00000000" w:rsidRDefault="00000000" w:rsidRPr="00000000" w14:paraId="0000007B">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2006 </w:t>
      </w:r>
      <w:r w:rsidDel="00000000" w:rsidR="00000000" w:rsidRPr="00000000">
        <w:rPr>
          <w:rFonts w:ascii="Times New Roman" w:cs="Times New Roman" w:eastAsia="Times New Roman" w:hAnsi="Times New Roman"/>
          <w:sz w:val="24"/>
          <w:szCs w:val="24"/>
          <w:u w:val="single"/>
          <w:rtl w:val="0"/>
        </w:rPr>
        <w:t xml:space="preserve">Litigating the Legal Malpractice Case</w:t>
      </w:r>
    </w:p>
    <w:p w:rsidR="00000000" w:rsidDel="00000000" w:rsidP="00000000" w:rsidRDefault="00000000" w:rsidRPr="00000000" w14:paraId="0000007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7D">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2006 </w:t>
      </w:r>
      <w:r w:rsidDel="00000000" w:rsidR="00000000" w:rsidRPr="00000000">
        <w:rPr>
          <w:rFonts w:ascii="Times New Roman" w:cs="Times New Roman" w:eastAsia="Times New Roman" w:hAnsi="Times New Roman"/>
          <w:sz w:val="24"/>
          <w:szCs w:val="24"/>
          <w:u w:val="single"/>
          <w:rtl w:val="0"/>
        </w:rPr>
        <w:t xml:space="preserve">Developing and Presenting Your Case: A Case Study of A Few Good Men</w:t>
      </w:r>
    </w:p>
    <w:p w:rsidR="00000000" w:rsidDel="00000000" w:rsidP="00000000" w:rsidRDefault="00000000" w:rsidRPr="00000000" w14:paraId="0000007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 </w:t>
      </w:r>
      <w:r w:rsidDel="00000000" w:rsidR="00000000" w:rsidRPr="00000000">
        <w:rPr>
          <w:rFonts w:ascii="Times New Roman" w:cs="Times New Roman" w:eastAsia="Times New Roman" w:hAnsi="Times New Roman"/>
          <w:sz w:val="24"/>
          <w:szCs w:val="24"/>
          <w:u w:val="single"/>
          <w:rtl w:val="0"/>
        </w:rPr>
        <w:t xml:space="preserve">Focus on Compensation for Attorneys and Insurance</w:t>
      </w:r>
      <w:r w:rsidDel="00000000" w:rsidR="00000000" w:rsidRPr="00000000">
        <w:rPr>
          <w:rFonts w:ascii="Times New Roman" w:cs="Times New Roman" w:eastAsia="Times New Roman" w:hAnsi="Times New Roman"/>
          <w:sz w:val="24"/>
          <w:szCs w:val="24"/>
          <w:rtl w:val="0"/>
        </w:rPr>
        <w:t xml:space="preserve"> Professionals</w:t>
      </w:r>
    </w:p>
    <w:p w:rsidR="00000000" w:rsidDel="00000000" w:rsidP="00000000" w:rsidRDefault="00000000" w:rsidRPr="00000000" w14:paraId="0000008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Philadelphia Estate Planning Council</w:t>
      </w:r>
    </w:p>
    <w:p w:rsidR="00000000" w:rsidDel="00000000" w:rsidP="00000000" w:rsidRDefault="00000000" w:rsidRPr="00000000" w14:paraId="00000081">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2005 </w:t>
      </w:r>
      <w:r w:rsidDel="00000000" w:rsidR="00000000" w:rsidRPr="00000000">
        <w:rPr>
          <w:rFonts w:ascii="Times New Roman" w:cs="Times New Roman" w:eastAsia="Times New Roman" w:hAnsi="Times New Roman"/>
          <w:sz w:val="24"/>
          <w:szCs w:val="24"/>
          <w:u w:val="single"/>
          <w:rtl w:val="0"/>
        </w:rPr>
        <w:t xml:space="preserve">Personal Injury Potpourri, New Ethical Rules and the PI Practitioner</w:t>
      </w:r>
    </w:p>
    <w:p w:rsidR="00000000" w:rsidDel="00000000" w:rsidP="00000000" w:rsidRDefault="00000000" w:rsidRPr="00000000" w14:paraId="0000008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Dispute Resolution Institute</w:t>
      </w:r>
    </w:p>
    <w:p w:rsidR="00000000" w:rsidDel="00000000" w:rsidP="00000000" w:rsidRDefault="00000000" w:rsidRPr="00000000" w14:paraId="00000083">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2005 </w:t>
      </w:r>
      <w:r w:rsidDel="00000000" w:rsidR="00000000" w:rsidRPr="00000000">
        <w:rPr>
          <w:rFonts w:ascii="Times New Roman" w:cs="Times New Roman" w:eastAsia="Times New Roman" w:hAnsi="Times New Roman"/>
          <w:sz w:val="24"/>
          <w:szCs w:val="24"/>
          <w:u w:val="single"/>
          <w:rtl w:val="0"/>
        </w:rPr>
        <w:t xml:space="preserve">Legal Malpractice Avoidance and Risk Management</w:t>
      </w:r>
    </w:p>
    <w:p w:rsidR="00000000" w:rsidDel="00000000" w:rsidP="00000000" w:rsidRDefault="00000000" w:rsidRPr="00000000" w14:paraId="0000008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Northampton County Bar Association</w:t>
      </w:r>
    </w:p>
    <w:p w:rsidR="00000000" w:rsidDel="00000000" w:rsidP="00000000" w:rsidRDefault="00000000" w:rsidRPr="00000000" w14:paraId="00000085">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2004 </w:t>
      </w:r>
      <w:r w:rsidDel="00000000" w:rsidR="00000000" w:rsidRPr="00000000">
        <w:rPr>
          <w:rFonts w:ascii="Times New Roman" w:cs="Times New Roman" w:eastAsia="Times New Roman" w:hAnsi="Times New Roman"/>
          <w:sz w:val="24"/>
          <w:szCs w:val="24"/>
          <w:u w:val="single"/>
          <w:rtl w:val="0"/>
        </w:rPr>
        <w:t xml:space="preserve">Developing and Presenting Your Case: A Case Study of A Few Good Men</w:t>
      </w:r>
    </w:p>
    <w:p w:rsidR="00000000" w:rsidDel="00000000" w:rsidP="00000000" w:rsidRDefault="00000000" w:rsidRPr="00000000" w14:paraId="0000008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87">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2004 </w:t>
      </w:r>
      <w:r w:rsidDel="00000000" w:rsidR="00000000" w:rsidRPr="00000000">
        <w:rPr>
          <w:rFonts w:ascii="Times New Roman" w:cs="Times New Roman" w:eastAsia="Times New Roman" w:hAnsi="Times New Roman"/>
          <w:sz w:val="24"/>
          <w:szCs w:val="24"/>
          <w:u w:val="single"/>
          <w:rtl w:val="0"/>
        </w:rPr>
        <w:t xml:space="preserve">General Practitioners Update, Professional Liability Update</w:t>
      </w:r>
    </w:p>
    <w:p w:rsidR="00000000" w:rsidDel="00000000" w:rsidP="00000000" w:rsidRDefault="00000000" w:rsidRPr="00000000" w14:paraId="0000008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89">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2004 </w:t>
      </w:r>
      <w:r w:rsidDel="00000000" w:rsidR="00000000" w:rsidRPr="00000000">
        <w:rPr>
          <w:rFonts w:ascii="Times New Roman" w:cs="Times New Roman" w:eastAsia="Times New Roman" w:hAnsi="Times New Roman"/>
          <w:sz w:val="24"/>
          <w:szCs w:val="24"/>
          <w:u w:val="single"/>
          <w:rtl w:val="0"/>
        </w:rPr>
        <w:t xml:space="preserve">Litigating the Legal Malpractice Case</w:t>
      </w:r>
    </w:p>
    <w:p w:rsidR="00000000" w:rsidDel="00000000" w:rsidP="00000000" w:rsidRDefault="00000000" w:rsidRPr="00000000" w14:paraId="0000008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8B">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2003 </w:t>
      </w:r>
      <w:r w:rsidDel="00000000" w:rsidR="00000000" w:rsidRPr="00000000">
        <w:rPr>
          <w:rFonts w:ascii="Times New Roman" w:cs="Times New Roman" w:eastAsia="Times New Roman" w:hAnsi="Times New Roman"/>
          <w:sz w:val="24"/>
          <w:szCs w:val="24"/>
          <w:u w:val="single"/>
          <w:rtl w:val="0"/>
        </w:rPr>
        <w:t xml:space="preserve">Avoiding Legal Malpractice</w:t>
      </w:r>
    </w:p>
    <w:p w:rsidR="00000000" w:rsidDel="00000000" w:rsidP="00000000" w:rsidRDefault="00000000" w:rsidRPr="00000000" w14:paraId="0000008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Chester County Bench-Bar Conference</w:t>
      </w:r>
    </w:p>
    <w:p w:rsidR="00000000" w:rsidDel="00000000" w:rsidP="00000000" w:rsidRDefault="00000000" w:rsidRPr="00000000" w14:paraId="0000008D">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2003 </w:t>
      </w:r>
      <w:r w:rsidDel="00000000" w:rsidR="00000000" w:rsidRPr="00000000">
        <w:rPr>
          <w:rFonts w:ascii="Times New Roman" w:cs="Times New Roman" w:eastAsia="Times New Roman" w:hAnsi="Times New Roman"/>
          <w:sz w:val="24"/>
          <w:szCs w:val="24"/>
          <w:u w:val="single"/>
          <w:rtl w:val="0"/>
        </w:rPr>
        <w:t xml:space="preserve">The Courtship of Counsel and Insurer</w:t>
      </w:r>
    </w:p>
    <w:p w:rsidR="00000000" w:rsidDel="00000000" w:rsidP="00000000" w:rsidRDefault="00000000" w:rsidRPr="00000000" w14:paraId="0000008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 National Legal Malpractice Conference</w:t>
      </w:r>
    </w:p>
    <w:p w:rsidR="00000000" w:rsidDel="00000000" w:rsidP="00000000" w:rsidRDefault="00000000" w:rsidRPr="00000000" w14:paraId="0000008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LaJolla, California</w:t>
      </w:r>
    </w:p>
    <w:p w:rsidR="00000000" w:rsidDel="00000000" w:rsidP="00000000" w:rsidRDefault="00000000" w:rsidRPr="00000000" w14:paraId="00000090">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2003</w:t>
      </w:r>
      <w:r w:rsidDel="00000000" w:rsidR="00000000" w:rsidRPr="00000000">
        <w:rPr>
          <w:rFonts w:ascii="Times New Roman" w:cs="Times New Roman" w:eastAsia="Times New Roman" w:hAnsi="Times New Roman"/>
          <w:sz w:val="24"/>
          <w:szCs w:val="24"/>
          <w:u w:val="single"/>
          <w:rtl w:val="0"/>
        </w:rPr>
        <w:t xml:space="preserve"> Successfully Litigating the Automobile Accident Case</w:t>
      </w:r>
    </w:p>
    <w:p w:rsidR="00000000" w:rsidDel="00000000" w:rsidP="00000000" w:rsidRDefault="00000000" w:rsidRPr="00000000" w14:paraId="0000009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9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Presenter -Avoiding Malpractice in Auto Cases</w:t>
      </w:r>
    </w:p>
    <w:p w:rsidR="00000000" w:rsidDel="00000000" w:rsidP="00000000" w:rsidRDefault="00000000" w:rsidRPr="00000000" w14:paraId="00000093">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2003 </w:t>
      </w:r>
      <w:r w:rsidDel="00000000" w:rsidR="00000000" w:rsidRPr="00000000">
        <w:rPr>
          <w:rFonts w:ascii="Times New Roman" w:cs="Times New Roman" w:eastAsia="Times New Roman" w:hAnsi="Times New Roman"/>
          <w:sz w:val="24"/>
          <w:szCs w:val="24"/>
          <w:u w:val="single"/>
          <w:rtl w:val="0"/>
        </w:rPr>
        <w:t xml:space="preserve">Ethics and Professional Liability Issues for Defense Lawyers</w:t>
      </w:r>
    </w:p>
    <w:p w:rsidR="00000000" w:rsidDel="00000000" w:rsidP="00000000" w:rsidRDefault="00000000" w:rsidRPr="00000000" w14:paraId="000000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Philadelphia Association of Defense Counsel Annual Meeting</w:t>
      </w:r>
    </w:p>
    <w:p w:rsidR="00000000" w:rsidDel="00000000" w:rsidP="00000000" w:rsidRDefault="00000000" w:rsidRPr="00000000" w14:paraId="00000095">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2003 </w:t>
      </w:r>
      <w:r w:rsidDel="00000000" w:rsidR="00000000" w:rsidRPr="00000000">
        <w:rPr>
          <w:rFonts w:ascii="Times New Roman" w:cs="Times New Roman" w:eastAsia="Times New Roman" w:hAnsi="Times New Roman"/>
          <w:sz w:val="24"/>
          <w:szCs w:val="24"/>
          <w:u w:val="single"/>
          <w:rtl w:val="0"/>
        </w:rPr>
        <w:t xml:space="preserve">Mandatory Professional Liability Insurance: Is It A Good Idea?</w:t>
      </w:r>
    </w:p>
    <w:p w:rsidR="00000000" w:rsidDel="00000000" w:rsidP="00000000" w:rsidRDefault="00000000" w:rsidRPr="00000000" w14:paraId="0000009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Responsibility Committee, Philadelphia Bar Association</w:t>
      </w:r>
    </w:p>
    <w:p w:rsidR="00000000" w:rsidDel="00000000" w:rsidP="00000000" w:rsidRDefault="00000000" w:rsidRPr="00000000" w14:paraId="00000097">
      <w:pPr>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2003 </w:t>
      </w:r>
      <w:r w:rsidDel="00000000" w:rsidR="00000000" w:rsidRPr="00000000">
        <w:rPr>
          <w:rFonts w:ascii="Times New Roman" w:cs="Times New Roman" w:eastAsia="Times New Roman" w:hAnsi="Times New Roman"/>
          <w:sz w:val="24"/>
          <w:szCs w:val="24"/>
          <w:u w:val="single"/>
          <w:rtl w:val="0"/>
        </w:rPr>
        <w:t xml:space="preserve">Lawsuits About Lawsuits: Wrongful Use of Civil Proceedings and Other Sanctions for Frivolous Proceedings</w:t>
      </w:r>
    </w:p>
    <w:p w:rsidR="00000000" w:rsidDel="00000000" w:rsidP="00000000" w:rsidRDefault="00000000" w:rsidRPr="00000000" w14:paraId="0000009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of County Bar Leaders</w:t>
      </w:r>
    </w:p>
    <w:p w:rsidR="00000000" w:rsidDel="00000000" w:rsidP="00000000" w:rsidRDefault="00000000" w:rsidRPr="00000000" w14:paraId="0000009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Association</w:t>
      </w:r>
    </w:p>
    <w:p w:rsidR="00000000" w:rsidDel="00000000" w:rsidP="00000000" w:rsidRDefault="00000000" w:rsidRPr="00000000" w14:paraId="0000009A">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2002 </w:t>
      </w:r>
      <w:r w:rsidDel="00000000" w:rsidR="00000000" w:rsidRPr="00000000">
        <w:rPr>
          <w:rFonts w:ascii="Times New Roman" w:cs="Times New Roman" w:eastAsia="Times New Roman" w:hAnsi="Times New Roman"/>
          <w:sz w:val="24"/>
          <w:szCs w:val="24"/>
          <w:u w:val="single"/>
          <w:rtl w:val="0"/>
        </w:rPr>
        <w:t xml:space="preserve">Sanctions for Frivolous Litigation</w:t>
      </w:r>
    </w:p>
    <w:p w:rsidR="00000000" w:rsidDel="00000000" w:rsidP="00000000" w:rsidRDefault="00000000" w:rsidRPr="00000000" w14:paraId="0000009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Montgomery County Bar CLE program</w:t>
      </w:r>
    </w:p>
    <w:p w:rsidR="00000000" w:rsidDel="00000000" w:rsidP="00000000" w:rsidRDefault="00000000" w:rsidRPr="00000000" w14:paraId="0000009C">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2002 </w:t>
      </w:r>
      <w:r w:rsidDel="00000000" w:rsidR="00000000" w:rsidRPr="00000000">
        <w:rPr>
          <w:rFonts w:ascii="Times New Roman" w:cs="Times New Roman" w:eastAsia="Times New Roman" w:hAnsi="Times New Roman"/>
          <w:sz w:val="24"/>
          <w:szCs w:val="24"/>
          <w:u w:val="single"/>
          <w:rtl w:val="0"/>
        </w:rPr>
        <w:t xml:space="preserve">Avoiding Legal Malpractice</w:t>
      </w:r>
    </w:p>
    <w:p w:rsidR="00000000" w:rsidDel="00000000" w:rsidP="00000000" w:rsidRDefault="00000000" w:rsidRPr="00000000" w14:paraId="0000009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Lehigh County Bar CLE program</w:t>
      </w:r>
    </w:p>
    <w:p w:rsidR="00000000" w:rsidDel="00000000" w:rsidP="00000000" w:rsidRDefault="00000000" w:rsidRPr="00000000" w14:paraId="0000009E">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2002 </w:t>
      </w:r>
      <w:r w:rsidDel="00000000" w:rsidR="00000000" w:rsidRPr="00000000">
        <w:rPr>
          <w:rFonts w:ascii="Times New Roman" w:cs="Times New Roman" w:eastAsia="Times New Roman" w:hAnsi="Times New Roman"/>
          <w:sz w:val="24"/>
          <w:szCs w:val="24"/>
          <w:u w:val="single"/>
          <w:rtl w:val="0"/>
        </w:rPr>
        <w:t xml:space="preserve">Avoiding Legal Malpractice</w:t>
      </w:r>
    </w:p>
    <w:p w:rsidR="00000000" w:rsidDel="00000000" w:rsidP="00000000" w:rsidRDefault="00000000" w:rsidRPr="00000000" w14:paraId="0000009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Lancaster County Bar CLE program</w:t>
      </w:r>
    </w:p>
    <w:p w:rsidR="00000000" w:rsidDel="00000000" w:rsidP="00000000" w:rsidRDefault="00000000" w:rsidRPr="00000000" w14:paraId="000000A0">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2002 </w:t>
      </w:r>
      <w:r w:rsidDel="00000000" w:rsidR="00000000" w:rsidRPr="00000000">
        <w:rPr>
          <w:rFonts w:ascii="Times New Roman" w:cs="Times New Roman" w:eastAsia="Times New Roman" w:hAnsi="Times New Roman"/>
          <w:sz w:val="24"/>
          <w:szCs w:val="24"/>
          <w:u w:val="single"/>
          <w:rtl w:val="0"/>
        </w:rPr>
        <w:t xml:space="preserve">Malpractice Avoidance</w:t>
      </w:r>
    </w:p>
    <w:p w:rsidR="00000000" w:rsidDel="00000000" w:rsidP="00000000" w:rsidRDefault="00000000" w:rsidRPr="00000000" w14:paraId="000000A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of County Bar Leaders</w:t>
      </w:r>
    </w:p>
    <w:p w:rsidR="00000000" w:rsidDel="00000000" w:rsidP="00000000" w:rsidRDefault="00000000" w:rsidRPr="00000000" w14:paraId="000000A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Association</w:t>
      </w:r>
    </w:p>
    <w:p w:rsidR="00000000" w:rsidDel="00000000" w:rsidP="00000000" w:rsidRDefault="00000000" w:rsidRPr="00000000" w14:paraId="000000A3">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2001 </w:t>
      </w:r>
      <w:r w:rsidDel="00000000" w:rsidR="00000000" w:rsidRPr="00000000">
        <w:rPr>
          <w:rFonts w:ascii="Times New Roman" w:cs="Times New Roman" w:eastAsia="Times New Roman" w:hAnsi="Times New Roman"/>
          <w:sz w:val="24"/>
          <w:szCs w:val="24"/>
          <w:u w:val="single"/>
          <w:rtl w:val="0"/>
        </w:rPr>
        <w:t xml:space="preserve">Pennsylvania Statewide Law Firm Avoiding Malpractice Seminars</w:t>
      </w:r>
    </w:p>
    <w:p w:rsidR="00000000" w:rsidDel="00000000" w:rsidP="00000000" w:rsidRDefault="00000000" w:rsidRPr="00000000" w14:paraId="000000A4">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2001</w:t>
      </w:r>
      <w:r w:rsidDel="00000000" w:rsidR="00000000" w:rsidRPr="00000000">
        <w:rPr>
          <w:rFonts w:ascii="Times New Roman" w:cs="Times New Roman" w:eastAsia="Times New Roman" w:hAnsi="Times New Roman"/>
          <w:sz w:val="24"/>
          <w:szCs w:val="24"/>
          <w:u w:val="single"/>
          <w:rtl w:val="0"/>
        </w:rPr>
        <w:t xml:space="preserve"> Law Practice Ethics Tune-up</w:t>
      </w:r>
    </w:p>
    <w:p w:rsidR="00000000" w:rsidDel="00000000" w:rsidP="00000000" w:rsidRDefault="00000000" w:rsidRPr="00000000" w14:paraId="000000A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Jagiellonian Law Society</w:t>
      </w:r>
    </w:p>
    <w:p w:rsidR="00000000" w:rsidDel="00000000" w:rsidP="00000000" w:rsidRDefault="00000000" w:rsidRPr="00000000" w14:paraId="000000A6">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2001 </w:t>
      </w:r>
      <w:r w:rsidDel="00000000" w:rsidR="00000000" w:rsidRPr="00000000">
        <w:rPr>
          <w:rFonts w:ascii="Times New Roman" w:cs="Times New Roman" w:eastAsia="Times New Roman" w:hAnsi="Times New Roman"/>
          <w:sz w:val="24"/>
          <w:szCs w:val="24"/>
          <w:u w:val="single"/>
          <w:rtl w:val="0"/>
        </w:rPr>
        <w:t xml:space="preserve">Anatomy Of The Legal Malpractice Case</w:t>
      </w:r>
    </w:p>
    <w:p w:rsidR="00000000" w:rsidDel="00000000" w:rsidP="00000000" w:rsidRDefault="00000000" w:rsidRPr="00000000" w14:paraId="000000A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A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Presenter - Conflicts, Confidentiality, and Breach of Fiduciary Duty</w:t>
      </w:r>
    </w:p>
    <w:p w:rsidR="00000000" w:rsidDel="00000000" w:rsidP="00000000" w:rsidRDefault="00000000" w:rsidRPr="00000000" w14:paraId="000000A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Roundtable discussion leader - Significance of Professional Conduct Rules To Liability And Defense; The Challenge of Joint Representation</w:t>
      </w:r>
    </w:p>
    <w:p w:rsidR="00000000" w:rsidDel="00000000" w:rsidP="00000000" w:rsidRDefault="00000000" w:rsidRPr="00000000" w14:paraId="000000AA">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2001 </w:t>
      </w:r>
      <w:r w:rsidDel="00000000" w:rsidR="00000000" w:rsidRPr="00000000">
        <w:rPr>
          <w:rFonts w:ascii="Times New Roman" w:cs="Times New Roman" w:eastAsia="Times New Roman" w:hAnsi="Times New Roman"/>
          <w:sz w:val="24"/>
          <w:szCs w:val="24"/>
          <w:u w:val="single"/>
          <w:rtl w:val="0"/>
        </w:rPr>
        <w:t xml:space="preserve">Personal Injury Potpourri</w:t>
      </w:r>
    </w:p>
    <w:p w:rsidR="00000000" w:rsidDel="00000000" w:rsidP="00000000" w:rsidRDefault="00000000" w:rsidRPr="00000000" w14:paraId="000000A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Dispute Resolution Institute</w:t>
      </w:r>
    </w:p>
    <w:p w:rsidR="00000000" w:rsidDel="00000000" w:rsidP="00000000" w:rsidRDefault="00000000" w:rsidRPr="00000000" w14:paraId="000000A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Presenter - Wrongful Use of Civil Proceedings</w:t>
      </w:r>
    </w:p>
    <w:p w:rsidR="00000000" w:rsidDel="00000000" w:rsidP="00000000" w:rsidRDefault="00000000" w:rsidRPr="00000000" w14:paraId="000000AD">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2001 </w:t>
      </w:r>
      <w:r w:rsidDel="00000000" w:rsidR="00000000" w:rsidRPr="00000000">
        <w:rPr>
          <w:rFonts w:ascii="Times New Roman" w:cs="Times New Roman" w:eastAsia="Times New Roman" w:hAnsi="Times New Roman"/>
          <w:sz w:val="24"/>
          <w:szCs w:val="24"/>
          <w:u w:val="single"/>
          <w:rtl w:val="0"/>
        </w:rPr>
        <w:t xml:space="preserve">Avoiding Malpractice</w:t>
      </w:r>
    </w:p>
    <w:p w:rsidR="00000000" w:rsidDel="00000000" w:rsidP="00000000" w:rsidRDefault="00000000" w:rsidRPr="00000000" w14:paraId="000000A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Jersey Bar Association</w:t>
      </w:r>
    </w:p>
    <w:p w:rsidR="00000000" w:rsidDel="00000000" w:rsidP="00000000" w:rsidRDefault="00000000" w:rsidRPr="00000000" w14:paraId="000000AF">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2000 </w:t>
      </w:r>
      <w:r w:rsidDel="00000000" w:rsidR="00000000" w:rsidRPr="00000000">
        <w:rPr>
          <w:rFonts w:ascii="Times New Roman" w:cs="Times New Roman" w:eastAsia="Times New Roman" w:hAnsi="Times New Roman"/>
          <w:sz w:val="24"/>
          <w:szCs w:val="24"/>
          <w:u w:val="single"/>
          <w:rtl w:val="0"/>
        </w:rPr>
        <w:t xml:space="preserve">Malpractice Avoidance For The Personal Injury Lawyer</w:t>
      </w:r>
    </w:p>
    <w:p w:rsidR="00000000" w:rsidDel="00000000" w:rsidP="00000000" w:rsidRDefault="00000000" w:rsidRPr="00000000" w14:paraId="000000B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B1">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2000 </w:t>
      </w:r>
      <w:r w:rsidDel="00000000" w:rsidR="00000000" w:rsidRPr="00000000">
        <w:rPr>
          <w:rFonts w:ascii="Times New Roman" w:cs="Times New Roman" w:eastAsia="Times New Roman" w:hAnsi="Times New Roman"/>
          <w:sz w:val="24"/>
          <w:szCs w:val="24"/>
          <w:u w:val="single"/>
          <w:rtl w:val="0"/>
        </w:rPr>
        <w:t xml:space="preserve">Expert Witness Testimony</w:t>
      </w:r>
    </w:p>
    <w:p w:rsidR="00000000" w:rsidDel="00000000" w:rsidP="00000000" w:rsidRDefault="00000000" w:rsidRPr="00000000" w14:paraId="000000B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Trial Lawyers Association</w:t>
      </w:r>
    </w:p>
    <w:p w:rsidR="00000000" w:rsidDel="00000000" w:rsidP="00000000" w:rsidRDefault="00000000" w:rsidRPr="00000000" w14:paraId="000000B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Presenter - Cross-examination Of The Expert Witness</w:t>
      </w:r>
    </w:p>
    <w:p w:rsidR="00000000" w:rsidDel="00000000" w:rsidP="00000000" w:rsidRDefault="00000000" w:rsidRPr="00000000" w14:paraId="000000B4">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2000 </w:t>
      </w:r>
      <w:r w:rsidDel="00000000" w:rsidR="00000000" w:rsidRPr="00000000">
        <w:rPr>
          <w:rFonts w:ascii="Times New Roman" w:cs="Times New Roman" w:eastAsia="Times New Roman" w:hAnsi="Times New Roman"/>
          <w:sz w:val="24"/>
          <w:szCs w:val="24"/>
          <w:u w:val="single"/>
          <w:rtl w:val="0"/>
        </w:rPr>
        <w:t xml:space="preserve">Ethics Potpourri</w:t>
      </w:r>
    </w:p>
    <w:p w:rsidR="00000000" w:rsidDel="00000000" w:rsidP="00000000" w:rsidRDefault="00000000" w:rsidRPr="00000000" w14:paraId="000000B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B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Presenter - Lawsuits About Lawsuits</w:t>
      </w:r>
    </w:p>
    <w:p w:rsidR="00000000" w:rsidDel="00000000" w:rsidP="00000000" w:rsidRDefault="00000000" w:rsidRPr="00000000" w14:paraId="000000B7">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2000 </w:t>
      </w:r>
      <w:r w:rsidDel="00000000" w:rsidR="00000000" w:rsidRPr="00000000">
        <w:rPr>
          <w:rFonts w:ascii="Times New Roman" w:cs="Times New Roman" w:eastAsia="Times New Roman" w:hAnsi="Times New Roman"/>
          <w:sz w:val="24"/>
          <w:szCs w:val="24"/>
          <w:u w:val="single"/>
          <w:rtl w:val="0"/>
        </w:rPr>
        <w:t xml:space="preserve">Client Trust Account Management</w:t>
      </w:r>
    </w:p>
    <w:p w:rsidR="00000000" w:rsidDel="00000000" w:rsidP="00000000" w:rsidRDefault="00000000" w:rsidRPr="00000000" w14:paraId="000000B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Business Institute</w:t>
      </w:r>
    </w:p>
    <w:p w:rsidR="00000000" w:rsidDel="00000000" w:rsidP="00000000" w:rsidRDefault="00000000" w:rsidRPr="00000000" w14:paraId="000000B9">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2000 </w:t>
      </w:r>
      <w:r w:rsidDel="00000000" w:rsidR="00000000" w:rsidRPr="00000000">
        <w:rPr>
          <w:rFonts w:ascii="Times New Roman" w:cs="Times New Roman" w:eastAsia="Times New Roman" w:hAnsi="Times New Roman"/>
          <w:sz w:val="24"/>
          <w:szCs w:val="24"/>
          <w:u w:val="single"/>
          <w:rtl w:val="0"/>
        </w:rPr>
        <w:t xml:space="preserve">Why Plaintiff’s Lawyers Get Sued</w:t>
      </w:r>
    </w:p>
    <w:p w:rsidR="00000000" w:rsidDel="00000000" w:rsidP="00000000" w:rsidRDefault="00000000" w:rsidRPr="00000000" w14:paraId="000000B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Trial Lawyers Association Section Meeting</w:t>
      </w:r>
    </w:p>
    <w:p w:rsidR="00000000" w:rsidDel="00000000" w:rsidP="00000000" w:rsidRDefault="00000000" w:rsidRPr="00000000" w14:paraId="000000BB">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2000 </w:t>
      </w:r>
      <w:r w:rsidDel="00000000" w:rsidR="00000000" w:rsidRPr="00000000">
        <w:rPr>
          <w:rFonts w:ascii="Times New Roman" w:cs="Times New Roman" w:eastAsia="Times New Roman" w:hAnsi="Times New Roman"/>
          <w:sz w:val="24"/>
          <w:szCs w:val="24"/>
          <w:u w:val="single"/>
          <w:rtl w:val="0"/>
        </w:rPr>
        <w:t xml:space="preserve">Delaware Valley In Firm Malpractice Avoidance Seminars</w:t>
      </w:r>
    </w:p>
    <w:p w:rsidR="00000000" w:rsidDel="00000000" w:rsidP="00000000" w:rsidRDefault="00000000" w:rsidRPr="00000000" w14:paraId="000000B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Presenter of numerous Pennsylvania Bar Association, Professional Liability Committee sponsored in house risk management, continuing legal education seminars</w:t>
      </w:r>
    </w:p>
    <w:p w:rsidR="00000000" w:rsidDel="00000000" w:rsidP="00000000" w:rsidRDefault="00000000" w:rsidRPr="00000000" w14:paraId="000000BD">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2000 </w:t>
      </w:r>
      <w:r w:rsidDel="00000000" w:rsidR="00000000" w:rsidRPr="00000000">
        <w:rPr>
          <w:rFonts w:ascii="Times New Roman" w:cs="Times New Roman" w:eastAsia="Times New Roman" w:hAnsi="Times New Roman"/>
          <w:sz w:val="24"/>
          <w:szCs w:val="24"/>
          <w:u w:val="single"/>
          <w:rtl w:val="0"/>
        </w:rPr>
        <w:t xml:space="preserve">Legal Aspects Of Personal Property Appraising: Minimizing The Risk</w:t>
      </w:r>
    </w:p>
    <w:p w:rsidR="00000000" w:rsidDel="00000000" w:rsidP="00000000" w:rsidRDefault="00000000" w:rsidRPr="00000000" w14:paraId="000000B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Society of Appraisers</w:t>
      </w:r>
    </w:p>
    <w:p w:rsidR="00000000" w:rsidDel="00000000" w:rsidP="00000000" w:rsidRDefault="00000000" w:rsidRPr="00000000" w14:paraId="000000B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planner and presenter of volume III of a risk management audio tape, continuing education program for appraisers</w:t>
      </w:r>
    </w:p>
    <w:p w:rsidR="00000000" w:rsidDel="00000000" w:rsidP="00000000" w:rsidRDefault="00000000" w:rsidRPr="00000000" w14:paraId="000000C0">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1999 </w:t>
      </w:r>
      <w:r w:rsidDel="00000000" w:rsidR="00000000" w:rsidRPr="00000000">
        <w:rPr>
          <w:rFonts w:ascii="Times New Roman" w:cs="Times New Roman" w:eastAsia="Times New Roman" w:hAnsi="Times New Roman"/>
          <w:sz w:val="24"/>
          <w:szCs w:val="24"/>
          <w:u w:val="single"/>
          <w:rtl w:val="0"/>
        </w:rPr>
        <w:t xml:space="preserve">Malpractice Avoidance</w:t>
      </w:r>
    </w:p>
    <w:p w:rsidR="00000000" w:rsidDel="00000000" w:rsidP="00000000" w:rsidRDefault="00000000" w:rsidRPr="00000000" w14:paraId="000000C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Berks County Bar Association Retreat, Freeport, Bahamas</w:t>
      </w:r>
    </w:p>
    <w:p w:rsidR="00000000" w:rsidDel="00000000" w:rsidP="00000000" w:rsidRDefault="00000000" w:rsidRPr="00000000" w14:paraId="000000C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w:t>
      </w:r>
    </w:p>
    <w:p w:rsidR="00000000" w:rsidDel="00000000" w:rsidP="00000000" w:rsidRDefault="00000000" w:rsidRPr="00000000" w14:paraId="000000C3">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1999 </w:t>
      </w:r>
      <w:r w:rsidDel="00000000" w:rsidR="00000000" w:rsidRPr="00000000">
        <w:rPr>
          <w:rFonts w:ascii="Times New Roman" w:cs="Times New Roman" w:eastAsia="Times New Roman" w:hAnsi="Times New Roman"/>
          <w:sz w:val="24"/>
          <w:szCs w:val="24"/>
          <w:u w:val="single"/>
          <w:rtl w:val="0"/>
        </w:rPr>
        <w:t xml:space="preserve">Managing The Risk</w:t>
      </w:r>
    </w:p>
    <w:p w:rsidR="00000000" w:rsidDel="00000000" w:rsidP="00000000" w:rsidRDefault="00000000" w:rsidRPr="00000000" w14:paraId="000000C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Bucks County Bench-Bar Conference, Sky Top Lodge</w:t>
      </w:r>
    </w:p>
    <w:p w:rsidR="00000000" w:rsidDel="00000000" w:rsidP="00000000" w:rsidRDefault="00000000" w:rsidRPr="00000000" w14:paraId="000000C5">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1999 </w:t>
      </w:r>
      <w:r w:rsidDel="00000000" w:rsidR="00000000" w:rsidRPr="00000000">
        <w:rPr>
          <w:rFonts w:ascii="Times New Roman" w:cs="Times New Roman" w:eastAsia="Times New Roman" w:hAnsi="Times New Roman"/>
          <w:sz w:val="24"/>
          <w:szCs w:val="24"/>
          <w:u w:val="single"/>
          <w:rtl w:val="0"/>
        </w:rPr>
        <w:t xml:space="preserve">Delaware Valley In Firm Malpractice Avoidance Seminars</w:t>
      </w:r>
    </w:p>
    <w:p w:rsidR="00000000" w:rsidDel="00000000" w:rsidP="00000000" w:rsidRDefault="00000000" w:rsidRPr="00000000" w14:paraId="000000C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Presenter of numerous Pennsylvania Bar Association, Professional Liability Committee sponsored in house risk management, continuing legal education seminars</w:t>
      </w:r>
    </w:p>
    <w:p w:rsidR="00000000" w:rsidDel="00000000" w:rsidP="00000000" w:rsidRDefault="00000000" w:rsidRPr="00000000" w14:paraId="000000C7">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1999 </w:t>
      </w:r>
      <w:r w:rsidDel="00000000" w:rsidR="00000000" w:rsidRPr="00000000">
        <w:rPr>
          <w:rFonts w:ascii="Times New Roman" w:cs="Times New Roman" w:eastAsia="Times New Roman" w:hAnsi="Times New Roman"/>
          <w:sz w:val="24"/>
          <w:szCs w:val="24"/>
          <w:u w:val="single"/>
          <w:rtl w:val="0"/>
        </w:rPr>
        <w:t xml:space="preserve">PBA Malpractice Avoidance County Bar Program</w:t>
      </w:r>
    </w:p>
    <w:p w:rsidR="00000000" w:rsidDel="00000000" w:rsidP="00000000" w:rsidRDefault="00000000" w:rsidRPr="00000000" w14:paraId="000000C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Northampton County Bar Association</w:t>
      </w:r>
    </w:p>
    <w:p w:rsidR="00000000" w:rsidDel="00000000" w:rsidP="00000000" w:rsidRDefault="00000000" w:rsidRPr="00000000" w14:paraId="000000C9">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1997 </w:t>
      </w:r>
      <w:r w:rsidDel="00000000" w:rsidR="00000000" w:rsidRPr="00000000">
        <w:rPr>
          <w:rFonts w:ascii="Times New Roman" w:cs="Times New Roman" w:eastAsia="Times New Roman" w:hAnsi="Times New Roman"/>
          <w:sz w:val="24"/>
          <w:szCs w:val="24"/>
          <w:u w:val="single"/>
          <w:rtl w:val="0"/>
        </w:rPr>
        <w:t xml:space="preserve">PBA Malpractice Avoidance County Bar Program</w:t>
      </w:r>
    </w:p>
    <w:p w:rsidR="00000000" w:rsidDel="00000000" w:rsidP="00000000" w:rsidRDefault="00000000" w:rsidRPr="00000000" w14:paraId="000000C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Bucks County Bar Association</w:t>
      </w:r>
    </w:p>
    <w:p w:rsidR="00000000" w:rsidDel="00000000" w:rsidP="00000000" w:rsidRDefault="00000000" w:rsidRPr="00000000" w14:paraId="000000CB">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1997 </w:t>
      </w:r>
      <w:r w:rsidDel="00000000" w:rsidR="00000000" w:rsidRPr="00000000">
        <w:rPr>
          <w:rFonts w:ascii="Times New Roman" w:cs="Times New Roman" w:eastAsia="Times New Roman" w:hAnsi="Times New Roman"/>
          <w:sz w:val="24"/>
          <w:szCs w:val="24"/>
          <w:u w:val="single"/>
          <w:rtl w:val="0"/>
        </w:rPr>
        <w:t xml:space="preserve">Managing Your Law Office - The Legal Challenges</w:t>
      </w:r>
    </w:p>
    <w:p w:rsidR="00000000" w:rsidDel="00000000" w:rsidP="00000000" w:rsidRDefault="00000000" w:rsidRPr="00000000" w14:paraId="000000C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C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Presenter - Internal Review Process: Protecting and Encouraging Internal Review and Risk Management</w:t>
      </w:r>
    </w:p>
    <w:p w:rsidR="00000000" w:rsidDel="00000000" w:rsidP="00000000" w:rsidRDefault="00000000" w:rsidRPr="00000000" w14:paraId="000000C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member - Hot Topics in Law Firm Ethics &amp; Professional Liability</w:t>
      </w:r>
    </w:p>
    <w:p w:rsidR="00000000" w:rsidDel="00000000" w:rsidP="00000000" w:rsidRDefault="00000000" w:rsidRPr="00000000" w14:paraId="000000CF">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1997 </w:t>
      </w:r>
      <w:r w:rsidDel="00000000" w:rsidR="00000000" w:rsidRPr="00000000">
        <w:rPr>
          <w:rFonts w:ascii="Times New Roman" w:cs="Times New Roman" w:eastAsia="Times New Roman" w:hAnsi="Times New Roman"/>
          <w:sz w:val="24"/>
          <w:szCs w:val="24"/>
          <w:u w:val="single"/>
          <w:rtl w:val="0"/>
        </w:rPr>
        <w:t xml:space="preserve">Contemporary Practices to Reduce Professional Liability Exposure</w:t>
      </w:r>
    </w:p>
    <w:p w:rsidR="00000000" w:rsidDel="00000000" w:rsidP="00000000" w:rsidRDefault="00000000" w:rsidRPr="00000000" w14:paraId="000000D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Liability Committee Presentation, PBA Annual Meeting</w:t>
      </w:r>
    </w:p>
    <w:p w:rsidR="00000000" w:rsidDel="00000000" w:rsidP="00000000" w:rsidRDefault="00000000" w:rsidRPr="00000000" w14:paraId="000000D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planner/moderator</w:t>
      </w:r>
    </w:p>
    <w:p w:rsidR="00000000" w:rsidDel="00000000" w:rsidP="00000000" w:rsidRDefault="00000000" w:rsidRPr="00000000" w14:paraId="000000D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Presenter - Client Intake and Interaction</w:t>
      </w:r>
    </w:p>
    <w:p w:rsidR="00000000" w:rsidDel="00000000" w:rsidP="00000000" w:rsidRDefault="00000000" w:rsidRPr="00000000" w14:paraId="000000D3">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1997 </w:t>
      </w:r>
      <w:r w:rsidDel="00000000" w:rsidR="00000000" w:rsidRPr="00000000">
        <w:rPr>
          <w:rFonts w:ascii="Times New Roman" w:cs="Times New Roman" w:eastAsia="Times New Roman" w:hAnsi="Times New Roman"/>
          <w:sz w:val="24"/>
          <w:szCs w:val="24"/>
          <w:u w:val="single"/>
          <w:rtl w:val="0"/>
        </w:rPr>
        <w:t xml:space="preserve">Civil Litigation Update</w:t>
      </w:r>
    </w:p>
    <w:p w:rsidR="00000000" w:rsidDel="00000000" w:rsidP="00000000" w:rsidRDefault="00000000" w:rsidRPr="00000000" w14:paraId="000000D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Defense Institute</w:t>
      </w:r>
    </w:p>
    <w:p w:rsidR="00000000" w:rsidDel="00000000" w:rsidP="00000000" w:rsidRDefault="00000000" w:rsidRPr="00000000" w14:paraId="000000D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Presenter - Developments in Lawyers Professional Liability</w:t>
      </w:r>
    </w:p>
    <w:p w:rsidR="00000000" w:rsidDel="00000000" w:rsidP="00000000" w:rsidRDefault="00000000" w:rsidRPr="00000000" w14:paraId="000000D6">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1997 </w:t>
      </w:r>
      <w:r w:rsidDel="00000000" w:rsidR="00000000" w:rsidRPr="00000000">
        <w:rPr>
          <w:rFonts w:ascii="Times New Roman" w:cs="Times New Roman" w:eastAsia="Times New Roman" w:hAnsi="Times New Roman"/>
          <w:sz w:val="24"/>
          <w:szCs w:val="24"/>
          <w:u w:val="single"/>
          <w:rtl w:val="0"/>
        </w:rPr>
        <w:t xml:space="preserve">Colburn-Bertholon-Roland Law Firm Risk Management Series</w:t>
      </w:r>
    </w:p>
    <w:p w:rsidR="00000000" w:rsidDel="00000000" w:rsidP="00000000" w:rsidRDefault="00000000" w:rsidRPr="00000000" w14:paraId="000000D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Presenter - risk management seminars to law firms</w:t>
      </w:r>
    </w:p>
    <w:p w:rsidR="00000000" w:rsidDel="00000000" w:rsidP="00000000" w:rsidRDefault="00000000" w:rsidRPr="00000000" w14:paraId="000000D8">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1996 </w:t>
      </w:r>
      <w:r w:rsidDel="00000000" w:rsidR="00000000" w:rsidRPr="00000000">
        <w:rPr>
          <w:rFonts w:ascii="Times New Roman" w:cs="Times New Roman" w:eastAsia="Times New Roman" w:hAnsi="Times New Roman"/>
          <w:sz w:val="24"/>
          <w:szCs w:val="24"/>
          <w:u w:val="single"/>
          <w:rtl w:val="0"/>
        </w:rPr>
        <w:t xml:space="preserve">Ethics Potpourri</w:t>
      </w:r>
    </w:p>
    <w:p w:rsidR="00000000" w:rsidDel="00000000" w:rsidP="00000000" w:rsidRDefault="00000000" w:rsidRPr="00000000" w14:paraId="000000D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Pennsylvania Bar Institute</w:t>
      </w:r>
    </w:p>
    <w:p w:rsidR="00000000" w:rsidDel="00000000" w:rsidP="00000000" w:rsidRDefault="00000000" w:rsidRPr="00000000" w14:paraId="000000D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Restructuring Your Law Firm to Avoid Malpractice</w:t>
      </w:r>
    </w:p>
    <w:p w:rsidR="00000000" w:rsidDel="00000000" w:rsidP="00000000" w:rsidRDefault="00000000" w:rsidRPr="00000000" w14:paraId="000000D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TESTIMONIALS </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hesitate to assign the defense of any insured to you whether the claim arose in Pennsylvania or any other state… One of your greatest strengths is in negotiating settlements where we have received the benefit of numerous savings. Our trust in you extends beyond the realm of professional liability."</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matter what type of litigation we throw your way, whether it be a professional liability or non-professional liability, you always come up with a quality plan of action." </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quick resolution was a direct result of Jeff McCarron's plan and execution. Even before that though he sized up this issue, provided us with good counsel and a plan that got this to a quick and successful conclusion in the form of voluntary dismissal with prejudice. Pretty good. We were well represented."</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wanted to go on record noting your manner in dealing with laymen like me in addition to your legal abilities. It is a very impressive and valuable combination for a professional to possess"</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concern for your client's welfare is commendable."</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only did they represent my firm and me in the best traditions of the profession, they truly made me feel like I wasn't just another client. I have been practicing for 29 years and I only wish I could be as service oriented as they were to me."</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McCarron handled the case as a Five Star General in the field of combat. In addition, he is a first class gentleman and an extremely knowledgeable advocate. He would be my first choice, if I had to refer anyone to legal counsel who may find themselves in an unfortunate position."</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trial, Jeff was able to get the Claimant's expert to not only withdraw his opinion, but then acknowledged the correctness of the defense contentions. Claimants then discontinued the action with prejudice and apologized to us."</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efforts clearly took a near disaster and turned it into the closest thing to a victory that [we] could have hoped for."</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excellent and competent representation, including your thorough legal and factual analyses in regards to this complex case."</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question...you are one of the very best professional liability defense attorney on our panel. I would not hesitate to assign the defense of any insured to you whether the claim arose in Pennsylvania or any other state."</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greatly value the ease of doing business with you and your firm. I can't recall a time where we have ever had a dispute over your firm's rates or any charges for legal services. Each case assignment is treated as a partnership to advance the interests of our insureds. One of your greatest strengths is in negotiating settlements where we have received the benefit of numerous savings."</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wanted to thank you and your staff at Swartz Campbell for the fine services you have provided over our many years together...Your services have always been top rate and I credit you for achieving consistently favorable outcomes."</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matter I would not confidently place with you and Swartz Campbell for handling. I look forward to many more years of partnering in the future."</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never doubt you again...I will take your sarcasm as the heavy price I pay for your brilliance."</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usual, you are the best."</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an entertaining and enlightening presentation. This is what CLA courses should be - an interactive sharing of experiences. Again, my many thanks."</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knowledge of trial presentation and preparation shone through brightly and man of us in the audience adored your sense of humor! Thanks for making the presentation enjoyable. It was wonderful working with you again, and I hope we can do it again soon!"</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"Saying THANK YOU seems so inadequate...I really do feel I am in your debt for the excellent work you did on this case...I was pleased with the results, but I wanted to go on record noting your manner in dealing with laymen like me in addition to your legal abilities...I owe you! THANKS AGAIN for your time and effort."</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sure you are aware of the verdict at this point...What you may not have heard is that it took the jury all of 65 minutes to decide."</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Jeff, Your legal skills are excellent. Your concern for your client's wellfare is commendable. Thank you for not only the excellent job that you did but your professionalism...Thank you."</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me with excellent counsel through Jeff McCarron...Not only did they represent my firm and me in the best traditions of the professions, they truly made me feel like I wasn't just another client. I have been practicing for 29 years and I only wish I could be as service orientated as they were to me. They not only defended my position they truly believed in me as another professional."</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wish to take this opportunity to thank you and your company for defending me in this matter...It is with great appreciation that I thank you...for defending me; and most importantly, for having assigned this case to Jeffrey B. McCarron, Esquire, as my counsel for defense...Mr. McCarron controlled this entire case, which was somewhat complex because of all the attorneys involved and some of the issues. He familiarized himself with every single fact detail of the case...I trusted him in making the legal decisions concerning the strategy; and, I am thankful for his counsel, particularly in light of the great outcome."</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McCarron handled this case as a Five Star General in the field of combat."</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Attorney McCarron hit the Trifecta with that performance."</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"Jeff is one of the best attorneys we work with."</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be eternally grateful to all of you for having rescued me from potential disaster and for treating me with empathy and dignity always...My best wishes to you all for success and happiness..."</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no longer ceases to amaze me your trial wins...as usual, excellent job!"</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grateful that this matter is favorably concluded and wish to take this opportunity to thank both of you for what I consider excellent representation in this matter and obviously, a favorable result."</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for all your help. I felt well represented. Please congratulate Jeff and Josh as I think we really won...Best regards."</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"Jeff- Thank you for guiding me through...I appreciate everything you did."</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wanted you to know how much a personally appreciated your fine representation of me. It is quite a personal relief to me to have this now behind me...Again, thank you very much."</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personally thank you for your representation in this matter. I could not have had finer counsel and I certainly cannot quarrel with the result. Thank you once again."</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communication that you are closing your file in this matter and that Mr. McCarron will be doing the same. I am most grateful for the support and assistance you provided. Mr. McCarron was the best defense counsel I could have wished for – he was very thorough and patient with me in preparation for the deposition and was clearly in command of the proceedings from start to finish. I don’t think I could have felt more confident that I had the best counsel and support in this matter, and I thank you and him for that."</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put it briefly, I am glad you were representing our firm and we were not the plaintiff’s firm in this matter. Your attention to the medicine, stealth cross examination, and attention to minutiae and detail is what won this case."</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have high esteem for Jeff McCarron who deftly and soundly defended me against a very frivolous yet vigorously prosecuted malpractice claim which found me sued for the first time ever. "</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wanted to follow up and write this quick note to you regarding the quality of the representation I received from Jeff and Candy at Swart Campbell LLC relative to my disciplinary matter. I can unequivocally represent that there can be no attorneys better suited to dealing with the disciplinary board than Jeff and Candy. They provided a superior response to the DB7 and developed a supremely intelligent strategy in dealing with the disciplinary counsel that yielded this desired result. "</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outta town! You guys are geniuses."</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excellent services in representing our firm."</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most aptly and successfully represented and defended me, and the firm. I have not forgotten how well you handled a most disruptive matter, and what a comfort you were on a very personal level."</w:t>
      </w:r>
    </w:p>
    <w:p w:rsidR="00000000" w:rsidDel="00000000" w:rsidP="00000000" w:rsidRDefault="00000000" w:rsidRPr="00000000" w14:paraId="00000105">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CONTACT</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(215) 299-4376</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Fax: (215) 299-4301</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jmccarron@swartzcampbell.com</w:t>
      </w:r>
    </w:p>
    <w:p w:rsidR="00000000" w:rsidDel="00000000" w:rsidP="00000000" w:rsidRDefault="00000000" w:rsidRPr="00000000" w14:paraId="0000010A">
      <w:pPr>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LinkedIn</w:t>
        </w:r>
      </w:hyperlink>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inkedin.com/in/jeffrey-mccarron-75011a32/" TargetMode="External"/><Relationship Id="rId9" Type="http://schemas.openxmlformats.org/officeDocument/2006/relationships/hyperlink" Target="https://www.avvo.com/attorneys/19102-pa-jeffrey-mccarron-502640.html" TargetMode="External"/><Relationship Id="rId5" Type="http://schemas.openxmlformats.org/officeDocument/2006/relationships/styles" Target="styles.xml"/><Relationship Id="rId6" Type="http://schemas.openxmlformats.org/officeDocument/2006/relationships/hyperlink" Target="https://profiles.superlawyers.com/pennsylvania/philadelphia/lawyer/jeffrey-b-mccarron/ed8e6476-f6f7-4e4d-8f18-efefbb64a2db.html" TargetMode="External"/><Relationship Id="rId7" Type="http://schemas.openxmlformats.org/officeDocument/2006/relationships/hyperlink" Target="https://profiles.superlawyers.com/pennsylvania/philadelphia/lawyer/jeffrey-b-mccarron/ed8e6476-f6f7-4e4d-8f18-efefbb64a2db.html" TargetMode="External"/><Relationship Id="rId8" Type="http://schemas.openxmlformats.org/officeDocument/2006/relationships/hyperlink" Target="https://www.martindale.com/attorney/jeffrey-b-mccarron-15488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