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9B4" w:rsidRPr="00865EAE" w:rsidRDefault="00A669B4" w:rsidP="00A669B4">
      <w:pPr>
        <w:jc w:val="center"/>
        <w:rPr>
          <w:rFonts w:ascii="AngsanaUPC" w:hAnsi="AngsanaUPC" w:cs="AngsanaUPC"/>
          <w:sz w:val="144"/>
          <w:szCs w:val="144"/>
        </w:rPr>
      </w:pPr>
      <w:r w:rsidRPr="00865EAE">
        <w:rPr>
          <w:rFonts w:ascii="AngsanaUPC" w:hAnsi="AngsanaUPC" w:cs="AngsanaUPC"/>
          <w:sz w:val="144"/>
          <w:szCs w:val="144"/>
        </w:rPr>
        <w:t>Document</w:t>
      </w:r>
    </w:p>
    <w:p w:rsidR="00A669B4" w:rsidRPr="00865EAE" w:rsidRDefault="00A669B4" w:rsidP="00A669B4">
      <w:pPr>
        <w:jc w:val="center"/>
        <w:rPr>
          <w:rFonts w:ascii="AngsanaUPC" w:hAnsi="AngsanaUPC" w:cs="AngsanaUPC"/>
          <w:sz w:val="48"/>
          <w:szCs w:val="48"/>
        </w:rPr>
      </w:pPr>
      <w:r w:rsidRPr="00865EAE">
        <w:rPr>
          <w:rFonts w:ascii="AngsanaUPC" w:hAnsi="AngsanaUPC" w:cs="AngsanaUPC"/>
          <w:sz w:val="48"/>
          <w:szCs w:val="48"/>
          <w:cs/>
        </w:rPr>
        <w:t xml:space="preserve">เรื่อง </w:t>
      </w:r>
      <w:r>
        <w:rPr>
          <w:rFonts w:ascii="AngsanaUPC" w:hAnsi="AngsanaUPC" w:cs="AngsanaUPC" w:hint="cs"/>
          <w:sz w:val="48"/>
          <w:szCs w:val="48"/>
          <w:cs/>
        </w:rPr>
        <w:t>---</w:t>
      </w:r>
    </w:p>
    <w:p w:rsidR="00A669B4" w:rsidRPr="00865EAE" w:rsidRDefault="00A669B4" w:rsidP="00A669B4">
      <w:pPr>
        <w:jc w:val="center"/>
        <w:rPr>
          <w:rFonts w:ascii="AngsanaUPC" w:hAnsi="AngsanaUPC" w:cs="AngsanaUPC"/>
          <w:sz w:val="48"/>
          <w:szCs w:val="48"/>
        </w:rPr>
      </w:pPr>
      <w:r w:rsidRPr="00865EAE">
        <w:rPr>
          <w:rFonts w:ascii="AngsanaUPC" w:hAnsi="AngsanaUPC" w:cs="AngsanaUPC"/>
          <w:sz w:val="48"/>
          <w:szCs w:val="48"/>
          <w:cs/>
        </w:rPr>
        <w:t>รายวิชา 204362</w:t>
      </w:r>
    </w:p>
    <w:p w:rsidR="00A669B4" w:rsidRPr="00865EAE" w:rsidRDefault="00A669B4" w:rsidP="00A669B4">
      <w:pPr>
        <w:jc w:val="center"/>
        <w:rPr>
          <w:rFonts w:ascii="AngsanaUPC" w:hAnsi="AngsanaUPC" w:cs="AngsanaUPC"/>
          <w:sz w:val="48"/>
          <w:szCs w:val="48"/>
        </w:rPr>
      </w:pPr>
      <w:r w:rsidRPr="00865EAE">
        <w:rPr>
          <w:rFonts w:ascii="AngsanaUPC" w:hAnsi="AngsanaUPC" w:cs="AngsanaUPC"/>
          <w:sz w:val="48"/>
          <w:szCs w:val="48"/>
          <w:cs/>
        </w:rPr>
        <w:t>จัดทำโดย...</w:t>
      </w:r>
    </w:p>
    <w:p w:rsidR="00A669B4" w:rsidRPr="00865EAE" w:rsidRDefault="00A669B4" w:rsidP="00A669B4">
      <w:pPr>
        <w:jc w:val="center"/>
        <w:rPr>
          <w:rFonts w:ascii="AngsanaUPC" w:hAnsi="AngsanaUPC" w:cs="AngsanaUPC"/>
          <w:sz w:val="48"/>
          <w:szCs w:val="48"/>
        </w:rPr>
      </w:pPr>
      <w:r>
        <w:rPr>
          <w:rFonts w:ascii="AngsanaUPC" w:hAnsi="AngsanaUPC" w:cs="AngsanaUPC" w:hint="cs"/>
          <w:sz w:val="48"/>
          <w:szCs w:val="48"/>
          <w:cs/>
        </w:rPr>
        <w:t>นายอนันต์  อุ่นทา</w:t>
      </w:r>
    </w:p>
    <w:p w:rsidR="00A669B4" w:rsidRPr="00865EAE" w:rsidRDefault="00A669B4" w:rsidP="00A669B4">
      <w:pPr>
        <w:jc w:val="center"/>
        <w:rPr>
          <w:rFonts w:ascii="AngsanaUPC" w:hAnsi="AngsanaUPC" w:cs="AngsanaUPC"/>
          <w:sz w:val="48"/>
          <w:szCs w:val="48"/>
        </w:rPr>
      </w:pPr>
      <w:r w:rsidRPr="00865EAE">
        <w:rPr>
          <w:rFonts w:ascii="AngsanaUPC" w:hAnsi="AngsanaUPC" w:cs="AngsanaUPC"/>
          <w:sz w:val="48"/>
          <w:szCs w:val="48"/>
          <w:cs/>
        </w:rPr>
        <w:t xml:space="preserve">รหัสนักศึกษา </w:t>
      </w:r>
      <w:r>
        <w:rPr>
          <w:rFonts w:ascii="AngsanaUPC" w:hAnsi="AngsanaUPC" w:cs="AngsanaUPC" w:hint="cs"/>
          <w:sz w:val="48"/>
          <w:szCs w:val="48"/>
          <w:cs/>
        </w:rPr>
        <w:t>560510679</w:t>
      </w:r>
    </w:p>
    <w:p w:rsidR="00A669B4" w:rsidRPr="00865EAE" w:rsidRDefault="00A669B4" w:rsidP="00A669B4">
      <w:pPr>
        <w:jc w:val="center"/>
        <w:rPr>
          <w:rFonts w:ascii="AngsanaUPC" w:hAnsi="AngsanaUPC" w:cs="AngsanaUPC"/>
          <w:sz w:val="48"/>
          <w:szCs w:val="48"/>
        </w:rPr>
      </w:pPr>
      <w:r w:rsidRPr="00865EAE">
        <w:rPr>
          <w:rFonts w:ascii="AngsanaUPC" w:hAnsi="AngsanaUPC" w:cs="AngsanaUPC"/>
          <w:sz w:val="48"/>
          <w:szCs w:val="48"/>
          <w:cs/>
        </w:rPr>
        <w:t>เสนอ...</w:t>
      </w:r>
    </w:p>
    <w:p w:rsidR="00A669B4" w:rsidRPr="00865EAE" w:rsidRDefault="00A669B4" w:rsidP="00A669B4">
      <w:pPr>
        <w:jc w:val="center"/>
        <w:rPr>
          <w:rFonts w:ascii="AngsanaUPC" w:hAnsi="AngsanaUPC" w:cs="AngsanaUPC"/>
          <w:color w:val="262626"/>
          <w:sz w:val="48"/>
          <w:szCs w:val="48"/>
          <w:shd w:val="clear" w:color="auto" w:fill="FFFFFF"/>
        </w:rPr>
      </w:pPr>
      <w:r w:rsidRPr="00865EAE">
        <w:rPr>
          <w:rFonts w:ascii="AngsanaUPC" w:hAnsi="AngsanaUPC" w:cs="AngsanaUPC"/>
          <w:color w:val="262626"/>
          <w:sz w:val="48"/>
          <w:szCs w:val="48"/>
          <w:shd w:val="clear" w:color="auto" w:fill="FFFFFF"/>
          <w:cs/>
        </w:rPr>
        <w:t>อาจารย์ ดร.อารีรัตน์</w:t>
      </w:r>
      <w:r w:rsidRPr="00865EAE">
        <w:rPr>
          <w:rFonts w:ascii="AngsanaUPC" w:hAnsi="AngsanaUPC" w:cs="AngsanaUPC"/>
          <w:color w:val="262626"/>
          <w:sz w:val="48"/>
          <w:szCs w:val="48"/>
          <w:shd w:val="clear" w:color="auto" w:fill="FFFFFF"/>
        </w:rPr>
        <w:t> </w:t>
      </w:r>
      <w:r w:rsidRPr="00865EAE">
        <w:rPr>
          <w:rFonts w:ascii="AngsanaUPC" w:hAnsi="AngsanaUPC" w:cs="AngsanaUPC"/>
          <w:color w:val="262626"/>
          <w:sz w:val="48"/>
          <w:szCs w:val="48"/>
          <w:shd w:val="clear" w:color="auto" w:fill="FFFFFF"/>
          <w:cs/>
        </w:rPr>
        <w:t>ตรงรัศมีทอง</w:t>
      </w:r>
    </w:p>
    <w:p w:rsidR="00A669B4" w:rsidRPr="00865EAE" w:rsidRDefault="00A669B4" w:rsidP="00A669B4">
      <w:pPr>
        <w:jc w:val="center"/>
        <w:rPr>
          <w:rFonts w:ascii="AngsanaUPC" w:hAnsi="AngsanaUPC" w:cs="AngsanaUPC"/>
          <w:color w:val="262626"/>
          <w:sz w:val="48"/>
          <w:szCs w:val="48"/>
          <w:shd w:val="clear" w:color="auto" w:fill="FFFFFF"/>
        </w:rPr>
      </w:pPr>
      <w:r w:rsidRPr="00865EAE">
        <w:rPr>
          <w:rFonts w:ascii="AngsanaUPC" w:hAnsi="AngsanaUPC" w:cs="AngsanaUPC"/>
          <w:color w:val="262626"/>
          <w:sz w:val="48"/>
          <w:szCs w:val="48"/>
          <w:shd w:val="clear" w:color="auto" w:fill="FFFFFF"/>
          <w:cs/>
        </w:rPr>
        <w:t>ภาคเรียนที่ 2</w:t>
      </w:r>
    </w:p>
    <w:p w:rsidR="00A669B4" w:rsidRPr="00865EAE" w:rsidRDefault="00A669B4" w:rsidP="00A669B4">
      <w:pPr>
        <w:jc w:val="center"/>
        <w:rPr>
          <w:rFonts w:ascii="AngsanaUPC" w:hAnsi="AngsanaUPC" w:cs="AngsanaUPC" w:hint="cs"/>
          <w:color w:val="262626"/>
          <w:sz w:val="48"/>
          <w:szCs w:val="48"/>
          <w:shd w:val="clear" w:color="auto" w:fill="FFFFFF"/>
        </w:rPr>
      </w:pPr>
      <w:r>
        <w:rPr>
          <w:rFonts w:ascii="AngsanaUPC" w:hAnsi="AngsanaUPC" w:cs="AngsanaUPC"/>
          <w:color w:val="262626"/>
          <w:sz w:val="48"/>
          <w:szCs w:val="48"/>
          <w:shd w:val="clear" w:color="auto" w:fill="FFFFFF"/>
          <w:cs/>
        </w:rPr>
        <w:t>ปีการศึกษา 2558</w:t>
      </w:r>
    </w:p>
    <w:p w:rsidR="00A669B4" w:rsidRPr="00865EAE" w:rsidRDefault="00A669B4" w:rsidP="00A669B4">
      <w:pPr>
        <w:jc w:val="center"/>
        <w:rPr>
          <w:rFonts w:ascii="AngsanaUPC" w:hAnsi="AngsanaUPC" w:cs="AngsanaUPC"/>
          <w:color w:val="262626"/>
          <w:sz w:val="48"/>
          <w:szCs w:val="48"/>
          <w:shd w:val="clear" w:color="auto" w:fill="FFFFFF"/>
        </w:rPr>
      </w:pPr>
      <w:r w:rsidRPr="00865EAE">
        <w:rPr>
          <w:rFonts w:ascii="AngsanaUPC" w:hAnsi="AngsanaUPC" w:cs="AngsanaUPC"/>
          <w:color w:val="262626"/>
          <w:sz w:val="48"/>
          <w:szCs w:val="48"/>
          <w:shd w:val="clear" w:color="auto" w:fill="FFFFFF"/>
          <w:cs/>
        </w:rPr>
        <w:t>ภาควิชาวิทยาการคอมพิวเตอร์ คณะวิทยาศาสตร์</w:t>
      </w:r>
    </w:p>
    <w:p w:rsidR="00A669B4" w:rsidRPr="00865EAE" w:rsidRDefault="00A669B4" w:rsidP="00A669B4">
      <w:pPr>
        <w:jc w:val="center"/>
        <w:rPr>
          <w:rFonts w:ascii="AngsanaUPC" w:hAnsi="AngsanaUPC" w:cs="AngsanaUPC"/>
          <w:sz w:val="48"/>
          <w:szCs w:val="48"/>
          <w:cs/>
        </w:rPr>
      </w:pPr>
      <w:r w:rsidRPr="00865EAE">
        <w:rPr>
          <w:rFonts w:ascii="AngsanaUPC" w:hAnsi="AngsanaUPC" w:cs="AngsanaUPC"/>
          <w:color w:val="262626"/>
          <w:sz w:val="48"/>
          <w:szCs w:val="48"/>
          <w:shd w:val="clear" w:color="auto" w:fill="FFFFFF"/>
          <w:cs/>
        </w:rPr>
        <w:t>มหาวิทยาลัยเชียงใหม่</w:t>
      </w:r>
    </w:p>
    <w:p w:rsidR="003126C6" w:rsidRDefault="003126C6"/>
    <w:p w:rsidR="00A669B4" w:rsidRDefault="00A669B4"/>
    <w:p w:rsidR="00A669B4" w:rsidRDefault="00A669B4"/>
    <w:p w:rsidR="00A669B4" w:rsidRPr="00603373" w:rsidRDefault="00A669B4" w:rsidP="00A669B4">
      <w:pPr>
        <w:jc w:val="center"/>
        <w:rPr>
          <w:rFonts w:ascii="AngsanaUPC" w:hAnsi="AngsanaUPC" w:cs="AngsanaUPC"/>
          <w:sz w:val="56"/>
          <w:szCs w:val="96"/>
        </w:rPr>
      </w:pPr>
      <w:r w:rsidRPr="00603373">
        <w:rPr>
          <w:rFonts w:ascii="AngsanaUPC" w:hAnsi="AngsanaUPC" w:cs="AngsanaUPC"/>
          <w:sz w:val="56"/>
          <w:szCs w:val="96"/>
          <w:cs/>
        </w:rPr>
        <w:lastRenderedPageBreak/>
        <w:t>สารบัญ</w:t>
      </w:r>
    </w:p>
    <w:p w:rsidR="00A669B4" w:rsidRDefault="00A669B4" w:rsidP="00A669B4">
      <w:pPr>
        <w:jc w:val="both"/>
        <w:rPr>
          <w:rFonts w:ascii="AngsanaUPC" w:hAnsi="AngsanaUPC" w:cs="AngsanaUPC"/>
          <w:sz w:val="40"/>
          <w:szCs w:val="48"/>
          <w:cs/>
        </w:rPr>
        <w:sectPr w:rsidR="00A669B4" w:rsidSect="00A669B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669B4" w:rsidRPr="00603373" w:rsidRDefault="00A669B4" w:rsidP="00A669B4">
      <w:pPr>
        <w:jc w:val="both"/>
        <w:rPr>
          <w:rFonts w:ascii="AngsanaUPC" w:hAnsi="AngsanaUPC" w:cs="AngsanaUPC"/>
          <w:sz w:val="40"/>
          <w:szCs w:val="48"/>
        </w:rPr>
      </w:pPr>
      <w:r w:rsidRPr="00603373">
        <w:rPr>
          <w:rFonts w:ascii="AngsanaUPC" w:hAnsi="AngsanaUPC" w:cs="AngsanaUPC"/>
          <w:sz w:val="40"/>
          <w:szCs w:val="48"/>
          <w:cs/>
        </w:rPr>
        <w:t>หัวข้อ</w:t>
      </w:r>
    </w:p>
    <w:p w:rsidR="00F662C6" w:rsidRDefault="00F662C6" w:rsidP="00F662C6">
      <w:pPr>
        <w:rPr>
          <w:rFonts w:ascii="AngsanaUPC" w:hAnsi="AngsanaUPC" w:cs="AngsanaUPC"/>
          <w:sz w:val="40"/>
          <w:szCs w:val="48"/>
        </w:rPr>
      </w:pPr>
    </w:p>
    <w:p w:rsidR="00B20858" w:rsidRDefault="00B20858" w:rsidP="00F662C6">
      <w:pPr>
        <w:rPr>
          <w:rFonts w:ascii="AngsanaUPC" w:hAnsi="AngsanaUPC" w:cs="AngsanaUPC"/>
          <w:sz w:val="40"/>
          <w:szCs w:val="48"/>
        </w:rPr>
      </w:pPr>
    </w:p>
    <w:p w:rsidR="00B20858" w:rsidRDefault="00B20858" w:rsidP="00F662C6">
      <w:pPr>
        <w:rPr>
          <w:rFonts w:ascii="AngsanaUPC" w:hAnsi="AngsanaUPC" w:cs="AngsanaUPC"/>
          <w:sz w:val="40"/>
          <w:szCs w:val="48"/>
        </w:rPr>
      </w:pPr>
    </w:p>
    <w:p w:rsidR="00B20858" w:rsidRDefault="00B20858" w:rsidP="00F662C6">
      <w:pPr>
        <w:rPr>
          <w:rFonts w:ascii="AngsanaUPC" w:hAnsi="AngsanaUPC" w:cs="AngsanaUPC"/>
          <w:sz w:val="40"/>
          <w:szCs w:val="48"/>
        </w:rPr>
      </w:pPr>
    </w:p>
    <w:p w:rsidR="00B20858" w:rsidRDefault="00B20858" w:rsidP="00F662C6">
      <w:pPr>
        <w:rPr>
          <w:rFonts w:ascii="AngsanaUPC" w:hAnsi="AngsanaUPC" w:cs="AngsanaUPC"/>
          <w:sz w:val="40"/>
          <w:szCs w:val="48"/>
        </w:rPr>
      </w:pPr>
    </w:p>
    <w:p w:rsidR="00B20858" w:rsidRDefault="00B20858" w:rsidP="00F662C6">
      <w:pPr>
        <w:rPr>
          <w:rFonts w:ascii="AngsanaUPC" w:hAnsi="AngsanaUPC" w:cs="AngsanaUPC"/>
          <w:sz w:val="40"/>
          <w:szCs w:val="48"/>
        </w:rPr>
      </w:pPr>
    </w:p>
    <w:p w:rsidR="00B20858" w:rsidRDefault="00B20858" w:rsidP="00F662C6">
      <w:pPr>
        <w:rPr>
          <w:rFonts w:ascii="AngsanaUPC" w:hAnsi="AngsanaUPC" w:cs="AngsanaUPC" w:hint="cs"/>
          <w:sz w:val="40"/>
          <w:szCs w:val="48"/>
        </w:rPr>
      </w:pPr>
    </w:p>
    <w:p w:rsidR="00A669B4" w:rsidRPr="00603373" w:rsidRDefault="00A669B4" w:rsidP="00A669B4">
      <w:pPr>
        <w:jc w:val="right"/>
        <w:rPr>
          <w:rFonts w:ascii="AngsanaUPC" w:hAnsi="AngsanaUPC" w:cs="AngsanaUPC"/>
          <w:sz w:val="40"/>
          <w:szCs w:val="48"/>
        </w:rPr>
      </w:pPr>
      <w:r w:rsidRPr="00603373">
        <w:rPr>
          <w:rFonts w:ascii="AngsanaUPC" w:hAnsi="AngsanaUPC" w:cs="AngsanaUPC"/>
          <w:sz w:val="40"/>
          <w:szCs w:val="48"/>
          <w:cs/>
        </w:rPr>
        <w:t>หน้าที่</w:t>
      </w:r>
    </w:p>
    <w:p w:rsidR="00A669B4" w:rsidRPr="00603373" w:rsidRDefault="00A669B4" w:rsidP="00A669B4">
      <w:pPr>
        <w:pStyle w:val="a3"/>
        <w:jc w:val="right"/>
        <w:rPr>
          <w:rFonts w:ascii="AngsanaUPC" w:hAnsi="AngsanaUPC" w:cs="AngsanaUPC"/>
          <w:sz w:val="36"/>
          <w:szCs w:val="44"/>
        </w:rPr>
      </w:pPr>
      <w:r w:rsidRPr="00603373">
        <w:rPr>
          <w:rFonts w:ascii="AngsanaUPC" w:hAnsi="AngsanaUPC" w:cs="AngsanaUPC"/>
          <w:sz w:val="36"/>
          <w:szCs w:val="44"/>
          <w:cs/>
        </w:rPr>
        <w:t>1</w:t>
      </w:r>
    </w:p>
    <w:p w:rsidR="00A669B4" w:rsidRPr="00603373" w:rsidRDefault="00A669B4" w:rsidP="00A669B4">
      <w:pPr>
        <w:pStyle w:val="a3"/>
        <w:jc w:val="right"/>
        <w:rPr>
          <w:rFonts w:ascii="AngsanaUPC" w:hAnsi="AngsanaUPC" w:cs="AngsanaUPC"/>
          <w:sz w:val="36"/>
          <w:szCs w:val="44"/>
        </w:rPr>
      </w:pPr>
      <w:r w:rsidRPr="00603373">
        <w:rPr>
          <w:rFonts w:ascii="AngsanaUPC" w:hAnsi="AngsanaUPC" w:cs="AngsanaUPC"/>
          <w:sz w:val="36"/>
          <w:szCs w:val="44"/>
          <w:cs/>
        </w:rPr>
        <w:t>2</w:t>
      </w:r>
    </w:p>
    <w:p w:rsidR="00A669B4" w:rsidRPr="00603373" w:rsidRDefault="00A669B4" w:rsidP="00A669B4">
      <w:pPr>
        <w:pStyle w:val="a3"/>
        <w:jc w:val="right"/>
        <w:rPr>
          <w:rFonts w:ascii="AngsanaUPC" w:hAnsi="AngsanaUPC" w:cs="AngsanaUPC"/>
          <w:sz w:val="36"/>
          <w:szCs w:val="44"/>
        </w:rPr>
      </w:pPr>
      <w:r w:rsidRPr="00603373">
        <w:rPr>
          <w:rFonts w:ascii="AngsanaUPC" w:hAnsi="AngsanaUPC" w:cs="AngsanaUPC"/>
          <w:sz w:val="36"/>
          <w:szCs w:val="44"/>
          <w:cs/>
        </w:rPr>
        <w:t>3</w:t>
      </w:r>
    </w:p>
    <w:p w:rsidR="00A669B4" w:rsidRPr="00603373" w:rsidRDefault="00A669B4" w:rsidP="00A669B4">
      <w:pPr>
        <w:pStyle w:val="a3"/>
        <w:jc w:val="right"/>
        <w:rPr>
          <w:rFonts w:ascii="AngsanaUPC" w:hAnsi="AngsanaUPC" w:cs="AngsanaUPC"/>
          <w:sz w:val="36"/>
          <w:szCs w:val="44"/>
        </w:rPr>
      </w:pPr>
      <w:r w:rsidRPr="00603373">
        <w:rPr>
          <w:rFonts w:ascii="AngsanaUPC" w:hAnsi="AngsanaUPC" w:cs="AngsanaUPC"/>
          <w:sz w:val="36"/>
          <w:szCs w:val="44"/>
          <w:cs/>
        </w:rPr>
        <w:t>4-7</w:t>
      </w:r>
    </w:p>
    <w:p w:rsidR="00A669B4" w:rsidRPr="00603373" w:rsidRDefault="00A669B4" w:rsidP="00A669B4">
      <w:pPr>
        <w:pStyle w:val="a3"/>
        <w:jc w:val="right"/>
        <w:rPr>
          <w:rFonts w:ascii="AngsanaUPC" w:hAnsi="AngsanaUPC" w:cs="AngsanaUPC"/>
          <w:sz w:val="36"/>
          <w:szCs w:val="44"/>
        </w:rPr>
      </w:pPr>
      <w:r w:rsidRPr="00603373">
        <w:rPr>
          <w:rFonts w:ascii="AngsanaUPC" w:hAnsi="AngsanaUPC" w:cs="AngsanaUPC"/>
          <w:sz w:val="36"/>
          <w:szCs w:val="44"/>
          <w:cs/>
        </w:rPr>
        <w:t>8-9</w:t>
      </w:r>
    </w:p>
    <w:p w:rsidR="00A669B4" w:rsidRPr="00603373" w:rsidRDefault="00A669B4" w:rsidP="00A669B4">
      <w:pPr>
        <w:pStyle w:val="a3"/>
        <w:jc w:val="right"/>
        <w:rPr>
          <w:rFonts w:ascii="AngsanaUPC" w:hAnsi="AngsanaUPC" w:cs="AngsanaUPC"/>
          <w:sz w:val="36"/>
          <w:szCs w:val="44"/>
        </w:rPr>
      </w:pPr>
      <w:r w:rsidRPr="00603373">
        <w:rPr>
          <w:rFonts w:ascii="AngsanaUPC" w:hAnsi="AngsanaUPC" w:cs="AngsanaUPC"/>
          <w:sz w:val="36"/>
          <w:szCs w:val="44"/>
          <w:cs/>
        </w:rPr>
        <w:t>10</w:t>
      </w:r>
    </w:p>
    <w:p w:rsidR="00A669B4" w:rsidRPr="00603373" w:rsidRDefault="00A669B4" w:rsidP="00A669B4">
      <w:pPr>
        <w:pStyle w:val="a3"/>
        <w:jc w:val="right"/>
        <w:rPr>
          <w:rFonts w:ascii="AngsanaUPC" w:hAnsi="AngsanaUPC" w:cs="AngsanaUPC"/>
          <w:sz w:val="36"/>
          <w:szCs w:val="44"/>
        </w:rPr>
      </w:pPr>
      <w:r w:rsidRPr="00603373">
        <w:rPr>
          <w:rFonts w:ascii="AngsanaUPC" w:hAnsi="AngsanaUPC" w:cs="AngsanaUPC"/>
          <w:sz w:val="36"/>
          <w:szCs w:val="44"/>
          <w:cs/>
        </w:rPr>
        <w:t>11</w:t>
      </w:r>
    </w:p>
    <w:p w:rsidR="00A669B4" w:rsidRDefault="00A669B4" w:rsidP="00A669B4">
      <w:pPr>
        <w:pStyle w:val="a3"/>
        <w:jc w:val="right"/>
        <w:rPr>
          <w:rFonts w:ascii="AngsanaUPC" w:hAnsi="AngsanaUPC" w:cs="AngsanaUPC"/>
          <w:sz w:val="36"/>
          <w:szCs w:val="44"/>
        </w:rPr>
      </w:pPr>
      <w:r w:rsidRPr="00603373">
        <w:rPr>
          <w:rFonts w:ascii="AngsanaUPC" w:hAnsi="AngsanaUPC" w:cs="AngsanaUPC"/>
          <w:sz w:val="36"/>
          <w:szCs w:val="44"/>
          <w:cs/>
        </w:rPr>
        <w:t>12</w:t>
      </w:r>
    </w:p>
    <w:p w:rsidR="00A669B4" w:rsidRDefault="00A669B4"/>
    <w:p w:rsidR="00F662C6" w:rsidRDefault="00F662C6">
      <w:pPr>
        <w:sectPr w:rsidR="00F662C6" w:rsidSect="00A669B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662C6" w:rsidRDefault="00F662C6">
      <w:pPr>
        <w:rPr>
          <w:cs/>
        </w:rPr>
        <w:sectPr w:rsidR="00F662C6" w:rsidSect="00F662C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B7C5C" w:rsidRDefault="009B7C5C" w:rsidP="009B7C5C">
      <w:pPr>
        <w:spacing w:before="8"/>
        <w:rPr>
          <w:rFonts w:ascii="Times New Roman" w:eastAsia="Times New Roman" w:hAnsi="Times New Roman" w:cs="Times New Roman"/>
          <w:sz w:val="28"/>
        </w:rPr>
      </w:pPr>
      <w:r w:rsidRPr="00B20858">
        <w:rPr>
          <w:rFonts w:ascii="Times New Roman" w:hAnsi="Times New Roman" w:cs="Times New Roman"/>
          <w:sz w:val="36"/>
          <w:szCs w:val="44"/>
        </w:rPr>
        <w:lastRenderedPageBreak/>
        <w:t>Business Flow</w:t>
      </w: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19E514F2" wp14:editId="04614B0E">
            <wp:extent cx="5420561" cy="7591140"/>
            <wp:effectExtent l="0" t="0" r="889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Business Flow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276" cy="759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A1C" w:rsidRDefault="00885A1C" w:rsidP="009F339A">
      <w:pPr>
        <w:spacing w:before="8"/>
        <w:rPr>
          <w:rFonts w:ascii="Times New Roman" w:hAnsi="Times New Roman" w:cs="Times New Roman"/>
          <w:sz w:val="36"/>
          <w:szCs w:val="44"/>
        </w:rPr>
      </w:pPr>
    </w:p>
    <w:p w:rsidR="00885A1C" w:rsidRDefault="00885A1C" w:rsidP="009F339A">
      <w:pPr>
        <w:spacing w:before="8"/>
        <w:rPr>
          <w:rFonts w:ascii="Times New Roman" w:hAnsi="Times New Roman" w:cs="Times New Roman"/>
          <w:sz w:val="36"/>
          <w:szCs w:val="44"/>
        </w:rPr>
      </w:pPr>
    </w:p>
    <w:p w:rsidR="00885A1C" w:rsidRDefault="00885A1C" w:rsidP="009F339A">
      <w:pPr>
        <w:spacing w:before="8"/>
        <w:rPr>
          <w:rFonts w:ascii="Times New Roman" w:hAnsi="Times New Roman" w:cs="Times New Roman"/>
          <w:sz w:val="36"/>
          <w:szCs w:val="44"/>
        </w:rPr>
      </w:pPr>
    </w:p>
    <w:p w:rsidR="00885A1C" w:rsidRDefault="00885A1C" w:rsidP="009F339A">
      <w:pPr>
        <w:spacing w:before="8"/>
        <w:rPr>
          <w:rFonts w:ascii="Times New Roman" w:hAnsi="Times New Roman" w:cs="Times New Roman"/>
          <w:sz w:val="36"/>
          <w:szCs w:val="44"/>
        </w:rPr>
      </w:pPr>
    </w:p>
    <w:p w:rsidR="00B20858" w:rsidRDefault="00B20858" w:rsidP="009F339A">
      <w:pPr>
        <w:spacing w:before="8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lastRenderedPageBreak/>
        <w:t>Use Case</w:t>
      </w:r>
    </w:p>
    <w:p w:rsidR="00B20858" w:rsidRDefault="00B20858" w:rsidP="009F339A">
      <w:pPr>
        <w:spacing w:before="8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noProof/>
          <w:sz w:val="36"/>
          <w:szCs w:val="44"/>
        </w:rPr>
        <w:drawing>
          <wp:inline distT="0" distB="0" distL="0" distR="0">
            <wp:extent cx="5848350" cy="354711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Use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58" w:rsidRDefault="00B20858" w:rsidP="009F339A">
      <w:pPr>
        <w:spacing w:before="8"/>
        <w:rPr>
          <w:rFonts w:ascii="Times New Roman" w:hAnsi="Times New Roman" w:cs="Times New Roman"/>
          <w:sz w:val="36"/>
          <w:szCs w:val="44"/>
        </w:rPr>
      </w:pPr>
    </w:p>
    <w:p w:rsidR="00B20858" w:rsidRDefault="00B20858" w:rsidP="009F339A">
      <w:pPr>
        <w:spacing w:before="8"/>
        <w:rPr>
          <w:rFonts w:ascii="Times New Roman" w:hAnsi="Times New Roman" w:cs="Times New Roman"/>
          <w:sz w:val="36"/>
          <w:szCs w:val="44"/>
        </w:rPr>
      </w:pPr>
    </w:p>
    <w:p w:rsidR="00B20858" w:rsidRDefault="00B20858" w:rsidP="009F339A">
      <w:pPr>
        <w:spacing w:before="8"/>
        <w:rPr>
          <w:rFonts w:ascii="Times New Roman" w:hAnsi="Times New Roman" w:cs="Times New Roman"/>
          <w:sz w:val="36"/>
          <w:szCs w:val="44"/>
        </w:rPr>
      </w:pPr>
    </w:p>
    <w:p w:rsidR="00B20858" w:rsidRDefault="00B20858" w:rsidP="009F339A">
      <w:pPr>
        <w:spacing w:before="8"/>
        <w:rPr>
          <w:rFonts w:ascii="Times New Roman" w:hAnsi="Times New Roman" w:cs="Times New Roman"/>
          <w:sz w:val="36"/>
          <w:szCs w:val="44"/>
        </w:rPr>
      </w:pPr>
    </w:p>
    <w:p w:rsidR="00B20858" w:rsidRDefault="00B20858" w:rsidP="009F339A">
      <w:pPr>
        <w:spacing w:before="8"/>
        <w:rPr>
          <w:rFonts w:ascii="Times New Roman" w:hAnsi="Times New Roman" w:cs="Times New Roman"/>
          <w:sz w:val="36"/>
          <w:szCs w:val="44"/>
        </w:rPr>
      </w:pPr>
    </w:p>
    <w:p w:rsidR="00B20858" w:rsidRDefault="00B20858" w:rsidP="009F339A">
      <w:pPr>
        <w:spacing w:before="8"/>
        <w:rPr>
          <w:rFonts w:ascii="Times New Roman" w:hAnsi="Times New Roman" w:cs="Times New Roman"/>
          <w:sz w:val="36"/>
          <w:szCs w:val="44"/>
        </w:rPr>
      </w:pPr>
    </w:p>
    <w:p w:rsidR="00B20858" w:rsidRDefault="00B20858" w:rsidP="009F339A">
      <w:pPr>
        <w:spacing w:before="8"/>
        <w:rPr>
          <w:rFonts w:ascii="Times New Roman" w:hAnsi="Times New Roman" w:cs="Times New Roman"/>
          <w:sz w:val="36"/>
          <w:szCs w:val="44"/>
        </w:rPr>
      </w:pPr>
    </w:p>
    <w:p w:rsidR="00B20858" w:rsidRDefault="00B20858" w:rsidP="009F339A">
      <w:pPr>
        <w:spacing w:before="8"/>
        <w:rPr>
          <w:rFonts w:ascii="Times New Roman" w:hAnsi="Times New Roman" w:cs="Times New Roman"/>
          <w:sz w:val="36"/>
          <w:szCs w:val="44"/>
        </w:rPr>
      </w:pPr>
    </w:p>
    <w:p w:rsidR="00B20858" w:rsidRDefault="00B20858" w:rsidP="009F339A">
      <w:pPr>
        <w:spacing w:before="8"/>
        <w:rPr>
          <w:rFonts w:ascii="Times New Roman" w:hAnsi="Times New Roman" w:cs="Times New Roman"/>
          <w:sz w:val="36"/>
          <w:szCs w:val="44"/>
        </w:rPr>
      </w:pPr>
    </w:p>
    <w:p w:rsidR="00B20858" w:rsidRDefault="00B20858" w:rsidP="009F339A">
      <w:pPr>
        <w:spacing w:before="8"/>
        <w:rPr>
          <w:rFonts w:ascii="Times New Roman" w:hAnsi="Times New Roman" w:cs="Times New Roman"/>
          <w:sz w:val="36"/>
          <w:szCs w:val="44"/>
        </w:rPr>
      </w:pPr>
    </w:p>
    <w:p w:rsidR="00B20858" w:rsidRDefault="00B20858" w:rsidP="009F339A">
      <w:pPr>
        <w:spacing w:before="8"/>
        <w:rPr>
          <w:rFonts w:ascii="Times New Roman" w:hAnsi="Times New Roman" w:cs="Times New Roman"/>
          <w:sz w:val="36"/>
          <w:szCs w:val="44"/>
        </w:rPr>
      </w:pPr>
    </w:p>
    <w:p w:rsidR="00B20858" w:rsidRDefault="00B20858" w:rsidP="009F339A">
      <w:pPr>
        <w:spacing w:before="8"/>
        <w:rPr>
          <w:rFonts w:ascii="Times New Roman" w:hAnsi="Times New Roman" w:cs="Times New Roman"/>
          <w:sz w:val="36"/>
          <w:szCs w:val="44"/>
        </w:rPr>
      </w:pPr>
    </w:p>
    <w:p w:rsidR="00B20858" w:rsidRDefault="00B20858" w:rsidP="009F339A">
      <w:pPr>
        <w:spacing w:before="8"/>
        <w:rPr>
          <w:rFonts w:ascii="Times New Roman" w:hAnsi="Times New Roman" w:cs="Times New Roman"/>
          <w:sz w:val="36"/>
          <w:szCs w:val="44"/>
        </w:rPr>
      </w:pPr>
    </w:p>
    <w:p w:rsidR="00B20858" w:rsidRDefault="00B20858" w:rsidP="009F339A">
      <w:pPr>
        <w:spacing w:before="8"/>
        <w:rPr>
          <w:rFonts w:ascii="Times New Roman" w:eastAsia="Times New Roman" w:hAnsi="Times New Roman" w:cs="Times New Roman"/>
          <w:sz w:val="28"/>
        </w:rPr>
      </w:pPr>
    </w:p>
    <w:p w:rsidR="00B20858" w:rsidRPr="00B20858" w:rsidRDefault="00B20858" w:rsidP="009F339A">
      <w:pPr>
        <w:spacing w:before="8"/>
        <w:rPr>
          <w:rFonts w:ascii="Times New Roman" w:eastAsia="Times New Roman" w:hAnsi="Times New Roman" w:cs="Times New Roman"/>
          <w:sz w:val="28"/>
        </w:rPr>
      </w:pPr>
    </w:p>
    <w:p w:rsidR="009F339A" w:rsidRPr="00B20858" w:rsidRDefault="00B20858" w:rsidP="009F339A">
      <w:pPr>
        <w:spacing w:before="8"/>
        <w:rPr>
          <w:rFonts w:ascii="Times New Roman" w:eastAsia="Times New Roman" w:hAnsi="Times New Roman" w:cs="Times New Roman"/>
          <w:sz w:val="36"/>
          <w:szCs w:val="36"/>
        </w:rPr>
      </w:pPr>
      <w:r w:rsidRPr="00B20858">
        <w:rPr>
          <w:rFonts w:ascii="Times New Roman" w:eastAsia="Times New Roman" w:hAnsi="Times New Roman" w:cs="Times New Roman"/>
          <w:sz w:val="36"/>
          <w:szCs w:val="36"/>
        </w:rPr>
        <w:t>Class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specification</w:t>
      </w: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886"/>
        <w:gridCol w:w="297"/>
        <w:gridCol w:w="6505"/>
      </w:tblGrid>
      <w:tr w:rsidR="009F339A" w:rsidTr="00F82E85">
        <w:trPr>
          <w:trHeight w:hRule="exact" w:val="499"/>
        </w:trPr>
        <w:tc>
          <w:tcPr>
            <w:tcW w:w="868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9F339A" w:rsidRDefault="009F339A" w:rsidP="00F82E85">
            <w:pPr>
              <w:pStyle w:val="TableParagraph"/>
              <w:ind w:left="7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/>
                <w:b/>
              </w:rPr>
              <w:t>Use Case : Input</w:t>
            </w:r>
            <w:r>
              <w:rPr>
                <w:rFonts w:ascii="Tahoma"/>
                <w:b/>
                <w:spacing w:val="1"/>
              </w:rPr>
              <w:t xml:space="preserve"> </w:t>
            </w:r>
            <w:r>
              <w:rPr>
                <w:rFonts w:ascii="Tahoma"/>
                <w:b/>
              </w:rPr>
              <w:t>problem</w:t>
            </w:r>
          </w:p>
        </w:tc>
      </w:tr>
      <w:tr w:rsidR="009F339A" w:rsidTr="00F82E85">
        <w:trPr>
          <w:trHeight w:hRule="exact" w:val="496"/>
        </w:trPr>
        <w:tc>
          <w:tcPr>
            <w:tcW w:w="188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27"/>
              <w:rPr>
                <w:rFonts w:ascii="Tahoma" w:eastAsia="Tahoma" w:hAnsi="Tahoma" w:cs="Tahoma"/>
              </w:rPr>
            </w:pPr>
            <w:r>
              <w:rPr>
                <w:rFonts w:ascii="Tahoma"/>
                <w:b/>
              </w:rPr>
              <w:t>ID</w:t>
            </w:r>
          </w:p>
        </w:tc>
        <w:tc>
          <w:tcPr>
            <w:tcW w:w="2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right="87"/>
              <w:jc w:val="right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:</w:t>
            </w:r>
          </w:p>
        </w:tc>
        <w:tc>
          <w:tcPr>
            <w:tcW w:w="65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89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st001</w:t>
            </w:r>
          </w:p>
        </w:tc>
      </w:tr>
      <w:tr w:rsidR="009F339A" w:rsidTr="00F82E85">
        <w:trPr>
          <w:trHeight w:hRule="exact" w:val="496"/>
        </w:trPr>
        <w:tc>
          <w:tcPr>
            <w:tcW w:w="188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27"/>
              <w:rPr>
                <w:rFonts w:ascii="Tahoma" w:eastAsia="Tahoma" w:hAnsi="Tahoma" w:cs="Tahoma"/>
              </w:rPr>
            </w:pPr>
            <w:r>
              <w:rPr>
                <w:rFonts w:ascii="Tahoma"/>
                <w:b/>
              </w:rPr>
              <w:t>Actor</w:t>
            </w:r>
          </w:p>
        </w:tc>
        <w:tc>
          <w:tcPr>
            <w:tcW w:w="2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right="87"/>
              <w:jc w:val="right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:</w:t>
            </w:r>
          </w:p>
        </w:tc>
        <w:tc>
          <w:tcPr>
            <w:tcW w:w="65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89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general</w:t>
            </w:r>
            <w:r>
              <w:rPr>
                <w:rFonts w:ascii="Tahoma"/>
                <w:spacing w:val="-2"/>
              </w:rPr>
              <w:t xml:space="preserve"> </w:t>
            </w:r>
            <w:r>
              <w:rPr>
                <w:rFonts w:ascii="Tahoma"/>
              </w:rPr>
              <w:t>user</w:t>
            </w:r>
          </w:p>
        </w:tc>
      </w:tr>
      <w:tr w:rsidR="009F339A" w:rsidTr="00F82E85">
        <w:trPr>
          <w:trHeight w:hRule="exact" w:val="496"/>
        </w:trPr>
        <w:tc>
          <w:tcPr>
            <w:tcW w:w="188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27"/>
              <w:rPr>
                <w:rFonts w:ascii="Tahoma" w:eastAsia="Tahoma" w:hAnsi="Tahoma" w:cs="Tahoma"/>
              </w:rPr>
            </w:pPr>
            <w:r>
              <w:rPr>
                <w:rFonts w:ascii="Tahoma"/>
                <w:b/>
              </w:rPr>
              <w:t>Precondition</w:t>
            </w:r>
          </w:p>
        </w:tc>
        <w:tc>
          <w:tcPr>
            <w:tcW w:w="2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right="87"/>
              <w:jc w:val="right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:</w:t>
            </w:r>
          </w:p>
        </w:tc>
        <w:tc>
          <w:tcPr>
            <w:tcW w:w="65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89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-</w:t>
            </w:r>
          </w:p>
        </w:tc>
      </w:tr>
      <w:tr w:rsidR="009F339A" w:rsidTr="00F82E85">
        <w:trPr>
          <w:trHeight w:hRule="exact" w:val="614"/>
        </w:trPr>
        <w:tc>
          <w:tcPr>
            <w:tcW w:w="1886" w:type="dxa"/>
            <w:tcBorders>
              <w:top w:val="single" w:sz="8" w:space="0" w:color="000000"/>
              <w:left w:val="single" w:sz="16" w:space="0" w:color="000000"/>
              <w:bottom w:val="nil"/>
              <w:right w:val="nil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27"/>
              <w:rPr>
                <w:rFonts w:ascii="Tahoma" w:eastAsia="Tahoma" w:hAnsi="Tahoma" w:cs="Tahoma"/>
              </w:rPr>
            </w:pPr>
            <w:r>
              <w:rPr>
                <w:rFonts w:ascii="Tahoma"/>
                <w:b/>
              </w:rPr>
              <w:t>Flow of</w:t>
            </w:r>
            <w:r>
              <w:rPr>
                <w:rFonts w:ascii="Tahoma"/>
                <w:b/>
                <w:spacing w:val="-3"/>
              </w:rPr>
              <w:t xml:space="preserve"> </w:t>
            </w:r>
            <w:r>
              <w:rPr>
                <w:rFonts w:ascii="Tahoma"/>
                <w:b/>
              </w:rPr>
              <w:t>Event</w:t>
            </w:r>
          </w:p>
        </w:tc>
        <w:tc>
          <w:tcPr>
            <w:tcW w:w="297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9F339A" w:rsidRDefault="009F339A" w:rsidP="00F82E85"/>
        </w:tc>
        <w:tc>
          <w:tcPr>
            <w:tcW w:w="6505" w:type="dxa"/>
            <w:tcBorders>
              <w:top w:val="single" w:sz="8" w:space="0" w:color="000000"/>
              <w:left w:val="nil"/>
              <w:bottom w:val="nil"/>
              <w:right w:val="single" w:sz="16" w:space="0" w:color="000000"/>
            </w:tcBorders>
          </w:tcPr>
          <w:p w:rsidR="009F339A" w:rsidRDefault="009F339A" w:rsidP="00F82E85"/>
        </w:tc>
      </w:tr>
      <w:tr w:rsidR="009F339A" w:rsidTr="00F82E85">
        <w:trPr>
          <w:trHeight w:hRule="exact" w:val="496"/>
        </w:trPr>
        <w:tc>
          <w:tcPr>
            <w:tcW w:w="1886" w:type="dxa"/>
            <w:tcBorders>
              <w:top w:val="nil"/>
              <w:left w:val="single" w:sz="16" w:space="0" w:color="000000"/>
              <w:bottom w:val="nil"/>
              <w:right w:val="nil"/>
            </w:tcBorders>
          </w:tcPr>
          <w:p w:rsidR="009F339A" w:rsidRDefault="009F339A" w:rsidP="00F82E85">
            <w:pPr>
              <w:pStyle w:val="TableParagraph"/>
              <w:spacing w:before="100"/>
              <w:ind w:left="368" w:right="-325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1.get</w:t>
            </w:r>
            <w:r>
              <w:rPr>
                <w:rFonts w:ascii="Tahoma"/>
                <w:spacing w:val="-8"/>
              </w:rPr>
              <w:t xml:space="preserve"> </w:t>
            </w:r>
            <w:r>
              <w:rPr>
                <w:rFonts w:ascii="Tahoma"/>
              </w:rPr>
              <w:t>problem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9F339A" w:rsidRDefault="009F339A" w:rsidP="00F82E85">
            <w:pPr>
              <w:pStyle w:val="TableParagraph"/>
              <w:spacing w:before="100"/>
              <w:rPr>
                <w:rFonts w:ascii="Tahoma" w:eastAsia="Tahoma" w:hAnsi="Tahoma" w:cs="Tahoma"/>
              </w:rPr>
            </w:pPr>
          </w:p>
        </w:tc>
        <w:tc>
          <w:tcPr>
            <w:tcW w:w="6505" w:type="dxa"/>
            <w:tcBorders>
              <w:top w:val="nil"/>
              <w:left w:val="nil"/>
              <w:bottom w:val="nil"/>
              <w:right w:val="single" w:sz="16" w:space="0" w:color="000000"/>
            </w:tcBorders>
          </w:tcPr>
          <w:p w:rsidR="009F339A" w:rsidRDefault="009F339A" w:rsidP="00F82E85"/>
        </w:tc>
      </w:tr>
      <w:tr w:rsidR="009F339A" w:rsidTr="00F82E85">
        <w:trPr>
          <w:trHeight w:hRule="exact" w:val="496"/>
        </w:trPr>
        <w:tc>
          <w:tcPr>
            <w:tcW w:w="8688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368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2.check syntax</w:t>
            </w:r>
            <w:r>
              <w:rPr>
                <w:rFonts w:ascii="Tahoma"/>
                <w:spacing w:val="-15"/>
              </w:rPr>
              <w:t xml:space="preserve"> </w:t>
            </w:r>
            <w:r>
              <w:rPr>
                <w:rFonts w:ascii="Tahoma"/>
              </w:rPr>
              <w:t>problem</w:t>
            </w:r>
          </w:p>
        </w:tc>
      </w:tr>
      <w:tr w:rsidR="009F339A" w:rsidTr="00F82E85">
        <w:trPr>
          <w:trHeight w:hRule="exact" w:val="378"/>
        </w:trPr>
        <w:tc>
          <w:tcPr>
            <w:tcW w:w="8688" w:type="dxa"/>
            <w:gridSpan w:val="3"/>
            <w:tcBorders>
              <w:top w:val="nil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368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3.return</w:t>
            </w:r>
            <w:r>
              <w:rPr>
                <w:rFonts w:ascii="Tahoma"/>
                <w:spacing w:val="-6"/>
              </w:rPr>
              <w:t xml:space="preserve"> </w:t>
            </w:r>
            <w:r>
              <w:rPr>
                <w:rFonts w:ascii="Tahoma"/>
              </w:rPr>
              <w:t>problem</w:t>
            </w:r>
          </w:p>
        </w:tc>
      </w:tr>
      <w:tr w:rsidR="009F339A" w:rsidTr="00F82E85">
        <w:trPr>
          <w:trHeight w:hRule="exact" w:val="495"/>
        </w:trPr>
        <w:tc>
          <w:tcPr>
            <w:tcW w:w="1886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88"/>
              <w:ind w:left="27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/>
                <w:b/>
              </w:rPr>
              <w:t>Postcondition</w:t>
            </w:r>
            <w:proofErr w:type="spellEnd"/>
          </w:p>
        </w:tc>
        <w:tc>
          <w:tcPr>
            <w:tcW w:w="297" w:type="dxa"/>
            <w:tcBorders>
              <w:top w:val="single" w:sz="8" w:space="0" w:color="000000"/>
              <w:left w:val="nil"/>
              <w:bottom w:val="single" w:sz="16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88"/>
              <w:ind w:right="87"/>
              <w:jc w:val="right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:</w:t>
            </w:r>
          </w:p>
        </w:tc>
        <w:tc>
          <w:tcPr>
            <w:tcW w:w="6505" w:type="dxa"/>
            <w:tcBorders>
              <w:top w:val="single" w:sz="8" w:space="0" w:color="000000"/>
              <w:left w:val="nil"/>
              <w:bottom w:val="single" w:sz="16" w:space="0" w:color="000000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88"/>
              <w:ind w:left="89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/>
              </w:rPr>
              <w:t>value,valueFind,cost</w:t>
            </w:r>
            <w:proofErr w:type="spellEnd"/>
          </w:p>
        </w:tc>
      </w:tr>
      <w:tr w:rsidR="009F339A" w:rsidTr="00F82E85">
        <w:trPr>
          <w:trHeight w:hRule="exact" w:val="496"/>
        </w:trPr>
        <w:tc>
          <w:tcPr>
            <w:tcW w:w="8688" w:type="dxa"/>
            <w:gridSpan w:val="3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</w:tcPr>
          <w:p w:rsidR="009F339A" w:rsidRDefault="009F339A" w:rsidP="00F82E85"/>
        </w:tc>
      </w:tr>
      <w:tr w:rsidR="009F339A" w:rsidTr="00F82E85">
        <w:trPr>
          <w:trHeight w:hRule="exact" w:val="498"/>
        </w:trPr>
        <w:tc>
          <w:tcPr>
            <w:tcW w:w="868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9F339A" w:rsidRDefault="009F339A" w:rsidP="00F82E85">
            <w:pPr>
              <w:pStyle w:val="TableParagraph"/>
              <w:ind w:left="7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/>
                <w:b/>
              </w:rPr>
              <w:t>Use Case : Find</w:t>
            </w:r>
            <w:r>
              <w:rPr>
                <w:rFonts w:ascii="Tahoma"/>
                <w:b/>
                <w:spacing w:val="-3"/>
              </w:rPr>
              <w:t xml:space="preserve"> </w:t>
            </w:r>
            <w:r>
              <w:rPr>
                <w:rFonts w:ascii="Tahoma"/>
                <w:b/>
              </w:rPr>
              <w:t>Equation</w:t>
            </w:r>
          </w:p>
        </w:tc>
      </w:tr>
      <w:tr w:rsidR="009F339A" w:rsidTr="00F82E85">
        <w:trPr>
          <w:trHeight w:hRule="exact" w:val="496"/>
        </w:trPr>
        <w:tc>
          <w:tcPr>
            <w:tcW w:w="188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27"/>
              <w:rPr>
                <w:rFonts w:ascii="Tahoma" w:eastAsia="Tahoma" w:hAnsi="Tahoma" w:cs="Tahoma"/>
              </w:rPr>
            </w:pPr>
            <w:r>
              <w:rPr>
                <w:rFonts w:ascii="Tahoma"/>
                <w:b/>
              </w:rPr>
              <w:t>ID</w:t>
            </w:r>
          </w:p>
        </w:tc>
        <w:tc>
          <w:tcPr>
            <w:tcW w:w="2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right="87"/>
              <w:jc w:val="right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:</w:t>
            </w:r>
          </w:p>
        </w:tc>
        <w:tc>
          <w:tcPr>
            <w:tcW w:w="65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89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fe001</w:t>
            </w:r>
          </w:p>
        </w:tc>
      </w:tr>
      <w:tr w:rsidR="009F339A" w:rsidTr="00F82E85">
        <w:trPr>
          <w:trHeight w:hRule="exact" w:val="496"/>
        </w:trPr>
        <w:tc>
          <w:tcPr>
            <w:tcW w:w="188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27"/>
              <w:rPr>
                <w:rFonts w:ascii="Tahoma" w:eastAsia="Tahoma" w:hAnsi="Tahoma" w:cs="Tahoma"/>
              </w:rPr>
            </w:pPr>
            <w:r>
              <w:rPr>
                <w:rFonts w:ascii="Tahoma"/>
                <w:b/>
              </w:rPr>
              <w:t>Actor</w:t>
            </w:r>
          </w:p>
        </w:tc>
        <w:tc>
          <w:tcPr>
            <w:tcW w:w="2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right="87"/>
              <w:jc w:val="right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:</w:t>
            </w:r>
          </w:p>
        </w:tc>
        <w:tc>
          <w:tcPr>
            <w:tcW w:w="65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89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program</w:t>
            </w:r>
          </w:p>
        </w:tc>
      </w:tr>
      <w:tr w:rsidR="009F339A" w:rsidTr="00F82E85">
        <w:trPr>
          <w:trHeight w:hRule="exact" w:val="496"/>
        </w:trPr>
        <w:tc>
          <w:tcPr>
            <w:tcW w:w="188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27"/>
              <w:rPr>
                <w:rFonts w:ascii="Tahoma" w:eastAsia="Tahoma" w:hAnsi="Tahoma" w:cs="Tahoma"/>
              </w:rPr>
            </w:pPr>
            <w:r>
              <w:rPr>
                <w:rFonts w:ascii="Tahoma"/>
                <w:b/>
              </w:rPr>
              <w:t>Precondition</w:t>
            </w:r>
          </w:p>
        </w:tc>
        <w:tc>
          <w:tcPr>
            <w:tcW w:w="2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right="87"/>
              <w:jc w:val="right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:</w:t>
            </w:r>
          </w:p>
        </w:tc>
        <w:tc>
          <w:tcPr>
            <w:tcW w:w="65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89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/>
              </w:rPr>
              <w:t>value,valueFind,valueOfEquation</w:t>
            </w:r>
            <w:proofErr w:type="spellEnd"/>
            <w:r>
              <w:rPr>
                <w:rFonts w:ascii="Tahoma"/>
              </w:rPr>
              <w:t>[]</w:t>
            </w:r>
          </w:p>
        </w:tc>
      </w:tr>
      <w:tr w:rsidR="009F339A" w:rsidTr="00F82E85">
        <w:trPr>
          <w:trHeight w:hRule="exact" w:val="614"/>
        </w:trPr>
        <w:tc>
          <w:tcPr>
            <w:tcW w:w="1886" w:type="dxa"/>
            <w:tcBorders>
              <w:top w:val="single" w:sz="8" w:space="0" w:color="000000"/>
              <w:left w:val="single" w:sz="16" w:space="0" w:color="000000"/>
              <w:bottom w:val="nil"/>
              <w:right w:val="nil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27"/>
              <w:rPr>
                <w:rFonts w:ascii="Tahoma" w:eastAsia="Tahoma" w:hAnsi="Tahoma" w:cs="Tahoma"/>
              </w:rPr>
            </w:pPr>
            <w:r>
              <w:rPr>
                <w:rFonts w:ascii="Tahoma"/>
                <w:b/>
              </w:rPr>
              <w:t>Flow of</w:t>
            </w:r>
            <w:r>
              <w:rPr>
                <w:rFonts w:ascii="Tahoma"/>
                <w:b/>
                <w:spacing w:val="-3"/>
              </w:rPr>
              <w:t xml:space="preserve"> </w:t>
            </w:r>
            <w:r>
              <w:rPr>
                <w:rFonts w:ascii="Tahoma"/>
                <w:b/>
              </w:rPr>
              <w:t>Event</w:t>
            </w:r>
          </w:p>
        </w:tc>
        <w:tc>
          <w:tcPr>
            <w:tcW w:w="297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9F339A" w:rsidRDefault="009F339A" w:rsidP="00F82E85"/>
        </w:tc>
        <w:tc>
          <w:tcPr>
            <w:tcW w:w="6505" w:type="dxa"/>
            <w:tcBorders>
              <w:top w:val="single" w:sz="8" w:space="0" w:color="000000"/>
              <w:left w:val="nil"/>
              <w:bottom w:val="nil"/>
              <w:right w:val="single" w:sz="16" w:space="0" w:color="000000"/>
            </w:tcBorders>
          </w:tcPr>
          <w:p w:rsidR="009F339A" w:rsidRDefault="009F339A" w:rsidP="00F82E85"/>
        </w:tc>
      </w:tr>
      <w:tr w:rsidR="009F339A" w:rsidTr="00F82E85">
        <w:trPr>
          <w:trHeight w:hRule="exact" w:val="496"/>
        </w:trPr>
        <w:tc>
          <w:tcPr>
            <w:tcW w:w="8688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368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 xml:space="preserve">1.get </w:t>
            </w:r>
            <w:proofErr w:type="spellStart"/>
            <w:r>
              <w:rPr>
                <w:rFonts w:ascii="Tahoma"/>
              </w:rPr>
              <w:t>value,valueFind,valueOfEquation</w:t>
            </w:r>
            <w:proofErr w:type="spellEnd"/>
            <w:r>
              <w:rPr>
                <w:rFonts w:ascii="Tahoma"/>
              </w:rPr>
              <w:t>[]</w:t>
            </w:r>
          </w:p>
        </w:tc>
      </w:tr>
      <w:tr w:rsidR="009F339A" w:rsidTr="00F82E85">
        <w:trPr>
          <w:trHeight w:hRule="exact" w:val="496"/>
        </w:trPr>
        <w:tc>
          <w:tcPr>
            <w:tcW w:w="8688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368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2 call function</w:t>
            </w:r>
            <w:r>
              <w:rPr>
                <w:rFonts w:ascii="Tahoma"/>
                <w:spacing w:val="4"/>
              </w:rPr>
              <w:t xml:space="preserve"> </w:t>
            </w:r>
            <w:proofErr w:type="spellStart"/>
            <w:r>
              <w:rPr>
                <w:rFonts w:ascii="Tahoma"/>
              </w:rPr>
              <w:t>callEquation</w:t>
            </w:r>
            <w:proofErr w:type="spellEnd"/>
            <w:r>
              <w:rPr>
                <w:rFonts w:ascii="Tahoma"/>
              </w:rPr>
              <w:t>(</w:t>
            </w:r>
            <w:proofErr w:type="spellStart"/>
            <w:r>
              <w:rPr>
                <w:rFonts w:ascii="Tahoma"/>
              </w:rPr>
              <w:t>value,valueFind,valueOfEquation</w:t>
            </w:r>
            <w:proofErr w:type="spellEnd"/>
            <w:r>
              <w:rPr>
                <w:rFonts w:ascii="Tahoma"/>
              </w:rPr>
              <w:t>):</w:t>
            </w:r>
          </w:p>
        </w:tc>
      </w:tr>
      <w:tr w:rsidR="009F339A" w:rsidTr="00F82E85">
        <w:trPr>
          <w:trHeight w:hRule="exact" w:val="496"/>
        </w:trPr>
        <w:tc>
          <w:tcPr>
            <w:tcW w:w="8688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707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list</w:t>
            </w:r>
            <w:r>
              <w:rPr>
                <w:rFonts w:ascii="Tahoma"/>
                <w:spacing w:val="2"/>
              </w:rPr>
              <w:t xml:space="preserve"> </w:t>
            </w:r>
            <w:r>
              <w:rPr>
                <w:rFonts w:ascii="Tahoma"/>
              </w:rPr>
              <w:t>a=</w:t>
            </w:r>
            <w:proofErr w:type="spellStart"/>
            <w:r>
              <w:rPr>
                <w:rFonts w:ascii="Tahoma"/>
              </w:rPr>
              <w:t>value+valueFind</w:t>
            </w:r>
            <w:proofErr w:type="spellEnd"/>
          </w:p>
        </w:tc>
      </w:tr>
      <w:tr w:rsidR="009F339A" w:rsidTr="00F82E85">
        <w:trPr>
          <w:trHeight w:hRule="exact" w:val="496"/>
        </w:trPr>
        <w:tc>
          <w:tcPr>
            <w:tcW w:w="8688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707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if a in</w:t>
            </w:r>
            <w:r>
              <w:rPr>
                <w:rFonts w:ascii="Tahoma"/>
                <w:spacing w:val="3"/>
              </w:rPr>
              <w:t xml:space="preserve"> </w:t>
            </w:r>
            <w:proofErr w:type="spellStart"/>
            <w:r>
              <w:rPr>
                <w:rFonts w:ascii="Tahoma"/>
              </w:rPr>
              <w:t>valueOfEquation</w:t>
            </w:r>
            <w:proofErr w:type="spellEnd"/>
            <w:r>
              <w:rPr>
                <w:rFonts w:ascii="Tahoma"/>
              </w:rPr>
              <w:t>[]:</w:t>
            </w:r>
          </w:p>
        </w:tc>
      </w:tr>
      <w:tr w:rsidR="009F339A" w:rsidTr="00F82E85">
        <w:trPr>
          <w:trHeight w:hRule="exact" w:val="496"/>
        </w:trPr>
        <w:tc>
          <w:tcPr>
            <w:tcW w:w="8688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1048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return</w:t>
            </w:r>
            <w:r>
              <w:rPr>
                <w:rFonts w:ascii="Tahoma"/>
                <w:spacing w:val="-7"/>
              </w:rPr>
              <w:t xml:space="preserve"> </w:t>
            </w:r>
            <w:proofErr w:type="spellStart"/>
            <w:r>
              <w:rPr>
                <w:rFonts w:ascii="Tahoma"/>
              </w:rPr>
              <w:t>valueOfEquation</w:t>
            </w:r>
            <w:proofErr w:type="spellEnd"/>
            <w:r>
              <w:rPr>
                <w:rFonts w:ascii="Tahoma"/>
              </w:rPr>
              <w:t>[</w:t>
            </w:r>
            <w:proofErr w:type="spellStart"/>
            <w:r>
              <w:rPr>
                <w:rFonts w:ascii="Tahoma"/>
              </w:rPr>
              <w:t>valueOfEquation.index</w:t>
            </w:r>
            <w:proofErr w:type="spellEnd"/>
            <w:r>
              <w:rPr>
                <w:rFonts w:ascii="Tahoma"/>
              </w:rPr>
              <w:t>(a)]</w:t>
            </w:r>
          </w:p>
        </w:tc>
      </w:tr>
      <w:tr w:rsidR="009F339A" w:rsidTr="00F82E85">
        <w:trPr>
          <w:trHeight w:hRule="exact" w:val="496"/>
        </w:trPr>
        <w:tc>
          <w:tcPr>
            <w:tcW w:w="1886" w:type="dxa"/>
            <w:tcBorders>
              <w:top w:val="nil"/>
              <w:left w:val="single" w:sz="16" w:space="0" w:color="000000"/>
              <w:bottom w:val="nil"/>
              <w:right w:val="nil"/>
            </w:tcBorders>
          </w:tcPr>
          <w:p w:rsidR="009F339A" w:rsidRDefault="009F339A" w:rsidP="00F82E85">
            <w:pPr>
              <w:pStyle w:val="TableParagraph"/>
              <w:spacing w:before="100"/>
              <w:ind w:left="707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else</w:t>
            </w:r>
            <w:r>
              <w:rPr>
                <w:rFonts w:ascii="Tahoma"/>
                <w:spacing w:val="1"/>
              </w:rPr>
              <w:t xml:space="preserve"> </w:t>
            </w:r>
            <w:r>
              <w:rPr>
                <w:rFonts w:ascii="Tahoma"/>
              </w:rPr>
              <w:t>: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9F339A" w:rsidRDefault="009F339A" w:rsidP="00F82E85"/>
        </w:tc>
        <w:tc>
          <w:tcPr>
            <w:tcW w:w="6505" w:type="dxa"/>
            <w:tcBorders>
              <w:top w:val="nil"/>
              <w:left w:val="nil"/>
              <w:bottom w:val="nil"/>
              <w:right w:val="single" w:sz="16" w:space="0" w:color="000000"/>
            </w:tcBorders>
          </w:tcPr>
          <w:p w:rsidR="009F339A" w:rsidRDefault="009F339A" w:rsidP="00F82E85"/>
        </w:tc>
      </w:tr>
      <w:tr w:rsidR="009F339A" w:rsidTr="00F82E85">
        <w:trPr>
          <w:trHeight w:hRule="exact" w:val="496"/>
        </w:trPr>
        <w:tc>
          <w:tcPr>
            <w:tcW w:w="8688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1048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 xml:space="preserve">a=min( </w:t>
            </w:r>
            <w:proofErr w:type="spellStart"/>
            <w:r>
              <w:rPr>
                <w:rFonts w:ascii="Tahoma"/>
              </w:rPr>
              <w:t>valueOfEquation</w:t>
            </w:r>
            <w:proofErr w:type="spellEnd"/>
            <w:r>
              <w:rPr>
                <w:rFonts w:ascii="Tahoma"/>
              </w:rPr>
              <w:t xml:space="preserve"> - (</w:t>
            </w:r>
            <w:proofErr w:type="spellStart"/>
            <w:r>
              <w:rPr>
                <w:rFonts w:ascii="Tahoma"/>
              </w:rPr>
              <w:t>value+valueFind</w:t>
            </w:r>
            <w:proofErr w:type="spellEnd"/>
            <w:r>
              <w:rPr>
                <w:rFonts w:ascii="Tahoma"/>
              </w:rPr>
              <w:t>)</w:t>
            </w:r>
            <w:r>
              <w:rPr>
                <w:rFonts w:ascii="Tahoma"/>
                <w:spacing w:val="-8"/>
              </w:rPr>
              <w:t xml:space="preserve"> </w:t>
            </w:r>
            <w:r>
              <w:rPr>
                <w:rFonts w:ascii="Tahoma"/>
              </w:rPr>
              <w:t>)</w:t>
            </w:r>
          </w:p>
        </w:tc>
      </w:tr>
      <w:tr w:rsidR="009F339A" w:rsidTr="00F82E85">
        <w:trPr>
          <w:trHeight w:hRule="exact" w:val="496"/>
        </w:trPr>
        <w:tc>
          <w:tcPr>
            <w:tcW w:w="8688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1048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call function</w:t>
            </w:r>
            <w:r>
              <w:rPr>
                <w:rFonts w:ascii="Tahoma"/>
                <w:spacing w:val="-5"/>
              </w:rPr>
              <w:t xml:space="preserve"> </w:t>
            </w:r>
            <w:proofErr w:type="spellStart"/>
            <w:r>
              <w:rPr>
                <w:rFonts w:ascii="Tahoma"/>
              </w:rPr>
              <w:t>calEquation</w:t>
            </w:r>
            <w:proofErr w:type="spellEnd"/>
            <w:r>
              <w:rPr>
                <w:rFonts w:ascii="Tahoma"/>
              </w:rPr>
              <w:t>(</w:t>
            </w:r>
            <w:proofErr w:type="spellStart"/>
            <w:r>
              <w:rPr>
                <w:rFonts w:ascii="Tahoma"/>
              </w:rPr>
              <w:t>value,valueFind,valueOfEquation</w:t>
            </w:r>
            <w:proofErr w:type="spellEnd"/>
            <w:r>
              <w:rPr>
                <w:rFonts w:ascii="Tahoma"/>
              </w:rPr>
              <w:t>):</w:t>
            </w:r>
          </w:p>
        </w:tc>
      </w:tr>
      <w:tr w:rsidR="009F339A" w:rsidTr="00F82E85">
        <w:trPr>
          <w:trHeight w:hRule="exact" w:val="378"/>
        </w:trPr>
        <w:tc>
          <w:tcPr>
            <w:tcW w:w="8688" w:type="dxa"/>
            <w:gridSpan w:val="3"/>
            <w:tcBorders>
              <w:top w:val="nil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368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3 return list index of</w:t>
            </w:r>
            <w:r>
              <w:rPr>
                <w:rFonts w:ascii="Tahoma"/>
                <w:spacing w:val="-7"/>
              </w:rPr>
              <w:t xml:space="preserve"> </w:t>
            </w:r>
            <w:r>
              <w:rPr>
                <w:rFonts w:ascii="Tahoma"/>
              </w:rPr>
              <w:t>equation</w:t>
            </w:r>
          </w:p>
        </w:tc>
      </w:tr>
      <w:tr w:rsidR="009F339A" w:rsidTr="00F82E85">
        <w:trPr>
          <w:trHeight w:hRule="exact" w:val="504"/>
        </w:trPr>
        <w:tc>
          <w:tcPr>
            <w:tcW w:w="1886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88"/>
              <w:ind w:left="27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/>
                <w:b/>
              </w:rPr>
              <w:t>Postcondition</w:t>
            </w:r>
            <w:proofErr w:type="spellEnd"/>
          </w:p>
        </w:tc>
        <w:tc>
          <w:tcPr>
            <w:tcW w:w="297" w:type="dxa"/>
            <w:tcBorders>
              <w:top w:val="single" w:sz="8" w:space="0" w:color="000000"/>
              <w:left w:val="nil"/>
              <w:bottom w:val="single" w:sz="16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88"/>
              <w:ind w:right="87"/>
              <w:jc w:val="right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:</w:t>
            </w:r>
          </w:p>
        </w:tc>
        <w:tc>
          <w:tcPr>
            <w:tcW w:w="6505" w:type="dxa"/>
            <w:tcBorders>
              <w:top w:val="single" w:sz="8" w:space="0" w:color="000000"/>
              <w:left w:val="nil"/>
              <w:bottom w:val="single" w:sz="16" w:space="0" w:color="000000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88"/>
              <w:ind w:left="89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index of</w:t>
            </w:r>
            <w:r>
              <w:rPr>
                <w:rFonts w:ascii="Tahoma"/>
                <w:spacing w:val="-4"/>
              </w:rPr>
              <w:t xml:space="preserve"> </w:t>
            </w:r>
            <w:r>
              <w:rPr>
                <w:rFonts w:ascii="Tahoma"/>
              </w:rPr>
              <w:t>equation</w:t>
            </w:r>
          </w:p>
        </w:tc>
      </w:tr>
    </w:tbl>
    <w:p w:rsidR="009F339A" w:rsidRDefault="009F339A" w:rsidP="009F339A">
      <w:pPr>
        <w:rPr>
          <w:rFonts w:ascii="Tahoma" w:eastAsia="Tahoma" w:hAnsi="Tahoma" w:cs="Tahoma"/>
        </w:rPr>
        <w:sectPr w:rsidR="009F339A">
          <w:type w:val="continuous"/>
          <w:pgSz w:w="11910" w:h="16840"/>
          <w:pgMar w:top="1460" w:right="1680" w:bottom="280" w:left="1020" w:header="720" w:footer="720" w:gutter="0"/>
          <w:cols w:space="720"/>
        </w:sectPr>
      </w:pPr>
    </w:p>
    <w:p w:rsidR="009F339A" w:rsidRDefault="009F339A" w:rsidP="009F339A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Style w:val="TableNormal"/>
        <w:tblW w:w="0" w:type="auto"/>
        <w:tblInd w:w="104" w:type="dxa"/>
        <w:tblLayout w:type="fixed"/>
        <w:tblLook w:val="01E0" w:firstRow="1" w:lastRow="1" w:firstColumn="1" w:lastColumn="1" w:noHBand="0" w:noVBand="0"/>
      </w:tblPr>
      <w:tblGrid>
        <w:gridCol w:w="1698"/>
        <w:gridCol w:w="297"/>
        <w:gridCol w:w="6500"/>
      </w:tblGrid>
      <w:tr w:rsidR="009F339A" w:rsidTr="00F82E85">
        <w:trPr>
          <w:trHeight w:hRule="exact" w:val="499"/>
        </w:trPr>
        <w:tc>
          <w:tcPr>
            <w:tcW w:w="8495" w:type="dxa"/>
            <w:gridSpan w:val="3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9F339A" w:rsidRDefault="009F339A" w:rsidP="00F82E85">
            <w:pPr>
              <w:pStyle w:val="TableParagraph"/>
              <w:ind w:left="17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/>
                <w:b/>
              </w:rPr>
              <w:t>Use Case : Find</w:t>
            </w:r>
            <w:r>
              <w:rPr>
                <w:rFonts w:ascii="Tahoma"/>
                <w:b/>
                <w:spacing w:val="-3"/>
              </w:rPr>
              <w:t xml:space="preserve"> </w:t>
            </w:r>
            <w:r>
              <w:rPr>
                <w:rFonts w:ascii="Tahoma"/>
                <w:b/>
              </w:rPr>
              <w:t>Equation</w:t>
            </w:r>
          </w:p>
        </w:tc>
      </w:tr>
      <w:tr w:rsidR="009F339A" w:rsidTr="00F82E85">
        <w:trPr>
          <w:trHeight w:hRule="exact" w:val="496"/>
        </w:trPr>
        <w:tc>
          <w:tcPr>
            <w:tcW w:w="1698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27"/>
              <w:rPr>
                <w:rFonts w:ascii="Tahoma" w:eastAsia="Tahoma" w:hAnsi="Tahoma" w:cs="Tahoma"/>
              </w:rPr>
            </w:pPr>
            <w:r>
              <w:rPr>
                <w:rFonts w:ascii="Tahoma"/>
                <w:b/>
              </w:rPr>
              <w:t>ID</w:t>
            </w:r>
          </w:p>
        </w:tc>
        <w:tc>
          <w:tcPr>
            <w:tcW w:w="2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41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:</w:t>
            </w:r>
          </w:p>
        </w:tc>
        <w:tc>
          <w:tcPr>
            <w:tcW w:w="6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89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fe002</w:t>
            </w:r>
          </w:p>
        </w:tc>
      </w:tr>
      <w:tr w:rsidR="009F339A" w:rsidTr="00F82E85">
        <w:trPr>
          <w:trHeight w:hRule="exact" w:val="496"/>
        </w:trPr>
        <w:tc>
          <w:tcPr>
            <w:tcW w:w="1698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27"/>
              <w:rPr>
                <w:rFonts w:ascii="Tahoma" w:eastAsia="Tahoma" w:hAnsi="Tahoma" w:cs="Tahoma"/>
              </w:rPr>
            </w:pPr>
            <w:r>
              <w:rPr>
                <w:rFonts w:ascii="Tahoma"/>
                <w:b/>
              </w:rPr>
              <w:t>Actor</w:t>
            </w:r>
          </w:p>
        </w:tc>
        <w:tc>
          <w:tcPr>
            <w:tcW w:w="2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41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:</w:t>
            </w:r>
          </w:p>
        </w:tc>
        <w:tc>
          <w:tcPr>
            <w:tcW w:w="6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89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program</w:t>
            </w:r>
          </w:p>
        </w:tc>
      </w:tr>
      <w:tr w:rsidR="009F339A" w:rsidTr="00F82E85">
        <w:trPr>
          <w:trHeight w:hRule="exact" w:val="496"/>
        </w:trPr>
        <w:tc>
          <w:tcPr>
            <w:tcW w:w="1698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27"/>
              <w:rPr>
                <w:rFonts w:ascii="Tahoma" w:eastAsia="Tahoma" w:hAnsi="Tahoma" w:cs="Tahoma"/>
              </w:rPr>
            </w:pPr>
            <w:r>
              <w:rPr>
                <w:rFonts w:ascii="Tahoma"/>
                <w:b/>
              </w:rPr>
              <w:t>Precondition</w:t>
            </w:r>
          </w:p>
        </w:tc>
        <w:tc>
          <w:tcPr>
            <w:tcW w:w="2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41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:</w:t>
            </w:r>
          </w:p>
        </w:tc>
        <w:tc>
          <w:tcPr>
            <w:tcW w:w="6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89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/>
              </w:rPr>
              <w:t>value,valueFind,index</w:t>
            </w:r>
            <w:proofErr w:type="spellEnd"/>
            <w:r>
              <w:rPr>
                <w:rFonts w:ascii="Tahoma"/>
              </w:rPr>
              <w:t xml:space="preserve"> of</w:t>
            </w:r>
            <w:r>
              <w:rPr>
                <w:rFonts w:ascii="Tahoma"/>
                <w:spacing w:val="-2"/>
              </w:rPr>
              <w:t xml:space="preserve"> </w:t>
            </w:r>
            <w:proofErr w:type="spellStart"/>
            <w:r>
              <w:rPr>
                <w:rFonts w:ascii="Tahoma"/>
              </w:rPr>
              <w:t>equation,cost,equation</w:t>
            </w:r>
            <w:proofErr w:type="spellEnd"/>
          </w:p>
        </w:tc>
      </w:tr>
      <w:tr w:rsidR="009F339A" w:rsidTr="00F82E85">
        <w:trPr>
          <w:trHeight w:hRule="exact" w:val="614"/>
        </w:trPr>
        <w:tc>
          <w:tcPr>
            <w:tcW w:w="1698" w:type="dxa"/>
            <w:tcBorders>
              <w:top w:val="single" w:sz="8" w:space="0" w:color="000000"/>
              <w:left w:val="single" w:sz="16" w:space="0" w:color="000000"/>
              <w:bottom w:val="nil"/>
              <w:right w:val="nil"/>
            </w:tcBorders>
          </w:tcPr>
          <w:p w:rsidR="009F339A" w:rsidRDefault="009F339A" w:rsidP="00F82E85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F339A" w:rsidRDefault="009F339A" w:rsidP="00F82E85">
            <w:pPr>
              <w:pStyle w:val="TableParagraph"/>
              <w:ind w:left="27"/>
              <w:rPr>
                <w:rFonts w:ascii="Tahoma" w:eastAsia="Tahoma" w:hAnsi="Tahoma" w:cs="Tahoma"/>
              </w:rPr>
            </w:pPr>
            <w:r>
              <w:rPr>
                <w:rFonts w:ascii="Tahoma"/>
                <w:b/>
              </w:rPr>
              <w:t>Flow of</w:t>
            </w:r>
            <w:r>
              <w:rPr>
                <w:rFonts w:ascii="Tahoma"/>
                <w:b/>
                <w:spacing w:val="-3"/>
              </w:rPr>
              <w:t xml:space="preserve"> </w:t>
            </w:r>
            <w:r>
              <w:rPr>
                <w:rFonts w:ascii="Tahoma"/>
                <w:b/>
              </w:rPr>
              <w:t>Event</w:t>
            </w:r>
          </w:p>
        </w:tc>
        <w:tc>
          <w:tcPr>
            <w:tcW w:w="297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9F339A" w:rsidRDefault="009F339A" w:rsidP="00F82E85"/>
        </w:tc>
        <w:tc>
          <w:tcPr>
            <w:tcW w:w="6500" w:type="dxa"/>
            <w:tcBorders>
              <w:top w:val="single" w:sz="8" w:space="0" w:color="000000"/>
              <w:left w:val="nil"/>
              <w:bottom w:val="nil"/>
              <w:right w:val="single" w:sz="16" w:space="0" w:color="000000"/>
            </w:tcBorders>
          </w:tcPr>
          <w:p w:rsidR="009F339A" w:rsidRDefault="009F339A" w:rsidP="00F82E85"/>
        </w:tc>
      </w:tr>
      <w:tr w:rsidR="009F339A" w:rsidTr="00F82E85">
        <w:trPr>
          <w:trHeight w:hRule="exact" w:val="496"/>
        </w:trPr>
        <w:tc>
          <w:tcPr>
            <w:tcW w:w="8495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368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1 get</w:t>
            </w:r>
            <w:r>
              <w:rPr>
                <w:rFonts w:ascii="Tahoma"/>
                <w:spacing w:val="-5"/>
              </w:rPr>
              <w:t xml:space="preserve"> </w:t>
            </w:r>
            <w:proofErr w:type="spellStart"/>
            <w:r>
              <w:rPr>
                <w:rFonts w:ascii="Tahoma"/>
              </w:rPr>
              <w:t>value,valueFind,equation,index</w:t>
            </w:r>
            <w:proofErr w:type="spellEnd"/>
          </w:p>
        </w:tc>
      </w:tr>
      <w:tr w:rsidR="009F339A" w:rsidTr="00F82E85">
        <w:trPr>
          <w:trHeight w:hRule="exact" w:val="496"/>
        </w:trPr>
        <w:tc>
          <w:tcPr>
            <w:tcW w:w="8495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368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2 call function</w:t>
            </w:r>
            <w:r>
              <w:rPr>
                <w:rFonts w:ascii="Tahoma"/>
                <w:spacing w:val="-4"/>
              </w:rPr>
              <w:t xml:space="preserve"> </w:t>
            </w:r>
            <w:proofErr w:type="spellStart"/>
            <w:r>
              <w:rPr>
                <w:rFonts w:ascii="Tahoma"/>
              </w:rPr>
              <w:t>changEquation</w:t>
            </w:r>
            <w:proofErr w:type="spellEnd"/>
            <w:r>
              <w:rPr>
                <w:rFonts w:ascii="Tahoma"/>
              </w:rPr>
              <w:t>(</w:t>
            </w:r>
            <w:proofErr w:type="spellStart"/>
            <w:r>
              <w:rPr>
                <w:rFonts w:ascii="Tahoma"/>
              </w:rPr>
              <w:t>value,valueFind,equation</w:t>
            </w:r>
            <w:proofErr w:type="spellEnd"/>
            <w:r>
              <w:rPr>
                <w:rFonts w:ascii="Tahoma"/>
              </w:rPr>
              <w:t>[index]):</w:t>
            </w:r>
          </w:p>
        </w:tc>
      </w:tr>
      <w:tr w:rsidR="009F339A" w:rsidTr="00F82E85">
        <w:trPr>
          <w:trHeight w:hRule="exact" w:val="496"/>
        </w:trPr>
        <w:tc>
          <w:tcPr>
            <w:tcW w:w="8495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707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left=equation[:</w:t>
            </w:r>
            <w:proofErr w:type="spellStart"/>
            <w:r>
              <w:rPr>
                <w:rFonts w:ascii="Tahoma"/>
              </w:rPr>
              <w:t>equation.index</w:t>
            </w:r>
            <w:proofErr w:type="spellEnd"/>
            <w:r>
              <w:rPr>
                <w:rFonts w:ascii="Tahoma"/>
              </w:rPr>
              <w:t>('=')-1]</w:t>
            </w:r>
          </w:p>
        </w:tc>
      </w:tr>
      <w:tr w:rsidR="009F339A" w:rsidTr="00F82E85">
        <w:trPr>
          <w:trHeight w:hRule="exact" w:val="496"/>
        </w:trPr>
        <w:tc>
          <w:tcPr>
            <w:tcW w:w="8495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707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right=equation[</w:t>
            </w:r>
            <w:proofErr w:type="spellStart"/>
            <w:r>
              <w:rPr>
                <w:rFonts w:ascii="Tahoma"/>
              </w:rPr>
              <w:t>equation.index</w:t>
            </w:r>
            <w:proofErr w:type="spellEnd"/>
            <w:r>
              <w:rPr>
                <w:rFonts w:ascii="Tahoma"/>
              </w:rPr>
              <w:t>('=')+1:]</w:t>
            </w:r>
          </w:p>
        </w:tc>
      </w:tr>
      <w:tr w:rsidR="009F339A" w:rsidTr="00F82E85">
        <w:trPr>
          <w:trHeight w:hRule="exact" w:val="496"/>
        </w:trPr>
        <w:tc>
          <w:tcPr>
            <w:tcW w:w="8495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707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 xml:space="preserve">if </w:t>
            </w:r>
            <w:proofErr w:type="spellStart"/>
            <w:r>
              <w:rPr>
                <w:rFonts w:ascii="Tahoma"/>
              </w:rPr>
              <w:t>valuefind</w:t>
            </w:r>
            <w:proofErr w:type="spellEnd"/>
            <w:r>
              <w:rPr>
                <w:rFonts w:ascii="Tahoma"/>
              </w:rPr>
              <w:t xml:space="preserve"> in</w:t>
            </w:r>
            <w:r>
              <w:rPr>
                <w:rFonts w:ascii="Tahoma"/>
                <w:spacing w:val="3"/>
              </w:rPr>
              <w:t xml:space="preserve"> </w:t>
            </w:r>
            <w:r>
              <w:rPr>
                <w:rFonts w:ascii="Tahoma"/>
              </w:rPr>
              <w:t>right</w:t>
            </w:r>
          </w:p>
        </w:tc>
      </w:tr>
      <w:tr w:rsidR="009F339A" w:rsidTr="00F82E85">
        <w:trPr>
          <w:trHeight w:hRule="exact" w:val="496"/>
        </w:trPr>
        <w:tc>
          <w:tcPr>
            <w:tcW w:w="8495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1048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swap</w:t>
            </w:r>
            <w:r>
              <w:rPr>
                <w:rFonts w:ascii="Tahoma"/>
                <w:spacing w:val="-2"/>
              </w:rPr>
              <w:t xml:space="preserve"> </w:t>
            </w:r>
            <w:proofErr w:type="spellStart"/>
            <w:r>
              <w:rPr>
                <w:rFonts w:ascii="Tahoma"/>
              </w:rPr>
              <w:t>left,right</w:t>
            </w:r>
            <w:proofErr w:type="spellEnd"/>
          </w:p>
        </w:tc>
      </w:tr>
      <w:tr w:rsidR="009F339A" w:rsidTr="00F82E85">
        <w:trPr>
          <w:trHeight w:hRule="exact" w:val="496"/>
        </w:trPr>
        <w:tc>
          <w:tcPr>
            <w:tcW w:w="8495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707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if value in left</w:t>
            </w:r>
            <w:r>
              <w:rPr>
                <w:rFonts w:ascii="Tahoma"/>
                <w:spacing w:val="2"/>
              </w:rPr>
              <w:t xml:space="preserve"> </w:t>
            </w:r>
            <w:r>
              <w:rPr>
                <w:rFonts w:ascii="Tahoma"/>
              </w:rPr>
              <w:t>&gt;1</w:t>
            </w:r>
          </w:p>
        </w:tc>
      </w:tr>
      <w:tr w:rsidR="009F339A" w:rsidTr="00F82E85">
        <w:trPr>
          <w:trHeight w:hRule="exact" w:val="496"/>
        </w:trPr>
        <w:tc>
          <w:tcPr>
            <w:tcW w:w="8495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1048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return call function</w:t>
            </w:r>
            <w:r>
              <w:rPr>
                <w:rFonts w:ascii="Tahoma"/>
                <w:spacing w:val="-4"/>
              </w:rPr>
              <w:t xml:space="preserve"> </w:t>
            </w:r>
            <w:r>
              <w:rPr>
                <w:rFonts w:ascii="Tahoma"/>
              </w:rPr>
              <w:t>poly</w:t>
            </w:r>
          </w:p>
        </w:tc>
      </w:tr>
      <w:tr w:rsidR="009F339A" w:rsidTr="00F82E85">
        <w:trPr>
          <w:trHeight w:hRule="exact" w:val="496"/>
        </w:trPr>
        <w:tc>
          <w:tcPr>
            <w:tcW w:w="8495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1388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return</w:t>
            </w:r>
            <w:r>
              <w:rPr>
                <w:rFonts w:ascii="Tahoma"/>
                <w:spacing w:val="-7"/>
              </w:rPr>
              <w:t xml:space="preserve"> </w:t>
            </w:r>
            <w:proofErr w:type="spellStart"/>
            <w:r>
              <w:rPr>
                <w:rFonts w:ascii="Tahoma"/>
              </w:rPr>
              <w:t>left+rigth</w:t>
            </w:r>
            <w:proofErr w:type="spellEnd"/>
            <w:r>
              <w:rPr>
                <w:rFonts w:ascii="Tahoma"/>
              </w:rPr>
              <w:t>+'=0'</w:t>
            </w:r>
          </w:p>
        </w:tc>
      </w:tr>
      <w:tr w:rsidR="009F339A" w:rsidTr="00F82E85">
        <w:trPr>
          <w:trHeight w:hRule="exact" w:val="496"/>
        </w:trPr>
        <w:tc>
          <w:tcPr>
            <w:tcW w:w="8495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707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 xml:space="preserve">give value of left is not </w:t>
            </w:r>
            <w:proofErr w:type="spellStart"/>
            <w:r>
              <w:rPr>
                <w:rFonts w:ascii="Tahoma"/>
              </w:rPr>
              <w:t>valueFind</w:t>
            </w:r>
            <w:proofErr w:type="spellEnd"/>
            <w:r>
              <w:rPr>
                <w:rFonts w:ascii="Tahoma"/>
              </w:rPr>
              <w:t xml:space="preserve"> swap to</w:t>
            </w:r>
            <w:r>
              <w:rPr>
                <w:rFonts w:ascii="Tahoma"/>
                <w:spacing w:val="-10"/>
              </w:rPr>
              <w:t xml:space="preserve"> </w:t>
            </w:r>
            <w:proofErr w:type="spellStart"/>
            <w:r>
              <w:rPr>
                <w:rFonts w:ascii="Tahoma"/>
              </w:rPr>
              <w:t>rigth</w:t>
            </w:r>
            <w:proofErr w:type="spellEnd"/>
          </w:p>
        </w:tc>
      </w:tr>
      <w:tr w:rsidR="009F339A" w:rsidTr="00F82E85">
        <w:trPr>
          <w:trHeight w:hRule="exact" w:val="496"/>
        </w:trPr>
        <w:tc>
          <w:tcPr>
            <w:tcW w:w="8495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1048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return</w:t>
            </w:r>
            <w:r>
              <w:rPr>
                <w:rFonts w:ascii="Tahoma"/>
                <w:spacing w:val="-3"/>
              </w:rPr>
              <w:t xml:space="preserve"> </w:t>
            </w:r>
            <w:r>
              <w:rPr>
                <w:rFonts w:ascii="Tahoma"/>
              </w:rPr>
              <w:t>left+'='+right</w:t>
            </w:r>
          </w:p>
        </w:tc>
      </w:tr>
      <w:tr w:rsidR="009F339A" w:rsidTr="00F82E85">
        <w:trPr>
          <w:trHeight w:hRule="exact" w:val="496"/>
        </w:trPr>
        <w:tc>
          <w:tcPr>
            <w:tcW w:w="8495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368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 xml:space="preserve">3 get result of </w:t>
            </w:r>
            <w:proofErr w:type="spellStart"/>
            <w:r>
              <w:rPr>
                <w:rFonts w:ascii="Tahoma"/>
              </w:rPr>
              <w:t>changEquation</w:t>
            </w:r>
            <w:proofErr w:type="spellEnd"/>
            <w:r>
              <w:rPr>
                <w:rFonts w:ascii="Tahoma"/>
              </w:rPr>
              <w:t xml:space="preserve"> function to </w:t>
            </w:r>
            <w:proofErr w:type="spellStart"/>
            <w:r>
              <w:rPr>
                <w:rFonts w:ascii="Tahoma"/>
              </w:rPr>
              <w:t>equationChanged</w:t>
            </w:r>
            <w:proofErr w:type="spellEnd"/>
            <w:r>
              <w:rPr>
                <w:rFonts w:ascii="Tahoma"/>
                <w:spacing w:val="-16"/>
              </w:rPr>
              <w:t xml:space="preserve"> </w:t>
            </w:r>
            <w:r>
              <w:rPr>
                <w:rFonts w:ascii="Tahoma"/>
              </w:rPr>
              <w:t>value</w:t>
            </w:r>
          </w:p>
        </w:tc>
      </w:tr>
      <w:tr w:rsidR="009F339A" w:rsidTr="00F82E85">
        <w:trPr>
          <w:trHeight w:hRule="exact" w:val="496"/>
        </w:trPr>
        <w:tc>
          <w:tcPr>
            <w:tcW w:w="8495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368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4 call function</w:t>
            </w:r>
            <w:r>
              <w:rPr>
                <w:rFonts w:ascii="Tahoma"/>
                <w:spacing w:val="-5"/>
              </w:rPr>
              <w:t xml:space="preserve"> </w:t>
            </w:r>
            <w:proofErr w:type="spellStart"/>
            <w:r>
              <w:rPr>
                <w:rFonts w:ascii="Tahoma"/>
              </w:rPr>
              <w:t>calValue</w:t>
            </w:r>
            <w:proofErr w:type="spellEnd"/>
            <w:r>
              <w:rPr>
                <w:rFonts w:ascii="Tahoma"/>
              </w:rPr>
              <w:t>(</w:t>
            </w:r>
            <w:proofErr w:type="spellStart"/>
            <w:r>
              <w:rPr>
                <w:rFonts w:ascii="Tahoma"/>
              </w:rPr>
              <w:t>equationChanged,value,cost</w:t>
            </w:r>
            <w:proofErr w:type="spellEnd"/>
            <w:r>
              <w:rPr>
                <w:rFonts w:ascii="Tahoma"/>
              </w:rPr>
              <w:t>)</w:t>
            </w:r>
          </w:p>
        </w:tc>
      </w:tr>
      <w:tr w:rsidR="009F339A" w:rsidTr="00F82E85">
        <w:trPr>
          <w:trHeight w:hRule="exact" w:val="496"/>
        </w:trPr>
        <w:tc>
          <w:tcPr>
            <w:tcW w:w="8495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707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/>
              </w:rPr>
              <w:t>subE</w:t>
            </w:r>
            <w:proofErr w:type="spellEnd"/>
            <w:r>
              <w:rPr>
                <w:rFonts w:ascii="Tahoma"/>
              </w:rPr>
              <w:t>=</w:t>
            </w:r>
            <w:proofErr w:type="spellStart"/>
            <w:r>
              <w:rPr>
                <w:rFonts w:ascii="Tahoma"/>
              </w:rPr>
              <w:t>gorup</w:t>
            </w:r>
            <w:proofErr w:type="spellEnd"/>
            <w:r>
              <w:rPr>
                <w:rFonts w:ascii="Tahoma"/>
              </w:rPr>
              <w:t>(equation)</w:t>
            </w:r>
          </w:p>
        </w:tc>
      </w:tr>
      <w:tr w:rsidR="009F339A" w:rsidTr="00F82E85">
        <w:trPr>
          <w:trHeight w:hRule="exact" w:val="496"/>
        </w:trPr>
        <w:tc>
          <w:tcPr>
            <w:tcW w:w="8495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707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 xml:space="preserve">if </w:t>
            </w:r>
            <w:proofErr w:type="spellStart"/>
            <w:r>
              <w:rPr>
                <w:rFonts w:ascii="Tahoma"/>
              </w:rPr>
              <w:t>subE</w:t>
            </w:r>
            <w:proofErr w:type="spellEnd"/>
            <w:r>
              <w:rPr>
                <w:rFonts w:ascii="Tahoma"/>
              </w:rPr>
              <w:t>=1:return</w:t>
            </w:r>
            <w:r>
              <w:rPr>
                <w:rFonts w:ascii="Tahoma"/>
                <w:spacing w:val="-9"/>
              </w:rPr>
              <w:t xml:space="preserve"> </w:t>
            </w:r>
            <w:r>
              <w:rPr>
                <w:rFonts w:ascii="Tahoma"/>
              </w:rPr>
              <w:t>cost[</w:t>
            </w:r>
            <w:proofErr w:type="spellStart"/>
            <w:r>
              <w:rPr>
                <w:rFonts w:ascii="Tahoma"/>
              </w:rPr>
              <w:t>cost.index</w:t>
            </w:r>
            <w:proofErr w:type="spellEnd"/>
            <w:r>
              <w:rPr>
                <w:rFonts w:ascii="Tahoma"/>
              </w:rPr>
              <w:t>(</w:t>
            </w:r>
            <w:proofErr w:type="spellStart"/>
            <w:r>
              <w:rPr>
                <w:rFonts w:ascii="Tahoma"/>
              </w:rPr>
              <w:t>subEquation</w:t>
            </w:r>
            <w:proofErr w:type="spellEnd"/>
            <w:r>
              <w:rPr>
                <w:rFonts w:ascii="Tahoma"/>
              </w:rPr>
              <w:t>[0])</w:t>
            </w:r>
          </w:p>
        </w:tc>
      </w:tr>
      <w:tr w:rsidR="009F339A" w:rsidTr="00F82E85">
        <w:trPr>
          <w:trHeight w:hRule="exact" w:val="496"/>
        </w:trPr>
        <w:tc>
          <w:tcPr>
            <w:tcW w:w="8495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707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 xml:space="preserve">if </w:t>
            </w:r>
            <w:proofErr w:type="spellStart"/>
            <w:r>
              <w:rPr>
                <w:rFonts w:ascii="Tahoma"/>
              </w:rPr>
              <w:t>subE</w:t>
            </w:r>
            <w:proofErr w:type="spellEnd"/>
            <w:r>
              <w:rPr>
                <w:rFonts w:ascii="Tahoma"/>
              </w:rPr>
              <w:t>=2:return</w:t>
            </w:r>
            <w:r>
              <w:rPr>
                <w:rFonts w:ascii="Tahoma"/>
                <w:spacing w:val="-6"/>
              </w:rPr>
              <w:t xml:space="preserve"> </w:t>
            </w:r>
            <w:proofErr w:type="spellStart"/>
            <w:r>
              <w:rPr>
                <w:rFonts w:ascii="Tahoma"/>
              </w:rPr>
              <w:t>operation.index</w:t>
            </w:r>
            <w:proofErr w:type="spellEnd"/>
            <w:r>
              <w:rPr>
                <w:rFonts w:ascii="Tahoma"/>
              </w:rPr>
              <w:t>(</w:t>
            </w:r>
            <w:proofErr w:type="spellStart"/>
            <w:r>
              <w:rPr>
                <w:rFonts w:ascii="Tahoma"/>
              </w:rPr>
              <w:t>subE</w:t>
            </w:r>
            <w:proofErr w:type="spellEnd"/>
            <w:r>
              <w:rPr>
                <w:rFonts w:ascii="Tahoma"/>
              </w:rPr>
              <w:t>[0])</w:t>
            </w:r>
            <w:proofErr w:type="spellStart"/>
            <w:r>
              <w:rPr>
                <w:rFonts w:ascii="Tahoma"/>
              </w:rPr>
              <w:t>calValue</w:t>
            </w:r>
            <w:proofErr w:type="spellEnd"/>
            <w:r>
              <w:rPr>
                <w:rFonts w:ascii="Tahoma"/>
              </w:rPr>
              <w:t>(</w:t>
            </w:r>
            <w:proofErr w:type="spellStart"/>
            <w:r>
              <w:rPr>
                <w:rFonts w:ascii="Tahoma"/>
              </w:rPr>
              <w:t>subE</w:t>
            </w:r>
            <w:proofErr w:type="spellEnd"/>
            <w:r>
              <w:rPr>
                <w:rFonts w:ascii="Tahoma"/>
              </w:rPr>
              <w:t>[1])</w:t>
            </w:r>
          </w:p>
        </w:tc>
      </w:tr>
      <w:tr w:rsidR="009F339A" w:rsidTr="00F82E85">
        <w:trPr>
          <w:trHeight w:hRule="exact" w:val="496"/>
        </w:trPr>
        <w:tc>
          <w:tcPr>
            <w:tcW w:w="8495" w:type="dxa"/>
            <w:gridSpan w:val="3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707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/>
              </w:rPr>
              <w:t>else:return</w:t>
            </w:r>
            <w:proofErr w:type="spellEnd"/>
            <w:r>
              <w:rPr>
                <w:rFonts w:ascii="Tahoma"/>
              </w:rPr>
              <w:t xml:space="preserve"> </w:t>
            </w:r>
            <w:proofErr w:type="spellStart"/>
            <w:r>
              <w:rPr>
                <w:rFonts w:ascii="Tahoma"/>
              </w:rPr>
              <w:t>calValue</w:t>
            </w:r>
            <w:proofErr w:type="spellEnd"/>
            <w:r>
              <w:rPr>
                <w:rFonts w:ascii="Tahoma"/>
              </w:rPr>
              <w:t>(</w:t>
            </w:r>
            <w:proofErr w:type="spellStart"/>
            <w:r>
              <w:rPr>
                <w:rFonts w:ascii="Tahoma"/>
              </w:rPr>
              <w:t>subE</w:t>
            </w:r>
            <w:proofErr w:type="spellEnd"/>
            <w:r>
              <w:rPr>
                <w:rFonts w:ascii="Tahoma"/>
              </w:rPr>
              <w:t xml:space="preserve">[0]) </w:t>
            </w:r>
            <w:proofErr w:type="spellStart"/>
            <w:r>
              <w:rPr>
                <w:rFonts w:ascii="Tahoma"/>
              </w:rPr>
              <w:t>operation.index</w:t>
            </w:r>
            <w:proofErr w:type="spellEnd"/>
            <w:r>
              <w:rPr>
                <w:rFonts w:ascii="Tahoma"/>
              </w:rPr>
              <w:t>(</w:t>
            </w:r>
            <w:proofErr w:type="spellStart"/>
            <w:r>
              <w:rPr>
                <w:rFonts w:ascii="Tahoma"/>
              </w:rPr>
              <w:t>subE</w:t>
            </w:r>
            <w:proofErr w:type="spellEnd"/>
            <w:r>
              <w:rPr>
                <w:rFonts w:ascii="Tahoma"/>
              </w:rPr>
              <w:t>[1])</w:t>
            </w:r>
            <w:r>
              <w:rPr>
                <w:rFonts w:ascii="Tahoma"/>
                <w:spacing w:val="-8"/>
              </w:rPr>
              <w:t xml:space="preserve"> </w:t>
            </w:r>
            <w:proofErr w:type="spellStart"/>
            <w:r>
              <w:rPr>
                <w:rFonts w:ascii="Tahoma"/>
              </w:rPr>
              <w:t>calValue</w:t>
            </w:r>
            <w:proofErr w:type="spellEnd"/>
            <w:r>
              <w:rPr>
                <w:rFonts w:ascii="Tahoma"/>
              </w:rPr>
              <w:t>(</w:t>
            </w:r>
            <w:proofErr w:type="spellStart"/>
            <w:r>
              <w:rPr>
                <w:rFonts w:ascii="Tahoma"/>
              </w:rPr>
              <w:t>subE</w:t>
            </w:r>
            <w:proofErr w:type="spellEnd"/>
            <w:r>
              <w:rPr>
                <w:rFonts w:ascii="Tahoma"/>
              </w:rPr>
              <w:t>[2])</w:t>
            </w:r>
          </w:p>
        </w:tc>
      </w:tr>
      <w:tr w:rsidR="009F339A" w:rsidTr="00F82E85">
        <w:trPr>
          <w:trHeight w:hRule="exact" w:val="378"/>
        </w:trPr>
        <w:tc>
          <w:tcPr>
            <w:tcW w:w="8495" w:type="dxa"/>
            <w:gridSpan w:val="3"/>
            <w:tcBorders>
              <w:top w:val="nil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00"/>
              <w:ind w:left="368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 xml:space="preserve">5 get result of </w:t>
            </w:r>
            <w:proofErr w:type="spellStart"/>
            <w:r>
              <w:rPr>
                <w:rFonts w:ascii="Tahoma"/>
              </w:rPr>
              <w:t>calValue</w:t>
            </w:r>
            <w:proofErr w:type="spellEnd"/>
            <w:r>
              <w:rPr>
                <w:rFonts w:ascii="Tahoma"/>
              </w:rPr>
              <w:t xml:space="preserve"> to result of</w:t>
            </w:r>
            <w:r>
              <w:rPr>
                <w:rFonts w:ascii="Tahoma"/>
                <w:spacing w:val="-11"/>
              </w:rPr>
              <w:t xml:space="preserve"> </w:t>
            </w:r>
            <w:r>
              <w:rPr>
                <w:rFonts w:ascii="Tahoma"/>
              </w:rPr>
              <w:t>problem</w:t>
            </w:r>
          </w:p>
        </w:tc>
      </w:tr>
      <w:tr w:rsidR="009F339A" w:rsidTr="00F82E85">
        <w:trPr>
          <w:trHeight w:hRule="exact" w:val="494"/>
        </w:trPr>
        <w:tc>
          <w:tcPr>
            <w:tcW w:w="1698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88"/>
              <w:ind w:left="27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/>
                <w:b/>
              </w:rPr>
              <w:t>Postcondition</w:t>
            </w:r>
            <w:proofErr w:type="spellEnd"/>
          </w:p>
        </w:tc>
        <w:tc>
          <w:tcPr>
            <w:tcW w:w="297" w:type="dxa"/>
            <w:tcBorders>
              <w:top w:val="single" w:sz="8" w:space="0" w:color="000000"/>
              <w:left w:val="nil"/>
              <w:bottom w:val="single" w:sz="16" w:space="0" w:color="000000"/>
              <w:right w:val="nil"/>
            </w:tcBorders>
          </w:tcPr>
          <w:p w:rsidR="009F339A" w:rsidRDefault="009F339A" w:rsidP="00F82E85">
            <w:pPr>
              <w:pStyle w:val="TableParagraph"/>
              <w:spacing w:before="188"/>
              <w:ind w:left="41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/>
              </w:rPr>
              <w:t>:</w:t>
            </w:r>
          </w:p>
        </w:tc>
        <w:tc>
          <w:tcPr>
            <w:tcW w:w="6500" w:type="dxa"/>
            <w:tcBorders>
              <w:top w:val="single" w:sz="8" w:space="0" w:color="000000"/>
              <w:left w:val="nil"/>
              <w:bottom w:val="single" w:sz="16" w:space="0" w:color="000000"/>
              <w:right w:val="single" w:sz="16" w:space="0" w:color="000000"/>
            </w:tcBorders>
          </w:tcPr>
          <w:p w:rsidR="009F339A" w:rsidRDefault="009F339A" w:rsidP="00F82E85">
            <w:pPr>
              <w:pStyle w:val="TableParagraph"/>
              <w:spacing w:before="188"/>
              <w:ind w:left="89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/>
              </w:rPr>
              <w:t>equationChanged,result</w:t>
            </w:r>
            <w:proofErr w:type="spellEnd"/>
            <w:r>
              <w:rPr>
                <w:rFonts w:ascii="Tahoma"/>
              </w:rPr>
              <w:t xml:space="preserve"> of</w:t>
            </w:r>
            <w:r>
              <w:rPr>
                <w:rFonts w:ascii="Tahoma"/>
                <w:spacing w:val="-9"/>
              </w:rPr>
              <w:t xml:space="preserve"> </w:t>
            </w:r>
            <w:r>
              <w:rPr>
                <w:rFonts w:ascii="Tahoma"/>
              </w:rPr>
              <w:t>problem</w:t>
            </w:r>
          </w:p>
        </w:tc>
      </w:tr>
    </w:tbl>
    <w:p w:rsidR="00F662C6" w:rsidRDefault="00F662C6"/>
    <w:p w:rsidR="00F662C6" w:rsidRDefault="00F662C6"/>
    <w:p w:rsidR="00F662C6" w:rsidRDefault="00F662C6">
      <w:pPr>
        <w:rPr>
          <w:cs/>
        </w:rPr>
        <w:sectPr w:rsidR="00F662C6" w:rsidSect="00F662C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662C6" w:rsidRDefault="00F662C6">
      <w:pPr>
        <w:rPr>
          <w:rFonts w:hint="cs"/>
          <w:cs/>
        </w:rPr>
      </w:pPr>
    </w:p>
    <w:p w:rsidR="00F662C6" w:rsidRDefault="00F662C6"/>
    <w:p w:rsidR="00F662C6" w:rsidRDefault="009F339A">
      <w:r>
        <w:rPr>
          <w:rFonts w:hint="cs"/>
          <w:noProof/>
        </w:rPr>
        <w:drawing>
          <wp:inline distT="0" distB="0" distL="0" distR="0" wp14:anchorId="09FCCCFA" wp14:editId="425035F6">
            <wp:extent cx="5738584" cy="3035167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acification sh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48" cy="304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C6" w:rsidRDefault="00F662C6"/>
    <w:p w:rsidR="009F339A" w:rsidRDefault="009F339A">
      <w:pPr>
        <w:rPr>
          <w:noProof/>
        </w:rPr>
      </w:pPr>
    </w:p>
    <w:p w:rsidR="009F339A" w:rsidRDefault="009F339A">
      <w:pPr>
        <w:sectPr w:rsidR="009F339A" w:rsidSect="009F339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F339A" w:rsidRDefault="009F339A">
      <w:pPr>
        <w:rPr>
          <w:cs/>
        </w:rPr>
        <w:sectPr w:rsidR="009F339A" w:rsidSect="009F339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662C6" w:rsidRDefault="00F662C6"/>
    <w:p w:rsidR="00B20858" w:rsidRDefault="00B20858"/>
    <w:p w:rsidR="00B20858" w:rsidRDefault="00B20858"/>
    <w:p w:rsidR="00B20858" w:rsidRDefault="00B20858"/>
    <w:p w:rsidR="00B20858" w:rsidRDefault="00B20858"/>
    <w:p w:rsidR="00B20858" w:rsidRDefault="00B20858"/>
    <w:p w:rsidR="00B20858" w:rsidRDefault="00B20858"/>
    <w:p w:rsidR="00B20858" w:rsidRDefault="00B20858"/>
    <w:p w:rsidR="00B20858" w:rsidRDefault="00B20858"/>
    <w:p w:rsidR="00B20858" w:rsidRDefault="00B20858"/>
    <w:p w:rsidR="00B20858" w:rsidRDefault="00B20858"/>
    <w:p w:rsidR="00B20858" w:rsidRDefault="00B20858"/>
    <w:p w:rsidR="00323A6A" w:rsidRDefault="00323A6A" w:rsidP="00323A6A">
      <w:pPr>
        <w:spacing w:before="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Sequence Diagram</w:t>
      </w:r>
    </w:p>
    <w:p w:rsidR="00323A6A" w:rsidRDefault="00323A6A" w:rsidP="00323A6A">
      <w:pPr>
        <w:spacing w:before="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197860"/>
            <wp:effectExtent l="0" t="0" r="0" b="254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 inpu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A6A" w:rsidRDefault="00323A6A" w:rsidP="00323A6A">
      <w:pPr>
        <w:spacing w:before="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658235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quence find valu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A6A" w:rsidRPr="00B20858" w:rsidRDefault="00323A6A" w:rsidP="00323A6A">
      <w:pPr>
        <w:spacing w:before="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735070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 show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58" w:rsidRDefault="00B20858"/>
    <w:p w:rsidR="00323A6A" w:rsidRDefault="00323A6A"/>
    <w:p w:rsidR="00323A6A" w:rsidRDefault="00323A6A"/>
    <w:p w:rsidR="00323A6A" w:rsidRDefault="00323A6A"/>
    <w:p w:rsidR="00323A6A" w:rsidRDefault="00323A6A"/>
    <w:p w:rsidR="00323A6A" w:rsidRDefault="00323A6A"/>
    <w:p w:rsidR="00323A6A" w:rsidRDefault="00323A6A"/>
    <w:p w:rsidR="00323A6A" w:rsidRDefault="00323A6A"/>
    <w:p w:rsidR="00323A6A" w:rsidRDefault="00323A6A"/>
    <w:p w:rsidR="00323A6A" w:rsidRDefault="00323A6A"/>
    <w:p w:rsidR="00323A6A" w:rsidRDefault="00323A6A"/>
    <w:p w:rsidR="00323A6A" w:rsidRDefault="00323A6A"/>
    <w:p w:rsidR="00323A6A" w:rsidRDefault="00323A6A"/>
    <w:p w:rsidR="00323A6A" w:rsidRDefault="00323A6A"/>
    <w:p w:rsidR="00323A6A" w:rsidRDefault="00323A6A"/>
    <w:p w:rsidR="00323A6A" w:rsidRDefault="00323A6A">
      <w:pPr>
        <w:rPr>
          <w:rFonts w:hint="cs"/>
          <w:cs/>
        </w:rPr>
      </w:pPr>
      <w:bookmarkStart w:id="0" w:name="_GoBack"/>
      <w:bookmarkEnd w:id="0"/>
    </w:p>
    <w:sectPr w:rsidR="00323A6A" w:rsidSect="009F339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9B4"/>
    <w:rsid w:val="003126C6"/>
    <w:rsid w:val="00323A6A"/>
    <w:rsid w:val="00885A1C"/>
    <w:rsid w:val="009B7C5C"/>
    <w:rsid w:val="009F339A"/>
    <w:rsid w:val="00A669B4"/>
    <w:rsid w:val="00B20858"/>
    <w:rsid w:val="00C3400D"/>
    <w:rsid w:val="00F6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C3505-4D32-4997-B64A-C2F617C5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9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669B4"/>
    <w:pPr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9F339A"/>
    <w:pPr>
      <w:widowControl w:val="0"/>
      <w:spacing w:after="0" w:line="240" w:lineRule="auto"/>
    </w:pPr>
    <w:rPr>
      <w:szCs w:val="22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F339A"/>
    <w:pPr>
      <w:widowControl w:val="0"/>
      <w:spacing w:after="0" w:line="240" w:lineRule="auto"/>
    </w:pPr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555FA-E0FC-4DD7-B8E2-7E90DE1D9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 UNTHA</dc:creator>
  <cp:keywords/>
  <dc:description/>
  <cp:lastModifiedBy>ANAN UNTHA</cp:lastModifiedBy>
  <cp:revision>2</cp:revision>
  <dcterms:created xsi:type="dcterms:W3CDTF">2016-04-17T11:50:00Z</dcterms:created>
  <dcterms:modified xsi:type="dcterms:W3CDTF">2016-04-17T21:28:00Z</dcterms:modified>
</cp:coreProperties>
</file>