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2D" w:rsidRDefault="00495A35" w:rsidP="00495A35">
      <w:pPr>
        <w:pStyle w:val="Heading1"/>
      </w:pPr>
      <w:r>
        <w:t>Chapter 3: Depression</w:t>
      </w:r>
    </w:p>
    <w:p w:rsidR="00495A35" w:rsidRDefault="00495A35" w:rsidP="00495A35"/>
    <w:p w:rsidR="00495A35" w:rsidRDefault="00495A35" w:rsidP="00495A35">
      <w:pPr>
        <w:pStyle w:val="Heading1"/>
      </w:pPr>
      <w:r>
        <w:t>Chapter 4: The Mystic</w:t>
      </w:r>
    </w:p>
    <w:p w:rsidR="00645DCE" w:rsidRDefault="00645DCE" w:rsidP="00645DCE"/>
    <w:p w:rsidR="00645DCE" w:rsidRDefault="00645DCE" w:rsidP="00645DCE">
      <w:pPr>
        <w:pStyle w:val="Heading2"/>
      </w:pPr>
      <w:r>
        <w:t>Sadness</w:t>
      </w:r>
    </w:p>
    <w:p w:rsidR="00645DCE" w:rsidRDefault="00645DCE" w:rsidP="00645DCE">
      <w:r>
        <w:t>The Mystic said, “When you are sad accept the sadness: this is you. Don’t say, ‘I am sad’. Don’t say that sadness is something separate from you. Simply say, ‘I am sadness. This moment, I am sadness.’ And live your sadness in total authenticity. And you will be surprized that a miraculous door opens in your being. If you can live your sadness with no image of being happy, you became happy immediately, because the division disappears.”</w:t>
      </w:r>
    </w:p>
    <w:p w:rsidR="00E23DAA" w:rsidRDefault="00E23DAA" w:rsidP="00645DCE">
      <w:r>
        <w:t>It is not really sadness that gives you pain. It is the interpretation that sadness is wrong that gives you pain, and that becomes a psychological problem.</w:t>
      </w:r>
    </w:p>
    <w:p w:rsidR="00E23DAA" w:rsidRDefault="00E23DAA" w:rsidP="00645DCE">
      <w:pPr>
        <w:rPr>
          <w:i/>
        </w:rPr>
      </w:pPr>
      <w:r w:rsidRPr="00E23DAA">
        <w:rPr>
          <w:i/>
        </w:rPr>
        <w:t>Joy is not a goal, it is a by-product. It is a natural consequence of oneness, of unity.</w:t>
      </w:r>
    </w:p>
    <w:p w:rsidR="00E23DAA" w:rsidRDefault="005414BB" w:rsidP="005414BB">
      <w:pPr>
        <w:pStyle w:val="Heading2"/>
      </w:pPr>
      <w:r>
        <w:t>Yatri’s Initiation</w:t>
      </w:r>
    </w:p>
    <w:p w:rsidR="005414BB" w:rsidRDefault="005414BB" w:rsidP="005414BB"/>
    <w:p w:rsidR="005414BB" w:rsidRPr="005414BB" w:rsidRDefault="005414BB" w:rsidP="005414BB">
      <w:r>
        <w:t xml:space="preserve">My sannayas is nothing but living in the ordinary world, but living in such a way that you are not possessed by it; remaining transcendental, remaining in the world and little above it. </w:t>
      </w:r>
      <w:bookmarkStart w:id="0" w:name="_GoBack"/>
      <w:bookmarkEnd w:id="0"/>
    </w:p>
    <w:p w:rsidR="00495A35" w:rsidRDefault="00495A35" w:rsidP="00495A35"/>
    <w:p w:rsidR="00495A35" w:rsidRPr="00495A35" w:rsidRDefault="00495A35" w:rsidP="00495A35">
      <w:pPr>
        <w:pStyle w:val="Heading1"/>
      </w:pPr>
      <w:r>
        <w:t>Chapter 5: Celebration</w:t>
      </w:r>
    </w:p>
    <w:sectPr w:rsidR="00495A35" w:rsidRPr="00495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xM7a0tLQwNTEyMjRS0lEKTi0uzszPAykwqQUAOjxqCCwAAAA="/>
  </w:docVars>
  <w:rsids>
    <w:rsidRoot w:val="00E12B3F"/>
    <w:rsid w:val="00070D1B"/>
    <w:rsid w:val="00194307"/>
    <w:rsid w:val="0026450C"/>
    <w:rsid w:val="00460EC5"/>
    <w:rsid w:val="00495A35"/>
    <w:rsid w:val="005414BB"/>
    <w:rsid w:val="00645DCE"/>
    <w:rsid w:val="00DC02E8"/>
    <w:rsid w:val="00E12B3F"/>
    <w:rsid w:val="00E2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BE071-2473-4004-805C-CF83ED29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A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A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Bodhi Walker</dc:creator>
  <cp:keywords/>
  <dc:description/>
  <cp:lastModifiedBy>Bodhi Walker</cp:lastModifiedBy>
  <cp:revision>6</cp:revision>
  <dcterms:created xsi:type="dcterms:W3CDTF">2018-04-17T06:19:00Z</dcterms:created>
  <dcterms:modified xsi:type="dcterms:W3CDTF">2018-05-10T17:02:00Z</dcterms:modified>
</cp:coreProperties>
</file>