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正常lizhi流程的话，让公司书面澄清盖章，内容包括：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欠你多少钱，几号能结清</w:t>
      </w:r>
      <w:r>
        <w:rPr>
          <w:rFonts w:hint="eastAsia"/>
          <w:lang w:eastAsia="zh-CN"/>
        </w:rPr>
        <w:t>（而且结清的时间不能拖，</w:t>
      </w:r>
      <w:r>
        <w:rPr>
          <w:rFonts w:hint="eastAsia"/>
          <w:lang w:val="en-US" w:eastAsia="zh-CN"/>
        </w:rPr>
        <w:t>越早越好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如果逾期不能结清，后面将考虑走仲裁（这点</w:t>
      </w:r>
      <w:r>
        <w:rPr>
          <w:rFonts w:hint="eastAsia"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  <w:t>跟Mike 谈的时候得说清楚了</w:t>
      </w: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交接时间（最晚到5月7号，5月7号走人）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B5B50"/>
    <w:multiLevelType w:val="singleLevel"/>
    <w:tmpl w:val="7A6B5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ODQ3OGMxMGUwMzNlNzkzZjYyMTI0Yzg1OWZjMWEifQ=="/>
  </w:docVars>
  <w:rsids>
    <w:rsidRoot w:val="00000000"/>
    <w:rsid w:val="05121E5F"/>
    <w:rsid w:val="0CAA6E21"/>
    <w:rsid w:val="11CE35B2"/>
    <w:rsid w:val="18165647"/>
    <w:rsid w:val="217D645B"/>
    <w:rsid w:val="235D0380"/>
    <w:rsid w:val="237F470C"/>
    <w:rsid w:val="29A529F3"/>
    <w:rsid w:val="2E474078"/>
    <w:rsid w:val="32D63C1D"/>
    <w:rsid w:val="39984761"/>
    <w:rsid w:val="443A225E"/>
    <w:rsid w:val="495B2873"/>
    <w:rsid w:val="513444D8"/>
    <w:rsid w:val="56813D1C"/>
    <w:rsid w:val="5D3C274B"/>
    <w:rsid w:val="6310019E"/>
    <w:rsid w:val="64CE2822"/>
    <w:rsid w:val="747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2024-04-26T03:02:27Z</dcterms:created>
  <dc:creator>Jack</dc:creator>
  <cp:lastModifiedBy>Harry Potter</cp:lastModifiedBy>
  <dcterms:modified xsi:type="dcterms:W3CDTF">2024-04-26T03:11:40Z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D325F35128D14E298214F8836A8FE051_12</vt:lpwstr>
  </property>
</Properties>
</file>