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460AF" w14:textId="77777777" w:rsidR="00DC351D" w:rsidRDefault="00827485">
      <w:pPr>
        <w:pStyle w:val="Subtitle"/>
      </w:pPr>
      <w:r>
        <w:t>Digital Designs</w:t>
      </w:r>
    </w:p>
    <w:p w14:paraId="7D7E1936" w14:textId="77777777" w:rsidR="00DC351D" w:rsidRDefault="00827485">
      <w:pPr>
        <w:pStyle w:val="Title"/>
      </w:pPr>
      <w:r>
        <w:t>CSE 371 Lab 1 Report</w:t>
      </w:r>
    </w:p>
    <w:p w14:paraId="699A29F8" w14:textId="77777777" w:rsidR="00DC351D" w:rsidRDefault="00827485" w:rsidP="00827485">
      <w:pPr>
        <w:pStyle w:val="Author"/>
      </w:pPr>
      <w:r>
        <w:t>Wenjie Ma</w:t>
      </w:r>
    </w:p>
    <w:p w14:paraId="5A490AF3" w14:textId="77777777" w:rsidR="00DC351D" w:rsidRDefault="00827485">
      <w:pPr>
        <w:pStyle w:val="Heading1"/>
      </w:pPr>
      <w:r>
        <w:t>Procedure</w:t>
      </w:r>
    </w:p>
    <w:p w14:paraId="3F35EFC8" w14:textId="77777777" w:rsidR="00DC351D" w:rsidRDefault="00DF5989" w:rsidP="00DF5989">
      <w:pPr>
        <w:pStyle w:val="ListBullet"/>
        <w:numPr>
          <w:ilvl w:val="0"/>
          <w:numId w:val="17"/>
        </w:numPr>
      </w:pPr>
      <w:r>
        <w:t>Counter</w:t>
      </w:r>
    </w:p>
    <w:p w14:paraId="133CADE4" w14:textId="77777777" w:rsidR="00DF5989" w:rsidRDefault="00DF5989" w:rsidP="00DF5989">
      <w:pPr>
        <w:pStyle w:val="ListBullet"/>
        <w:numPr>
          <w:ilvl w:val="0"/>
          <w:numId w:val="0"/>
        </w:numPr>
        <w:ind w:left="1210"/>
      </w:pPr>
      <w:r>
        <w:t xml:space="preserve">For designing the counter, I had to get a clearer view of what the lab is trying to accomplish. From reading the specs, I get a clear understanding that there is only two states that exist in this parking sensor, which is EMPTY and FULL. It is empty at a counter of 0 and full at a counter of 25. This means that anything in between is a free for all. So I designed the counter in a way that will stop at 0 and cannot go negative while displaying empty. It will display full when the counter is at 25 and cannot go any higher. Anything in between, I allow it to increment and also decrement because it is within the range desired. </w:t>
      </w:r>
    </w:p>
    <w:p w14:paraId="19E7BC54" w14:textId="77777777" w:rsidR="00DF5989" w:rsidRDefault="00DF5989" w:rsidP="00DF5989">
      <w:pPr>
        <w:pStyle w:val="ListBullet"/>
        <w:numPr>
          <w:ilvl w:val="0"/>
          <w:numId w:val="17"/>
        </w:numPr>
      </w:pPr>
      <w:r>
        <w:t>Display</w:t>
      </w:r>
    </w:p>
    <w:p w14:paraId="6A309457" w14:textId="77777777" w:rsidR="00DF5989" w:rsidRDefault="00DF5989" w:rsidP="00DF5989">
      <w:pPr>
        <w:pStyle w:val="ListBullet"/>
        <w:numPr>
          <w:ilvl w:val="0"/>
          <w:numId w:val="0"/>
        </w:numPr>
        <w:ind w:left="1210"/>
      </w:pPr>
      <w:r>
        <w:t>For the display, I realized that there are 25 states that the machine may want to display. I realized that it may be a hassle to write out 25 states on its own so I decided to create parameters that represent each integer state. Then separating the hex display numbers into counter 1 and counter 2. It will display hex displays onto each counter display.</w:t>
      </w:r>
    </w:p>
    <w:p w14:paraId="64B7C5CA" w14:textId="77777777" w:rsidR="00DF5989" w:rsidRDefault="00DF5989" w:rsidP="00DF5989">
      <w:pPr>
        <w:pStyle w:val="ListBullet"/>
        <w:numPr>
          <w:ilvl w:val="0"/>
          <w:numId w:val="17"/>
        </w:numPr>
      </w:pPr>
      <w:r>
        <w:t>Sensor</w:t>
      </w:r>
    </w:p>
    <w:p w14:paraId="792BBDB5" w14:textId="77777777" w:rsidR="00DF5989" w:rsidRDefault="00DF5989" w:rsidP="00DF5989">
      <w:pPr>
        <w:pStyle w:val="ListBullet"/>
        <w:numPr>
          <w:ilvl w:val="0"/>
          <w:numId w:val="0"/>
        </w:numPr>
        <w:ind w:left="1210"/>
      </w:pPr>
      <w:r>
        <w:t xml:space="preserve">For the sensor, </w:t>
      </w:r>
      <w:r w:rsidR="00293201">
        <w:t xml:space="preserve">I realized that there are four states for the parking sensor in general. Which are empty, A, B, and A&amp;B. This allowed me to create enum states for each and traverse through each when encountered with the particular button pressed. </w:t>
      </w:r>
    </w:p>
    <w:p w14:paraId="1E19B51A" w14:textId="77777777" w:rsidR="00DF5989" w:rsidRDefault="00DF5989" w:rsidP="00DF5989">
      <w:pPr>
        <w:pStyle w:val="ListBullet"/>
        <w:numPr>
          <w:ilvl w:val="0"/>
          <w:numId w:val="17"/>
        </w:numPr>
      </w:pPr>
      <w:r>
        <w:t>DE1_SoC</w:t>
      </w:r>
    </w:p>
    <w:p w14:paraId="5B457318" w14:textId="28F082F4" w:rsidR="00293201" w:rsidRDefault="005778BA" w:rsidP="00293201">
      <w:pPr>
        <w:pStyle w:val="ListBullet"/>
        <w:numPr>
          <w:ilvl w:val="0"/>
          <w:numId w:val="0"/>
        </w:numPr>
        <w:ind w:left="1210"/>
      </w:pPr>
      <w:r>
        <w:t xml:space="preserve">Designing the DE1_SoC was quite hard for me, because I haven’t touched FPGA and its interaction with GPIO in a while. So I had to dig up old 271 stuff to get a quick </w:t>
      </w:r>
      <w:r>
        <w:lastRenderedPageBreak/>
        <w:t xml:space="preserve">rewrap of what I did previously. So I connected all the ports and buttons to the right modules and implemented them. </w:t>
      </w:r>
    </w:p>
    <w:p w14:paraId="125D58F5" w14:textId="2ECC4619" w:rsidR="00DF5989" w:rsidRDefault="00DD6703" w:rsidP="00DF5989">
      <w:pPr>
        <w:pStyle w:val="ListBullet"/>
        <w:numPr>
          <w:ilvl w:val="0"/>
          <w:numId w:val="0"/>
        </w:numPr>
        <w:ind w:left="1210"/>
        <w:rPr>
          <w:b/>
        </w:rPr>
      </w:pPr>
      <w:r>
        <w:rPr>
          <w:b/>
        </w:rPr>
        <w:t>Diagrams:</w:t>
      </w:r>
    </w:p>
    <w:p w14:paraId="5659CE7F" w14:textId="00F8D321" w:rsidR="007E7B66" w:rsidRDefault="007E7B66" w:rsidP="007E7B6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lang w:eastAsia="zh-CN"/>
        </w:rPr>
      </w:pPr>
      <w:r>
        <w:rPr>
          <w:rFonts w:ascii="Times New Roman" w:eastAsia="Times New Roman" w:hAnsi="Times New Roman" w:cs="Times New Roman"/>
          <w:noProof/>
          <w:color w:val="auto"/>
          <w:lang w:eastAsia="zh-CN"/>
        </w:rPr>
        <w:drawing>
          <wp:inline distT="0" distB="0" distL="0" distR="0" wp14:anchorId="64C84545" wp14:editId="774DAB2C">
            <wp:extent cx="4771895" cy="391453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ip20191009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32" cy="3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90F" w14:textId="77777777" w:rsidR="007E7B66" w:rsidRDefault="007E7B66" w:rsidP="007E7B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lang w:eastAsia="zh-CN"/>
        </w:rPr>
      </w:pPr>
    </w:p>
    <w:p w14:paraId="4CB859FD" w14:textId="77777777" w:rsidR="007E7B66" w:rsidRDefault="007E7B66" w:rsidP="007E7B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lang w:eastAsia="zh-CN"/>
        </w:rPr>
      </w:pPr>
    </w:p>
    <w:p w14:paraId="06087EE0" w14:textId="0EF80F33" w:rsidR="007E7B66" w:rsidRPr="007E7B66" w:rsidRDefault="007E7B66" w:rsidP="007E7B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lang w:eastAsia="zh-CN"/>
        </w:rPr>
      </w:pPr>
      <w:r>
        <w:rPr>
          <w:rFonts w:ascii="Times New Roman" w:eastAsia="Times New Roman" w:hAnsi="Times New Roman" w:cs="Times New Roman"/>
          <w:b/>
          <w:color w:val="auto"/>
          <w:lang w:eastAsia="zh-CN"/>
        </w:rPr>
        <w:t>Figure 1. State Diagram</w:t>
      </w:r>
    </w:p>
    <w:p w14:paraId="62A9A411" w14:textId="77777777" w:rsidR="007E7B66" w:rsidRDefault="007E7B66" w:rsidP="00DF5989">
      <w:pPr>
        <w:pStyle w:val="ListBullet"/>
        <w:numPr>
          <w:ilvl w:val="0"/>
          <w:numId w:val="0"/>
        </w:numPr>
        <w:ind w:left="1210"/>
        <w:rPr>
          <w:b/>
        </w:rPr>
      </w:pPr>
    </w:p>
    <w:p w14:paraId="57610B69" w14:textId="77777777" w:rsidR="007E7B66" w:rsidRDefault="007E7B66" w:rsidP="00DF5989">
      <w:pPr>
        <w:pStyle w:val="ListBullet"/>
        <w:numPr>
          <w:ilvl w:val="0"/>
          <w:numId w:val="0"/>
        </w:numPr>
        <w:ind w:left="1210"/>
        <w:rPr>
          <w:b/>
        </w:rPr>
      </w:pPr>
    </w:p>
    <w:p w14:paraId="40FFA671" w14:textId="77777777" w:rsidR="007E7B66" w:rsidRDefault="007E7B66" w:rsidP="00DF5989">
      <w:pPr>
        <w:pStyle w:val="ListBullet"/>
        <w:numPr>
          <w:ilvl w:val="0"/>
          <w:numId w:val="0"/>
        </w:numPr>
        <w:ind w:left="1210"/>
        <w:rPr>
          <w:b/>
        </w:rPr>
      </w:pPr>
    </w:p>
    <w:p w14:paraId="2AA11B16" w14:textId="77777777" w:rsidR="007E7B66" w:rsidRDefault="007E7B66" w:rsidP="00DF5989">
      <w:pPr>
        <w:pStyle w:val="ListBullet"/>
        <w:numPr>
          <w:ilvl w:val="0"/>
          <w:numId w:val="0"/>
        </w:numPr>
        <w:ind w:left="1210"/>
        <w:rPr>
          <w:b/>
        </w:rPr>
      </w:pPr>
    </w:p>
    <w:p w14:paraId="17E7B30A" w14:textId="381BB006" w:rsidR="00DD6703" w:rsidRDefault="007E7B66" w:rsidP="007E7B66">
      <w:pPr>
        <w:pStyle w:val="ListBullet"/>
        <w:numPr>
          <w:ilvl w:val="0"/>
          <w:numId w:val="0"/>
        </w:numPr>
        <w:ind w:left="1210"/>
        <w:jc w:val="center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93CAC6D" wp14:editId="152AA0A1">
            <wp:extent cx="5063050" cy="1617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" t="10928" r="-386" b="71538"/>
                    <a:stretch/>
                  </pic:blipFill>
                  <pic:spPr bwMode="auto">
                    <a:xfrm>
                      <a:off x="0" y="0"/>
                      <a:ext cx="5066440" cy="161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5E70" w14:textId="1D35010D" w:rsidR="00DC351D" w:rsidRPr="007E7B66" w:rsidRDefault="007E7B66" w:rsidP="007E7B66">
      <w:pPr>
        <w:pStyle w:val="ListBullet"/>
        <w:numPr>
          <w:ilvl w:val="0"/>
          <w:numId w:val="0"/>
        </w:numPr>
        <w:spacing w:line="276" w:lineRule="auto"/>
        <w:ind w:left="1210"/>
        <w:jc w:val="center"/>
        <w:rPr>
          <w:b/>
        </w:rPr>
      </w:pPr>
      <w:r>
        <w:rPr>
          <w:b/>
        </w:rPr>
        <w:t>Figure 2. Block diagram</w:t>
      </w:r>
      <w:r w:rsidR="00097050">
        <w:rPr>
          <w:noProof/>
          <w:lang w:eastAsia="zh-CN"/>
        </w:rPr>
        <w:drawing>
          <wp:inline distT="0" distB="0" distL="0" distR="0" wp14:anchorId="6A6CE9BC" wp14:editId="7D5AD535">
            <wp:extent cx="6070219" cy="5371709"/>
            <wp:effectExtent l="0" t="0" r="635" b="0"/>
            <wp:docPr id="1" name="Picture 1" descr="/Users/JackMa/Desktop/EE/EE 371/Lab1/modelsim/CounterModel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ckMa/Desktop/EE/EE 371/Lab1/modelsim/CounterModelSi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533" cy="538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097050">
        <w:rPr>
          <w:noProof/>
          <w:lang w:eastAsia="zh-CN"/>
        </w:rPr>
        <w:lastRenderedPageBreak/>
        <w:drawing>
          <wp:inline distT="0" distB="0" distL="0" distR="0" wp14:anchorId="64476B9E" wp14:editId="37CCE681">
            <wp:extent cx="6056222" cy="3537048"/>
            <wp:effectExtent l="0" t="0" r="0" b="0"/>
            <wp:docPr id="3" name="Picture 3" descr="/Users/JackMa/Desktop/EE/EE 371/Lab1/modelsim/DE1SOCModel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ckMa/Desktop/EE/EE 371/Lab1/modelsim/DE1SOCModelSi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48" cy="353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97050">
        <w:rPr>
          <w:noProof/>
          <w:lang w:eastAsia="zh-CN"/>
        </w:rPr>
        <w:drawing>
          <wp:inline distT="0" distB="0" distL="0" distR="0" wp14:anchorId="3281D547" wp14:editId="6EA9090D">
            <wp:extent cx="6068787" cy="4562866"/>
            <wp:effectExtent l="0" t="0" r="1905" b="9525"/>
            <wp:docPr id="4" name="Picture 4" descr="/Users/JackMa/Desktop/EE/EE 371/Lab1/modelsim/displayModel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ckMa/Desktop/EE/EE 371/Lab1/modelsim/displayModelS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88" cy="46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050">
        <w:rPr>
          <w:noProof/>
          <w:lang w:eastAsia="zh-CN"/>
        </w:rPr>
        <w:lastRenderedPageBreak/>
        <w:drawing>
          <wp:inline distT="0" distB="0" distL="0" distR="0" wp14:anchorId="587EABC9" wp14:editId="0E912E57">
            <wp:extent cx="6121474" cy="3279140"/>
            <wp:effectExtent l="0" t="0" r="0" b="0"/>
            <wp:docPr id="5" name="Picture 5" descr="/Users/JackMa/Desktop/EE/EE 371/Lab1/modelsim/SensorModel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ckMa/Desktop/EE/EE 371/Lab1/modelsim/SensorModelSi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016" cy="33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550D" w14:textId="79EA783B" w:rsidR="00DC351D" w:rsidRDefault="007E7B66">
      <w:pPr>
        <w:rPr>
          <w:b/>
        </w:rPr>
      </w:pPr>
      <w:r>
        <w:rPr>
          <w:b/>
        </w:rPr>
        <w:t xml:space="preserve">Figure 3, 4, 5, 6. ModelSim </w:t>
      </w:r>
      <w:r w:rsidR="00BE5F7A">
        <w:rPr>
          <w:b/>
        </w:rPr>
        <w:t>Simulation</w:t>
      </w:r>
      <w:r>
        <w:rPr>
          <w:b/>
        </w:rPr>
        <w:t>.</w:t>
      </w:r>
    </w:p>
    <w:p w14:paraId="25F44B4B" w14:textId="5A386047" w:rsidR="00BE5F7A" w:rsidRDefault="00BE5F7A">
      <w:r w:rsidRPr="00BE5F7A">
        <w:t>I tested</w:t>
      </w:r>
      <w:r>
        <w:t xml:space="preserve"> for the ability to change states in display.sv and counter.sv. By making sure that the Model Sim simulations would be able to change states with the change of input values; I knew that the program would be able to work on the FPGA. </w:t>
      </w:r>
    </w:p>
    <w:p w14:paraId="3FD2711D" w14:textId="7C1FE862" w:rsidR="00BE5F7A" w:rsidRPr="00BE5F7A" w:rsidRDefault="00BE5F7A">
      <w:r>
        <w:t xml:space="preserve">The finished project would be able to increment and decrement within the range of 1-24. With the exception of 0 and 25 being able to show empty and full, respectively. This allows the user to know that it has reached the bounded ranges of both side. </w:t>
      </w:r>
    </w:p>
    <w:p w14:paraId="5402E896" w14:textId="77777777" w:rsidR="00827485" w:rsidRDefault="00827485" w:rsidP="00827485">
      <w:pPr>
        <w:pStyle w:val="Heading2"/>
      </w:pPr>
      <w:r>
        <w:t>Problems faced &amp; Feedback</w:t>
      </w:r>
    </w:p>
    <w:p w14:paraId="0EA1A613" w14:textId="1B29D49D" w:rsidR="00DC351D" w:rsidRDefault="00F723CB">
      <w:r>
        <w:t>For the lab</w:t>
      </w:r>
      <w:r w:rsidR="00903814">
        <w:t xml:space="preserve">, I </w:t>
      </w:r>
      <w:r w:rsidR="00BE5F7A">
        <w:t xml:space="preserve">spent about 15 hours on the lab. I feel like one of the tips that I learned was to learn how to build test benches with the generate statement. This allowed me to save a lot of time by skipping the process of manually typing every test case that I want to cover. One of the issues I had with the lab was figuring out how many states I want to include in the counter because I originally had over 5 and realized that was not the right way of doing it. This led me to think more about the state diagram and come up with a simpler and more direct solution that only had 4 states. </w:t>
      </w:r>
    </w:p>
    <w:sectPr w:rsidR="00DC351D">
      <w:footerReference w:type="default" r:id="rId13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51F18" w14:textId="77777777" w:rsidR="000A000E" w:rsidRDefault="000A000E">
      <w:pPr>
        <w:spacing w:after="0" w:line="240" w:lineRule="auto"/>
      </w:pPr>
      <w:r>
        <w:separator/>
      </w:r>
    </w:p>
    <w:p w14:paraId="0E16BC74" w14:textId="77777777" w:rsidR="000A000E" w:rsidRDefault="000A000E"/>
    <w:p w14:paraId="194874BA" w14:textId="77777777" w:rsidR="000A000E" w:rsidRDefault="000A000E"/>
  </w:endnote>
  <w:endnote w:type="continuationSeparator" w:id="0">
    <w:p w14:paraId="62C0520C" w14:textId="77777777" w:rsidR="000A000E" w:rsidRDefault="000A000E">
      <w:pPr>
        <w:spacing w:after="0" w:line="240" w:lineRule="auto"/>
      </w:pPr>
      <w:r>
        <w:continuationSeparator/>
      </w:r>
    </w:p>
    <w:p w14:paraId="07187765" w14:textId="77777777" w:rsidR="000A000E" w:rsidRDefault="000A000E"/>
    <w:p w14:paraId="50A919C9" w14:textId="77777777" w:rsidR="000A000E" w:rsidRDefault="000A00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F07D2C" w14:textId="77777777" w:rsidR="00DC351D" w:rsidRDefault="000A000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1B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B54351" w14:textId="77777777" w:rsidR="000A000E" w:rsidRDefault="000A000E">
      <w:pPr>
        <w:spacing w:after="0" w:line="240" w:lineRule="auto"/>
      </w:pPr>
      <w:r>
        <w:separator/>
      </w:r>
    </w:p>
    <w:p w14:paraId="3EE45252" w14:textId="77777777" w:rsidR="000A000E" w:rsidRDefault="000A000E"/>
    <w:p w14:paraId="5836D760" w14:textId="77777777" w:rsidR="000A000E" w:rsidRDefault="000A000E"/>
  </w:footnote>
  <w:footnote w:type="continuationSeparator" w:id="0">
    <w:p w14:paraId="26D323C2" w14:textId="77777777" w:rsidR="000A000E" w:rsidRDefault="000A000E">
      <w:pPr>
        <w:spacing w:after="0" w:line="240" w:lineRule="auto"/>
      </w:pPr>
      <w:r>
        <w:continuationSeparator/>
      </w:r>
    </w:p>
    <w:p w14:paraId="0D0F9B87" w14:textId="77777777" w:rsidR="000A000E" w:rsidRDefault="000A000E"/>
    <w:p w14:paraId="2ACE398D" w14:textId="77777777" w:rsidR="000A000E" w:rsidRDefault="000A000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6A59F1"/>
    <w:multiLevelType w:val="hybridMultilevel"/>
    <w:tmpl w:val="63F06FFE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2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485"/>
    <w:rsid w:val="00097050"/>
    <w:rsid w:val="000A000E"/>
    <w:rsid w:val="001D2284"/>
    <w:rsid w:val="00293201"/>
    <w:rsid w:val="005778BA"/>
    <w:rsid w:val="005B004A"/>
    <w:rsid w:val="007E7B66"/>
    <w:rsid w:val="00827485"/>
    <w:rsid w:val="008371BF"/>
    <w:rsid w:val="00903814"/>
    <w:rsid w:val="00BE5F7A"/>
    <w:rsid w:val="00DC351D"/>
    <w:rsid w:val="00DD6703"/>
    <w:rsid w:val="00DF5989"/>
    <w:rsid w:val="00F7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6ED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0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Ma/Library/Containers/com.microsoft.Word/Data/Library/Caches/1033/TM10002081/Research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F6"/>
    <w:rsid w:val="004E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14BCAB103F59428052C3C5BC81A7C9">
    <w:name w:val="7E14BCAB103F59428052C3C5BC81A7C9"/>
  </w:style>
  <w:style w:type="paragraph" w:customStyle="1" w:styleId="09C01A602312594BAC2E375F4348935F">
    <w:name w:val="09C01A602312594BAC2E375F4348935F"/>
  </w:style>
  <w:style w:type="paragraph" w:customStyle="1" w:styleId="3C30A6B8078AA640B4336A83D8E18F5A">
    <w:name w:val="3C30A6B8078AA640B4336A83D8E18F5A"/>
  </w:style>
  <w:style w:type="paragraph" w:customStyle="1" w:styleId="E0B86D34D3764E4082E6BF4AD2A1C1F2">
    <w:name w:val="E0B86D34D3764E4082E6BF4AD2A1C1F2"/>
  </w:style>
  <w:style w:type="paragraph" w:customStyle="1" w:styleId="225D071E1CCBC2499FE666FA75640EA7">
    <w:name w:val="225D071E1CCBC2499FE666FA75640EA7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eastAsia="ja-JP"/>
    </w:rPr>
  </w:style>
  <w:style w:type="paragraph" w:customStyle="1" w:styleId="34874F372CD1004298E5566EAD42DA9F">
    <w:name w:val="34874F372CD1004298E5566EAD42DA9F"/>
  </w:style>
  <w:style w:type="paragraph" w:customStyle="1" w:styleId="6C2EAA7433D14E43B120CCDE79C88668">
    <w:name w:val="6C2EAA7433D14E43B120CCDE79C88668"/>
  </w:style>
  <w:style w:type="paragraph" w:customStyle="1" w:styleId="D9CC8DA9E91C2140928D2975CE55C2E6">
    <w:name w:val="D9CC8DA9E91C2140928D2975CE55C2E6"/>
  </w:style>
  <w:style w:type="paragraph" w:customStyle="1" w:styleId="5E65D2B62E11174EAB9F7BF6AE94BC0B">
    <w:name w:val="5E65D2B62E11174EAB9F7BF6AE94BC0B"/>
  </w:style>
  <w:style w:type="paragraph" w:customStyle="1" w:styleId="639CFA3D2FEC3946BCD7B26C57F27109">
    <w:name w:val="639CFA3D2FEC3946BCD7B26C57F27109"/>
  </w:style>
  <w:style w:type="paragraph" w:customStyle="1" w:styleId="AE43401E433EAB4FB1B6846AA63181A7">
    <w:name w:val="AE43401E433EAB4FB1B6846AA63181A7"/>
  </w:style>
  <w:style w:type="paragraph" w:customStyle="1" w:styleId="46E29385F6EBF548841F84FEE8D60D0A">
    <w:name w:val="46E29385F6EBF548841F84FEE8D60D0A"/>
  </w:style>
  <w:style w:type="paragraph" w:customStyle="1" w:styleId="190C0A3F537A194C913CB58C04D0C0F1">
    <w:name w:val="190C0A3F537A194C913CB58C04D0C0F1"/>
  </w:style>
  <w:style w:type="paragraph" w:customStyle="1" w:styleId="22490B6963B4974C8CAE6008FC52AE08">
    <w:name w:val="22490B6963B4974C8CAE6008FC52AE08"/>
  </w:style>
  <w:style w:type="paragraph" w:customStyle="1" w:styleId="BDF10E76B80B174385459DA07ACD1985">
    <w:name w:val="BDF10E76B80B174385459DA07ACD1985"/>
  </w:style>
  <w:style w:type="paragraph" w:customStyle="1" w:styleId="B43A239001B64748ABC3758AD5A00A30">
    <w:name w:val="B43A239001B64748ABC3758AD5A00A30"/>
  </w:style>
  <w:style w:type="paragraph" w:customStyle="1" w:styleId="53D59BBE641ABA449D954E5DB3204FAA">
    <w:name w:val="53D59BBE641ABA449D954E5DB3204FAA"/>
  </w:style>
  <w:style w:type="paragraph" w:customStyle="1" w:styleId="0678C410BF1B074EB59AD0C87C22FA1A">
    <w:name w:val="0678C410BF1B074EB59AD0C87C22FA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32</TotalTime>
  <Pages>5</Pages>
  <Words>422</Words>
  <Characters>2409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Wenjie Ma</dc:creator>
  <cp:keywords/>
  <dc:description/>
  <cp:lastModifiedBy>Wenjie Ma</cp:lastModifiedBy>
  <cp:revision>4</cp:revision>
  <dcterms:created xsi:type="dcterms:W3CDTF">2019-10-08T19:46:00Z</dcterms:created>
  <dcterms:modified xsi:type="dcterms:W3CDTF">2019-10-10T02:53:00Z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