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A0" w:rsidRPr="00537F89" w:rsidRDefault="00076E99" w:rsidP="00076E99">
      <w:pPr>
        <w:tabs>
          <w:tab w:val="center" w:pos="4955"/>
          <w:tab w:val="left" w:pos="7860"/>
        </w:tabs>
        <w:ind w:leftChars="-337" w:left="-708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   </w:t>
      </w:r>
      <w:r w:rsidR="007312D5" w:rsidRPr="00537F89">
        <w:rPr>
          <w:rFonts w:ascii="黑体" w:eastAsia="黑体" w:hAnsi="黑体" w:hint="eastAsia"/>
          <w:b/>
          <w:sz w:val="36"/>
          <w:szCs w:val="36"/>
        </w:rPr>
        <w:t>唐巢人才公寓内部运转流程表</w:t>
      </w:r>
    </w:p>
    <w:p w:rsidR="009A640E" w:rsidRPr="009A640E" w:rsidRDefault="00823FC3" w:rsidP="007276A0">
      <w:pPr>
        <w:ind w:right="10"/>
        <w:jc w:val="left"/>
        <w:rPr>
          <w:rFonts w:ascii="黑体" w:eastAsia="黑体" w:hAnsi="黑体"/>
          <w:szCs w:val="21"/>
        </w:rPr>
      </w:pPr>
      <w:r w:rsidRPr="00823FC3">
        <w:rPr>
          <w:rFonts w:ascii="黑体" w:eastAsia="黑体" w:hAnsi="黑体" w:hint="eastAsia"/>
          <w:szCs w:val="21"/>
        </w:rPr>
        <w:t xml:space="preserve">房屋地址： </w:t>
      </w:r>
      <w:r>
        <w:rPr>
          <w:rFonts w:ascii="黑体" w:eastAsia="黑体" w:hAnsi="黑体" w:hint="eastAsia"/>
          <w:b/>
          <w:szCs w:val="21"/>
        </w:rPr>
        <w:t xml:space="preserve">                                                                        </w:t>
      </w:r>
      <w:r w:rsidR="009A640E" w:rsidRPr="009A640E">
        <w:rPr>
          <w:rFonts w:ascii="黑体" w:eastAsia="黑体" w:hAnsi="黑体" w:hint="eastAsia"/>
          <w:szCs w:val="21"/>
        </w:rPr>
        <w:t>收房</w:t>
      </w:r>
      <w:r w:rsidR="007312D5">
        <w:rPr>
          <w:rFonts w:ascii="黑体" w:eastAsia="黑体" w:hAnsi="黑体" w:hint="eastAsia"/>
          <w:szCs w:val="21"/>
        </w:rPr>
        <w:t xml:space="preserve">编号：         </w:t>
      </w:r>
      <w:r w:rsidR="007276A0">
        <w:rPr>
          <w:rFonts w:ascii="黑体" w:eastAsia="黑体" w:hAnsi="黑体" w:hint="eastAsia"/>
          <w:szCs w:val="21"/>
        </w:rPr>
        <w:t xml:space="preserve"> </w:t>
      </w:r>
    </w:p>
    <w:tbl>
      <w:tblPr>
        <w:tblStyle w:val="a5"/>
        <w:tblW w:w="5093" w:type="pct"/>
        <w:tblLayout w:type="fixed"/>
        <w:tblLook w:val="04A0"/>
      </w:tblPr>
      <w:tblGrid>
        <w:gridCol w:w="541"/>
        <w:gridCol w:w="5236"/>
        <w:gridCol w:w="5260"/>
      </w:tblGrid>
      <w:tr w:rsidR="004B34D0" w:rsidTr="00537F89">
        <w:trPr>
          <w:trHeight w:val="2542"/>
        </w:trPr>
        <w:tc>
          <w:tcPr>
            <w:tcW w:w="245" w:type="pct"/>
            <w:textDirection w:val="tbRlV"/>
          </w:tcPr>
          <w:p w:rsidR="007276A0" w:rsidRDefault="006D037C" w:rsidP="006D037C">
            <w:pPr>
              <w:ind w:leftChars="54" w:left="113" w:rightChars="-1040" w:right="-2184" w:firstLineChars="550" w:firstLine="1155"/>
            </w:pPr>
            <w:r>
              <w:rPr>
                <w:rFonts w:hint="eastAsia"/>
              </w:rPr>
              <w:t>收房</w:t>
            </w:r>
          </w:p>
        </w:tc>
        <w:tc>
          <w:tcPr>
            <w:tcW w:w="2372" w:type="pct"/>
          </w:tcPr>
          <w:p w:rsidR="007276A0" w:rsidRDefault="007276A0" w:rsidP="003B5644">
            <w:pPr>
              <w:spacing w:line="360" w:lineRule="auto"/>
              <w:ind w:rightChars="-1040" w:right="-2184"/>
            </w:pPr>
            <w:r>
              <w:rPr>
                <w:rFonts w:hint="eastAsia"/>
              </w:rPr>
              <w:t>销售部：</w:t>
            </w:r>
          </w:p>
          <w:p w:rsidR="007276A0" w:rsidRDefault="007276A0" w:rsidP="00E32A7A">
            <w:pPr>
              <w:spacing w:line="360" w:lineRule="auto"/>
              <w:ind w:rightChars="-1040" w:right="-2184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收房</w:t>
            </w:r>
            <w:r w:rsidR="00537F89">
              <w:rPr>
                <w:rFonts w:hint="eastAsia"/>
              </w:rPr>
              <w:t xml:space="preserve">                </w:t>
            </w:r>
            <w:r w:rsidR="00537F89">
              <w:rPr>
                <w:rFonts w:hint="eastAsia"/>
              </w:rPr>
              <w:t>交房日期：</w:t>
            </w:r>
            <w:r w:rsidR="00537F89" w:rsidRPr="00537F89">
              <w:rPr>
                <w:rFonts w:hint="eastAsia"/>
                <w:u w:val="single"/>
              </w:rPr>
              <w:t xml:space="preserve">              </w:t>
            </w:r>
          </w:p>
          <w:p w:rsidR="00537F89" w:rsidRDefault="007276A0" w:rsidP="00E32A7A">
            <w:pPr>
              <w:spacing w:line="360" w:lineRule="auto"/>
              <w:ind w:rightChars="-1040" w:right="-2184"/>
              <w:rPr>
                <w:rFonts w:hint="eastAsia"/>
              </w:rPr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房东身份证复印件</w:t>
            </w:r>
            <w:r w:rsidR="00537F89"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委托证明</w:t>
            </w:r>
            <w:r>
              <w:rPr>
                <w:rFonts w:hint="eastAsia"/>
              </w:rPr>
              <w:t xml:space="preserve">  </w:t>
            </w:r>
          </w:p>
          <w:p w:rsidR="00537F89" w:rsidRDefault="00537F89" w:rsidP="00537F89">
            <w:pPr>
              <w:spacing w:line="360" w:lineRule="auto"/>
              <w:ind w:rightChars="-1040" w:right="-2184"/>
              <w:rPr>
                <w:rFonts w:hint="eastAsia"/>
              </w:rPr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大门及信箱钥匙</w:t>
            </w:r>
            <w:r>
              <w:rPr>
                <w:rFonts w:hint="eastAsia"/>
              </w:rPr>
              <w:t xml:space="preserve">   </w:t>
            </w:r>
            <w:r w:rsidR="007276A0" w:rsidRPr="007312D5">
              <w:rPr>
                <w:rFonts w:hint="eastAsia"/>
              </w:rPr>
              <w:t>□</w:t>
            </w:r>
            <w:r w:rsidR="007276A0">
              <w:rPr>
                <w:rFonts w:hint="eastAsia"/>
              </w:rPr>
              <w:t>产证（动迁协议）复印件</w:t>
            </w:r>
            <w:r>
              <w:rPr>
                <w:rFonts w:hint="eastAsia"/>
              </w:rPr>
              <w:t xml:space="preserve">   </w:t>
            </w:r>
          </w:p>
          <w:p w:rsidR="00371CC9" w:rsidRDefault="007276A0" w:rsidP="00537F89">
            <w:pPr>
              <w:spacing w:line="360" w:lineRule="auto"/>
              <w:ind w:rightChars="-1040" w:right="-2184"/>
              <w:rPr>
                <w:rFonts w:hint="eastAsia"/>
              </w:rPr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楼道钥匙及门卡</w:t>
            </w:r>
            <w:r w:rsidR="00537F89">
              <w:rPr>
                <w:rFonts w:hint="eastAsia"/>
              </w:rPr>
              <w:t xml:space="preserve">   </w:t>
            </w:r>
            <w:r w:rsidR="00537F89" w:rsidRPr="007312D5">
              <w:rPr>
                <w:rFonts w:hint="eastAsia"/>
              </w:rPr>
              <w:t>□</w:t>
            </w:r>
            <w:r w:rsidR="00537F89">
              <w:rPr>
                <w:rFonts w:hint="eastAsia"/>
              </w:rPr>
              <w:t>建行卡复印件</w:t>
            </w:r>
          </w:p>
          <w:p w:rsidR="00537F89" w:rsidRPr="00371CC9" w:rsidRDefault="00371CC9" w:rsidP="00537F89">
            <w:pPr>
              <w:spacing w:line="360" w:lineRule="auto"/>
              <w:ind w:rightChars="-1040" w:right="-2184"/>
              <w:rPr>
                <w:rFonts w:hint="eastAsia"/>
              </w:rPr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水：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电：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煤：</w:t>
            </w:r>
          </w:p>
          <w:p w:rsidR="007276A0" w:rsidRPr="007312D5" w:rsidRDefault="007276A0" w:rsidP="00537F89">
            <w:pPr>
              <w:spacing w:line="360" w:lineRule="auto"/>
              <w:ind w:rightChars="-1040" w:right="-2184"/>
            </w:pPr>
            <w:r>
              <w:rPr>
                <w:rFonts w:hint="eastAsia"/>
              </w:rPr>
              <w:t>经办人：</w:t>
            </w:r>
            <w:r w:rsidR="004B34D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</w:t>
            </w:r>
            <w:r w:rsidR="004B34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部门主管：</w:t>
            </w:r>
            <w:r w:rsidR="004B34D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      </w:t>
            </w:r>
          </w:p>
        </w:tc>
        <w:tc>
          <w:tcPr>
            <w:tcW w:w="2382" w:type="pct"/>
          </w:tcPr>
          <w:p w:rsidR="007276A0" w:rsidRDefault="007276A0" w:rsidP="00E32A7A">
            <w:pPr>
              <w:spacing w:line="360" w:lineRule="auto"/>
            </w:pPr>
          </w:p>
          <w:p w:rsidR="007276A0" w:rsidRPr="00537F89" w:rsidRDefault="007276A0" w:rsidP="00E32A7A">
            <w:pPr>
              <w:spacing w:line="360" w:lineRule="auto"/>
              <w:rPr>
                <w:u w:val="single"/>
              </w:rPr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房屋交还</w:t>
            </w:r>
            <w:r w:rsidR="00537F89">
              <w:rPr>
                <w:rFonts w:hint="eastAsia"/>
              </w:rPr>
              <w:t xml:space="preserve">              </w:t>
            </w:r>
            <w:r w:rsidR="00537F89">
              <w:rPr>
                <w:rFonts w:hint="eastAsia"/>
              </w:rPr>
              <w:t>交还日期：</w:t>
            </w:r>
            <w:r w:rsidR="00537F89" w:rsidRPr="00537F89">
              <w:rPr>
                <w:rFonts w:hint="eastAsia"/>
                <w:u w:val="single"/>
              </w:rPr>
              <w:t xml:space="preserve"> </w:t>
            </w:r>
            <w:r w:rsidR="00537F89">
              <w:rPr>
                <w:rFonts w:hint="eastAsia"/>
                <w:u w:val="single"/>
              </w:rPr>
              <w:t xml:space="preserve"> </w:t>
            </w:r>
            <w:r w:rsidR="00537F89" w:rsidRPr="00537F89">
              <w:rPr>
                <w:rFonts w:hint="eastAsia"/>
                <w:u w:val="single"/>
              </w:rPr>
              <w:t xml:space="preserve">         </w:t>
            </w:r>
          </w:p>
          <w:p w:rsidR="00874CAD" w:rsidRDefault="00874CAD" w:rsidP="009A640E">
            <w:pPr>
              <w:spacing w:line="360" w:lineRule="auto"/>
              <w:ind w:rightChars="-1040" w:right="-2184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 xml:space="preserve"> 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煤气</w:t>
            </w:r>
            <w:r>
              <w:rPr>
                <w:rFonts w:hint="eastAsia"/>
              </w:rPr>
              <w:t xml:space="preserve">   </w:t>
            </w:r>
          </w:p>
          <w:p w:rsidR="00874CAD" w:rsidRPr="00874CAD" w:rsidRDefault="00874CAD" w:rsidP="009A640E">
            <w:pPr>
              <w:spacing w:line="360" w:lineRule="auto"/>
              <w:ind w:rightChars="-1040" w:right="-2184"/>
            </w:pPr>
            <w:r>
              <w:rPr>
                <w:rFonts w:hint="eastAsia"/>
              </w:rPr>
              <w:t>家具处置情况</w:t>
            </w:r>
            <w:r w:rsidR="00F36130">
              <w:rPr>
                <w:rFonts w:hint="eastAsia"/>
              </w:rPr>
              <w:t>：</w:t>
            </w:r>
            <w:r w:rsidR="00F36130" w:rsidRPr="00F36130">
              <w:rPr>
                <w:rFonts w:hint="eastAsia"/>
                <w:u w:val="single"/>
              </w:rPr>
              <w:t xml:space="preserve">                              </w:t>
            </w:r>
            <w:r w:rsidR="00F36130">
              <w:rPr>
                <w:rFonts w:hint="eastAsia"/>
              </w:rPr>
              <w:t xml:space="preserve"> </w:t>
            </w:r>
          </w:p>
          <w:p w:rsidR="00537F89" w:rsidRPr="00537F89" w:rsidRDefault="00537F89" w:rsidP="009A640E">
            <w:pPr>
              <w:spacing w:line="360" w:lineRule="auto"/>
              <w:ind w:rightChars="-1040" w:right="-2184"/>
              <w:rPr>
                <w:rFonts w:hint="eastAsia"/>
                <w:u w:val="single"/>
              </w:rPr>
            </w:pPr>
            <w:r w:rsidRPr="00537F89">
              <w:rPr>
                <w:rFonts w:hint="eastAsia"/>
                <w:u w:val="single"/>
              </w:rPr>
              <w:t xml:space="preserve">                                             </w:t>
            </w:r>
          </w:p>
          <w:p w:rsidR="00537F89" w:rsidRDefault="00874CAD" w:rsidP="009A640E">
            <w:pPr>
              <w:spacing w:line="360" w:lineRule="auto"/>
              <w:ind w:rightChars="-1040" w:right="-2184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 w:rsidR="00F36130">
              <w:rPr>
                <w:rFonts w:hint="eastAsia"/>
              </w:rPr>
              <w:t>：</w:t>
            </w:r>
          </w:p>
          <w:p w:rsidR="007276A0" w:rsidRDefault="007276A0" w:rsidP="009A640E">
            <w:pPr>
              <w:spacing w:line="360" w:lineRule="auto"/>
              <w:ind w:rightChars="-1040" w:right="-2184"/>
            </w:pPr>
            <w:r>
              <w:rPr>
                <w:rFonts w:hint="eastAsia"/>
              </w:rPr>
              <w:t>经办人：</w:t>
            </w:r>
            <w:r w:rsidR="004B34D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</w:t>
            </w:r>
            <w:r w:rsidR="00874C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部门主管：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日期：</w:t>
            </w:r>
          </w:p>
        </w:tc>
      </w:tr>
      <w:tr w:rsidR="007276A0" w:rsidTr="006D037C">
        <w:trPr>
          <w:cantSplit/>
          <w:trHeight w:val="1420"/>
        </w:trPr>
        <w:tc>
          <w:tcPr>
            <w:tcW w:w="245" w:type="pct"/>
            <w:textDirection w:val="tbRlV"/>
          </w:tcPr>
          <w:p w:rsidR="007276A0" w:rsidRDefault="006D037C" w:rsidP="006D037C">
            <w:pPr>
              <w:ind w:leftChars="54" w:left="113" w:right="113" w:firstLineChars="50" w:firstLine="105"/>
            </w:pPr>
            <w:r>
              <w:rPr>
                <w:rFonts w:hint="eastAsia"/>
              </w:rPr>
              <w:t>收房登记、备案</w:t>
            </w:r>
          </w:p>
        </w:tc>
        <w:tc>
          <w:tcPr>
            <w:tcW w:w="4755" w:type="pct"/>
            <w:gridSpan w:val="2"/>
          </w:tcPr>
          <w:p w:rsidR="007276A0" w:rsidRDefault="007276A0" w:rsidP="003B5644">
            <w:pPr>
              <w:spacing w:line="360" w:lineRule="auto"/>
            </w:pPr>
            <w:r>
              <w:rPr>
                <w:rFonts w:hint="eastAsia"/>
              </w:rPr>
              <w:t>客服部：</w:t>
            </w:r>
          </w:p>
          <w:p w:rsidR="00874CAD" w:rsidRDefault="007276A0" w:rsidP="003B5644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收房合同</w:t>
            </w:r>
            <w:r>
              <w:rPr>
                <w:rFonts w:hint="eastAsia"/>
              </w:rPr>
              <w:t xml:space="preserve">    </w:t>
            </w:r>
            <w:r w:rsidR="00874CAD"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材料收取</w:t>
            </w:r>
            <w:r>
              <w:rPr>
                <w:rFonts w:hint="eastAsia"/>
              </w:rPr>
              <w:t xml:space="preserve">   </w:t>
            </w:r>
            <w:r w:rsidR="00874CAD"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有线开通</w:t>
            </w:r>
            <w:r>
              <w:rPr>
                <w:rFonts w:hint="eastAsia"/>
              </w:rPr>
              <w:t xml:space="preserve">    </w:t>
            </w:r>
            <w:r w:rsidR="00874CAD"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煤气开通</w:t>
            </w:r>
            <w:r>
              <w:rPr>
                <w:rFonts w:hint="eastAsia"/>
              </w:rPr>
              <w:t xml:space="preserve">    </w:t>
            </w:r>
          </w:p>
          <w:p w:rsidR="007276A0" w:rsidRDefault="007276A0" w:rsidP="003B5644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合同归档</w:t>
            </w:r>
            <w:r>
              <w:rPr>
                <w:rFonts w:hint="eastAsia"/>
              </w:rPr>
              <w:t xml:space="preserve">   </w:t>
            </w:r>
            <w:r w:rsidR="00874CA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电脑录入</w:t>
            </w:r>
            <w:r>
              <w:rPr>
                <w:rFonts w:hint="eastAsia"/>
              </w:rPr>
              <w:t xml:space="preserve">   </w:t>
            </w:r>
            <w:r w:rsidR="00874CA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工程部钥匙交接</w:t>
            </w:r>
          </w:p>
          <w:p w:rsidR="007276A0" w:rsidRDefault="007276A0" w:rsidP="003B5644">
            <w:pPr>
              <w:spacing w:line="360" w:lineRule="auto"/>
            </w:pPr>
            <w:r>
              <w:rPr>
                <w:rFonts w:hint="eastAsia"/>
              </w:rPr>
              <w:t>经办人：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部门主管：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日期：</w:t>
            </w:r>
          </w:p>
        </w:tc>
      </w:tr>
      <w:tr w:rsidR="007276A0" w:rsidTr="00A264D9">
        <w:trPr>
          <w:cantSplit/>
          <w:trHeight w:val="2820"/>
        </w:trPr>
        <w:tc>
          <w:tcPr>
            <w:tcW w:w="245" w:type="pct"/>
            <w:textDirection w:val="tbRlV"/>
          </w:tcPr>
          <w:p w:rsidR="007276A0" w:rsidRDefault="006D037C" w:rsidP="006D037C">
            <w:pPr>
              <w:ind w:leftChars="54" w:left="113" w:right="113" w:firstLineChars="450" w:firstLine="945"/>
            </w:pPr>
            <w:r>
              <w:rPr>
                <w:rFonts w:hint="eastAsia"/>
              </w:rPr>
              <w:t>工程装修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55" w:type="pct"/>
            <w:gridSpan w:val="2"/>
          </w:tcPr>
          <w:p w:rsidR="007276A0" w:rsidRDefault="007276A0" w:rsidP="007C679D">
            <w:pPr>
              <w:spacing w:line="360" w:lineRule="auto"/>
            </w:pPr>
            <w:r>
              <w:rPr>
                <w:rFonts w:hint="eastAsia"/>
              </w:rPr>
              <w:t>工程部：</w:t>
            </w:r>
          </w:p>
          <w:p w:rsidR="007276A0" w:rsidRDefault="007276A0" w:rsidP="007C679D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水、电、煤</w:t>
            </w:r>
            <w:r w:rsidR="00A264D9">
              <w:rPr>
                <w:rFonts w:hint="eastAsia"/>
              </w:rPr>
              <w:t xml:space="preserve">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地砖、底板、吊顶</w:t>
            </w:r>
            <w:r w:rsidR="00A264D9">
              <w:rPr>
                <w:rFonts w:hint="eastAsia"/>
              </w:rPr>
              <w:t xml:space="preserve">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涂料、洁具、灯</w:t>
            </w:r>
            <w:r w:rsidR="00A264D9">
              <w:rPr>
                <w:rFonts w:hint="eastAsia"/>
              </w:rPr>
              <w:t xml:space="preserve">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门、门锁</w:t>
            </w:r>
            <w:r w:rsidR="00A264D9">
              <w:rPr>
                <w:rFonts w:hint="eastAsia"/>
              </w:rPr>
              <w:t xml:space="preserve">     </w:t>
            </w:r>
            <w:r w:rsidR="00A264D9" w:rsidRPr="007312D5">
              <w:rPr>
                <w:rFonts w:hint="eastAsia"/>
              </w:rPr>
              <w:t>□</w:t>
            </w:r>
            <w:r w:rsidR="00A264D9">
              <w:rPr>
                <w:rFonts w:hint="eastAsia"/>
              </w:rPr>
              <w:t>窗帘</w:t>
            </w:r>
            <w:r w:rsidR="00A264D9">
              <w:rPr>
                <w:rFonts w:hint="eastAsia"/>
              </w:rPr>
              <w:t xml:space="preserve">     </w:t>
            </w:r>
            <w:r w:rsidR="00A264D9" w:rsidRPr="007312D5">
              <w:rPr>
                <w:rFonts w:hint="eastAsia"/>
              </w:rPr>
              <w:t>□</w:t>
            </w:r>
            <w:r w:rsidR="00A264D9">
              <w:rPr>
                <w:rFonts w:hint="eastAsia"/>
              </w:rPr>
              <w:t>晾衣架</w:t>
            </w:r>
          </w:p>
          <w:p w:rsidR="007276A0" w:rsidRDefault="007276A0" w:rsidP="007C679D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家电（热水器、空调、冰箱、微波炉、洗衣机、浴霸、油烟机）</w:t>
            </w:r>
          </w:p>
          <w:p w:rsidR="007276A0" w:rsidRDefault="007276A0" w:rsidP="007C679D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家具（衣柜、床、床头柜、电脑桌、椅子）</w:t>
            </w:r>
            <w:r w:rsidR="00A264D9">
              <w:rPr>
                <w:rFonts w:hint="eastAsia"/>
              </w:rPr>
              <w:t xml:space="preserve">     </w:t>
            </w:r>
            <w:r w:rsidR="00A264D9" w:rsidRPr="007312D5">
              <w:rPr>
                <w:rFonts w:hint="eastAsia"/>
              </w:rPr>
              <w:t>□</w:t>
            </w:r>
            <w:r w:rsidR="00A264D9">
              <w:rPr>
                <w:rFonts w:hint="eastAsia"/>
              </w:rPr>
              <w:t>纱窗</w:t>
            </w:r>
            <w:r w:rsidR="00A264D9">
              <w:rPr>
                <w:rFonts w:hint="eastAsia"/>
              </w:rPr>
              <w:t xml:space="preserve">     </w:t>
            </w:r>
            <w:r w:rsidR="00A264D9" w:rsidRPr="007312D5">
              <w:rPr>
                <w:rFonts w:hint="eastAsia"/>
              </w:rPr>
              <w:t>□</w:t>
            </w:r>
            <w:r w:rsidR="00A264D9">
              <w:rPr>
                <w:rFonts w:hint="eastAsia"/>
              </w:rPr>
              <w:t>防盗窗</w:t>
            </w:r>
            <w:r w:rsidR="00A264D9">
              <w:rPr>
                <w:rFonts w:hint="eastAsia"/>
              </w:rPr>
              <w:t xml:space="preserve">     </w:t>
            </w:r>
            <w:r w:rsidR="00A264D9" w:rsidRPr="007312D5">
              <w:rPr>
                <w:rFonts w:hint="eastAsia"/>
              </w:rPr>
              <w:t>□</w:t>
            </w:r>
            <w:r w:rsidR="00A264D9">
              <w:rPr>
                <w:rFonts w:hint="eastAsia"/>
              </w:rPr>
              <w:t>墙面颜色</w:t>
            </w:r>
            <w:r w:rsidR="00A264D9" w:rsidRPr="00A264D9">
              <w:rPr>
                <w:rFonts w:hint="eastAsia"/>
                <w:u w:val="single"/>
              </w:rPr>
              <w:t xml:space="preserve">          </w:t>
            </w:r>
          </w:p>
          <w:p w:rsidR="007276A0" w:rsidRDefault="007276A0" w:rsidP="007C679D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餐桌、餐椅（整租）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沙发（整租）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燃气灶（整租）</w:t>
            </w:r>
            <w:r>
              <w:rPr>
                <w:rFonts w:hint="eastAsia"/>
              </w:rPr>
              <w:t xml:space="preserve">       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精保洁</w:t>
            </w:r>
          </w:p>
          <w:p w:rsidR="007276A0" w:rsidRDefault="007276A0" w:rsidP="007C679D">
            <w:pPr>
              <w:spacing w:line="360" w:lineRule="auto"/>
            </w:pPr>
            <w:r>
              <w:rPr>
                <w:rFonts w:hint="eastAsia"/>
              </w:rPr>
              <w:t>经办人：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部门主管：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日期：</w:t>
            </w:r>
          </w:p>
        </w:tc>
      </w:tr>
      <w:tr w:rsidR="007276A0" w:rsidTr="00A264D9">
        <w:trPr>
          <w:cantSplit/>
          <w:trHeight w:val="3668"/>
        </w:trPr>
        <w:tc>
          <w:tcPr>
            <w:tcW w:w="245" w:type="pct"/>
            <w:textDirection w:val="tbRlV"/>
          </w:tcPr>
          <w:p w:rsidR="007276A0" w:rsidRDefault="00DD7560" w:rsidP="00DD7560">
            <w:pPr>
              <w:ind w:leftChars="54" w:left="113" w:right="113" w:firstLineChars="500" w:firstLine="1050"/>
            </w:pPr>
            <w:r>
              <w:rPr>
                <w:rFonts w:hint="eastAsia"/>
              </w:rPr>
              <w:t>工程</w:t>
            </w:r>
            <w:r w:rsidR="006D037C">
              <w:rPr>
                <w:rFonts w:hint="eastAsia"/>
              </w:rPr>
              <w:t>移交检查</w:t>
            </w:r>
          </w:p>
        </w:tc>
        <w:tc>
          <w:tcPr>
            <w:tcW w:w="4755" w:type="pct"/>
            <w:gridSpan w:val="2"/>
          </w:tcPr>
          <w:p w:rsidR="007276A0" w:rsidRDefault="007276A0" w:rsidP="00520CEA">
            <w:pPr>
              <w:spacing w:line="360" w:lineRule="auto"/>
            </w:pPr>
            <w:r>
              <w:rPr>
                <w:rFonts w:hint="eastAsia"/>
              </w:rPr>
              <w:t>销售部：</w:t>
            </w:r>
          </w:p>
          <w:p w:rsidR="007276A0" w:rsidRDefault="007276A0" w:rsidP="00520CEA">
            <w:pPr>
              <w:spacing w:line="360" w:lineRule="auto"/>
            </w:pPr>
            <w:r>
              <w:rPr>
                <w:rFonts w:hint="eastAsia"/>
              </w:rPr>
              <w:t>公共区域：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冰箱（海尔</w:t>
            </w:r>
            <w:r>
              <w:rPr>
                <w:rFonts w:hint="eastAsia"/>
              </w:rPr>
              <w:t>/TCL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洗衣机（海尔</w:t>
            </w:r>
            <w:r>
              <w:rPr>
                <w:rFonts w:hint="eastAsia"/>
              </w:rPr>
              <w:t>/TCL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电磁炉（海尔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三角）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电热水器</w:t>
            </w:r>
            <w:r w:rsidR="00DD7560">
              <w:rPr>
                <w:rFonts w:hint="eastAsia"/>
              </w:rPr>
              <w:t>（万家乐）</w:t>
            </w:r>
          </w:p>
          <w:p w:rsidR="007276A0" w:rsidRDefault="007276A0" w:rsidP="00520CEA">
            <w:pPr>
              <w:spacing w:line="360" w:lineRule="auto"/>
            </w:pP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煤气灶、油烟机（整租）</w:t>
            </w:r>
            <w:r>
              <w:rPr>
                <w:rFonts w:hint="eastAsia"/>
              </w:rPr>
              <w:t xml:space="preserve">   </w:t>
            </w:r>
            <w:r w:rsidRPr="007312D5">
              <w:rPr>
                <w:rFonts w:hint="eastAsia"/>
              </w:rPr>
              <w:t>□</w:t>
            </w:r>
            <w:r>
              <w:rPr>
                <w:rFonts w:hint="eastAsia"/>
              </w:rPr>
              <w:t>餐桌、沙发、茶几（整租）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椅子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机顶盒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路由器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</w:p>
          <w:p w:rsidR="001F3685" w:rsidRDefault="007276A0" w:rsidP="001F36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淋浴头及软管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浴帘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马桶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 w:rsidR="001F3685">
              <w:rPr>
                <w:rFonts w:hint="eastAsia"/>
              </w:rPr>
              <w:t xml:space="preserve">   </w:t>
            </w:r>
            <w:r w:rsidR="001F3685">
              <w:rPr>
                <w:rFonts w:hint="eastAsia"/>
              </w:rPr>
              <w:t>门、门锁（</w:t>
            </w:r>
            <w:r w:rsidR="001F3685">
              <w:rPr>
                <w:rFonts w:hint="eastAsia"/>
              </w:rPr>
              <w:t xml:space="preserve">  </w:t>
            </w:r>
            <w:r w:rsidR="001F3685">
              <w:rPr>
                <w:rFonts w:hint="eastAsia"/>
              </w:rPr>
              <w:t>）</w:t>
            </w:r>
          </w:p>
          <w:p w:rsidR="007276A0" w:rsidRDefault="007276A0" w:rsidP="001F3685">
            <w:pPr>
              <w:spacing w:line="360" w:lineRule="auto"/>
            </w:pPr>
            <w:r>
              <w:rPr>
                <w:rFonts w:hint="eastAsia"/>
              </w:rPr>
              <w:t>房内设施：电视机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空调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电脑桌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床头柜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衣橱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床、床垫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</w:p>
          <w:p w:rsidR="007276A0" w:rsidRDefault="007276A0" w:rsidP="00520CEA">
            <w:pPr>
              <w:spacing w:line="360" w:lineRule="auto"/>
            </w:pPr>
            <w:r>
              <w:rPr>
                <w:rFonts w:hint="eastAsia"/>
              </w:rPr>
              <w:t>窗帘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遥控器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门卡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椅子</w:t>
            </w:r>
            <w:r w:rsidR="00DD7560">
              <w:rPr>
                <w:rFonts w:hint="eastAsia"/>
              </w:rPr>
              <w:t>（</w:t>
            </w:r>
            <w:r w:rsidR="00DD7560">
              <w:rPr>
                <w:rFonts w:hint="eastAsia"/>
              </w:rPr>
              <w:t xml:space="preserve">  </w:t>
            </w:r>
            <w:r w:rsidR="00DD7560">
              <w:rPr>
                <w:rFonts w:hint="eastAsia"/>
              </w:rPr>
              <w:t>）</w:t>
            </w:r>
            <w:r w:rsidR="00A264D9">
              <w:rPr>
                <w:rFonts w:hint="eastAsia"/>
              </w:rPr>
              <w:t xml:space="preserve">   </w:t>
            </w:r>
            <w:r w:rsidR="00A264D9">
              <w:rPr>
                <w:rFonts w:hint="eastAsia"/>
              </w:rPr>
              <w:t>纱窗（</w:t>
            </w:r>
            <w:r w:rsidR="00A264D9">
              <w:rPr>
                <w:rFonts w:hint="eastAsia"/>
              </w:rPr>
              <w:t xml:space="preserve">  </w:t>
            </w:r>
            <w:r w:rsidR="00A264D9">
              <w:rPr>
                <w:rFonts w:hint="eastAsia"/>
              </w:rPr>
              <w:t>）</w:t>
            </w:r>
            <w:r w:rsidR="00A264D9">
              <w:rPr>
                <w:rFonts w:hint="eastAsia"/>
              </w:rPr>
              <w:t xml:space="preserve">   </w:t>
            </w:r>
            <w:r w:rsidR="00A264D9">
              <w:rPr>
                <w:rFonts w:hint="eastAsia"/>
              </w:rPr>
              <w:t>晾衣架（</w:t>
            </w:r>
            <w:r w:rsidR="00A264D9">
              <w:rPr>
                <w:rFonts w:hint="eastAsia"/>
              </w:rPr>
              <w:t xml:space="preserve">  </w:t>
            </w:r>
            <w:r w:rsidR="00A264D9">
              <w:rPr>
                <w:rFonts w:hint="eastAsia"/>
              </w:rPr>
              <w:t>）</w:t>
            </w:r>
            <w:r w:rsidR="00A264D9">
              <w:rPr>
                <w:rFonts w:hint="eastAsia"/>
              </w:rPr>
              <w:t xml:space="preserve">   </w:t>
            </w:r>
            <w:r w:rsidR="00A264D9">
              <w:rPr>
                <w:rFonts w:hint="eastAsia"/>
              </w:rPr>
              <w:t>防盗窗（</w:t>
            </w:r>
            <w:r w:rsidR="00A264D9">
              <w:rPr>
                <w:rFonts w:hint="eastAsia"/>
              </w:rPr>
              <w:t xml:space="preserve">  </w:t>
            </w:r>
            <w:r w:rsidR="00A264D9">
              <w:rPr>
                <w:rFonts w:hint="eastAsia"/>
              </w:rPr>
              <w:t>）</w:t>
            </w:r>
          </w:p>
          <w:p w:rsidR="007276A0" w:rsidRPr="00547D6F" w:rsidRDefault="007276A0" w:rsidP="00520CEA">
            <w:pPr>
              <w:spacing w:line="360" w:lineRule="auto"/>
            </w:pPr>
            <w:r>
              <w:rPr>
                <w:rFonts w:hint="eastAsia"/>
              </w:rPr>
              <w:t>水表读数：</w:t>
            </w:r>
            <w:r w:rsidR="00DD756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煤气读数：</w:t>
            </w:r>
            <w:r w:rsidR="00DD756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总电表数：平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分电表数：</w:t>
            </w:r>
            <w:r>
              <w:rPr>
                <w:rFonts w:hint="eastAsia"/>
              </w:rPr>
              <w:t>A     B     C     D</w:t>
            </w:r>
          </w:p>
          <w:p w:rsidR="007276A0" w:rsidRDefault="007276A0" w:rsidP="00520CEA">
            <w:pPr>
              <w:spacing w:line="360" w:lineRule="auto"/>
            </w:pPr>
            <w:r>
              <w:rPr>
                <w:rFonts w:hint="eastAsia"/>
              </w:rPr>
              <w:t>经办人：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部门主管：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日期：</w:t>
            </w:r>
          </w:p>
        </w:tc>
      </w:tr>
      <w:tr w:rsidR="007276A0" w:rsidTr="00A264D9">
        <w:trPr>
          <w:trHeight w:val="504"/>
        </w:trPr>
        <w:tc>
          <w:tcPr>
            <w:tcW w:w="245" w:type="pct"/>
          </w:tcPr>
          <w:p w:rsidR="007276A0" w:rsidRDefault="007276A0"/>
        </w:tc>
        <w:tc>
          <w:tcPr>
            <w:tcW w:w="4755" w:type="pct"/>
            <w:gridSpan w:val="2"/>
          </w:tcPr>
          <w:p w:rsidR="007276A0" w:rsidRDefault="007276A0">
            <w:r>
              <w:rPr>
                <w:rFonts w:hint="eastAsia"/>
              </w:rPr>
              <w:t>备注：</w:t>
            </w:r>
            <w:r w:rsidR="00874CAD">
              <w:rPr>
                <w:rFonts w:hint="eastAsia"/>
              </w:rPr>
              <w:t>（重大整修及物品调整，记录在此）</w:t>
            </w:r>
          </w:p>
          <w:p w:rsidR="007276A0" w:rsidRPr="00874CAD" w:rsidRDefault="007276A0"/>
          <w:p w:rsidR="007276A0" w:rsidRDefault="007276A0">
            <w:pPr>
              <w:rPr>
                <w:rFonts w:hint="eastAsia"/>
              </w:rPr>
            </w:pPr>
          </w:p>
          <w:p w:rsidR="005B4713" w:rsidRDefault="005B4713">
            <w:pPr>
              <w:rPr>
                <w:rFonts w:hint="eastAsia"/>
              </w:rPr>
            </w:pPr>
          </w:p>
          <w:p w:rsidR="005B4713" w:rsidRDefault="005B4713">
            <w:pPr>
              <w:rPr>
                <w:rFonts w:hint="eastAsia"/>
              </w:rPr>
            </w:pPr>
          </w:p>
          <w:p w:rsidR="00A264D9" w:rsidRDefault="00A264D9"/>
          <w:p w:rsidR="007276A0" w:rsidRDefault="007276A0" w:rsidP="00383F53">
            <w:r>
              <w:rPr>
                <w:rFonts w:hint="eastAsia"/>
              </w:rPr>
              <w:t>经办人：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部门主管：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日期：</w:t>
            </w:r>
          </w:p>
        </w:tc>
      </w:tr>
    </w:tbl>
    <w:p w:rsidR="000C1A07" w:rsidRDefault="000C1A07"/>
    <w:sectPr w:rsidR="000C1A07" w:rsidSect="00076E99">
      <w:pgSz w:w="11906" w:h="16838" w:code="9"/>
      <w:pgMar w:top="720" w:right="720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F29" w:rsidRDefault="00AA6F29" w:rsidP="007312D5">
      <w:r>
        <w:separator/>
      </w:r>
    </w:p>
  </w:endnote>
  <w:endnote w:type="continuationSeparator" w:id="1">
    <w:p w:rsidR="00AA6F29" w:rsidRDefault="00AA6F29" w:rsidP="00731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F29" w:rsidRDefault="00AA6F29" w:rsidP="007312D5">
      <w:r>
        <w:separator/>
      </w:r>
    </w:p>
  </w:footnote>
  <w:footnote w:type="continuationSeparator" w:id="1">
    <w:p w:rsidR="00AA6F29" w:rsidRDefault="00AA6F29" w:rsidP="007312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2D5"/>
    <w:rsid w:val="00076E99"/>
    <w:rsid w:val="000A7752"/>
    <w:rsid w:val="000C1A07"/>
    <w:rsid w:val="001F3685"/>
    <w:rsid w:val="00277FCA"/>
    <w:rsid w:val="00371CC9"/>
    <w:rsid w:val="003777DE"/>
    <w:rsid w:val="003B5644"/>
    <w:rsid w:val="003E5112"/>
    <w:rsid w:val="0046627B"/>
    <w:rsid w:val="004B34D0"/>
    <w:rsid w:val="00520CEA"/>
    <w:rsid w:val="00537F89"/>
    <w:rsid w:val="00547D6F"/>
    <w:rsid w:val="005B4713"/>
    <w:rsid w:val="006D037C"/>
    <w:rsid w:val="007276A0"/>
    <w:rsid w:val="007312D5"/>
    <w:rsid w:val="007A1454"/>
    <w:rsid w:val="007C679D"/>
    <w:rsid w:val="00823FC3"/>
    <w:rsid w:val="00874CAD"/>
    <w:rsid w:val="00926234"/>
    <w:rsid w:val="009A640E"/>
    <w:rsid w:val="00A17E38"/>
    <w:rsid w:val="00A264D9"/>
    <w:rsid w:val="00A813B9"/>
    <w:rsid w:val="00AA6F29"/>
    <w:rsid w:val="00C865F1"/>
    <w:rsid w:val="00CC01CB"/>
    <w:rsid w:val="00D24BEB"/>
    <w:rsid w:val="00D759D0"/>
    <w:rsid w:val="00DC73A2"/>
    <w:rsid w:val="00DD3ED9"/>
    <w:rsid w:val="00DD7560"/>
    <w:rsid w:val="00E32A7A"/>
    <w:rsid w:val="00EE623A"/>
    <w:rsid w:val="00F36130"/>
    <w:rsid w:val="00F8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2D5"/>
    <w:rPr>
      <w:sz w:val="18"/>
      <w:szCs w:val="18"/>
    </w:rPr>
  </w:style>
  <w:style w:type="table" w:styleId="a5">
    <w:name w:val="Table Grid"/>
    <w:basedOn w:val="a1"/>
    <w:uiPriority w:val="59"/>
    <w:rsid w:val="00731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7402-CDDF-43E5-81FD-B76E187F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15</cp:revision>
  <cp:lastPrinted>2015-03-26T01:51:00Z</cp:lastPrinted>
  <dcterms:created xsi:type="dcterms:W3CDTF">2015-03-24T01:37:00Z</dcterms:created>
  <dcterms:modified xsi:type="dcterms:W3CDTF">2015-03-26T01:54:00Z</dcterms:modified>
</cp:coreProperties>
</file>