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841" w:rsidRDefault="00162A9B">
      <w:pPr>
        <w:spacing w:line="220" w:lineRule="atLeast"/>
        <w:jc w:val="center"/>
        <w:rPr>
          <w:rFonts w:ascii="Adobe 仿宋 Std R" w:eastAsia="Adobe 仿宋 Std R" w:hAnsi="Adobe 仿宋 Std R"/>
          <w:sz w:val="44"/>
          <w:szCs w:val="44"/>
        </w:rPr>
      </w:pPr>
      <w:r>
        <w:rPr>
          <w:rFonts w:ascii="Adobe 仿宋 Std R" w:eastAsia="Adobe 仿宋 Std R" w:hAnsi="Adobe 仿宋 Std R" w:hint="eastAsia"/>
          <w:sz w:val="44"/>
          <w:szCs w:val="44"/>
        </w:rPr>
        <w:t>新系统使用问题汇总</w:t>
      </w:r>
    </w:p>
    <w:p w:rsidR="00693841" w:rsidRDefault="00162A9B">
      <w:pPr>
        <w:pStyle w:val="1"/>
        <w:numPr>
          <w:ilvl w:val="0"/>
          <w:numId w:val="1"/>
        </w:numPr>
        <w:spacing w:line="220" w:lineRule="atLeast"/>
        <w:ind w:firstLineChars="0"/>
        <w:rPr>
          <w:rFonts w:ascii="Adobe 仿宋 Std R" w:eastAsia="Adobe 仿宋 Std R" w:hAnsi="Adobe 仿宋 Std R"/>
          <w:color w:val="C00000"/>
          <w:sz w:val="21"/>
          <w:szCs w:val="21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提前退租的默认应退房租金额有错误，希望能直接显示出金额的计算方式。</w:t>
      </w:r>
    </w:p>
    <w:p w:rsidR="00693841" w:rsidRDefault="00162A9B">
      <w:pPr>
        <w:pStyle w:val="1"/>
        <w:numPr>
          <w:ilvl w:val="0"/>
          <w:numId w:val="1"/>
        </w:numPr>
        <w:spacing w:line="220" w:lineRule="atLeast"/>
        <w:ind w:firstLineChars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房屋信息及人物信息与合同关联，一旦生成合同则普通权限无法删除、修改房屋及人物状态。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房屋</w:t>
      </w:r>
      <w:proofErr w:type="gramStart"/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状态由待装修</w:t>
      </w:r>
      <w:proofErr w:type="gramEnd"/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转变为待出租后添加房间信息，房间状态无法根据房屋状态变更。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应付款是没有收据的，收据可做成非必填项。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C00000"/>
          <w:sz w:val="21"/>
          <w:szCs w:val="21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审核不通过的提前退租结算，修改完生后生成的新的到帐信息交易类型显示为“正常退租”，所有应收及应付账款全都显示成应收款。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协议、合同名称需要由系统指定，人工可以修改，但不应由人来输入，以避免几个人在同时使用系统做合同时合同号重复使用的问题。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定金协议及合同在生成以后，“承租人”及“入住人”栏会自动将所有人员信息都填充上去。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定金</w:t>
      </w:r>
      <w:proofErr w:type="gramStart"/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转合同</w:t>
      </w:r>
      <w:proofErr w:type="gramEnd"/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时，合同录入完成点保存后显示报错。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定金协议、出租合同需添加上传附件。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添加新楼宇信息后在房屋添加内不显示新添加的楼宇信息。</w:t>
      </w:r>
    </w:p>
    <w:p w:rsidR="00693841" w:rsidRDefault="00162A9B">
      <w:pPr>
        <w:pStyle w:val="1"/>
        <w:numPr>
          <w:ilvl w:val="0"/>
          <w:numId w:val="3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款项交易管理内的所有金额栏目下添加总计。</w:t>
      </w:r>
    </w:p>
    <w:p w:rsidR="00693841" w:rsidRDefault="00162A9B">
      <w:pPr>
        <w:pStyle w:val="1"/>
        <w:numPr>
          <w:ilvl w:val="0"/>
          <w:numId w:val="4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到期提醒日期与合同结束日期关联，以提前半个月为准。</w:t>
      </w:r>
    </w:p>
    <w:p w:rsidR="00693841" w:rsidRDefault="00162A9B">
      <w:pPr>
        <w:pStyle w:val="1"/>
        <w:numPr>
          <w:ilvl w:val="0"/>
          <w:numId w:val="5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增加续费提醒日期，同样与已付租金日期关联，提前一周为准。</w:t>
      </w:r>
    </w:p>
    <w:p w:rsidR="00693841" w:rsidRDefault="00162A9B">
      <w:pPr>
        <w:pStyle w:val="1"/>
        <w:numPr>
          <w:ilvl w:val="0"/>
          <w:numId w:val="6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出租合同管理内的房租</w:t>
      </w: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押金金额改为房屋押金总金额，生成到帐时房屋押金以实际的填写金额为准，不要算上月份。</w:t>
      </w:r>
    </w:p>
    <w:p w:rsidR="00693841" w:rsidRDefault="00162A9B">
      <w:pPr>
        <w:pStyle w:val="1"/>
        <w:numPr>
          <w:ilvl w:val="0"/>
          <w:numId w:val="7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续租时的房租押金金额改成房租</w:t>
      </w:r>
      <w:proofErr w:type="gramStart"/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押金押金</w:t>
      </w:r>
      <w:proofErr w:type="gramEnd"/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差额。</w:t>
      </w:r>
    </w:p>
    <w:p w:rsidR="00693841" w:rsidRDefault="00162A9B">
      <w:pPr>
        <w:pStyle w:val="1"/>
        <w:numPr>
          <w:ilvl w:val="0"/>
          <w:numId w:val="8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电表删除“平时电表栏”（电量计算方式只有谷和</w:t>
      </w:r>
      <w:proofErr w:type="gramStart"/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峰）</w:t>
      </w:r>
      <w:proofErr w:type="gramEnd"/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。</w:t>
      </w:r>
    </w:p>
    <w:p w:rsidR="00693841" w:rsidRDefault="00162A9B">
      <w:pPr>
        <w:pStyle w:val="1"/>
        <w:numPr>
          <w:ilvl w:val="0"/>
          <w:numId w:val="9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定金协议转违约是否可以做退钱处理。</w:t>
      </w:r>
    </w:p>
    <w:p w:rsidR="00693841" w:rsidRDefault="00162A9B">
      <w:pPr>
        <w:pStyle w:val="1"/>
        <w:numPr>
          <w:ilvl w:val="0"/>
          <w:numId w:val="9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lastRenderedPageBreak/>
        <w:t>到帐登记的金额如与应到帐的金额不符，告警后不要跳出到界面，维持在原界面即可。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将承租人从定金协议及合同添加的最下方移上来。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到帐登记内“收款人名称”、“收款人类型”改成“交易对象名称”、“交易对象类型。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协议及合同的日期选取能更人性化（结束时间可以与开始时间关联）。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协议做“暂存”选项。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人员录入时录入身份证后，生日及性别信息可以根据身份证自动关联。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添加合同或协议时按回车直接保存需要取消，很容易误操作。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收据</w:t>
      </w:r>
      <w:proofErr w:type="gramStart"/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号需要设置成无法</w:t>
      </w:r>
      <w:proofErr w:type="gramEnd"/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重复输入。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交易方式添加支付宝。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支付方式里每一笔支付金额都需要添加相对应的款项类型。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收据管理内将收据金额放在编号前。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续签合同能显示续签了的次数。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审核到帐的时候</w:t>
      </w:r>
      <w:proofErr w:type="gramStart"/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可以连相对应</w:t>
      </w:r>
      <w:proofErr w:type="gramEnd"/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的收据一起审。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合同审核的按键能够做</w:t>
      </w:r>
      <w:proofErr w:type="gramStart"/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进合同</w:t>
      </w:r>
      <w:proofErr w:type="gramEnd"/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的详细信息。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sz w:val="21"/>
          <w:szCs w:val="21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费用管理</w:t>
      </w:r>
      <w:proofErr w:type="gramStart"/>
      <w:r>
        <w:rPr>
          <w:rFonts w:ascii="Adobe 仿宋 Std R" w:eastAsia="Adobe 仿宋 Std R" w:hAnsi="Adobe 仿宋 Std R" w:hint="eastAsia"/>
          <w:sz w:val="28"/>
          <w:szCs w:val="28"/>
        </w:rPr>
        <w:t>充值栏乱码</w:t>
      </w:r>
      <w:proofErr w:type="gramEnd"/>
      <w:r>
        <w:rPr>
          <w:rFonts w:ascii="Adobe 仿宋 Std R" w:eastAsia="Adobe 仿宋 Std R" w:hAnsi="Adobe 仿宋 Std R" w:hint="eastAsia"/>
          <w:sz w:val="28"/>
          <w:szCs w:val="28"/>
        </w:rPr>
        <w:t>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sz w:val="21"/>
          <w:szCs w:val="21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用户角色有两个“客服业务员”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sz w:val="21"/>
          <w:szCs w:val="21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填入金额为</w:t>
      </w:r>
      <w:r>
        <w:rPr>
          <w:rFonts w:ascii="Adobe 仿宋 Std R" w:eastAsia="Adobe 仿宋 Std R" w:hAnsi="Adobe 仿宋 Std R" w:hint="eastAsia"/>
          <w:sz w:val="28"/>
          <w:szCs w:val="28"/>
        </w:rPr>
        <w:t>0</w:t>
      </w:r>
      <w:r>
        <w:rPr>
          <w:rFonts w:ascii="Adobe 仿宋 Std R" w:eastAsia="Adobe 仿宋 Std R" w:hAnsi="Adobe 仿宋 Std R" w:hint="eastAsia"/>
          <w:sz w:val="28"/>
          <w:szCs w:val="28"/>
        </w:rPr>
        <w:t>的款项生成到帐记录。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sz w:val="21"/>
          <w:szCs w:val="21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提前退租的审核键有两个。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文件夹名称修改后为乱码。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 w:hint="eastAsia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合同列表页面的界面优化。</w:t>
      </w:r>
    </w:p>
    <w:p w:rsidR="00162A9B" w:rsidRDefault="00162A9B" w:rsidP="00162A9B">
      <w:pPr>
        <w:pStyle w:val="1"/>
        <w:spacing w:line="220" w:lineRule="atLeast"/>
        <w:ind w:firstLineChars="0"/>
        <w:rPr>
          <w:rFonts w:ascii="Adobe 仿宋 Std R" w:eastAsia="Adobe 仿宋 Std R" w:hAnsi="Adobe 仿宋 Std R" w:hint="eastAsia"/>
          <w:sz w:val="28"/>
          <w:szCs w:val="28"/>
        </w:rPr>
      </w:pPr>
    </w:p>
    <w:p w:rsidR="00162A9B" w:rsidRDefault="00162A9B" w:rsidP="00162A9B">
      <w:pPr>
        <w:pStyle w:val="1"/>
        <w:spacing w:line="220" w:lineRule="atLeast"/>
        <w:ind w:firstLineChars="0"/>
        <w:rPr>
          <w:rFonts w:ascii="Adobe 仿宋 Std R" w:eastAsia="Adobe 仿宋 Std R" w:hAnsi="Adobe 仿宋 Std R"/>
          <w:sz w:val="28"/>
          <w:szCs w:val="28"/>
        </w:rPr>
      </w:pPr>
      <w:bookmarkStart w:id="0" w:name="_GoBack"/>
      <w:bookmarkEnd w:id="0"/>
    </w:p>
    <w:p w:rsidR="00FB63F8" w:rsidRPr="00FB63F8" w:rsidRDefault="00FB63F8" w:rsidP="00FB63F8">
      <w:pPr>
        <w:pStyle w:val="1"/>
        <w:spacing w:line="220" w:lineRule="atLeast"/>
        <w:ind w:firstLine="560"/>
        <w:rPr>
          <w:rFonts w:ascii="Adobe 仿宋 Std R" w:eastAsia="Adobe 仿宋 Std R" w:hAnsi="Adobe 仿宋 Std R" w:hint="eastAsia"/>
          <w:sz w:val="28"/>
          <w:szCs w:val="28"/>
        </w:rPr>
      </w:pPr>
      <w:r w:rsidRPr="00FB63F8">
        <w:rPr>
          <w:rFonts w:ascii="Adobe 仿宋 Std R" w:eastAsia="Adobe 仿宋 Std R" w:hAnsi="Adobe 仿宋 Std R" w:hint="eastAsia"/>
          <w:sz w:val="28"/>
          <w:szCs w:val="28"/>
        </w:rPr>
        <w:lastRenderedPageBreak/>
        <w:t>1、在账务申请被审核拒绝后，需补充可修改被审核拒绝账务功能。即在账务交易管理--当账务状态为“审核拒绝”时，加修改链接。</w:t>
      </w:r>
    </w:p>
    <w:p w:rsidR="00FB63F8" w:rsidRPr="00FB63F8" w:rsidRDefault="00FB63F8" w:rsidP="00FB63F8">
      <w:pPr>
        <w:pStyle w:val="1"/>
        <w:spacing w:line="220" w:lineRule="atLeast"/>
        <w:ind w:firstLine="560"/>
        <w:rPr>
          <w:rFonts w:ascii="Adobe 仿宋 Std R" w:eastAsia="Adobe 仿宋 Std R" w:hAnsi="Adobe 仿宋 Std R" w:hint="eastAsia"/>
          <w:sz w:val="28"/>
          <w:szCs w:val="28"/>
        </w:rPr>
      </w:pPr>
      <w:r w:rsidRPr="00FB63F8">
        <w:rPr>
          <w:rFonts w:ascii="Adobe 仿宋 Std R" w:eastAsia="Adobe 仿宋 Std R" w:hAnsi="Adobe 仿宋 Std R" w:hint="eastAsia"/>
          <w:sz w:val="28"/>
          <w:szCs w:val="28"/>
        </w:rPr>
        <w:t>7、取消 收据信息必填的限制。</w:t>
      </w:r>
    </w:p>
    <w:p w:rsidR="00FB63F8" w:rsidRPr="00FB63F8" w:rsidRDefault="00FB63F8" w:rsidP="00FB63F8">
      <w:pPr>
        <w:pStyle w:val="1"/>
        <w:spacing w:line="220" w:lineRule="atLeast"/>
        <w:ind w:firstLine="560"/>
        <w:rPr>
          <w:rFonts w:ascii="Adobe 仿宋 Std R" w:eastAsia="Adobe 仿宋 Std R" w:hAnsi="Adobe 仿宋 Std R" w:hint="eastAsia"/>
          <w:sz w:val="28"/>
          <w:szCs w:val="28"/>
        </w:rPr>
      </w:pPr>
      <w:r w:rsidRPr="00FB63F8">
        <w:rPr>
          <w:rFonts w:ascii="Adobe 仿宋 Std R" w:eastAsia="Adobe 仿宋 Std R" w:hAnsi="Adobe 仿宋 Std R" w:hint="eastAsia"/>
          <w:sz w:val="28"/>
          <w:szCs w:val="28"/>
        </w:rPr>
        <w:t>8、审核到到账信息的时候，到账和收据一起审核。</w:t>
      </w:r>
    </w:p>
    <w:p w:rsidR="00FB63F8" w:rsidRPr="00FB63F8" w:rsidRDefault="00FB63F8" w:rsidP="00FB63F8">
      <w:pPr>
        <w:pStyle w:val="1"/>
        <w:spacing w:line="220" w:lineRule="atLeast"/>
        <w:ind w:firstLine="560"/>
        <w:rPr>
          <w:rFonts w:ascii="Adobe 仿宋 Std R" w:eastAsia="Adobe 仿宋 Std R" w:hAnsi="Adobe 仿宋 Std R" w:hint="eastAsia"/>
          <w:sz w:val="28"/>
          <w:szCs w:val="28"/>
        </w:rPr>
      </w:pPr>
      <w:r w:rsidRPr="00FB63F8">
        <w:rPr>
          <w:rFonts w:ascii="Adobe 仿宋 Std R" w:eastAsia="Adobe 仿宋 Std R" w:hAnsi="Adobe 仿宋 Std R" w:hint="eastAsia"/>
          <w:sz w:val="28"/>
          <w:szCs w:val="28"/>
        </w:rPr>
        <w:t>6、到账登记 的收据信息 下面的： 收据金额 放到 最前面，每笔后面加款项类型。</w:t>
      </w:r>
    </w:p>
    <w:p w:rsidR="00FB63F8" w:rsidRPr="00FB63F8" w:rsidRDefault="00FB63F8" w:rsidP="00FB63F8">
      <w:pPr>
        <w:pStyle w:val="1"/>
        <w:spacing w:line="220" w:lineRule="atLeast"/>
        <w:ind w:firstLine="560"/>
        <w:rPr>
          <w:rFonts w:ascii="Adobe 仿宋 Std R" w:eastAsia="Adobe 仿宋 Std R" w:hAnsi="Adobe 仿宋 Std R" w:hint="eastAsia"/>
          <w:sz w:val="28"/>
          <w:szCs w:val="28"/>
        </w:rPr>
      </w:pPr>
      <w:r w:rsidRPr="00FB63F8">
        <w:rPr>
          <w:rFonts w:ascii="Adobe 仿宋 Std R" w:eastAsia="Adobe 仿宋 Std R" w:hAnsi="Adobe 仿宋 Std R" w:hint="eastAsia"/>
          <w:sz w:val="28"/>
          <w:szCs w:val="28"/>
        </w:rPr>
        <w:t>9、账务交易审核 退租结算 到账的审核 会有2个审核链接。</w:t>
      </w:r>
    </w:p>
    <w:p w:rsidR="00FB63F8" w:rsidRPr="00FB63F8" w:rsidRDefault="00FB63F8" w:rsidP="00FB63F8">
      <w:pPr>
        <w:pStyle w:val="1"/>
        <w:spacing w:line="220" w:lineRule="atLeast"/>
        <w:ind w:firstLine="560"/>
        <w:rPr>
          <w:rFonts w:ascii="Adobe 仿宋 Std R" w:eastAsia="Adobe 仿宋 Std R" w:hAnsi="Adobe 仿宋 Std R" w:hint="eastAsia"/>
          <w:sz w:val="28"/>
          <w:szCs w:val="28"/>
        </w:rPr>
      </w:pPr>
      <w:r w:rsidRPr="00FB63F8">
        <w:rPr>
          <w:rFonts w:ascii="Adobe 仿宋 Std R" w:eastAsia="Adobe 仿宋 Std R" w:hAnsi="Adobe 仿宋 Std R" w:hint="eastAsia"/>
          <w:sz w:val="28"/>
          <w:szCs w:val="28"/>
        </w:rPr>
        <w:t>10、合同审核按钮做到合同里面。</w:t>
      </w:r>
    </w:p>
    <w:p w:rsidR="00FB63F8" w:rsidRPr="00FB63F8" w:rsidRDefault="00FB63F8" w:rsidP="00FB63F8">
      <w:pPr>
        <w:pStyle w:val="1"/>
        <w:spacing w:line="220" w:lineRule="atLeast"/>
        <w:ind w:firstLine="560"/>
        <w:rPr>
          <w:rFonts w:ascii="Adobe 仿宋 Std R" w:eastAsia="Adobe 仿宋 Std R" w:hAnsi="Adobe 仿宋 Std R" w:hint="eastAsia"/>
          <w:sz w:val="28"/>
          <w:szCs w:val="28"/>
        </w:rPr>
      </w:pPr>
      <w:r w:rsidRPr="00FB63F8">
        <w:rPr>
          <w:rFonts w:ascii="Adobe 仿宋 Std R" w:eastAsia="Adobe 仿宋 Std R" w:hAnsi="Adobe 仿宋 Std R" w:hint="eastAsia"/>
          <w:sz w:val="28"/>
          <w:szCs w:val="28"/>
        </w:rPr>
        <w:t>13、收据的交易方式增加支付宝方式。</w:t>
      </w:r>
    </w:p>
    <w:p w:rsidR="00FB63F8" w:rsidRPr="00FB63F8" w:rsidRDefault="00FB63F8" w:rsidP="00FB63F8">
      <w:pPr>
        <w:pStyle w:val="1"/>
        <w:spacing w:line="220" w:lineRule="atLeast"/>
        <w:ind w:firstLine="560"/>
        <w:rPr>
          <w:rFonts w:ascii="Adobe 仿宋 Std R" w:eastAsia="Adobe 仿宋 Std R" w:hAnsi="Adobe 仿宋 Std R" w:hint="eastAsia"/>
          <w:sz w:val="28"/>
          <w:szCs w:val="28"/>
        </w:rPr>
      </w:pPr>
      <w:r w:rsidRPr="00FB63F8">
        <w:rPr>
          <w:rFonts w:ascii="Adobe 仿宋 Std R" w:eastAsia="Adobe 仿宋 Std R" w:hAnsi="Adobe 仿宋 Std R" w:hint="eastAsia"/>
          <w:sz w:val="28"/>
          <w:szCs w:val="28"/>
        </w:rPr>
        <w:t>14、所有的收据编号都不能重复。</w:t>
      </w:r>
    </w:p>
    <w:p w:rsidR="00FB63F8" w:rsidRPr="00FB63F8" w:rsidRDefault="00FB63F8" w:rsidP="00FB63F8">
      <w:pPr>
        <w:pStyle w:val="1"/>
        <w:spacing w:line="220" w:lineRule="atLeast"/>
        <w:ind w:firstLine="560"/>
        <w:rPr>
          <w:rFonts w:ascii="Adobe 仿宋 Std R" w:eastAsia="Adobe 仿宋 Std R" w:hAnsi="Adobe 仿宋 Std R" w:hint="eastAsia"/>
          <w:sz w:val="28"/>
          <w:szCs w:val="28"/>
        </w:rPr>
      </w:pPr>
      <w:r w:rsidRPr="00FB63F8">
        <w:rPr>
          <w:rFonts w:ascii="Adobe 仿宋 Std R" w:eastAsia="Adobe 仿宋 Std R" w:hAnsi="Adobe 仿宋 Std R" w:hint="eastAsia"/>
          <w:sz w:val="28"/>
          <w:szCs w:val="28"/>
        </w:rPr>
        <w:t>15、没到账前的出租合同，可以修改。</w:t>
      </w:r>
    </w:p>
    <w:p w:rsidR="00FB63F8" w:rsidRPr="00FB63F8" w:rsidRDefault="00FB63F8" w:rsidP="00FB63F8">
      <w:pPr>
        <w:pStyle w:val="1"/>
        <w:spacing w:line="220" w:lineRule="atLeast"/>
        <w:ind w:firstLine="560"/>
        <w:rPr>
          <w:rFonts w:ascii="Adobe 仿宋 Std R" w:eastAsia="Adobe 仿宋 Std R" w:hAnsi="Adobe 仿宋 Std R" w:hint="eastAsia"/>
          <w:sz w:val="28"/>
          <w:szCs w:val="28"/>
        </w:rPr>
      </w:pPr>
      <w:r w:rsidRPr="00FB63F8">
        <w:rPr>
          <w:rFonts w:ascii="Adobe 仿宋 Std R" w:eastAsia="Adobe 仿宋 Std R" w:hAnsi="Adobe 仿宋 Std R" w:hint="eastAsia"/>
          <w:sz w:val="28"/>
          <w:szCs w:val="28"/>
        </w:rPr>
        <w:t>16、录入合同保存的时候enter快捷键去掉。</w:t>
      </w:r>
    </w:p>
    <w:p w:rsidR="00FB63F8" w:rsidRPr="00FB63F8" w:rsidRDefault="00FB63F8" w:rsidP="00FB63F8">
      <w:pPr>
        <w:pStyle w:val="1"/>
        <w:spacing w:line="220" w:lineRule="atLeast"/>
        <w:ind w:firstLine="560"/>
        <w:rPr>
          <w:rFonts w:ascii="Adobe 仿宋 Std R" w:eastAsia="Adobe 仿宋 Std R" w:hAnsi="Adobe 仿宋 Std R" w:hint="eastAsia"/>
          <w:sz w:val="28"/>
          <w:szCs w:val="28"/>
        </w:rPr>
      </w:pPr>
      <w:r w:rsidRPr="00FB63F8">
        <w:rPr>
          <w:rFonts w:ascii="Adobe 仿宋 Std R" w:eastAsia="Adobe 仿宋 Std R" w:hAnsi="Adobe 仿宋 Std R" w:hint="eastAsia"/>
          <w:sz w:val="28"/>
          <w:szCs w:val="28"/>
        </w:rPr>
        <w:t>17、定金协议加暂存功能</w:t>
      </w:r>
    </w:p>
    <w:p w:rsidR="00FB63F8" w:rsidRPr="00FB63F8" w:rsidRDefault="00FB63F8" w:rsidP="00FB63F8">
      <w:pPr>
        <w:pStyle w:val="1"/>
        <w:spacing w:line="220" w:lineRule="atLeast"/>
        <w:ind w:firstLine="560"/>
        <w:rPr>
          <w:rFonts w:ascii="Adobe 仿宋 Std R" w:eastAsia="Adobe 仿宋 Std R" w:hAnsi="Adobe 仿宋 Std R" w:hint="eastAsia"/>
          <w:sz w:val="28"/>
          <w:szCs w:val="28"/>
        </w:rPr>
      </w:pPr>
      <w:r w:rsidRPr="00FB63F8">
        <w:rPr>
          <w:rFonts w:ascii="Adobe 仿宋 Std R" w:eastAsia="Adobe 仿宋 Std R" w:hAnsi="Adobe 仿宋 Std R" w:hint="eastAsia"/>
          <w:sz w:val="28"/>
          <w:szCs w:val="28"/>
        </w:rPr>
        <w:t>19、到账登记时；收款人名称和收款人类型改为交易方名称和交易方类型。</w:t>
      </w:r>
    </w:p>
    <w:p w:rsidR="00FB63F8" w:rsidRPr="00FB63F8" w:rsidRDefault="00FB63F8" w:rsidP="00FB63F8">
      <w:pPr>
        <w:pStyle w:val="1"/>
        <w:spacing w:line="220" w:lineRule="atLeast"/>
        <w:ind w:firstLine="560"/>
        <w:rPr>
          <w:rFonts w:ascii="Adobe 仿宋 Std R" w:eastAsia="Adobe 仿宋 Std R" w:hAnsi="Adobe 仿宋 Std R" w:hint="eastAsia"/>
          <w:sz w:val="28"/>
          <w:szCs w:val="28"/>
        </w:rPr>
      </w:pPr>
      <w:r w:rsidRPr="00FB63F8">
        <w:rPr>
          <w:rFonts w:ascii="Adobe 仿宋 Std R" w:eastAsia="Adobe 仿宋 Std R" w:hAnsi="Adobe 仿宋 Std R" w:hint="eastAsia"/>
          <w:sz w:val="28"/>
          <w:szCs w:val="28"/>
        </w:rPr>
        <w:t>23、出租合同的操作挤在一起了。</w:t>
      </w:r>
    </w:p>
    <w:p w:rsidR="00FB63F8" w:rsidRPr="00FB63F8" w:rsidRDefault="00FB63F8" w:rsidP="00FB63F8">
      <w:pPr>
        <w:pStyle w:val="1"/>
        <w:spacing w:line="220" w:lineRule="atLeast"/>
        <w:ind w:firstLine="560"/>
        <w:rPr>
          <w:rFonts w:ascii="Adobe 仿宋 Std R" w:eastAsia="Adobe 仿宋 Std R" w:hAnsi="Adobe 仿宋 Std R" w:hint="eastAsia"/>
          <w:sz w:val="28"/>
          <w:szCs w:val="28"/>
        </w:rPr>
      </w:pPr>
      <w:r w:rsidRPr="00FB63F8">
        <w:rPr>
          <w:rFonts w:ascii="Adobe 仿宋 Std R" w:eastAsia="Adobe 仿宋 Std R" w:hAnsi="Adobe 仿宋 Std R" w:hint="eastAsia"/>
          <w:sz w:val="28"/>
          <w:szCs w:val="28"/>
        </w:rPr>
        <w:t>24、提前退租到账审核不通过，修改后又生成了到账，应付全变成应收。提前退</w:t>
      </w:r>
      <w:proofErr w:type="gramStart"/>
      <w:r w:rsidRPr="00FB63F8">
        <w:rPr>
          <w:rFonts w:ascii="Adobe 仿宋 Std R" w:eastAsia="Adobe 仿宋 Std R" w:hAnsi="Adobe 仿宋 Std R" w:hint="eastAsia"/>
          <w:sz w:val="28"/>
          <w:szCs w:val="28"/>
        </w:rPr>
        <w:t>租类型</w:t>
      </w:r>
      <w:proofErr w:type="gramEnd"/>
      <w:r w:rsidRPr="00FB63F8">
        <w:rPr>
          <w:rFonts w:ascii="Adobe 仿宋 Std R" w:eastAsia="Adobe 仿宋 Std R" w:hAnsi="Adobe 仿宋 Std R" w:hint="eastAsia"/>
          <w:sz w:val="28"/>
          <w:szCs w:val="28"/>
        </w:rPr>
        <w:t>成了正常退租。</w:t>
      </w:r>
    </w:p>
    <w:p w:rsidR="00FB63F8" w:rsidRPr="00FB63F8" w:rsidRDefault="00FB63F8" w:rsidP="00FB63F8">
      <w:pPr>
        <w:pStyle w:val="1"/>
        <w:spacing w:line="220" w:lineRule="atLeast"/>
        <w:ind w:firstLine="560"/>
        <w:rPr>
          <w:rFonts w:ascii="Adobe 仿宋 Std R" w:eastAsia="Adobe 仿宋 Std R" w:hAnsi="Adobe 仿宋 Std R" w:hint="eastAsia"/>
          <w:sz w:val="28"/>
          <w:szCs w:val="28"/>
        </w:rPr>
      </w:pPr>
      <w:r w:rsidRPr="00FB63F8">
        <w:rPr>
          <w:rFonts w:ascii="Adobe 仿宋 Std R" w:eastAsia="Adobe 仿宋 Std R" w:hAnsi="Adobe 仿宋 Std R" w:hint="eastAsia"/>
          <w:sz w:val="28"/>
          <w:szCs w:val="28"/>
        </w:rPr>
        <w:t>3、定金协议：补充附件  定金协议、收据</w:t>
      </w:r>
    </w:p>
    <w:p w:rsidR="00FB63F8" w:rsidRPr="00FB63F8" w:rsidRDefault="00FB63F8" w:rsidP="00FB63F8">
      <w:pPr>
        <w:pStyle w:val="1"/>
        <w:spacing w:line="220" w:lineRule="atLeast"/>
        <w:ind w:firstLine="560"/>
        <w:rPr>
          <w:rFonts w:ascii="Adobe 仿宋 Std R" w:eastAsia="Adobe 仿宋 Std R" w:hAnsi="Adobe 仿宋 Std R" w:hint="eastAsia"/>
          <w:sz w:val="28"/>
          <w:szCs w:val="28"/>
        </w:rPr>
      </w:pPr>
      <w:r w:rsidRPr="00FB63F8">
        <w:rPr>
          <w:rFonts w:ascii="Adobe 仿宋 Std R" w:eastAsia="Adobe 仿宋 Std R" w:hAnsi="Adobe 仿宋 Std R" w:hint="eastAsia"/>
          <w:sz w:val="28"/>
          <w:szCs w:val="28"/>
        </w:rPr>
        <w:t>4、出租合同：补充附件  出租合同、收据</w:t>
      </w:r>
    </w:p>
    <w:p w:rsidR="00FB63F8" w:rsidRPr="00FB63F8" w:rsidRDefault="00FB63F8" w:rsidP="00FB63F8">
      <w:pPr>
        <w:pStyle w:val="1"/>
        <w:spacing w:line="220" w:lineRule="atLeast"/>
        <w:ind w:firstLine="560"/>
        <w:rPr>
          <w:rFonts w:ascii="Adobe 仿宋 Std R" w:eastAsia="Adobe 仿宋 Std R" w:hAnsi="Adobe 仿宋 Std R" w:hint="eastAsia"/>
          <w:sz w:val="28"/>
          <w:szCs w:val="28"/>
        </w:rPr>
      </w:pPr>
      <w:r w:rsidRPr="00FB63F8">
        <w:rPr>
          <w:rFonts w:ascii="Adobe 仿宋 Std R" w:eastAsia="Adobe 仿宋 Std R" w:hAnsi="Adobe 仿宋 Std R" w:hint="eastAsia"/>
          <w:sz w:val="28"/>
          <w:szCs w:val="28"/>
        </w:rPr>
        <w:t>11、一份续签合同，要显示合同续签的次数。</w:t>
      </w:r>
    </w:p>
    <w:p w:rsidR="00FB63F8" w:rsidRPr="00FB63F8" w:rsidRDefault="00FB63F8" w:rsidP="00FB63F8">
      <w:pPr>
        <w:pStyle w:val="1"/>
        <w:spacing w:line="220" w:lineRule="atLeast"/>
        <w:ind w:firstLine="560"/>
        <w:rPr>
          <w:rFonts w:ascii="Adobe 仿宋 Std R" w:eastAsia="Adobe 仿宋 Std R" w:hAnsi="Adobe 仿宋 Std R" w:hint="eastAsia"/>
          <w:sz w:val="28"/>
          <w:szCs w:val="28"/>
        </w:rPr>
      </w:pPr>
      <w:r w:rsidRPr="00FB63F8">
        <w:rPr>
          <w:rFonts w:ascii="Adobe 仿宋 Std R" w:eastAsia="Adobe 仿宋 Std R" w:hAnsi="Adobe 仿宋 Std R" w:hint="eastAsia"/>
          <w:sz w:val="28"/>
          <w:szCs w:val="28"/>
        </w:rPr>
        <w:t>20、文件管理files下面的0 1 2改为中文名称。</w:t>
      </w:r>
    </w:p>
    <w:p w:rsidR="00FB63F8" w:rsidRPr="00FB63F8" w:rsidRDefault="00FB63F8" w:rsidP="00FB63F8">
      <w:pPr>
        <w:pStyle w:val="1"/>
        <w:spacing w:line="220" w:lineRule="atLeast"/>
        <w:ind w:firstLine="560"/>
        <w:rPr>
          <w:rFonts w:ascii="Adobe 仿宋 Std R" w:eastAsia="Adobe 仿宋 Std R" w:hAnsi="Adobe 仿宋 Std R" w:hint="eastAsia"/>
          <w:sz w:val="28"/>
          <w:szCs w:val="28"/>
        </w:rPr>
      </w:pPr>
      <w:r w:rsidRPr="00FB63F8">
        <w:rPr>
          <w:rFonts w:ascii="Adobe 仿宋 Std R" w:eastAsia="Adobe 仿宋 Std R" w:hAnsi="Adobe 仿宋 Std R" w:hint="eastAsia"/>
          <w:sz w:val="28"/>
          <w:szCs w:val="28"/>
        </w:rPr>
        <w:t>25、退房的押金都要退，提前也好不提前也好。账务才会平。</w:t>
      </w:r>
    </w:p>
    <w:p w:rsidR="00FB63F8" w:rsidRPr="00FB63F8" w:rsidRDefault="00FB63F8" w:rsidP="00FB63F8">
      <w:pPr>
        <w:pStyle w:val="1"/>
        <w:spacing w:line="220" w:lineRule="atLeast"/>
        <w:ind w:firstLine="560"/>
        <w:rPr>
          <w:rFonts w:ascii="Adobe 仿宋 Std R" w:eastAsia="Adobe 仿宋 Std R" w:hAnsi="Adobe 仿宋 Std R" w:hint="eastAsia"/>
          <w:sz w:val="28"/>
          <w:szCs w:val="28"/>
        </w:rPr>
      </w:pPr>
      <w:r w:rsidRPr="00FB63F8">
        <w:rPr>
          <w:rFonts w:ascii="Adobe 仿宋 Std R" w:eastAsia="Adobe 仿宋 Std R" w:hAnsi="Adobe 仿宋 Std R" w:hint="eastAsia"/>
          <w:sz w:val="28"/>
          <w:szCs w:val="28"/>
        </w:rPr>
        <w:t>26、电话给</w:t>
      </w:r>
      <w:proofErr w:type="gramStart"/>
      <w:r w:rsidRPr="00FB63F8">
        <w:rPr>
          <w:rFonts w:ascii="Adobe 仿宋 Std R" w:eastAsia="Adobe 仿宋 Std R" w:hAnsi="Adobe 仿宋 Std R" w:hint="eastAsia"/>
          <w:sz w:val="28"/>
          <w:szCs w:val="28"/>
        </w:rPr>
        <w:t>存哥讨论</w:t>
      </w:r>
      <w:proofErr w:type="gramEnd"/>
      <w:r w:rsidRPr="00FB63F8">
        <w:rPr>
          <w:rFonts w:ascii="Adobe 仿宋 Std R" w:eastAsia="Adobe 仿宋 Std R" w:hAnsi="Adobe 仿宋 Std R" w:hint="eastAsia"/>
          <w:sz w:val="28"/>
          <w:szCs w:val="28"/>
        </w:rPr>
        <w:t>还有7天就快要到期的房子，提前开房预约。</w:t>
      </w:r>
    </w:p>
    <w:p w:rsidR="00FB63F8" w:rsidRPr="00FB63F8" w:rsidRDefault="00FB63F8" w:rsidP="00FB63F8">
      <w:pPr>
        <w:pStyle w:val="1"/>
        <w:spacing w:line="220" w:lineRule="atLeast"/>
        <w:ind w:firstLine="560"/>
        <w:rPr>
          <w:rFonts w:ascii="Adobe 仿宋 Std R" w:eastAsia="Adobe 仿宋 Std R" w:hAnsi="Adobe 仿宋 Std R" w:hint="eastAsia"/>
          <w:sz w:val="28"/>
          <w:szCs w:val="28"/>
        </w:rPr>
      </w:pPr>
      <w:r w:rsidRPr="00FB63F8">
        <w:rPr>
          <w:rFonts w:ascii="Adobe 仿宋 Std R" w:eastAsia="Adobe 仿宋 Std R" w:hAnsi="Adobe 仿宋 Std R" w:hint="eastAsia"/>
          <w:sz w:val="28"/>
          <w:szCs w:val="28"/>
        </w:rPr>
        <w:lastRenderedPageBreak/>
        <w:t>新问题：定金协议内容生成，到账登记后。内容审核拒绝，再到账登记后。再来点定金协议名称，页面直接报错。</w:t>
      </w:r>
    </w:p>
    <w:p w:rsidR="00693841" w:rsidRDefault="00FB63F8" w:rsidP="00FB63F8">
      <w:pPr>
        <w:pStyle w:val="1"/>
        <w:spacing w:line="220" w:lineRule="atLeast"/>
        <w:ind w:firstLineChars="0" w:firstLine="0"/>
        <w:rPr>
          <w:rFonts w:ascii="Adobe 仿宋 Std R" w:eastAsia="Adobe 仿宋 Std R" w:hAnsi="Adobe 仿宋 Std R"/>
          <w:sz w:val="28"/>
          <w:szCs w:val="28"/>
        </w:rPr>
      </w:pPr>
      <w:r w:rsidRPr="00FB63F8">
        <w:rPr>
          <w:rFonts w:ascii="Adobe 仿宋 Std R" w:eastAsia="Adobe 仿宋 Std R" w:hAnsi="Adobe 仿宋 Std R" w:hint="eastAsia"/>
          <w:sz w:val="28"/>
          <w:szCs w:val="28"/>
        </w:rPr>
        <w:t>27、房间单独放装修完成的链接。</w:t>
      </w:r>
    </w:p>
    <w:sectPr w:rsidR="00693841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仿宋 Std R">
    <w:altName w:val="仿宋"/>
    <w:charset w:val="86"/>
    <w:family w:val="auto"/>
    <w:pitch w:val="default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7040A"/>
    <w:multiLevelType w:val="multilevel"/>
    <w:tmpl w:val="069704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C81E27"/>
    <w:multiLevelType w:val="multilevel"/>
    <w:tmpl w:val="16C81E27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A21A5"/>
    <w:multiLevelType w:val="multilevel"/>
    <w:tmpl w:val="191A21A5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D21CD6"/>
    <w:multiLevelType w:val="multilevel"/>
    <w:tmpl w:val="22D21C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07044F"/>
    <w:multiLevelType w:val="multilevel"/>
    <w:tmpl w:val="2307044F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F675BF"/>
    <w:multiLevelType w:val="multilevel"/>
    <w:tmpl w:val="26F675BF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B429AA"/>
    <w:multiLevelType w:val="multilevel"/>
    <w:tmpl w:val="2CB429A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341D26"/>
    <w:multiLevelType w:val="multilevel"/>
    <w:tmpl w:val="49341D2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A0251C1"/>
    <w:multiLevelType w:val="multilevel"/>
    <w:tmpl w:val="5A0251C1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72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1319F0"/>
    <w:rsid w:val="00162A9B"/>
    <w:rsid w:val="00323B43"/>
    <w:rsid w:val="003D2922"/>
    <w:rsid w:val="003D37D8"/>
    <w:rsid w:val="00426133"/>
    <w:rsid w:val="004358AB"/>
    <w:rsid w:val="00544AD9"/>
    <w:rsid w:val="00693841"/>
    <w:rsid w:val="00724374"/>
    <w:rsid w:val="0076472E"/>
    <w:rsid w:val="008B0C49"/>
    <w:rsid w:val="008B7726"/>
    <w:rsid w:val="008C18E8"/>
    <w:rsid w:val="00A43667"/>
    <w:rsid w:val="00A763E4"/>
    <w:rsid w:val="00B74668"/>
    <w:rsid w:val="00B9493E"/>
    <w:rsid w:val="00C1699C"/>
    <w:rsid w:val="00D31D50"/>
    <w:rsid w:val="00D600A6"/>
    <w:rsid w:val="00E61859"/>
    <w:rsid w:val="00E67815"/>
    <w:rsid w:val="00F33706"/>
    <w:rsid w:val="00FB63F8"/>
    <w:rsid w:val="2662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新系统使用问题汇总</dc:title>
  <dc:creator>Administrator</dc:creator>
  <cp:lastModifiedBy>王淑金</cp:lastModifiedBy>
  <cp:revision>2</cp:revision>
  <dcterms:created xsi:type="dcterms:W3CDTF">2008-09-11T17:20:00Z</dcterms:created>
  <dcterms:modified xsi:type="dcterms:W3CDTF">2015-07-15T11:37:00Z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