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8B03D2" w:rsidRPr="00523613" w:rsidRDefault="008B03D2" w:rsidP="007951B8">
      <w:pPr>
        <w:ind w:leftChars="237" w:left="521" w:firstLineChars="260" w:firstLine="728"/>
        <w:rPr>
          <w:rFonts w:ascii="微软雅黑" w:hAnsi="微软雅黑"/>
          <w:szCs w:val="28"/>
        </w:rPr>
      </w:pP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00BD3BBB">
        <w:rPr>
          <w:rFonts w:ascii="Malgun Gothic" w:eastAsiaTheme="minorEastAsia"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带来额外</w:t>
      </w:r>
      <w:r w:rsidR="001521F2">
        <w:rPr>
          <w:rFonts w:ascii="微软雅黑" w:hAnsi="微软雅黑" w:hint="eastAsia"/>
          <w:b/>
          <w:color w:val="FF0000"/>
          <w:sz w:val="28"/>
          <w:szCs w:val="28"/>
        </w:rPr>
        <w:t>7</w:t>
      </w:r>
      <w:r w:rsidRPr="008B03D2">
        <w:rPr>
          <w:rFonts w:ascii="微软雅黑" w:hAnsi="微软雅黑" w:hint="eastAsia"/>
          <w:b/>
          <w:color w:val="FF0000"/>
          <w:sz w:val="28"/>
          <w:szCs w:val="28"/>
        </w:rPr>
        <w:t>5.5</w:t>
      </w:r>
      <w:r>
        <w:rPr>
          <w:rFonts w:ascii="微软雅黑" w:hAnsi="微软雅黑" w:hint="eastAsia"/>
          <w:szCs w:val="28"/>
        </w:rPr>
        <w:t>工时工作量</w:t>
      </w:r>
    </w:p>
    <w:p w:rsidR="008B03D2" w:rsidRPr="00523613" w:rsidRDefault="001468C3" w:rsidP="008B03D2">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w:t>
      </w:r>
      <w:proofErr w:type="gramStart"/>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峰）</w:t>
      </w:r>
      <w:proofErr w:type="gramEnd"/>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合同的名称后加</w:t>
      </w:r>
      <w:proofErr w:type="gramStart"/>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End"/>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w:t>
      </w:r>
      <w:proofErr w:type="gramStart"/>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可以连相对应</w:t>
      </w:r>
      <w:proofErr w:type="gramEnd"/>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w:t>
      </w:r>
      <w:proofErr w:type="gramStart"/>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进合同</w:t>
      </w:r>
      <w:proofErr w:type="gramEnd"/>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 xml:space="preserve">54、原始建筑面积（平方米）、原始房屋结构 </w:t>
      </w:r>
      <w:proofErr w:type="gramStart"/>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要必填</w:t>
      </w:r>
      <w:proofErr w:type="gramEnd"/>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Start"/>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w:t>
      </w:r>
      <w:proofErr w:type="gramEnd"/>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70、在合同中打开添加其他模块的信息时，添加完毕后保存没有反馈，第二次点保</w:t>
      </w:r>
      <w:proofErr w:type="gramStart"/>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t>存直接</w:t>
      </w:r>
      <w:proofErr w:type="gramEnd"/>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t>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务</w:t>
      </w:r>
      <w:proofErr w:type="gramEnd"/>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w:t>
      </w:r>
      <w:proofErr w:type="gramStart"/>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时，定金优先转租金。</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363E12" w:rsidRPr="00F85BED" w:rsidRDefault="00363E12" w:rsidP="00906980">
      <w:pPr>
        <w:ind w:firstLine="360"/>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F85BED">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C2413F" w:rsidRPr="00B7222E" w:rsidRDefault="00920CDD"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B7222E" w:rsidRDefault="00C2413F"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w:t>
      </w:r>
      <w:proofErr w:type="gramStart"/>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转合同</w:t>
      </w:r>
      <w:proofErr w:type="gramEnd"/>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时需</w:t>
      </w:r>
      <w:r w:rsidR="00A24824"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B7222E" w:rsidRDefault="00C2413F" w:rsidP="00453EC3">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B25174" w:rsidRPr="00F12454" w:rsidRDefault="00DC787F" w:rsidP="00F12454">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CB7715">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795A12" w:rsidRDefault="0058425F" w:rsidP="00795A12">
      <w:pPr>
        <w:ind w:firstLine="360"/>
        <w:rPr>
          <w:rFonts w:ascii="微软雅黑" w:hAnsi="微软雅黑" w:hint="eastAsia"/>
          <w:strike/>
          <w:szCs w:val="28"/>
          <w:u w:val="single"/>
          <w14:textOutline w14:w="9525" w14:cap="rnd" w14:cmpd="sng" w14:algn="ctr">
            <w14:solidFill>
              <w14:srgbClr w14:val="0070C0"/>
            </w14:solidFill>
            <w14:prstDash w14:val="solid"/>
            <w14:bevel/>
          </w14:textOutline>
        </w:rPr>
      </w:pP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F12454" w:rsidRPr="00121E38">
        <w:rPr>
          <w:rFonts w:ascii="微软雅黑" w:hAnsi="微软雅黑" w:hint="eastAsia"/>
          <w:strike/>
          <w:szCs w:val="28"/>
          <w:u w:val="single"/>
          <w14:textOutline w14:w="9525" w14:cap="rnd" w14:cmpd="sng" w14:algn="ctr">
            <w14:solidFill>
              <w14:srgbClr w14:val="0070C0"/>
            </w14:solidFill>
            <w14:prstDash w14:val="solid"/>
            <w14:bevel/>
          </w14:textOutline>
        </w:rPr>
        <w:t>5</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、补充</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转租手续费</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款项类型，在特殊退租的页面里</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供</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选择</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该种</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w:t>
      </w:r>
    </w:p>
    <w:p w:rsidR="0062082C" w:rsidRPr="009A0210" w:rsidRDefault="0062082C" w:rsidP="0062082C">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6</w:t>
      </w: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、房屋装修面积、装修结构可不填；</w:t>
      </w:r>
    </w:p>
    <w:p w:rsidR="0062082C" w:rsidRDefault="0062082C" w:rsidP="00F41945">
      <w:pPr>
        <w:ind w:firstLine="360"/>
        <w:rPr>
          <w:rFonts w:ascii="微软雅黑" w:hAnsi="微软雅黑" w:hint="eastAsia"/>
          <w:strike/>
          <w:szCs w:val="28"/>
          <w:u w:val="single"/>
          <w14:textOutline w14:w="9525" w14:cap="rnd" w14:cmpd="sng" w14:algn="ctr">
            <w14:solidFill>
              <w14:srgbClr w14:val="0070C0"/>
            </w14:solidFill>
            <w14:prstDash w14:val="solid"/>
            <w14:bevel/>
          </w14:textOutline>
        </w:rPr>
      </w:pP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7</w:t>
      </w: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、收</w:t>
      </w:r>
      <w:proofErr w:type="gramStart"/>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房管家</w:t>
      </w:r>
      <w:proofErr w:type="gramEnd"/>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前期不清楚房间数量，添加房间后需要工程多次点装修完成；</w:t>
      </w:r>
    </w:p>
    <w:p w:rsidR="00513D06" w:rsidRPr="00513D06" w:rsidRDefault="00513D06"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98</w:t>
      </w:r>
      <w:r w:rsidRPr="00513D06">
        <w:rPr>
          <w:rFonts w:ascii="微软雅黑" w:hAnsi="微软雅黑" w:hint="eastAsia"/>
          <w:strike/>
          <w:szCs w:val="28"/>
          <w:u w:val="single"/>
          <w14:textOutline w14:w="9525" w14:cap="rnd" w14:cmpd="sng" w14:algn="ctr">
            <w14:solidFill>
              <w14:srgbClr w14:val="0070C0"/>
            </w14:solidFill>
            <w14:prstDash w14:val="solid"/>
            <w14:bevel/>
          </w14:textOutline>
        </w:rPr>
        <w:t>、已退合同用颜色标示；（0.5工时）</w:t>
      </w:r>
      <w:bookmarkStart w:id="0" w:name="_GoBack"/>
      <w:bookmarkEnd w:id="0"/>
    </w:p>
    <w:p w:rsidR="00B719A6" w:rsidRPr="00D83B44" w:rsidRDefault="00B719A6" w:rsidP="00D83B44">
      <w:pPr>
        <w:ind w:firstLine="360"/>
        <w:rPr>
          <w:rFonts w:ascii="微软雅黑" w:hAnsi="微软雅黑"/>
          <w:szCs w:val="28"/>
          <w14:textOutline w14:w="9525" w14:cap="rnd" w14:cmpd="sng" w14:algn="ctr">
            <w14:solidFill>
              <w14:srgbClr w14:val="0070C0"/>
            </w14:solidFill>
            <w14:prstDash w14:val="solid"/>
            <w14:bevel/>
          </w14:textOutline>
        </w:rPr>
      </w:pP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513D06">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00BD1918">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,,以便计算出</w:t>
      </w:r>
      <w:r w:rsidR="007B4DAB"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应退房租</w:t>
      </w:r>
      <w:r w:rsidR="00BD1918">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金额</w:t>
      </w:r>
      <w:r w:rsidR="007B4DAB"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741F2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EB0AB6" w:rsidRPr="00B7222E" w:rsidRDefault="00513D06" w:rsidP="00520DBA">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100</w:t>
      </w:r>
      <w:r w:rsidR="0003162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打款</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AF3C9D"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查询条件新增：打款日期 5 15 25</w:t>
      </w:r>
      <w:r w:rsidR="001F5D76"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，时间区间</w:t>
      </w:r>
      <w:r w:rsidR="006F3517"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26427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CC7F4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w:t>
      </w:r>
      <w:r w:rsidR="003841FF"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批量的到账登记。每页500行。</w:t>
      </w:r>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不要承租合同做到</w:t>
      </w:r>
      <w:proofErr w:type="gramStart"/>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w:t>
      </w:r>
      <w:proofErr w:type="gramEnd"/>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登记跳转。直接批量更新状态。可以支持</w:t>
      </w:r>
      <w:proofErr w:type="gramStart"/>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多合同</w:t>
      </w:r>
      <w:proofErr w:type="gramEnd"/>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同时更新。</w:t>
      </w:r>
      <w:r w:rsidR="00520DBA"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要加承租押金</w:t>
      </w:r>
      <w:r w:rsidR="00520DB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10374">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20DB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41037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r w:rsidR="00410374">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20DBA" w:rsidRPr="00B7222E">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6A6E47" w:rsidRPr="00B7222E" w:rsidRDefault="008C11C0" w:rsidP="006A6E47">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513D06">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承租合同默认期限是否都为6年，以便系统关联结束日期；</w:t>
      </w:r>
      <w:r w:rsidR="0004129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A6E47" w:rsidRPr="00B7222E" w:rsidRDefault="008C11C0" w:rsidP="006A6E47">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513D06">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042B03"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承租合同添加出租人（合同上的甲方）</w:t>
      </w:r>
      <w:r w:rsidR="0004129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04129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6A6E47" w:rsidRPr="00B7222E" w:rsidRDefault="008C11C0" w:rsidP="00521AAF">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513D06">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定金转违约，需要退金额；</w:t>
      </w:r>
      <w:r w:rsid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（10工时）</w:t>
      </w:r>
    </w:p>
    <w:p w:rsidR="006A6E47" w:rsidRPr="006902F0" w:rsidRDefault="008C11C0" w:rsidP="006A6E47">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3A753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00513D06">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6902F0"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5E792A" w:rsidRPr="0003162B" w:rsidRDefault="003A7537" w:rsidP="006313DB">
      <w:pPr>
        <w:ind w:leftChars="150" w:left="990" w:hangingChars="300" w:hanging="6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lastRenderedPageBreak/>
        <w:t>10</w:t>
      </w:r>
      <w:r w:rsidR="00AE4AAF">
        <w:rPr>
          <w:rFonts w:ascii="微软雅黑" w:hAnsi="微软雅黑" w:hint="eastAsia"/>
          <w:szCs w:val="28"/>
          <w14:textOutline w14:w="9525" w14:cap="rnd" w14:cmpd="sng" w14:algn="ctr">
            <w14:solidFill>
              <w14:srgbClr w14:val="0070C0"/>
            </w14:solidFill>
            <w14:prstDash w14:val="solid"/>
            <w14:bevel/>
          </w14:textOutline>
        </w:rPr>
        <w:t>5</w:t>
      </w:r>
      <w:r w:rsidR="008C11C0">
        <w:rPr>
          <w:rFonts w:ascii="微软雅黑" w:hAnsi="微软雅黑" w:hint="eastAsia"/>
          <w:szCs w:val="28"/>
          <w14:textOutline w14:w="9525" w14:cap="rnd" w14:cmpd="sng" w14:algn="ctr">
            <w14:solidFill>
              <w14:srgbClr w14:val="0070C0"/>
            </w14:solidFill>
            <w14:prstDash w14:val="solid"/>
            <w14:bevel/>
          </w14:textOutline>
        </w:rPr>
        <w:t>、</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退租</w:t>
      </w:r>
      <w:r w:rsidR="00AF3C9D">
        <w:rPr>
          <w:rFonts w:ascii="微软雅黑" w:hAnsi="微软雅黑" w:hint="eastAsia"/>
          <w:szCs w:val="28"/>
          <w14:textOutline w14:w="9525" w14:cap="rnd" w14:cmpd="sng" w14:algn="ctr">
            <w14:solidFill>
              <w14:srgbClr w14:val="0070C0"/>
            </w14:solidFill>
            <w14:prstDash w14:val="solid"/>
            <w14:bevel/>
          </w14:textOutline>
        </w:rPr>
        <w:t>时的</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到账收据</w:t>
      </w:r>
      <w:r w:rsidR="00AF3C9D">
        <w:rPr>
          <w:rFonts w:ascii="微软雅黑" w:hAnsi="微软雅黑" w:hint="eastAsia"/>
          <w:szCs w:val="28"/>
          <w14:textOutline w14:w="9525" w14:cap="rnd" w14:cmpd="sng" w14:algn="ctr">
            <w14:solidFill>
              <w14:srgbClr w14:val="0070C0"/>
            </w14:solidFill>
            <w14:prstDash w14:val="solid"/>
            <w14:bevel/>
          </w14:textOutline>
        </w:rPr>
        <w:t>要跟到账金额保持一致</w:t>
      </w:r>
      <w:r w:rsidR="006A6E47" w:rsidRPr="0003162B">
        <w:rPr>
          <w:rFonts w:ascii="微软雅黑" w:hAnsi="微软雅黑" w:hint="eastAsia"/>
          <w:szCs w:val="28"/>
          <w14:textOutline w14:w="9525" w14:cap="rnd" w14:cmpd="sng" w14:algn="ctr">
            <w14:solidFill>
              <w14:srgbClr w14:val="0070C0"/>
            </w14:solidFill>
            <w14:prstDash w14:val="solid"/>
            <w14:bevel/>
          </w14:textOutline>
        </w:rPr>
        <w:t>；</w:t>
      </w:r>
      <w:r w:rsidR="00AF3C9D">
        <w:rPr>
          <w:rFonts w:ascii="微软雅黑" w:hAnsi="微软雅黑" w:hint="eastAsia"/>
          <w:szCs w:val="28"/>
          <w14:textOutline w14:w="9525" w14:cap="rnd" w14:cmpd="sng" w14:algn="ctr">
            <w14:solidFill>
              <w14:srgbClr w14:val="0070C0"/>
            </w14:solidFill>
            <w14:prstDash w14:val="solid"/>
            <w14:bevel/>
          </w14:textOutline>
        </w:rPr>
        <w:t>签合同的收据要开收款的收据。</w:t>
      </w:r>
      <w:r w:rsidR="006313DB" w:rsidRPr="0003162B">
        <w:rPr>
          <w:rFonts w:ascii="微软雅黑" w:hAnsi="微软雅黑" w:hint="eastAsia"/>
          <w:szCs w:val="28"/>
          <w14:textOutline w14:w="9525" w14:cap="rnd" w14:cmpd="sng" w14:algn="ctr">
            <w14:solidFill>
              <w14:srgbClr w14:val="0070C0"/>
            </w14:solidFill>
            <w14:prstDash w14:val="solid"/>
            <w14:bevel/>
          </w14:textOutline>
        </w:rPr>
        <w:t>退房的到账按照实际金额开收据；</w:t>
      </w:r>
      <w:r w:rsidR="006313DB">
        <w:rPr>
          <w:rFonts w:ascii="微软雅黑" w:hAnsi="微软雅黑" w:hint="eastAsia"/>
          <w:szCs w:val="28"/>
          <w14:textOutline w14:w="9525" w14:cap="rnd" w14:cmpd="sng" w14:algn="ctr">
            <w14:solidFill>
              <w14:srgbClr w14:val="0070C0"/>
            </w14:solidFill>
            <w14:prstDash w14:val="solid"/>
            <w14:bevel/>
          </w14:textOutline>
        </w:rPr>
        <w:t>租房时按照收款开收据。</w:t>
      </w:r>
    </w:p>
    <w:sectPr w:rsidR="005E792A" w:rsidRPr="0003162B"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A01A0"/>
    <w:rsid w:val="000A1710"/>
    <w:rsid w:val="000A43F7"/>
    <w:rsid w:val="000A6BD6"/>
    <w:rsid w:val="000B53DF"/>
    <w:rsid w:val="000B5BC5"/>
    <w:rsid w:val="000C08EE"/>
    <w:rsid w:val="000C37B0"/>
    <w:rsid w:val="000F1277"/>
    <w:rsid w:val="000F1B67"/>
    <w:rsid w:val="001018A8"/>
    <w:rsid w:val="00101B11"/>
    <w:rsid w:val="00103802"/>
    <w:rsid w:val="0010575B"/>
    <w:rsid w:val="001200A1"/>
    <w:rsid w:val="00121E38"/>
    <w:rsid w:val="00123679"/>
    <w:rsid w:val="001468C3"/>
    <w:rsid w:val="001471BD"/>
    <w:rsid w:val="001521F2"/>
    <w:rsid w:val="00156A45"/>
    <w:rsid w:val="001619B3"/>
    <w:rsid w:val="001646CB"/>
    <w:rsid w:val="001757A1"/>
    <w:rsid w:val="001800D5"/>
    <w:rsid w:val="0018393A"/>
    <w:rsid w:val="00183DEB"/>
    <w:rsid w:val="001D1F0A"/>
    <w:rsid w:val="001D25C5"/>
    <w:rsid w:val="001F0B94"/>
    <w:rsid w:val="001F5D76"/>
    <w:rsid w:val="00202277"/>
    <w:rsid w:val="00204207"/>
    <w:rsid w:val="00230F0B"/>
    <w:rsid w:val="002379B1"/>
    <w:rsid w:val="00241FD3"/>
    <w:rsid w:val="00242FA5"/>
    <w:rsid w:val="00244D80"/>
    <w:rsid w:val="00255601"/>
    <w:rsid w:val="0025762A"/>
    <w:rsid w:val="0026427B"/>
    <w:rsid w:val="00266D9F"/>
    <w:rsid w:val="002779B3"/>
    <w:rsid w:val="00286E38"/>
    <w:rsid w:val="0028788F"/>
    <w:rsid w:val="00295BA7"/>
    <w:rsid w:val="002A2A89"/>
    <w:rsid w:val="002A2DB8"/>
    <w:rsid w:val="002B3FD7"/>
    <w:rsid w:val="002B6056"/>
    <w:rsid w:val="002B7CAB"/>
    <w:rsid w:val="002C1092"/>
    <w:rsid w:val="002C639D"/>
    <w:rsid w:val="002D0AEB"/>
    <w:rsid w:val="002D2B72"/>
    <w:rsid w:val="002D3B46"/>
    <w:rsid w:val="002D5922"/>
    <w:rsid w:val="002E70CF"/>
    <w:rsid w:val="003047E9"/>
    <w:rsid w:val="0030514F"/>
    <w:rsid w:val="003123F9"/>
    <w:rsid w:val="0031452D"/>
    <w:rsid w:val="003220ED"/>
    <w:rsid w:val="00330864"/>
    <w:rsid w:val="00332E3D"/>
    <w:rsid w:val="00336617"/>
    <w:rsid w:val="00344E67"/>
    <w:rsid w:val="003517F5"/>
    <w:rsid w:val="0035784F"/>
    <w:rsid w:val="00363E12"/>
    <w:rsid w:val="00366C08"/>
    <w:rsid w:val="00370DFF"/>
    <w:rsid w:val="00373BDD"/>
    <w:rsid w:val="00374871"/>
    <w:rsid w:val="0038404F"/>
    <w:rsid w:val="003841FF"/>
    <w:rsid w:val="0038553C"/>
    <w:rsid w:val="00395F20"/>
    <w:rsid w:val="00396685"/>
    <w:rsid w:val="003973CB"/>
    <w:rsid w:val="003A62F2"/>
    <w:rsid w:val="003A7537"/>
    <w:rsid w:val="003B1537"/>
    <w:rsid w:val="003B6984"/>
    <w:rsid w:val="003C2B04"/>
    <w:rsid w:val="003C46DD"/>
    <w:rsid w:val="003D137A"/>
    <w:rsid w:val="003D3E1B"/>
    <w:rsid w:val="003E45EC"/>
    <w:rsid w:val="003F28A2"/>
    <w:rsid w:val="003F63F9"/>
    <w:rsid w:val="00404BDC"/>
    <w:rsid w:val="004054FD"/>
    <w:rsid w:val="004055C1"/>
    <w:rsid w:val="00410374"/>
    <w:rsid w:val="004106E6"/>
    <w:rsid w:val="004339E0"/>
    <w:rsid w:val="00453EC3"/>
    <w:rsid w:val="00460A9E"/>
    <w:rsid w:val="00467A48"/>
    <w:rsid w:val="00474C54"/>
    <w:rsid w:val="00477B09"/>
    <w:rsid w:val="00481EC3"/>
    <w:rsid w:val="00490F13"/>
    <w:rsid w:val="0049168B"/>
    <w:rsid w:val="0049717B"/>
    <w:rsid w:val="004A543A"/>
    <w:rsid w:val="004C202D"/>
    <w:rsid w:val="004C3A21"/>
    <w:rsid w:val="004C5BB9"/>
    <w:rsid w:val="004C7731"/>
    <w:rsid w:val="004E0492"/>
    <w:rsid w:val="004E057A"/>
    <w:rsid w:val="004E7859"/>
    <w:rsid w:val="004F5D17"/>
    <w:rsid w:val="004F6CA1"/>
    <w:rsid w:val="004F7F7D"/>
    <w:rsid w:val="005036AD"/>
    <w:rsid w:val="00507B65"/>
    <w:rsid w:val="00513D06"/>
    <w:rsid w:val="00516935"/>
    <w:rsid w:val="00520DBA"/>
    <w:rsid w:val="00521AAF"/>
    <w:rsid w:val="00523613"/>
    <w:rsid w:val="005263C8"/>
    <w:rsid w:val="00526E84"/>
    <w:rsid w:val="00530E6A"/>
    <w:rsid w:val="005310A7"/>
    <w:rsid w:val="005327BA"/>
    <w:rsid w:val="00532DBD"/>
    <w:rsid w:val="0053403E"/>
    <w:rsid w:val="00540F9A"/>
    <w:rsid w:val="00557FC0"/>
    <w:rsid w:val="005615F0"/>
    <w:rsid w:val="005617F7"/>
    <w:rsid w:val="005667F3"/>
    <w:rsid w:val="005709BA"/>
    <w:rsid w:val="00571C98"/>
    <w:rsid w:val="00571D8D"/>
    <w:rsid w:val="00571DCD"/>
    <w:rsid w:val="00582B0C"/>
    <w:rsid w:val="0058425F"/>
    <w:rsid w:val="00586AD3"/>
    <w:rsid w:val="0059322A"/>
    <w:rsid w:val="005A008F"/>
    <w:rsid w:val="005A4835"/>
    <w:rsid w:val="005B6052"/>
    <w:rsid w:val="005B64A7"/>
    <w:rsid w:val="005C21B9"/>
    <w:rsid w:val="005C2850"/>
    <w:rsid w:val="005C2B54"/>
    <w:rsid w:val="005C7CAE"/>
    <w:rsid w:val="005D4815"/>
    <w:rsid w:val="005D5F20"/>
    <w:rsid w:val="005D6A68"/>
    <w:rsid w:val="005D7D0B"/>
    <w:rsid w:val="005E0580"/>
    <w:rsid w:val="005E27CD"/>
    <w:rsid w:val="005E792A"/>
    <w:rsid w:val="006031EE"/>
    <w:rsid w:val="00603858"/>
    <w:rsid w:val="006063E8"/>
    <w:rsid w:val="006073A0"/>
    <w:rsid w:val="0062082C"/>
    <w:rsid w:val="00621F4D"/>
    <w:rsid w:val="006243E1"/>
    <w:rsid w:val="00625782"/>
    <w:rsid w:val="006313DB"/>
    <w:rsid w:val="00640F71"/>
    <w:rsid w:val="00642E02"/>
    <w:rsid w:val="006477F2"/>
    <w:rsid w:val="00670410"/>
    <w:rsid w:val="00675186"/>
    <w:rsid w:val="0068130F"/>
    <w:rsid w:val="006902F0"/>
    <w:rsid w:val="0069128E"/>
    <w:rsid w:val="00692CE7"/>
    <w:rsid w:val="00694AA0"/>
    <w:rsid w:val="006A37C8"/>
    <w:rsid w:val="006A6035"/>
    <w:rsid w:val="006A6E47"/>
    <w:rsid w:val="006A745E"/>
    <w:rsid w:val="006A781A"/>
    <w:rsid w:val="006C0498"/>
    <w:rsid w:val="006C3AC6"/>
    <w:rsid w:val="006C4C2E"/>
    <w:rsid w:val="006C7B0F"/>
    <w:rsid w:val="006C7DCF"/>
    <w:rsid w:val="006D0566"/>
    <w:rsid w:val="006E0714"/>
    <w:rsid w:val="006E7724"/>
    <w:rsid w:val="006F3517"/>
    <w:rsid w:val="006F45F6"/>
    <w:rsid w:val="006F6A47"/>
    <w:rsid w:val="007015CD"/>
    <w:rsid w:val="00702991"/>
    <w:rsid w:val="00702C37"/>
    <w:rsid w:val="00703876"/>
    <w:rsid w:val="00704288"/>
    <w:rsid w:val="007063AA"/>
    <w:rsid w:val="0073636D"/>
    <w:rsid w:val="00740EBE"/>
    <w:rsid w:val="00741F25"/>
    <w:rsid w:val="00752C0C"/>
    <w:rsid w:val="0075483D"/>
    <w:rsid w:val="00757149"/>
    <w:rsid w:val="007612BE"/>
    <w:rsid w:val="00762611"/>
    <w:rsid w:val="00763BFB"/>
    <w:rsid w:val="00764679"/>
    <w:rsid w:val="007672FE"/>
    <w:rsid w:val="00775D39"/>
    <w:rsid w:val="00785D3C"/>
    <w:rsid w:val="007951B8"/>
    <w:rsid w:val="00795A12"/>
    <w:rsid w:val="00795B32"/>
    <w:rsid w:val="007A1393"/>
    <w:rsid w:val="007B4DAB"/>
    <w:rsid w:val="007B6BED"/>
    <w:rsid w:val="007C05B7"/>
    <w:rsid w:val="007C4732"/>
    <w:rsid w:val="007D6245"/>
    <w:rsid w:val="007E4620"/>
    <w:rsid w:val="007E7AA0"/>
    <w:rsid w:val="007F1D41"/>
    <w:rsid w:val="007F4980"/>
    <w:rsid w:val="00800D31"/>
    <w:rsid w:val="008032D6"/>
    <w:rsid w:val="00806BA0"/>
    <w:rsid w:val="0082101D"/>
    <w:rsid w:val="00826E97"/>
    <w:rsid w:val="0083699E"/>
    <w:rsid w:val="008408E1"/>
    <w:rsid w:val="008450C5"/>
    <w:rsid w:val="008513C3"/>
    <w:rsid w:val="00855D0C"/>
    <w:rsid w:val="00871546"/>
    <w:rsid w:val="008737D5"/>
    <w:rsid w:val="008831B0"/>
    <w:rsid w:val="00891C50"/>
    <w:rsid w:val="0089296B"/>
    <w:rsid w:val="00892B1E"/>
    <w:rsid w:val="008A7540"/>
    <w:rsid w:val="008B03D2"/>
    <w:rsid w:val="008B4AA9"/>
    <w:rsid w:val="008B684E"/>
    <w:rsid w:val="008C11C0"/>
    <w:rsid w:val="008C1996"/>
    <w:rsid w:val="008C44EB"/>
    <w:rsid w:val="008C4E03"/>
    <w:rsid w:val="008C6839"/>
    <w:rsid w:val="008E31EF"/>
    <w:rsid w:val="008F461C"/>
    <w:rsid w:val="008F47E8"/>
    <w:rsid w:val="008F7745"/>
    <w:rsid w:val="00900002"/>
    <w:rsid w:val="00900DAD"/>
    <w:rsid w:val="009017E4"/>
    <w:rsid w:val="00906980"/>
    <w:rsid w:val="00906EE4"/>
    <w:rsid w:val="0091304E"/>
    <w:rsid w:val="0091642F"/>
    <w:rsid w:val="00917D8D"/>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6F45"/>
    <w:rsid w:val="00993509"/>
    <w:rsid w:val="00994AD1"/>
    <w:rsid w:val="009A0210"/>
    <w:rsid w:val="009A314E"/>
    <w:rsid w:val="009A61CC"/>
    <w:rsid w:val="009B5EAF"/>
    <w:rsid w:val="009B7EB0"/>
    <w:rsid w:val="009C19A3"/>
    <w:rsid w:val="009C42B0"/>
    <w:rsid w:val="009E1F84"/>
    <w:rsid w:val="009E3201"/>
    <w:rsid w:val="009E7E8A"/>
    <w:rsid w:val="009F71E1"/>
    <w:rsid w:val="00A00470"/>
    <w:rsid w:val="00A14F45"/>
    <w:rsid w:val="00A244FD"/>
    <w:rsid w:val="00A24824"/>
    <w:rsid w:val="00A34612"/>
    <w:rsid w:val="00A34A21"/>
    <w:rsid w:val="00A379D5"/>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A5F7A"/>
    <w:rsid w:val="00AC433A"/>
    <w:rsid w:val="00AE4AAF"/>
    <w:rsid w:val="00AF0286"/>
    <w:rsid w:val="00AF3C9D"/>
    <w:rsid w:val="00B013B8"/>
    <w:rsid w:val="00B0175B"/>
    <w:rsid w:val="00B02C58"/>
    <w:rsid w:val="00B03E3B"/>
    <w:rsid w:val="00B05712"/>
    <w:rsid w:val="00B05ABE"/>
    <w:rsid w:val="00B063C4"/>
    <w:rsid w:val="00B12A09"/>
    <w:rsid w:val="00B13372"/>
    <w:rsid w:val="00B234CC"/>
    <w:rsid w:val="00B25174"/>
    <w:rsid w:val="00B309C6"/>
    <w:rsid w:val="00B30BB5"/>
    <w:rsid w:val="00B357AF"/>
    <w:rsid w:val="00B36E78"/>
    <w:rsid w:val="00B43892"/>
    <w:rsid w:val="00B45544"/>
    <w:rsid w:val="00B475F5"/>
    <w:rsid w:val="00B52233"/>
    <w:rsid w:val="00B6342F"/>
    <w:rsid w:val="00B668D7"/>
    <w:rsid w:val="00B675B6"/>
    <w:rsid w:val="00B719A6"/>
    <w:rsid w:val="00B7222E"/>
    <w:rsid w:val="00B75F9C"/>
    <w:rsid w:val="00B8451F"/>
    <w:rsid w:val="00B86F8A"/>
    <w:rsid w:val="00B91DEF"/>
    <w:rsid w:val="00BA5FCE"/>
    <w:rsid w:val="00BA76F6"/>
    <w:rsid w:val="00BB65CC"/>
    <w:rsid w:val="00BC0C4C"/>
    <w:rsid w:val="00BC1EB6"/>
    <w:rsid w:val="00BD0BAB"/>
    <w:rsid w:val="00BD1918"/>
    <w:rsid w:val="00BD384B"/>
    <w:rsid w:val="00BD3BBB"/>
    <w:rsid w:val="00BD4700"/>
    <w:rsid w:val="00BF292B"/>
    <w:rsid w:val="00BF5D04"/>
    <w:rsid w:val="00C01153"/>
    <w:rsid w:val="00C06ABD"/>
    <w:rsid w:val="00C06EDA"/>
    <w:rsid w:val="00C10F7F"/>
    <w:rsid w:val="00C13B91"/>
    <w:rsid w:val="00C219B3"/>
    <w:rsid w:val="00C2413F"/>
    <w:rsid w:val="00C26479"/>
    <w:rsid w:val="00C34E8C"/>
    <w:rsid w:val="00C4642B"/>
    <w:rsid w:val="00C530A3"/>
    <w:rsid w:val="00C57A96"/>
    <w:rsid w:val="00C57B02"/>
    <w:rsid w:val="00C60D96"/>
    <w:rsid w:val="00C642CF"/>
    <w:rsid w:val="00C65645"/>
    <w:rsid w:val="00C768EC"/>
    <w:rsid w:val="00C77624"/>
    <w:rsid w:val="00C8339D"/>
    <w:rsid w:val="00C83F10"/>
    <w:rsid w:val="00C83F2A"/>
    <w:rsid w:val="00C863DA"/>
    <w:rsid w:val="00C9005D"/>
    <w:rsid w:val="00CA3FD3"/>
    <w:rsid w:val="00CA43A3"/>
    <w:rsid w:val="00CB66FD"/>
    <w:rsid w:val="00CB7715"/>
    <w:rsid w:val="00CC56D1"/>
    <w:rsid w:val="00CC6918"/>
    <w:rsid w:val="00CC7F44"/>
    <w:rsid w:val="00CE3D05"/>
    <w:rsid w:val="00CF547E"/>
    <w:rsid w:val="00CF71C7"/>
    <w:rsid w:val="00D009D5"/>
    <w:rsid w:val="00D01BE0"/>
    <w:rsid w:val="00D033E9"/>
    <w:rsid w:val="00D11559"/>
    <w:rsid w:val="00D11C60"/>
    <w:rsid w:val="00D202D7"/>
    <w:rsid w:val="00D215DB"/>
    <w:rsid w:val="00D21612"/>
    <w:rsid w:val="00D22F07"/>
    <w:rsid w:val="00D25ED3"/>
    <w:rsid w:val="00D267D8"/>
    <w:rsid w:val="00D31BB6"/>
    <w:rsid w:val="00D34D0F"/>
    <w:rsid w:val="00D43FA1"/>
    <w:rsid w:val="00D55944"/>
    <w:rsid w:val="00D60352"/>
    <w:rsid w:val="00D606D2"/>
    <w:rsid w:val="00D609B7"/>
    <w:rsid w:val="00D66D00"/>
    <w:rsid w:val="00D70D5B"/>
    <w:rsid w:val="00D726BC"/>
    <w:rsid w:val="00D76810"/>
    <w:rsid w:val="00D83B44"/>
    <w:rsid w:val="00DA0710"/>
    <w:rsid w:val="00DB02E3"/>
    <w:rsid w:val="00DB2E3F"/>
    <w:rsid w:val="00DC4960"/>
    <w:rsid w:val="00DC787F"/>
    <w:rsid w:val="00DE6EDC"/>
    <w:rsid w:val="00DF0706"/>
    <w:rsid w:val="00DF13BC"/>
    <w:rsid w:val="00DF78FE"/>
    <w:rsid w:val="00E00DDC"/>
    <w:rsid w:val="00E06387"/>
    <w:rsid w:val="00E133C0"/>
    <w:rsid w:val="00E23782"/>
    <w:rsid w:val="00E27CB0"/>
    <w:rsid w:val="00E32AEA"/>
    <w:rsid w:val="00E32E37"/>
    <w:rsid w:val="00E36083"/>
    <w:rsid w:val="00E42E2D"/>
    <w:rsid w:val="00E51889"/>
    <w:rsid w:val="00E737D3"/>
    <w:rsid w:val="00E74F4A"/>
    <w:rsid w:val="00E87D30"/>
    <w:rsid w:val="00E9411B"/>
    <w:rsid w:val="00EA0219"/>
    <w:rsid w:val="00EA2868"/>
    <w:rsid w:val="00EB0AB6"/>
    <w:rsid w:val="00EB688E"/>
    <w:rsid w:val="00EE0A35"/>
    <w:rsid w:val="00EE120A"/>
    <w:rsid w:val="00EE3BCB"/>
    <w:rsid w:val="00EF26F8"/>
    <w:rsid w:val="00F022F5"/>
    <w:rsid w:val="00F039C0"/>
    <w:rsid w:val="00F12454"/>
    <w:rsid w:val="00F13BD5"/>
    <w:rsid w:val="00F23EE3"/>
    <w:rsid w:val="00F255CC"/>
    <w:rsid w:val="00F256DD"/>
    <w:rsid w:val="00F311B2"/>
    <w:rsid w:val="00F41945"/>
    <w:rsid w:val="00F42FBE"/>
    <w:rsid w:val="00F46613"/>
    <w:rsid w:val="00F4747E"/>
    <w:rsid w:val="00F639C2"/>
    <w:rsid w:val="00F63E32"/>
    <w:rsid w:val="00F64385"/>
    <w:rsid w:val="00F65E4C"/>
    <w:rsid w:val="00F73EFF"/>
    <w:rsid w:val="00F8099E"/>
    <w:rsid w:val="00F8223A"/>
    <w:rsid w:val="00F85BED"/>
    <w:rsid w:val="00F9137E"/>
    <w:rsid w:val="00FA0AD4"/>
    <w:rsid w:val="00FA3D98"/>
    <w:rsid w:val="00FB1390"/>
    <w:rsid w:val="00FB34F3"/>
    <w:rsid w:val="00FC7DAB"/>
    <w:rsid w:val="00FD0A92"/>
    <w:rsid w:val="00FE2AA2"/>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975C3-A7B9-461B-93F5-DF2C4F3EB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7</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503</cp:revision>
  <dcterms:created xsi:type="dcterms:W3CDTF">2015-07-19T11:08:00Z</dcterms:created>
  <dcterms:modified xsi:type="dcterms:W3CDTF">2015-08-09T13:27:00Z</dcterms:modified>
</cp:coreProperties>
</file>