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613" w:rsidRDefault="0068130F" w:rsidP="00523613">
      <w:pPr>
        <w:spacing w:line="220" w:lineRule="atLeast"/>
        <w:ind w:firstLineChars="150" w:firstLine="330"/>
        <w:rPr>
          <w:rFonts w:ascii="微软雅黑" w:hAnsi="微软雅黑"/>
          <w:szCs w:val="28"/>
        </w:rPr>
      </w:pPr>
      <w:r w:rsidRPr="00523613">
        <w:rPr>
          <w:rFonts w:ascii="微软雅黑" w:hAnsi="微软雅黑" w:hint="eastAsia"/>
          <w:szCs w:val="28"/>
        </w:rPr>
        <w:t>TIP</w:t>
      </w:r>
      <w:r w:rsidR="00041A16" w:rsidRPr="00523613">
        <w:rPr>
          <w:rFonts w:ascii="微软雅黑" w:hAnsi="微软雅黑" w:hint="eastAsia"/>
          <w:szCs w:val="28"/>
        </w:rPr>
        <w:t>：</w:t>
      </w:r>
      <w:r w:rsidR="004054FD" w:rsidRPr="00523613">
        <w:rPr>
          <w:rFonts w:ascii="微软雅黑" w:hAnsi="微软雅黑" w:hint="eastAsia"/>
          <w:szCs w:val="28"/>
        </w:rPr>
        <w:tab/>
      </w:r>
    </w:p>
    <w:p w:rsidR="00041A16" w:rsidRPr="00523613" w:rsidRDefault="00CC56D1" w:rsidP="00A14F45">
      <w:pPr>
        <w:spacing w:line="220" w:lineRule="atLeast"/>
        <w:ind w:firstLineChars="200" w:firstLine="440"/>
        <w:rPr>
          <w:rFonts w:ascii="微软雅黑" w:hAnsi="微软雅黑"/>
          <w:szCs w:val="28"/>
        </w:rPr>
      </w:pPr>
      <w:r w:rsidRPr="00523613">
        <w:rPr>
          <w:rFonts w:ascii="微软雅黑" w:hAnsi="微软雅黑" w:hint="eastAsia"/>
          <w:szCs w:val="28"/>
        </w:rPr>
        <w:t>蓝色</w:t>
      </w:r>
      <w:r w:rsidR="001468C3" w:rsidRPr="00523613">
        <w:rPr>
          <w:rFonts w:ascii="微软雅黑" w:hAnsi="微软雅黑" w:hint="eastAsia"/>
          <w:szCs w:val="28"/>
        </w:rPr>
        <w:t>：</w:t>
      </w:r>
      <w:r w:rsidR="00041A16" w:rsidRPr="00523613">
        <w:rPr>
          <w:rFonts w:ascii="微软雅黑" w:hAnsi="微软雅黑" w:hint="eastAsia"/>
          <w:szCs w:val="28"/>
        </w:rPr>
        <w:t>代表系统缺陷和问题。</w:t>
      </w:r>
    </w:p>
    <w:p w:rsidR="00041A16" w:rsidRDefault="005C2850" w:rsidP="006C4C2E">
      <w:pPr>
        <w:spacing w:line="220" w:lineRule="atLeast"/>
        <w:ind w:leftChars="200" w:left="990" w:hangingChars="250" w:hanging="550"/>
        <w:rPr>
          <w:rFonts w:ascii="微软雅黑" w:hAnsi="微软雅黑"/>
          <w:szCs w:val="28"/>
        </w:rPr>
      </w:pPr>
      <w:r>
        <w:rPr>
          <w:rFonts w:ascii="微软雅黑" w:hAnsi="微软雅黑" w:hint="eastAsia"/>
          <w:szCs w:val="28"/>
        </w:rPr>
        <w:t>红</w:t>
      </w:r>
      <w:r w:rsidR="003A62F2" w:rsidRPr="00523613">
        <w:rPr>
          <w:rFonts w:ascii="微软雅黑" w:hAnsi="微软雅黑" w:hint="eastAsia"/>
          <w:szCs w:val="28"/>
        </w:rPr>
        <w:t>色</w:t>
      </w:r>
      <w:r w:rsidR="001468C3" w:rsidRPr="00523613">
        <w:rPr>
          <w:rFonts w:ascii="微软雅黑" w:hAnsi="微软雅黑" w:hint="eastAsia"/>
          <w:szCs w:val="28"/>
        </w:rPr>
        <w:t>：</w:t>
      </w:r>
      <w:r w:rsidR="00041A16" w:rsidRPr="00523613">
        <w:rPr>
          <w:rFonts w:ascii="微软雅黑" w:hAnsi="微软雅黑" w:hint="eastAsia"/>
          <w:szCs w:val="28"/>
        </w:rPr>
        <w:t>代表</w:t>
      </w:r>
      <w:r w:rsidR="005A4835" w:rsidRPr="00523613">
        <w:rPr>
          <w:rFonts w:ascii="微软雅黑" w:hAnsi="微软雅黑" w:hint="eastAsia"/>
          <w:szCs w:val="28"/>
        </w:rPr>
        <w:t>原本不属于</w:t>
      </w:r>
      <w:r w:rsidR="00041A16" w:rsidRPr="00523613">
        <w:rPr>
          <w:rFonts w:ascii="微软雅黑" w:hAnsi="微软雅黑" w:hint="eastAsia"/>
          <w:szCs w:val="28"/>
        </w:rPr>
        <w:t>需求文档和项目计划</w:t>
      </w:r>
      <w:r w:rsidR="005A4835" w:rsidRPr="00523613">
        <w:rPr>
          <w:rFonts w:ascii="微软雅黑" w:hAnsi="微软雅黑" w:hint="eastAsia"/>
          <w:szCs w:val="28"/>
        </w:rPr>
        <w:t>范围内，后又提出需要</w:t>
      </w:r>
      <w:r w:rsidR="005D6A68" w:rsidRPr="00523613">
        <w:rPr>
          <w:rFonts w:ascii="微软雅黑" w:hAnsi="微软雅黑" w:hint="eastAsia"/>
          <w:szCs w:val="28"/>
        </w:rPr>
        <w:t>新</w:t>
      </w:r>
      <w:r w:rsidR="005A4835" w:rsidRPr="00523613">
        <w:rPr>
          <w:rFonts w:ascii="微软雅黑" w:hAnsi="微软雅黑" w:hint="eastAsia"/>
          <w:szCs w:val="28"/>
        </w:rPr>
        <w:t>开发的功能。</w:t>
      </w:r>
      <w:r w:rsidR="006C4C2E">
        <w:rPr>
          <w:rFonts w:ascii="微软雅黑" w:hAnsi="微软雅黑" w:hint="eastAsia"/>
          <w:szCs w:val="28"/>
        </w:rPr>
        <w:t>（目前</w:t>
      </w:r>
      <w:r w:rsidR="00071F16">
        <w:rPr>
          <w:rFonts w:ascii="微软雅黑" w:hAnsi="微软雅黑" w:hint="eastAsia"/>
          <w:szCs w:val="28"/>
        </w:rPr>
        <w:t>有超出</w:t>
      </w:r>
      <w:r w:rsidR="008F461C">
        <w:rPr>
          <w:rFonts w:ascii="微软雅黑" w:hAnsi="微软雅黑" w:hint="eastAsia"/>
          <w:szCs w:val="28"/>
        </w:rPr>
        <w:t>计划</w:t>
      </w:r>
      <w:r w:rsidR="006A37C8">
        <w:rPr>
          <w:rFonts w:ascii="微软雅黑" w:hAnsi="微软雅黑" w:hint="eastAsia"/>
          <w:szCs w:val="28"/>
        </w:rPr>
        <w:t>需求</w:t>
      </w:r>
      <w:r w:rsidR="008F461C">
        <w:rPr>
          <w:rFonts w:ascii="微软雅黑" w:hAnsi="微软雅黑" w:hint="eastAsia"/>
          <w:szCs w:val="28"/>
        </w:rPr>
        <w:t>共</w:t>
      </w:r>
      <w:r w:rsidR="008450C5">
        <w:rPr>
          <w:rFonts w:ascii="微软雅黑" w:hAnsi="微软雅黑" w:hint="eastAsia"/>
          <w:color w:val="FF0000"/>
          <w:szCs w:val="28"/>
        </w:rPr>
        <w:t>7</w:t>
      </w:r>
      <w:r w:rsidR="00D66D00">
        <w:rPr>
          <w:rFonts w:ascii="微软雅黑" w:hAnsi="微软雅黑" w:hint="eastAsia"/>
          <w:color w:val="FF0000"/>
          <w:szCs w:val="28"/>
        </w:rPr>
        <w:t>9</w:t>
      </w:r>
      <w:r w:rsidR="00071F16" w:rsidRPr="00071F16">
        <w:rPr>
          <w:rFonts w:ascii="微软雅黑" w:hAnsi="微软雅黑" w:hint="eastAsia"/>
          <w:szCs w:val="28"/>
        </w:rPr>
        <w:t>个</w:t>
      </w:r>
      <w:r w:rsidR="00481EC3" w:rsidRPr="00071F16">
        <w:rPr>
          <w:rFonts w:ascii="微软雅黑" w:hAnsi="微软雅黑" w:hint="eastAsia"/>
          <w:szCs w:val="28"/>
        </w:rPr>
        <w:t>开发</w:t>
      </w:r>
      <w:r w:rsidR="006C4C2E">
        <w:rPr>
          <w:rFonts w:ascii="微软雅黑" w:hAnsi="微软雅黑" w:hint="eastAsia"/>
          <w:szCs w:val="28"/>
        </w:rPr>
        <w:t>工时）</w:t>
      </w:r>
    </w:p>
    <w:p w:rsidR="008B03D2" w:rsidRPr="00523613" w:rsidRDefault="008B03D2" w:rsidP="007951B8">
      <w:pPr>
        <w:ind w:leftChars="237" w:left="521" w:firstLineChars="260" w:firstLine="728"/>
        <w:rPr>
          <w:rFonts w:ascii="微软雅黑" w:hAnsi="微软雅黑"/>
          <w:szCs w:val="28"/>
        </w:rPr>
      </w:pP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2015</w:t>
      </w:r>
      <w:r w:rsidR="009B7EB0">
        <w:rPr>
          <w:rFonts w:ascii="Malgun Gothic" w:eastAsiaTheme="minorEastAsia"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08</w:t>
      </w:r>
      <w:r w:rsidR="009B7EB0">
        <w:rPr>
          <w:rFonts w:ascii="Malgun Gothic" w:eastAsiaTheme="minorEastAsia"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08</w:t>
      </w:r>
      <w:r w:rsidRPr="00F85BED">
        <w:rPr>
          <w:rFonts w:ascii="宋体" w:eastAsia="宋体" w:hAnsi="宋体" w:cs="宋体"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提出的问题及需求改进</w:t>
      </w:r>
      <w:r w:rsidR="00BD3BBB">
        <w:rPr>
          <w:rFonts w:ascii="Malgun Gothic" w:eastAsiaTheme="minorEastAsia"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带来额外</w:t>
      </w:r>
      <w:r w:rsidR="001521F2">
        <w:rPr>
          <w:rFonts w:ascii="微软雅黑" w:hAnsi="微软雅黑" w:hint="eastAsia"/>
          <w:b/>
          <w:color w:val="FF0000"/>
          <w:sz w:val="28"/>
          <w:szCs w:val="28"/>
        </w:rPr>
        <w:t>7</w:t>
      </w:r>
      <w:r w:rsidRPr="008B03D2">
        <w:rPr>
          <w:rFonts w:ascii="微软雅黑" w:hAnsi="微软雅黑" w:hint="eastAsia"/>
          <w:b/>
          <w:color w:val="FF0000"/>
          <w:sz w:val="28"/>
          <w:szCs w:val="28"/>
        </w:rPr>
        <w:t>5.5</w:t>
      </w:r>
      <w:r>
        <w:rPr>
          <w:rFonts w:ascii="微软雅黑" w:hAnsi="微软雅黑" w:hint="eastAsia"/>
          <w:szCs w:val="28"/>
        </w:rPr>
        <w:t>工时工作量</w:t>
      </w:r>
    </w:p>
    <w:p w:rsidR="008B03D2" w:rsidRPr="00523613" w:rsidRDefault="001468C3" w:rsidP="008B03D2">
      <w:pPr>
        <w:spacing w:line="220" w:lineRule="atLeast"/>
        <w:ind w:firstLineChars="200" w:firstLine="440"/>
        <w:rPr>
          <w:rFonts w:ascii="微软雅黑" w:hAnsi="微软雅黑"/>
          <w:szCs w:val="28"/>
        </w:rPr>
      </w:pPr>
      <w:r w:rsidRPr="00523613">
        <w:rPr>
          <w:rFonts w:ascii="微软雅黑" w:hAnsi="微软雅黑" w:hint="eastAsia"/>
          <w:szCs w:val="28"/>
        </w:rPr>
        <w:t>横线：</w:t>
      </w:r>
      <w:r w:rsidR="00BD0BAB" w:rsidRPr="00523613">
        <w:rPr>
          <w:rFonts w:ascii="微软雅黑" w:hAnsi="微软雅黑" w:hint="eastAsia"/>
          <w:szCs w:val="28"/>
        </w:rPr>
        <w:t>代表已经完成。</w:t>
      </w:r>
    </w:p>
    <w:p w:rsidR="000B53DF" w:rsidRDefault="00467A48"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709BA">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定金转合同以后生成的到帐中没有去掉已付的定金，导致应收账款多出一笔定金的钱。先转到押金，再转到租金上。</w:t>
      </w:r>
    </w:p>
    <w:p w:rsidR="00467A48" w:rsidRPr="00F65E4C" w:rsidRDefault="003E45EC"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5E4C">
        <w:rPr>
          <w:rFonts w:ascii="微软雅黑" w:hAnsi="微软雅黑" w:hint="eastAsia"/>
          <w:strike/>
          <w:szCs w:val="28"/>
          <w:u w:val="single"/>
          <w14:textOutline w14:w="9525" w14:cap="rnd" w14:cmpd="sng" w14:algn="ctr">
            <w14:solidFill>
              <w14:srgbClr w14:val="0070C0"/>
            </w14:solidFill>
            <w14:prstDash w14:val="solid"/>
            <w14:bevel/>
          </w14:textOutline>
        </w:rPr>
        <w:t>2、修</w:t>
      </w:r>
      <w:r w:rsidR="00467A48" w:rsidRPr="00F65E4C">
        <w:rPr>
          <w:rFonts w:ascii="微软雅黑" w:hAnsi="微软雅黑" w:hint="eastAsia"/>
          <w:strike/>
          <w:szCs w:val="28"/>
          <w:u w:val="single"/>
          <w14:textOutline w14:w="9525" w14:cap="rnd" w14:cmpd="sng" w14:algn="ctr">
            <w14:solidFill>
              <w14:srgbClr w14:val="0070C0"/>
            </w14:solidFill>
            <w14:prstDash w14:val="solid"/>
            <w14:bevel/>
          </w14:textOutline>
        </w:rPr>
        <w:t>改出租合同的页面只有“返回”按键没有“保存”按键。</w:t>
      </w:r>
    </w:p>
    <w:p w:rsidR="00467A48" w:rsidRPr="00950CC7"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50CC7">
        <w:rPr>
          <w:rFonts w:ascii="微软雅黑" w:hAnsi="微软雅黑" w:hint="eastAsia"/>
          <w:strike/>
          <w:szCs w:val="28"/>
          <w:u w:val="single"/>
          <w14:textOutline w14:w="9525" w14:cap="rnd" w14:cmpd="sng" w14:algn="ctr">
            <w14:solidFill>
              <w14:srgbClr w14:val="0070C0"/>
            </w14:solidFill>
            <w14:prstDash w14:val="solid"/>
            <w14:bevel/>
          </w14:textOutline>
        </w:rPr>
        <w:t>3</w:t>
      </w:r>
      <w:r w:rsidR="00467A48" w:rsidRPr="00950CC7">
        <w:rPr>
          <w:rFonts w:ascii="微软雅黑" w:hAnsi="微软雅黑" w:hint="eastAsia"/>
          <w:strike/>
          <w:szCs w:val="28"/>
          <w:u w:val="single"/>
          <w14:textOutline w14:w="9525" w14:cap="rnd" w14:cmpd="sng" w14:algn="ctr">
            <w14:solidFill>
              <w14:srgbClr w14:val="0070C0"/>
            </w14:solidFill>
            <w14:prstDash w14:val="solid"/>
            <w14:bevel/>
          </w14:textOutline>
        </w:rPr>
        <w:t>、出租合同的结束时间不能超过承租合同的结束时间。</w:t>
      </w:r>
    </w:p>
    <w:p w:rsidR="005C2B54" w:rsidRPr="00B357AF"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4、定金转合同合同录入</w:t>
      </w:r>
      <w:r w:rsidR="000038C1" w:rsidRPr="00B357AF">
        <w:rPr>
          <w:rFonts w:ascii="微软雅黑" w:hAnsi="微软雅黑" w:hint="eastAsia"/>
          <w:strike/>
          <w:szCs w:val="28"/>
          <w:u w:val="single"/>
          <w14:textOutline w14:w="9525" w14:cap="rnd" w14:cmpd="sng" w14:algn="ctr">
            <w14:solidFill>
              <w14:srgbClr w14:val="0070C0"/>
            </w14:solidFill>
            <w14:prstDash w14:val="solid"/>
            <w14:bevel/>
          </w14:textOutline>
        </w:rPr>
        <w:t>、续签</w:t>
      </w:r>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合同合同录入无法选择合作人</w:t>
      </w:r>
      <w:r w:rsidR="000A1710" w:rsidRPr="00B357A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57FC0" w:rsidRDefault="008513C3" w:rsidP="008513C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57FC0">
        <w:rPr>
          <w:rFonts w:ascii="微软雅黑" w:hAnsi="微软雅黑" w:hint="eastAsia"/>
          <w:strike/>
          <w:szCs w:val="28"/>
          <w:u w:val="single"/>
          <w14:textOutline w14:w="9525" w14:cap="rnd" w14:cmpd="sng" w14:algn="ctr">
            <w14:solidFill>
              <w14:srgbClr w14:val="0070C0"/>
            </w14:solidFill>
            <w14:prstDash w14:val="solid"/>
            <w14:bevel/>
          </w14:textOutline>
        </w:rPr>
        <w:t>5</w:t>
      </w:r>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、提前退租并不会生成一笔应收的违约金到帐，而仅仅是将房屋的押金转变成违约金而已。这里只需要在现有提前退租生成款项的基础上，再多生成一笔应退房租押金款项。</w:t>
      </w:r>
    </w:p>
    <w:p w:rsidR="00B05ABE" w:rsidRPr="00523613" w:rsidRDefault="008513C3" w:rsidP="00B05ABE">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、房租押金填入的金额由每个月的金额转变为总押金。</w:t>
      </w:r>
    </w:p>
    <w:p w:rsidR="004055C1" w:rsidRPr="00E27CB0" w:rsidRDefault="00703876" w:rsidP="00241FD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7</w:t>
      </w:r>
      <w:r w:rsidR="00B05ABE"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续租时的房租押金改成房租押金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差额</w:t>
      </w:r>
      <w:r w:rsidR="004055C1"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E27CB0"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水电押金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改成水电押金差额。</w:t>
      </w:r>
    </w:p>
    <w:p w:rsidR="004055C1" w:rsidRPr="005667F3"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667F3">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4055C1"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、款项交易管理，交易类型为人工正常续签，款项应为房租押金差额及水电费押金差额。</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款项类型不是“</w:t>
      </w:r>
      <w:r w:rsidR="00C26479" w:rsidRPr="005667F3">
        <w:rPr>
          <w:rFonts w:ascii="微软雅黑" w:hAnsi="微软雅黑"/>
          <w:strike/>
          <w:szCs w:val="28"/>
          <w:u w:val="single"/>
          <w14:textOutline w14:w="9525" w14:cap="rnd" w14:cmpd="sng" w14:algn="ctr">
            <w14:solidFill>
              <w14:srgbClr w14:val="0070C0"/>
            </w14:solidFill>
            <w14:prstDash w14:val="solid"/>
            <w14:bevel/>
          </w14:textOutline>
        </w:rPr>
        <w:t>房租押金</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”，而是“续补房租押金”。</w:t>
      </w:r>
    </w:p>
    <w:p w:rsidR="003A62F2" w:rsidRPr="007F4980" w:rsidRDefault="004F7F7D"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提前退租的默认应退房租金额有错误。</w:t>
      </w:r>
    </w:p>
    <w:p w:rsidR="00467A48" w:rsidRPr="007F4980" w:rsidRDefault="003A62F2" w:rsidP="00D21612">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11、要</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能直接显示出</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提前退租的应退房租的</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金额</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代入</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计算</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公式</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23613" w:rsidRDefault="004E0492"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12、</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房屋信息及人物信息与合同关联，一旦生成合同则普通权限无法删除、修改房屋及人物状态。</w:t>
      </w:r>
    </w:p>
    <w:p w:rsidR="00467A48" w:rsidRPr="00523613" w:rsidRDefault="002B7CA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13、</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房屋状态由待装修转变为待出租后添加房间信息，房间状态无法根据房屋状态变更。</w:t>
      </w:r>
    </w:p>
    <w:p w:rsidR="00467A48" w:rsidRPr="00523613" w:rsidRDefault="006E7724"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14、</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应付款是没有收据的，收据可做成非必填项。</w:t>
      </w:r>
    </w:p>
    <w:p w:rsidR="00467A48" w:rsidRPr="00C4642B" w:rsidRDefault="00266D9F"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C4642B">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15、</w:t>
      </w:r>
      <w:r w:rsidR="00467A48" w:rsidRPr="00C4642B">
        <w:rPr>
          <w:rFonts w:ascii="微软雅黑" w:hAnsi="微软雅黑" w:hint="eastAsia"/>
          <w:strike/>
          <w:szCs w:val="28"/>
          <w:u w:val="single"/>
          <w14:textOutline w14:w="9525" w14:cap="rnd" w14:cmpd="sng" w14:algn="ctr">
            <w14:solidFill>
              <w14:srgbClr w14:val="0070C0"/>
            </w14:solidFill>
            <w14:prstDash w14:val="solid"/>
            <w14:bevel/>
          </w14:textOutline>
        </w:rPr>
        <w:t>审核不通过的提前退租结算，修改完生后生成的新的到帐信息交易类型显示为“正常退租”，所有应收及应付账款全都显示成应收款。</w:t>
      </w:r>
    </w:p>
    <w:p w:rsidR="00467A48" w:rsidRPr="00523613" w:rsidRDefault="004A543A"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定金协议及合同在生成以后，“承租人”及“入住人”栏会自动将所有人员信息都填充上去。</w:t>
      </w:r>
    </w:p>
    <w:p w:rsidR="00467A48" w:rsidRPr="00523613" w:rsidRDefault="004F5D17"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定金转合同时，合同录入完成点保存后显示报错。</w:t>
      </w:r>
    </w:p>
    <w:p w:rsidR="00F4747E" w:rsidRPr="00A34A21"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18、</w:t>
      </w:r>
      <w:r w:rsidR="00467A48"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需要补充定金协议附件、收据附件、</w:t>
      </w:r>
      <w:r w:rsidR="00E9411B"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F5D17" w:rsidRPr="00A34A21"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F4747E" w:rsidRPr="001D25C5"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19、</w:t>
      </w:r>
      <w:r w:rsidR="00467A48"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需要补充出租合同附件、收据附件、</w:t>
      </w:r>
      <w:r w:rsidR="00E9411B"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67A48" w:rsidRPr="001D25C5"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EA0219"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添加新楼宇信息后在房屋添加内不显示新添加的楼宇信息。</w:t>
      </w:r>
    </w:p>
    <w:p w:rsidR="009758BE" w:rsidRPr="005B64A7" w:rsidRDefault="009758BE" w:rsidP="002B3FD7">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21、定金到帐登记</w:t>
      </w:r>
      <w:r w:rsidR="00467A48" w:rsidRPr="005B64A7">
        <w:rPr>
          <w:rFonts w:ascii="微软雅黑" w:hAnsi="微软雅黑" w:hint="eastAsia"/>
          <w:strike/>
          <w:szCs w:val="28"/>
          <w:u w:val="single"/>
          <w14:textOutline w14:w="9525" w14:cap="rnd" w14:cmpd="sng" w14:algn="ctr">
            <w14:solidFill>
              <w14:srgbClr w14:val="0070C0"/>
            </w14:solidFill>
            <w14:prstDash w14:val="solid"/>
            <w14:bevel/>
          </w14:textOutline>
        </w:rPr>
        <w:t>的交易方名称自动填入此</w:t>
      </w: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定金协议的承租人名称。定金到账登记的交易方类型根据承租人类型是个人还是单位来自动匹配。</w:t>
      </w:r>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出租合同到账登记的交易方名称自动填入此出租合同的承租人名称。出租合同的交易方类型根据出租合同承租人类型判断</w:t>
      </w:r>
      <w:r w:rsidR="002B3FD7" w:rsidRPr="005B64A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00D31" w:rsidRDefault="007063AA" w:rsidP="00DF0706">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800D31">
        <w:rPr>
          <w:rFonts w:ascii="微软雅黑" w:hAnsi="微软雅黑" w:hint="eastAsia"/>
          <w:strike/>
          <w:szCs w:val="28"/>
          <w:u w:val="single"/>
          <w14:textOutline w14:w="9525" w14:cap="rnd" w14:cmpd="sng" w14:algn="ctr">
            <w14:solidFill>
              <w14:srgbClr w14:val="0070C0"/>
            </w14:solidFill>
            <w14:prstDash w14:val="solid"/>
            <w14:bevel/>
          </w14:textOutline>
        </w:rPr>
        <w:t>22、</w:t>
      </w:r>
      <w:r w:rsidR="00467A48" w:rsidRPr="00800D31">
        <w:rPr>
          <w:rFonts w:ascii="微软雅黑" w:hAnsi="微软雅黑" w:hint="eastAsia"/>
          <w:strike/>
          <w:szCs w:val="28"/>
          <w:u w:val="single"/>
          <w14:textOutline w14:w="9525" w14:cap="rnd" w14:cmpd="sng" w14:algn="ctr">
            <w14:solidFill>
              <w14:srgbClr w14:val="0070C0"/>
            </w14:solidFill>
            <w14:prstDash w14:val="solid"/>
            <w14:bevel/>
          </w14:textOutline>
        </w:rPr>
        <w:t>协议内合同开始时间、合同结束时间、房租月数</w:t>
      </w:r>
      <w:r w:rsidR="00DF0706" w:rsidRPr="00800D31">
        <w:rPr>
          <w:rFonts w:ascii="微软雅黑" w:hAnsi="微软雅黑" w:hint="eastAsia"/>
          <w:strike/>
          <w:szCs w:val="28"/>
          <w:u w:val="single"/>
          <w14:textOutline w14:w="9525" w14:cap="rnd" w14:cmpd="sng" w14:algn="ctr">
            <w14:solidFill>
              <w14:srgbClr w14:val="0070C0"/>
            </w14:solidFill>
            <w14:prstDash w14:val="solid"/>
            <w14:bevel/>
          </w14:textOutline>
        </w:rPr>
        <w:t>、押金月数设为非必填项，定金金额、房屋租金放到合同开始时间之前</w:t>
      </w:r>
      <w:r w:rsidR="00DF0706" w:rsidRPr="00800D31">
        <w:rPr>
          <w:rFonts w:ascii="微软雅黑" w:hAnsi="微软雅黑"/>
          <w:strike/>
          <w:szCs w:val="28"/>
          <w:u w:val="single"/>
          <w14:textOutline w14:w="9525" w14:cap="rnd" w14:cmpd="sng" w14:algn="ctr">
            <w14:solidFill>
              <w14:srgbClr w14:val="0070C0"/>
            </w14:solidFill>
            <w14:prstDash w14:val="solid"/>
            <w14:bevel/>
          </w14:textOutline>
        </w:rPr>
        <w:t>.</w:t>
      </w:r>
      <w:r w:rsidR="00D76810" w:rsidRPr="00800D3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467A48" w:rsidRPr="00A8723B" w:rsidRDefault="00B52233"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A8723B">
        <w:rPr>
          <w:rFonts w:ascii="微软雅黑" w:hAnsi="微软雅黑" w:hint="eastAsia"/>
          <w:strike/>
          <w:szCs w:val="28"/>
          <w:u w:val="single"/>
          <w14:textOutline w14:w="9525" w14:cap="rnd" w14:cmpd="sng" w14:algn="ctr">
            <w14:solidFill>
              <w14:srgbClr w14:val="0070C0"/>
            </w14:solidFill>
            <w14:prstDash w14:val="solid"/>
            <w14:bevel/>
          </w14:textOutline>
        </w:rPr>
        <w:t>23、</w:t>
      </w:r>
      <w:r w:rsidR="00467A48" w:rsidRPr="00A8723B">
        <w:rPr>
          <w:rFonts w:ascii="微软雅黑" w:hAnsi="微软雅黑" w:hint="eastAsia"/>
          <w:strike/>
          <w:szCs w:val="28"/>
          <w:u w:val="single"/>
          <w14:textOutline w14:w="9525" w14:cap="rnd" w14:cmpd="sng" w14:algn="ctr">
            <w14:solidFill>
              <w14:srgbClr w14:val="0070C0"/>
            </w14:solidFill>
            <w14:prstDash w14:val="solid"/>
            <w14:bevel/>
          </w14:textOutline>
        </w:rPr>
        <w:t>发票管理界面添加每笔发票相对应的到帐金额。</w:t>
      </w:r>
    </w:p>
    <w:p w:rsidR="00467A48" w:rsidRPr="00101B11" w:rsidRDefault="00E9411B"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24、</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出租合同</w:t>
      </w: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变更</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协议里的出租方式没有用，可以删。</w:t>
      </w:r>
    </w:p>
    <w:p w:rsidR="00467A48" w:rsidRPr="008C44EB" w:rsidRDefault="0038553C" w:rsidP="00891C50">
      <w:pPr>
        <w:spacing w:line="220" w:lineRule="atLeast"/>
        <w:ind w:leftChars="128" w:left="282" w:firstLineChars="100" w:firstLine="22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25、</w:t>
      </w:r>
      <w:r w:rsidR="00467A48"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款项交易管理内的所有金额栏目下添加总计。</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C21B9"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AF0286" w:rsidRDefault="00A90B2F" w:rsidP="00336617">
      <w:pPr>
        <w:pStyle w:val="a3"/>
        <w:spacing w:line="220" w:lineRule="atLeast"/>
        <w:ind w:left="502"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F0286">
        <w:rPr>
          <w:rFonts w:ascii="微软雅黑" w:hAnsi="微软雅黑" w:hint="eastAsia"/>
          <w:strike/>
          <w:szCs w:val="28"/>
          <w:u w:val="single"/>
          <w14:textOutline w14:w="9525" w14:cap="rnd" w14:cmpd="sng" w14:algn="ctr">
            <w14:solidFill>
              <w14:srgbClr w14:val="0070C0"/>
            </w14:solidFill>
            <w14:prstDash w14:val="solid"/>
            <w14:bevel/>
          </w14:textOutline>
        </w:rPr>
        <w:t>26、</w:t>
      </w:r>
      <w:r w:rsidR="00625782"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定金协议、承租合同、出租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合同的</w:t>
      </w:r>
      <w:r w:rsidR="00B03E3B"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所有</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日期选取结束时间可以与开始时间关联。例如：</w:t>
      </w:r>
      <w:r w:rsidR="00467A48"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到期提醒日期与合同结束日期关联，以提前半个月为准。</w:t>
      </w:r>
      <w:r w:rsidR="00640F71" w:rsidRPr="00AF0286">
        <w:rPr>
          <w:rFonts w:ascii="微软雅黑" w:hAnsi="微软雅黑" w:hint="eastAsia"/>
          <w:strike/>
          <w:szCs w:val="28"/>
          <w:u w:val="single"/>
          <w14:textOutline w14:w="9525" w14:cap="rnd" w14:cmpd="sng" w14:algn="ctr">
            <w14:solidFill>
              <w14:srgbClr w14:val="0070C0"/>
            </w14:solidFill>
            <w14:prstDash w14:val="solid"/>
            <w14:bevel/>
          </w14:textOutline>
        </w:rPr>
        <w:t>续费提醒日期，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与已付租金日期关联，提前一周为准等。</w:t>
      </w:r>
    </w:p>
    <w:p w:rsidR="00467A48" w:rsidRPr="00523613" w:rsidRDefault="00982F7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出租合同管理内的房租押金金额改为房屋押金总金额，生成到帐时房屋押金以实际的填写金额为准，不要算上月份。</w:t>
      </w:r>
    </w:p>
    <w:p w:rsidR="00467A48" w:rsidRPr="004106E6" w:rsidRDefault="0049717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4106E6">
        <w:rPr>
          <w:rFonts w:ascii="微软雅黑" w:hAnsi="微软雅黑" w:hint="eastAsia"/>
          <w:strike/>
          <w:szCs w:val="28"/>
          <w:u w:val="single"/>
          <w14:textOutline w14:w="9525" w14:cap="rnd" w14:cmpd="sng" w14:algn="ctr">
            <w14:solidFill>
              <w14:srgbClr w14:val="0070C0"/>
            </w14:solidFill>
            <w14:prstDash w14:val="solid"/>
            <w14:bevel/>
          </w14:textOutline>
        </w:rPr>
        <w:t>28、</w:t>
      </w:r>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电表删除“平时电表栏”（电量计算方式只有谷和峰）。</w:t>
      </w:r>
    </w:p>
    <w:p w:rsidR="00467A48" w:rsidRPr="00F255CC" w:rsidRDefault="00FF16AA" w:rsidP="00DF78FE">
      <w:pPr>
        <w:spacing w:line="220" w:lineRule="atLeast"/>
        <w:ind w:firstLineChars="200" w:firstLine="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29、</w:t>
      </w:r>
      <w:r w:rsidR="00183DE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定金协议转违约</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补充</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退钱</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处理</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流程</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F0B94"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906EE4"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30、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到帐登记的金额如与应到帐的金额不符，告警后不要跳出到界面，维持在原界面即可。</w:t>
      </w:r>
    </w:p>
    <w:p w:rsidR="00467A48" w:rsidRPr="00523613" w:rsidRDefault="00E74F4A"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31、</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将承租人从定金协议及合同添加的最下方移上来。</w:t>
      </w:r>
    </w:p>
    <w:p w:rsidR="00467A48" w:rsidRPr="00891C50" w:rsidRDefault="00891C50"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891C50">
        <w:rPr>
          <w:rFonts w:ascii="微软雅黑" w:hAnsi="微软雅黑" w:hint="eastAsia"/>
          <w:strike/>
          <w:szCs w:val="28"/>
          <w:u w:val="single"/>
          <w14:textOutline w14:w="9525" w14:cap="rnd" w14:cmpd="sng" w14:algn="ctr">
            <w14:solidFill>
              <w14:srgbClr w14:val="0070C0"/>
            </w14:solidFill>
            <w14:prstDash w14:val="solid"/>
            <w14:bevel/>
          </w14:textOutline>
        </w:rPr>
        <w:t>32、</w:t>
      </w:r>
      <w:r w:rsidR="00467A48" w:rsidRPr="00891C50">
        <w:rPr>
          <w:rFonts w:ascii="微软雅黑" w:hAnsi="微软雅黑" w:hint="eastAsia"/>
          <w:strike/>
          <w:szCs w:val="28"/>
          <w:u w:val="single"/>
          <w14:textOutline w14:w="9525" w14:cap="rnd" w14:cmpd="sng" w14:algn="ctr">
            <w14:solidFill>
              <w14:srgbClr w14:val="0070C0"/>
            </w14:solidFill>
            <w14:prstDash w14:val="solid"/>
            <w14:bevel/>
          </w14:textOutline>
        </w:rPr>
        <w:t>到帐登记内“收款人名称”、“收款人类型”改成“交易对象名称”、“交易对象类型。</w:t>
      </w:r>
    </w:p>
    <w:p w:rsidR="00467A48" w:rsidRPr="00702991" w:rsidRDefault="001757A1" w:rsidP="001757A1">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33、</w:t>
      </w:r>
      <w:r w:rsidR="00467A48"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协议做“暂存”选项。</w:t>
      </w:r>
      <w:r w:rsidR="000B5BC5"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467A48" w:rsidRPr="00994AD1" w:rsidRDefault="001757A1" w:rsidP="00994AD1">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94AD1">
        <w:rPr>
          <w:rFonts w:ascii="微软雅黑" w:hAnsi="微软雅黑" w:hint="eastAsia"/>
          <w:strike/>
          <w:szCs w:val="28"/>
          <w:u w:val="single"/>
          <w14:textOutline w14:w="9525" w14:cap="rnd" w14:cmpd="sng" w14:algn="ctr">
            <w14:solidFill>
              <w14:srgbClr w14:val="0070C0"/>
            </w14:solidFill>
            <w14:prstDash w14:val="solid"/>
            <w14:bevel/>
          </w14:textOutline>
        </w:rPr>
        <w:t>34、</w:t>
      </w:r>
      <w:r w:rsidR="00467A48" w:rsidRPr="00994AD1">
        <w:rPr>
          <w:rFonts w:ascii="微软雅黑" w:hAnsi="微软雅黑" w:hint="eastAsia"/>
          <w:strike/>
          <w:szCs w:val="28"/>
          <w:u w:val="single"/>
          <w14:textOutline w14:w="9525" w14:cap="rnd" w14:cmpd="sng" w14:algn="ctr">
            <w14:solidFill>
              <w14:srgbClr w14:val="0070C0"/>
            </w14:solidFill>
            <w14:prstDash w14:val="solid"/>
            <w14:bevel/>
          </w14:textOutline>
        </w:rPr>
        <w:t>人员录入时录入身份证后，生日及性别信息可以根据身份证自动关联。</w:t>
      </w:r>
    </w:p>
    <w:p w:rsidR="00467A48" w:rsidRPr="006C3AC6" w:rsidRDefault="002779B3" w:rsidP="006C3AC6">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6C3AC6">
        <w:rPr>
          <w:rFonts w:ascii="微软雅黑" w:hAnsi="微软雅黑" w:hint="eastAsia"/>
          <w:strike/>
          <w:szCs w:val="28"/>
          <w:u w:val="single"/>
          <w14:textOutline w14:w="9525" w14:cap="rnd" w14:cmpd="sng" w14:algn="ctr">
            <w14:solidFill>
              <w14:srgbClr w14:val="0070C0"/>
            </w14:solidFill>
            <w14:prstDash w14:val="solid"/>
            <w14:bevel/>
          </w14:textOutline>
        </w:rPr>
        <w:t>35、</w:t>
      </w:r>
      <w:r w:rsidR="00467A48" w:rsidRPr="006C3AC6">
        <w:rPr>
          <w:rFonts w:ascii="微软雅黑" w:hAnsi="微软雅黑" w:hint="eastAsia"/>
          <w:strike/>
          <w:szCs w:val="28"/>
          <w:u w:val="single"/>
          <w14:textOutline w14:w="9525" w14:cap="rnd" w14:cmpd="sng" w14:algn="ctr">
            <w14:solidFill>
              <w14:srgbClr w14:val="0070C0"/>
            </w14:solidFill>
            <w14:prstDash w14:val="solid"/>
            <w14:bevel/>
          </w14:textOutline>
        </w:rPr>
        <w:t>添加合同或协议时按回车直接保存需要取消，很容易误操作。</w:t>
      </w:r>
    </w:p>
    <w:p w:rsidR="00467A48" w:rsidRPr="0082101D" w:rsidRDefault="0082101D" w:rsidP="0082101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36、</w:t>
      </w:r>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收据号需要设置成无法重复输入。</w:t>
      </w:r>
    </w:p>
    <w:p w:rsidR="00467A48" w:rsidRPr="007E7AA0" w:rsidRDefault="00675186" w:rsidP="00675186">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E7AA0">
        <w:rPr>
          <w:rFonts w:ascii="微软雅黑" w:hAnsi="微软雅黑" w:hint="eastAsia"/>
          <w:strike/>
          <w:szCs w:val="28"/>
          <w:u w:val="single"/>
          <w14:textOutline w14:w="9525" w14:cap="rnd" w14:cmpd="sng" w14:algn="ctr">
            <w14:solidFill>
              <w14:srgbClr w14:val="0070C0"/>
            </w14:solidFill>
            <w14:prstDash w14:val="solid"/>
            <w14:bevel/>
          </w14:textOutline>
        </w:rPr>
        <w:t>37、</w:t>
      </w:r>
      <w:r w:rsidR="00467A48" w:rsidRPr="007E7AA0">
        <w:rPr>
          <w:rFonts w:ascii="微软雅黑" w:hAnsi="微软雅黑" w:hint="eastAsia"/>
          <w:strike/>
          <w:szCs w:val="28"/>
          <w:u w:val="single"/>
          <w14:textOutline w14:w="9525" w14:cap="rnd" w14:cmpd="sng" w14:algn="ctr">
            <w14:solidFill>
              <w14:srgbClr w14:val="0070C0"/>
            </w14:solidFill>
            <w14:prstDash w14:val="solid"/>
            <w14:bevel/>
          </w14:textOutline>
        </w:rPr>
        <w:t>交易方式添加支付宝。</w:t>
      </w:r>
    </w:p>
    <w:p w:rsidR="00467A48" w:rsidRPr="007B6BED" w:rsidRDefault="007B6BED" w:rsidP="007B6BE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38、</w:t>
      </w:r>
      <w:r w:rsidR="00467A48" w:rsidRPr="007B6BED">
        <w:rPr>
          <w:rFonts w:ascii="微软雅黑" w:hAnsi="微软雅黑" w:hint="eastAsia"/>
          <w:strike/>
          <w:szCs w:val="28"/>
          <w:u w:val="single"/>
          <w14:textOutline w14:w="9525" w14:cap="rnd" w14:cmpd="sng" w14:algn="ctr">
            <w14:solidFill>
              <w14:srgbClr w14:val="0070C0"/>
            </w14:solidFill>
            <w14:prstDash w14:val="solid"/>
            <w14:bevel/>
          </w14:textOutline>
        </w:rPr>
        <w:t>支付方式里每一笔支付金额都需要添加相对应的款项类型。</w:t>
      </w:r>
    </w:p>
    <w:p w:rsidR="00467A48" w:rsidRPr="00DE6EDC" w:rsidRDefault="00A96932" w:rsidP="001018A8">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DE6EDC">
        <w:rPr>
          <w:rFonts w:ascii="微软雅黑" w:hAnsi="微软雅黑" w:hint="eastAsia"/>
          <w:strike/>
          <w:szCs w:val="28"/>
          <w:u w:val="single"/>
          <w14:textOutline w14:w="9525" w14:cap="rnd" w14:cmpd="sng" w14:algn="ctr">
            <w14:solidFill>
              <w14:srgbClr w14:val="0070C0"/>
            </w14:solidFill>
            <w14:prstDash w14:val="solid"/>
            <w14:bevel/>
          </w14:textOutline>
        </w:rPr>
        <w:t>39、</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账务</w:t>
      </w:r>
      <w:r w:rsidR="0091304E"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收据管理</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将</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查询结果的</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收据金额放在编号前</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w:t>
      </w:r>
      <w:r w:rsidR="00C768EC"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查询结果和条件新增收据类型</w:t>
      </w:r>
      <w:r w:rsidR="00C768EC" w:rsidRPr="00DE6EDC">
        <w:rPr>
          <w:rFonts w:ascii="微软雅黑" w:hAnsi="微软雅黑"/>
          <w:strike/>
          <w:szCs w:val="28"/>
          <w:u w:val="single"/>
          <w14:textOutline w14:w="9525" w14:cap="rnd" w14:cmpd="sng" w14:algn="ctr">
            <w14:solidFill>
              <w14:srgbClr w14:val="0070C0"/>
            </w14:solidFill>
            <w14:prstDash w14:val="solid"/>
            <w14:bevel/>
          </w14:textOutline>
        </w:rPr>
        <w:t>.</w:t>
      </w:r>
    </w:p>
    <w:p w:rsidR="00871546" w:rsidRPr="00B6342F" w:rsidRDefault="001200A1" w:rsidP="000668FC">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6342F">
        <w:rPr>
          <w:rFonts w:ascii="微软雅黑" w:hAnsi="微软雅黑" w:hint="eastAsia"/>
          <w:strike/>
          <w:szCs w:val="28"/>
          <w:u w:val="single"/>
          <w14:textOutline w14:w="9525" w14:cap="rnd" w14:cmpd="sng" w14:algn="ctr">
            <w14:solidFill>
              <w14:srgbClr w14:val="0070C0"/>
            </w14:solidFill>
            <w14:prstDash w14:val="solid"/>
            <w14:bevel/>
          </w14:textOutline>
        </w:rPr>
        <w:t>4</w:t>
      </w:r>
      <w:r w:rsidR="00C219B3" w:rsidRPr="00B6342F">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合同的名称后加“-“ </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续签次数</w:t>
      </w:r>
      <w:r w:rsidR="00A56C9C"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242FA5" w:rsidRDefault="00692CE7" w:rsidP="00621F4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242FA5">
        <w:rPr>
          <w:rFonts w:ascii="微软雅黑" w:hAnsi="微软雅黑" w:hint="eastAsia"/>
          <w:strike/>
          <w:szCs w:val="28"/>
          <w:u w:val="single"/>
          <w14:textOutline w14:w="9525" w14:cap="rnd" w14:cmpd="sng" w14:algn="ctr">
            <w14:solidFill>
              <w14:srgbClr w14:val="0070C0"/>
            </w14:solidFill>
            <w14:prstDash w14:val="solid"/>
            <w14:bevel/>
          </w14:textOutline>
        </w:rPr>
        <w:t>41、</w:t>
      </w:r>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审核到帐的时候可以连相对应的收据一起审。</w:t>
      </w:r>
    </w:p>
    <w:p w:rsidR="00467A48" w:rsidRPr="00704288" w:rsidRDefault="00900DAD" w:rsidP="00900DAD">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04288">
        <w:rPr>
          <w:rFonts w:ascii="微软雅黑" w:hAnsi="微软雅黑" w:hint="eastAsia"/>
          <w:strike/>
          <w:szCs w:val="28"/>
          <w:u w:val="single"/>
          <w14:textOutline w14:w="9525" w14:cap="rnd" w14:cmpd="sng" w14:algn="ctr">
            <w14:solidFill>
              <w14:srgbClr w14:val="0070C0"/>
            </w14:solidFill>
            <w14:prstDash w14:val="solid"/>
            <w14:bevel/>
          </w14:textOutline>
        </w:rPr>
        <w:t>42、</w:t>
      </w:r>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合同审核的按键能够做进合同的详细信息。</w:t>
      </w:r>
    </w:p>
    <w:p w:rsidR="00467A48" w:rsidRPr="007015CD" w:rsidRDefault="007015CD" w:rsidP="007015C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43、</w:t>
      </w:r>
      <w:r w:rsidR="00467A48" w:rsidRPr="007015CD">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款项交易管理与财务交易管理同时点开后，款项交易管理界面就没有了，需要重进管理系统才行。</w:t>
      </w:r>
    </w:p>
    <w:p w:rsidR="00467A48" w:rsidRPr="00763BFB" w:rsidRDefault="00FD0A92" w:rsidP="00FD0A92">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63BFB">
        <w:rPr>
          <w:rFonts w:ascii="微软雅黑" w:hAnsi="微软雅黑" w:hint="eastAsia"/>
          <w:strike/>
          <w:szCs w:val="28"/>
          <w:u w:val="single"/>
          <w14:textOutline w14:w="9525" w14:cap="rnd" w14:cmpd="sng" w14:algn="ctr">
            <w14:solidFill>
              <w14:srgbClr w14:val="0070C0"/>
            </w14:solidFill>
            <w14:prstDash w14:val="solid"/>
            <w14:bevel/>
          </w14:textOutline>
        </w:rPr>
        <w:t>44、</w:t>
      </w:r>
      <w:r w:rsidR="00467A48" w:rsidRPr="00763BFB">
        <w:rPr>
          <w:rFonts w:ascii="微软雅黑" w:hAnsi="微软雅黑" w:hint="eastAsia"/>
          <w:strike/>
          <w:szCs w:val="28"/>
          <w:u w:val="single"/>
          <w14:textOutline w14:w="9525" w14:cap="rnd" w14:cmpd="sng" w14:algn="ctr">
            <w14:solidFill>
              <w14:srgbClr w14:val="0070C0"/>
            </w14:solidFill>
            <w14:prstDash w14:val="solid"/>
            <w14:bevel/>
          </w14:textOutline>
        </w:rPr>
        <w:t>续签合同在审核完毕以后合同签订类型会变为新签合同。</w:t>
      </w:r>
    </w:p>
    <w:p w:rsidR="00467A48" w:rsidRPr="0038404F" w:rsidRDefault="00B668D7" w:rsidP="00B668D7">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8404F">
        <w:rPr>
          <w:rFonts w:ascii="微软雅黑" w:hAnsi="微软雅黑" w:hint="eastAsia"/>
          <w:strike/>
          <w:szCs w:val="28"/>
          <w:u w:val="single"/>
          <w14:textOutline w14:w="9525" w14:cap="rnd" w14:cmpd="sng" w14:algn="ctr">
            <w14:solidFill>
              <w14:srgbClr w14:val="0070C0"/>
            </w14:solidFill>
            <w14:prstDash w14:val="solid"/>
            <w14:bevel/>
          </w14:textOutline>
        </w:rPr>
        <w:t>45、</w:t>
      </w:r>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定金转合同成功后此份合同的合同签订类型为空。</w:t>
      </w:r>
    </w:p>
    <w:p w:rsidR="00467A48" w:rsidRPr="009A314E" w:rsidRDefault="009A314E" w:rsidP="009A314E">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46、</w:t>
      </w:r>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费用管理充值栏乱码。</w:t>
      </w:r>
    </w:p>
    <w:p w:rsidR="00467A48" w:rsidRPr="00156A45" w:rsidRDefault="00156A45" w:rsidP="00156A4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47、</w:t>
      </w:r>
      <w:r w:rsidR="00467A48" w:rsidRPr="00156A45">
        <w:rPr>
          <w:rFonts w:ascii="微软雅黑" w:hAnsi="微软雅黑" w:hint="eastAsia"/>
          <w:strike/>
          <w:szCs w:val="28"/>
          <w:u w:val="single"/>
          <w14:textOutline w14:w="9525" w14:cap="rnd" w14:cmpd="sng" w14:algn="ctr">
            <w14:solidFill>
              <w14:srgbClr w14:val="0070C0"/>
            </w14:solidFill>
            <w14:prstDash w14:val="solid"/>
            <w14:bevel/>
          </w14:textOutline>
        </w:rPr>
        <w:t>用户角色有两个“客服业务员”</w:t>
      </w:r>
    </w:p>
    <w:p w:rsidR="00467A48" w:rsidRPr="00507B65" w:rsidRDefault="00507B65" w:rsidP="00507B6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48、</w:t>
      </w:r>
      <w:r w:rsidR="00467A48" w:rsidRPr="00507B65">
        <w:rPr>
          <w:rFonts w:ascii="微软雅黑" w:hAnsi="微软雅黑" w:hint="eastAsia"/>
          <w:strike/>
          <w:szCs w:val="28"/>
          <w:u w:val="single"/>
          <w14:textOutline w14:w="9525" w14:cap="rnd" w14:cmpd="sng" w14:algn="ctr">
            <w14:solidFill>
              <w14:srgbClr w14:val="0070C0"/>
            </w14:solidFill>
            <w14:prstDash w14:val="solid"/>
            <w14:bevel/>
          </w14:textOutline>
        </w:rPr>
        <w:t>填入金额为0的款项生成到帐记录。</w:t>
      </w:r>
    </w:p>
    <w:p w:rsidR="00467A48" w:rsidRPr="00523613" w:rsidRDefault="001646CB" w:rsidP="007F1D41">
      <w:pPr>
        <w:spacing w:line="220" w:lineRule="atLeast"/>
        <w:ind w:firstLineChars="200" w:firstLine="440"/>
        <w:rPr>
          <w:rFonts w:ascii="微软雅黑" w:hAnsi="微软雅黑"/>
          <w:szCs w:val="28"/>
        </w:rPr>
      </w:pPr>
      <w:r>
        <w:rPr>
          <w:rFonts w:ascii="微软雅黑" w:hAnsi="微软雅黑" w:hint="eastAsia"/>
          <w:strike/>
          <w:szCs w:val="28"/>
          <w:u w:val="single"/>
          <w14:textOutline w14:w="9525" w14:cap="rnd" w14:cmpd="sng" w14:algn="ctr">
            <w14:solidFill>
              <w14:srgbClr w14:val="0070C0"/>
            </w14:solidFill>
            <w14:prstDash w14:val="solid"/>
            <w14:bevel/>
          </w14:textOutline>
        </w:rPr>
        <w:t>49、</w:t>
      </w:r>
      <w:r w:rsidR="00467A48" w:rsidRPr="001646CB">
        <w:rPr>
          <w:rFonts w:ascii="微软雅黑" w:hAnsi="微软雅黑" w:hint="eastAsia"/>
          <w:strike/>
          <w:szCs w:val="28"/>
          <w:u w:val="single"/>
          <w14:textOutline w14:w="9525" w14:cap="rnd" w14:cmpd="sng" w14:algn="ctr">
            <w14:solidFill>
              <w14:srgbClr w14:val="0070C0"/>
            </w14:solidFill>
            <w14:prstDash w14:val="solid"/>
            <w14:bevel/>
          </w14:textOutline>
        </w:rPr>
        <w:t>提前退租的审核键有两个。</w:t>
      </w:r>
      <w:r w:rsidR="001800D5">
        <w:rPr>
          <w:rFonts w:ascii="微软雅黑" w:hAnsi="微软雅黑" w:hint="eastAsia"/>
          <w:szCs w:val="28"/>
        </w:rPr>
        <w:t xml:space="preserve"> </w:t>
      </w:r>
    </w:p>
    <w:p w:rsidR="00467A48" w:rsidRPr="0073636D" w:rsidRDefault="00F73EFF" w:rsidP="00230F0B">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3636D">
        <w:rPr>
          <w:rFonts w:ascii="微软雅黑" w:hAnsi="微软雅黑" w:hint="eastAsia"/>
          <w:strike/>
          <w:szCs w:val="28"/>
          <w:u w:val="single"/>
          <w14:textOutline w14:w="9525" w14:cap="rnd" w14:cmpd="sng" w14:algn="ctr">
            <w14:solidFill>
              <w14:srgbClr w14:val="0070C0"/>
            </w14:solidFill>
            <w14:prstDash w14:val="solid"/>
            <w14:bevel/>
          </w14:textOutline>
        </w:rPr>
        <w:t>50、</w:t>
      </w:r>
      <w:r w:rsidR="00467A48" w:rsidRPr="0073636D">
        <w:rPr>
          <w:rFonts w:ascii="微软雅黑" w:hAnsi="微软雅黑" w:hint="eastAsia"/>
          <w:strike/>
          <w:szCs w:val="28"/>
          <w:u w:val="single"/>
          <w14:textOutline w14:w="9525" w14:cap="rnd" w14:cmpd="sng" w14:algn="ctr">
            <w14:solidFill>
              <w14:srgbClr w14:val="0070C0"/>
            </w14:solidFill>
            <w14:prstDash w14:val="solid"/>
            <w14:bevel/>
          </w14:textOutline>
        </w:rPr>
        <w:t>定金协议、出租合同的账务审核拒绝后需要可以直接修改掉到账的账务信息。</w:t>
      </w:r>
    </w:p>
    <w:p w:rsidR="00467A48" w:rsidRPr="00E51889" w:rsidRDefault="00E737D3" w:rsidP="00CB66FD">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51</w:t>
      </w:r>
      <w:r w:rsidR="00467A48"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、出租合同的变更协议要额外可以修改押金月数和首付租金月数。</w:t>
      </w:r>
      <w:r w:rsidR="00571DCD"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467A48" w:rsidRPr="005D5F20" w:rsidRDefault="00FE2AA2" w:rsidP="00CB66FD">
      <w:pPr>
        <w:pStyle w:val="1"/>
        <w:spacing w:line="220" w:lineRule="atLeast"/>
        <w:ind w:firstLineChars="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52</w:t>
      </w:r>
      <w:r w:rsidR="00EA286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w:t>
      </w:r>
      <w:r w:rsidR="00467A4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新生成的续签合同的起始日期默认为原合同的结束日期的后一天，且不可修改。</w:t>
      </w:r>
    </w:p>
    <w:p w:rsidR="00467A48" w:rsidRPr="00023DDB" w:rsidRDefault="009728DB" w:rsidP="00D009D5">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023DDB">
        <w:rPr>
          <w:rFonts w:ascii="微软雅黑" w:hAnsi="微软雅黑" w:hint="eastAsia"/>
          <w:strike/>
          <w:szCs w:val="28"/>
          <w:u w:val="single"/>
          <w14:textOutline w14:w="9525" w14:cap="rnd" w14:cmpd="sng" w14:algn="ctr">
            <w14:solidFill>
              <w14:srgbClr w14:val="0070C0"/>
            </w14:solidFill>
            <w14:prstDash w14:val="solid"/>
            <w14:bevel/>
          </w14:textOutline>
        </w:rPr>
        <w:t>53、</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文件管理files</w:t>
      </w:r>
      <w:r w:rsidR="00EE120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下面</w:t>
      </w:r>
      <w:r w:rsidR="00CF547E"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数字</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名称</w:t>
      </w:r>
      <w:r w:rsidR="00917D8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要</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改为中文</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220E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p>
    <w:p w:rsidR="00BF292B" w:rsidRPr="00C57A96" w:rsidRDefault="00BF292B" w:rsidP="009728DB">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54、原始建筑面积（平方米）、原始房屋结构 要必填。</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55、原始房屋结构从文本框改成: </w:t>
      </w: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56、装修房屋结构从文本框改成：X房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F64385" w:rsidRPr="00CC6918" w:rsidRDefault="00F64385"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57、房屋加一个房屋编码，系统自动生成，唯一。</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89296B" w:rsidRPr="00CC6918">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9A61CC" w:rsidRPr="008032D6" w:rsidRDefault="00C530A3"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58、承租合同、出租合同、预约定金录入时，添加便捷的各子模块添加链接。</w:t>
      </w:r>
    </w:p>
    <w:p w:rsidR="00C530A3" w:rsidRPr="008032D6" w:rsidRDefault="00926B00"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00571D8D"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244D80" w:rsidRPr="00F63E32" w:rsidRDefault="00244D80"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59、定金协议、承租合同、出租合同新增合同编号，录入时需检查唯一性。</w:t>
      </w:r>
    </w:p>
    <w:p w:rsidR="00C9005D" w:rsidRPr="00F63E32" w:rsidRDefault="00C9005D"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系统生成唯一编号。</w:t>
      </w:r>
    </w:p>
    <w:p w:rsidR="00764679" w:rsidRPr="00516935" w:rsidRDefault="00A51EF1" w:rsidP="00A51EF1">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60、</w:t>
      </w:r>
      <w:r w:rsidR="006477F2"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为体现承租合同的付款方式，加月份间隔字段。生成的应出款项按照间隔的月份来做，款项金额为月份间隔相乘。打款日期保持不变。（10工时）</w:t>
      </w:r>
    </w:p>
    <w:p w:rsidR="00DB02E3" w:rsidRPr="009E3201" w:rsidRDefault="00DB02E3" w:rsidP="00A51EF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3201">
        <w:rPr>
          <w:rFonts w:ascii="微软雅黑" w:hAnsi="微软雅黑" w:hint="eastAsia"/>
          <w:strike/>
          <w:szCs w:val="28"/>
          <w:u w:val="single"/>
          <w14:textOutline w14:w="9525" w14:cap="rnd" w14:cmpd="sng" w14:algn="ctr">
            <w14:solidFill>
              <w14:srgbClr w14:val="0070C0"/>
            </w14:solidFill>
            <w14:prstDash w14:val="solid"/>
            <w14:bevel/>
          </w14:textOutline>
        </w:rPr>
        <w:t>61、</w:t>
      </w:r>
      <w:r w:rsidR="003F63F9" w:rsidRPr="009E3201">
        <w:rPr>
          <w:rFonts w:ascii="微软雅黑" w:hAnsi="微软雅黑" w:hint="eastAsia"/>
          <w:strike/>
          <w:szCs w:val="28"/>
          <w:u w:val="single"/>
          <w14:textOutline w14:w="9525" w14:cap="rnd" w14:cmpd="sng" w14:algn="ctr">
            <w14:solidFill>
              <w14:srgbClr w14:val="0070C0"/>
            </w14:solidFill>
            <w14:prstDash w14:val="solid"/>
            <w14:bevel/>
          </w14:textOutline>
        </w:rPr>
        <w:t>承租合同的交易款项到期时间改为 date-1</w:t>
      </w:r>
    </w:p>
    <w:p w:rsidR="00255601" w:rsidRPr="006F6A47" w:rsidRDefault="003F63F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F6A47">
        <w:rPr>
          <w:rFonts w:ascii="微软雅黑" w:hAnsi="微软雅黑" w:hint="eastAsia"/>
          <w:strike/>
          <w:szCs w:val="28"/>
          <w:u w:val="single"/>
          <w14:textOutline w14:w="9525" w14:cap="rnd" w14:cmpd="sng" w14:algn="ctr">
            <w14:solidFill>
              <w14:srgbClr w14:val="0070C0"/>
            </w14:solidFill>
            <w14:prstDash w14:val="solid"/>
            <w14:bevel/>
          </w14:textOutline>
        </w:rPr>
        <w:t>62</w:t>
      </w:r>
      <w:r w:rsidR="008F47E8" w:rsidRPr="006F6A47">
        <w:rPr>
          <w:rFonts w:ascii="微软雅黑" w:hAnsi="微软雅黑" w:hint="eastAsia"/>
          <w:strike/>
          <w:szCs w:val="28"/>
          <w:u w:val="single"/>
          <w14:textOutline w14:w="9525" w14:cap="rnd" w14:cmpd="sng" w14:algn="ctr">
            <w14:solidFill>
              <w14:srgbClr w14:val="0070C0"/>
            </w14:solidFill>
            <w14:prstDash w14:val="solid"/>
            <w14:bevel/>
          </w14:textOutline>
        </w:rPr>
        <w:t>、定金协议查询后，选中的物业项目在，选中的楼宇条件消失</w:t>
      </w:r>
      <w:r w:rsidR="00FF4086" w:rsidRPr="006F6A4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D34D0F" w:rsidRPr="004C202D" w:rsidRDefault="005327BA" w:rsidP="009F71E1">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63、到账登记时，款项类型一致的合并</w:t>
      </w:r>
      <w:r w:rsidR="00395F20"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自动附</w:t>
      </w: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带到款项登记页面</w:t>
      </w:r>
      <w:r w:rsidR="00FF4086"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的收据列表</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4E057A" w:rsidRPr="004C202D">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D34D0F" w:rsidRPr="00D606D2" w:rsidRDefault="00D34D0F"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606D2">
        <w:rPr>
          <w:rFonts w:ascii="微软雅黑" w:hAnsi="微软雅黑" w:hint="eastAsia"/>
          <w:strike/>
          <w:szCs w:val="28"/>
          <w:u w:val="single"/>
          <w14:textOutline w14:w="9525" w14:cap="rnd" w14:cmpd="sng" w14:algn="ctr">
            <w14:solidFill>
              <w14:srgbClr w14:val="0070C0"/>
            </w14:solidFill>
            <w14:prstDash w14:val="solid"/>
            <w14:bevel/>
          </w14:textOutline>
        </w:rPr>
        <w:t>64、电费管理2个电费缴纳开始时间。</w:t>
      </w:r>
    </w:p>
    <w:p w:rsidR="00931346" w:rsidRPr="002D0AEB" w:rsidRDefault="00931346"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D0AEB">
        <w:rPr>
          <w:rFonts w:ascii="微软雅黑" w:hAnsi="微软雅黑" w:hint="eastAsia"/>
          <w:strike/>
          <w:szCs w:val="28"/>
          <w:u w:val="single"/>
          <w14:textOutline w14:w="9525" w14:cap="rnd" w14:cmpd="sng" w14:algn="ctr">
            <w14:solidFill>
              <w14:srgbClr w14:val="0070C0"/>
            </w14:solidFill>
            <w14:prstDash w14:val="solid"/>
            <w14:bevel/>
          </w14:textOutline>
        </w:rPr>
        <w:t>65、电费充值的金额补充</w:t>
      </w:r>
    </w:p>
    <w:p w:rsidR="00B02C58" w:rsidRPr="00204207" w:rsidRDefault="00B02C58"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04207">
        <w:rPr>
          <w:rFonts w:ascii="微软雅黑" w:hAnsi="微软雅黑" w:hint="eastAsia"/>
          <w:strike/>
          <w:szCs w:val="28"/>
          <w:u w:val="single"/>
          <w14:textOutline w14:w="9525" w14:cap="rnd" w14:cmpd="sng" w14:algn="ctr">
            <w14:solidFill>
              <w14:srgbClr w14:val="0070C0"/>
            </w14:solidFill>
            <w14:prstDash w14:val="solid"/>
            <w14:bevel/>
          </w14:textOutline>
        </w:rPr>
        <w:t>66、设备采购价格改成“设备赔偿价”。</w:t>
      </w:r>
    </w:p>
    <w:p w:rsidR="00123679" w:rsidRPr="00D43FA1" w:rsidRDefault="0012367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43FA1">
        <w:rPr>
          <w:rFonts w:ascii="微软雅黑" w:hAnsi="微软雅黑"/>
          <w:strike/>
          <w:szCs w:val="28"/>
          <w:u w:val="single"/>
          <w14:textOutline w14:w="9525" w14:cap="rnd" w14:cmpd="sng" w14:algn="ctr">
            <w14:solidFill>
              <w14:srgbClr w14:val="0070C0"/>
            </w14:solidFill>
            <w14:prstDash w14:val="solid"/>
            <w14:bevel/>
          </w14:textOutline>
        </w:rPr>
        <w:t>67</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、工程部点装修完成前，系统需检索房</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屋是否已做</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设备</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维护</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，没有则不能装修完成。</w:t>
      </w:r>
    </w:p>
    <w:p w:rsidR="007C05B7" w:rsidRDefault="007C05B7" w:rsidP="00F9137E">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68、部分到账登记的款项需要可做到账登记。</w:t>
      </w:r>
    </w:p>
    <w:p w:rsidR="00C8339D" w:rsidRPr="003047E9" w:rsidRDefault="00C8339D" w:rsidP="00C8339D">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047E9">
        <w:rPr>
          <w:rFonts w:ascii="微软雅黑" w:hAnsi="微软雅黑" w:hint="eastAsia"/>
          <w:strike/>
          <w:szCs w:val="28"/>
          <w:u w:val="single"/>
          <w14:textOutline w14:w="9525" w14:cap="rnd" w14:cmpd="sng" w14:algn="ctr">
            <w14:solidFill>
              <w14:srgbClr w14:val="0070C0"/>
            </w14:solidFill>
            <w14:prstDash w14:val="solid"/>
            <w14:bevel/>
          </w14:textOutline>
        </w:rPr>
        <w:t>69、退租结算时，如果退的合同是续租过的合同，应出费用的押金默认带出的是续租合同的押金差价，而不是总的押金，这是有问题的，应该带出的押金金额为原来合同的押金加上押金差价，总的金额才是全部的押金金额。</w:t>
      </w:r>
    </w:p>
    <w:p w:rsidR="00C8339D" w:rsidRPr="00AA5F7A" w:rsidRDefault="00C8339D"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A5F7A">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70、在合同中打开添加其他模块的信息时，添加完毕后保存没有反馈，第二次点保存直接就显示已添加过。正常情况在录入完毕信息后点击保存，应该跳出已保存的信息框。</w:t>
      </w:r>
    </w:p>
    <w:p w:rsidR="00344E67" w:rsidRPr="009E1F84" w:rsidRDefault="00344E67"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1F84">
        <w:rPr>
          <w:rFonts w:ascii="微软雅黑" w:hAnsi="微软雅黑" w:hint="eastAsia"/>
          <w:strike/>
          <w:szCs w:val="28"/>
          <w:u w:val="single"/>
          <w14:textOutline w14:w="9525" w14:cap="rnd" w14:cmpd="sng" w14:algn="ctr">
            <w14:solidFill>
              <w14:srgbClr w14:val="0070C0"/>
            </w14:solidFill>
            <w14:prstDash w14:val="solid"/>
            <w14:bevel/>
          </w14:textOutline>
        </w:rPr>
        <w:t>71</w:t>
      </w:r>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、在选择了一系列款项后（款项有收款、有出款），进行到账登记，经计算之后产生的总账务金额可能为出款也可能为收款，此时的收据应该怎么开具？</w:t>
      </w:r>
      <w:r w:rsidR="00D726BC"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取消账务金额与发票金额总金额的一致性判断。</w:t>
      </w:r>
    </w:p>
    <w:p w:rsidR="00FE5521" w:rsidRPr="006073A0" w:rsidRDefault="00FE5521"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073A0">
        <w:rPr>
          <w:rFonts w:ascii="微软雅黑" w:hAnsi="微软雅黑"/>
          <w:strike/>
          <w:szCs w:val="28"/>
          <w:u w:val="single"/>
          <w14:textOutline w14:w="9525" w14:cap="rnd" w14:cmpd="sng" w14:algn="ctr">
            <w14:solidFill>
              <w14:srgbClr w14:val="0070C0"/>
            </w14:solidFill>
            <w14:prstDash w14:val="solid"/>
            <w14:bevel/>
          </w14:textOutline>
        </w:rPr>
        <w:t>72</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、出租合同修改暂存时，需要把其已经生成的款项及账务信息清空。</w:t>
      </w:r>
    </w:p>
    <w:p w:rsidR="003B6984" w:rsidRPr="006073A0" w:rsidRDefault="003B6984" w:rsidP="007672FE">
      <w:pPr>
        <w:pStyle w:val="a3"/>
        <w:spacing w:line="220" w:lineRule="atLeast"/>
        <w:ind w:left="360" w:firstLineChars="0" w:firstLine="0"/>
        <w:rPr>
          <w:strike/>
          <w:u w:val="single"/>
        </w:rPr>
      </w:pP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73、</w:t>
      </w:r>
      <w:r w:rsidR="006F45F6"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审核拒绝掉</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到账信息，可直接修改到账信息，而不是去修改合同或者定金。</w:t>
      </w:r>
      <w:r w:rsidR="00474C54"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到帐审核不通过，修改到帐后希望可以不用再审合同，直接可以重审到帐，到帐与合同是分开的。</w:t>
      </w:r>
    </w:p>
    <w:p w:rsidR="00603858" w:rsidRPr="00DC4960" w:rsidRDefault="00603858"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C4960">
        <w:rPr>
          <w:rFonts w:ascii="微软雅黑" w:hAnsi="微软雅黑" w:hint="eastAsia"/>
          <w:strike/>
          <w:szCs w:val="28"/>
          <w:u w:val="single"/>
          <w14:textOutline w14:w="9525" w14:cap="rnd" w14:cmpd="sng" w14:algn="ctr">
            <w14:solidFill>
              <w14:srgbClr w14:val="0070C0"/>
            </w14:solidFill>
            <w14:prstDash w14:val="solid"/>
            <w14:bevel/>
          </w14:textOutline>
        </w:rPr>
        <w:t>74、收据号不能重复。</w:t>
      </w:r>
    </w:p>
    <w:p w:rsidR="007612BE" w:rsidRPr="004C202D" w:rsidRDefault="007612BE"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4C202D">
        <w:rPr>
          <w:rFonts w:ascii="微软雅黑" w:hAnsi="微软雅黑" w:hint="eastAsia"/>
          <w:strike/>
          <w:szCs w:val="28"/>
          <w:u w:val="single"/>
          <w14:textOutline w14:w="9525" w14:cap="rnd" w14:cmpd="sng" w14:algn="ctr">
            <w14:solidFill>
              <w14:srgbClr w14:val="0070C0"/>
            </w14:solidFill>
            <w14:prstDash w14:val="solid"/>
            <w14:bevel/>
          </w14:textOutline>
        </w:rPr>
        <w:t>75、生成合同后系统会自动生成到帐。生成的顺序调整成为押金在上面，租金在下面。</w:t>
      </w:r>
    </w:p>
    <w:p w:rsidR="005263C8" w:rsidRPr="00E32AEA" w:rsidRDefault="005263C8" w:rsidP="00CF71C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32AEA">
        <w:rPr>
          <w:rFonts w:ascii="微软雅黑" w:hAnsi="微软雅黑"/>
          <w:strike/>
          <w:szCs w:val="28"/>
          <w:u w:val="single"/>
          <w14:textOutline w14:w="9525" w14:cap="rnd" w14:cmpd="sng" w14:algn="ctr">
            <w14:solidFill>
              <w14:srgbClr w14:val="0070C0"/>
            </w14:solidFill>
            <w14:prstDash w14:val="solid"/>
            <w14:bevel/>
          </w14:textOutline>
        </w:rPr>
        <w:t>76</w:t>
      </w:r>
      <w:r w:rsidR="006A781A" w:rsidRPr="00E32AEA">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E32AEA">
        <w:rPr>
          <w:rFonts w:ascii="微软雅黑" w:hAnsi="微软雅黑" w:hint="eastAsia"/>
          <w:strike/>
          <w:szCs w:val="28"/>
          <w:u w:val="single"/>
          <w14:textOutline w14:w="9525" w14:cap="rnd" w14:cmpd="sng" w14:algn="ctr">
            <w14:solidFill>
              <w14:srgbClr w14:val="0070C0"/>
            </w14:solidFill>
            <w14:prstDash w14:val="solid"/>
            <w14:bevel/>
          </w14:textOutline>
        </w:rPr>
        <w:t>列表栏煤气两字没有；煤气栏显示出所有费用；查询栏是电表开始时间，而且有两个；目前也无法删除已生成的费用管理。</w:t>
      </w:r>
    </w:p>
    <w:p w:rsidR="00E32E37" w:rsidRPr="00396685" w:rsidRDefault="00E32E37" w:rsidP="00E32E3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96685">
        <w:rPr>
          <w:rFonts w:ascii="微软雅黑" w:hAnsi="微软雅黑" w:hint="eastAsia"/>
          <w:strike/>
          <w:szCs w:val="28"/>
          <w:u w:val="single"/>
          <w14:textOutline w14:w="9525" w14:cap="rnd" w14:cmpd="sng" w14:algn="ctr">
            <w14:solidFill>
              <w14:srgbClr w14:val="0070C0"/>
            </w14:solidFill>
            <w14:prstDash w14:val="solid"/>
            <w14:bevel/>
          </w14:textOutline>
        </w:rPr>
        <w:t>77、协议变更修改，承租人、入住人改不了。</w:t>
      </w:r>
    </w:p>
    <w:p w:rsidR="000A01A0" w:rsidRPr="000A01A0" w:rsidRDefault="00E32E37" w:rsidP="000A01A0">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F26F8">
        <w:rPr>
          <w:rFonts w:ascii="微软雅黑" w:hAnsi="微软雅黑" w:hint="eastAsia"/>
          <w:strike/>
          <w:szCs w:val="28"/>
          <w:u w:val="single"/>
          <w14:textOutline w14:w="9525" w14:cap="rnd" w14:cmpd="sng" w14:algn="ctr">
            <w14:solidFill>
              <w14:srgbClr w14:val="0070C0"/>
            </w14:solidFill>
            <w14:prstDash w14:val="solid"/>
            <w14:bevel/>
          </w14:textOutline>
        </w:rPr>
        <w:t>78、协议变更管理，出租合同时不为空，查询异常。</w:t>
      </w:r>
      <w:r w:rsidR="000A01A0">
        <w:rPr>
          <w:rFonts w:hint="eastAsia"/>
        </w:rPr>
        <w:t xml:space="preserve"> </w:t>
      </w:r>
    </w:p>
    <w:p w:rsidR="000A01A0" w:rsidRPr="00E32AEA"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E32AEA">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79、管理列表内的查询栏，有两个电费缴纳开始时间，要改成相对应的费用的一个开始及一个结束时间。</w:t>
      </w:r>
    </w:p>
    <w:p w:rsidR="000A01A0" w:rsidRPr="00D31BB6"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D31BB6">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80、费用添加审核完毕后到账的相关信息的款项开始时间和结束时间与填写的时间不符。</w:t>
      </w:r>
    </w:p>
    <w:p w:rsidR="000A01A0" w:rsidRPr="006A745E"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6A745E">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81、费用管理添加删除权限。</w:t>
      </w:r>
    </w:p>
    <w:p w:rsidR="00B063C4" w:rsidRPr="00B234CC" w:rsidRDefault="00B063C4"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B234CC">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82、IE浏览器链接点击不能及时刷新过来。</w:t>
      </w:r>
    </w:p>
    <w:p w:rsidR="00757149" w:rsidRDefault="00F022F5" w:rsidP="009C19A3">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374871">
        <w:rPr>
          <w:rFonts w:ascii="微软雅黑" w:hAnsi="微软雅黑"/>
          <w:strike/>
          <w:szCs w:val="28"/>
          <w:u w:val="single"/>
          <w14:textOutline w14:w="9525" w14:cap="rnd" w14:cmpd="sng" w14:algn="ctr">
            <w14:solidFill>
              <w14:srgbClr w14:val="0070C0"/>
            </w14:solidFill>
            <w14:prstDash w14:val="solid"/>
            <w14:bevel/>
          </w14:textOutline>
        </w:rPr>
        <w:t>83</w:t>
      </w:r>
      <w:r w:rsidRPr="00374871">
        <w:rPr>
          <w:rFonts w:ascii="微软雅黑" w:hAnsi="微软雅黑" w:hint="eastAsia"/>
          <w:strike/>
          <w:szCs w:val="28"/>
          <w:u w:val="single"/>
          <w14:textOutline w14:w="9525" w14:cap="rnd" w14:cmpd="sng" w14:algn="ctr">
            <w14:solidFill>
              <w14:srgbClr w14:val="0070C0"/>
            </w14:solidFill>
            <w14:prstDash w14:val="solid"/>
            <w14:bevel/>
          </w14:textOutline>
        </w:rPr>
        <w:t>、</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在出租合同里的 </w:t>
      </w:r>
      <w:r w:rsidRPr="00374871">
        <w:rPr>
          <w:rFonts w:ascii="微软雅黑" w:hAnsi="微软雅黑"/>
          <w:strike/>
          <w:szCs w:val="28"/>
          <w:u w:val="single"/>
          <w14:textOutline w14:w="9525" w14:cap="rnd" w14:cmpd="sng" w14:algn="ctr">
            <w14:solidFill>
              <w14:srgbClr w14:val="0070C0"/>
            </w14:solidFill>
            <w14:prstDash w14:val="solid"/>
            <w14:bevel/>
          </w14:textOutline>
        </w:rPr>
        <w:t>添加房屋链接里添加房屋</w:t>
      </w:r>
      <w:r w:rsidR="004F6CA1" w:rsidRPr="00374871">
        <w:rPr>
          <w:rFonts w:ascii="微软雅黑" w:hAnsi="微软雅黑" w:hint="eastAsia"/>
          <w:strike/>
          <w:szCs w:val="28"/>
          <w:u w:val="single"/>
          <w14:textOutline w14:w="9525" w14:cap="rnd" w14:cmpd="sng" w14:algn="ctr">
            <w14:solidFill>
              <w14:srgbClr w14:val="0070C0"/>
            </w14:solidFill>
            <w14:prstDash w14:val="solid"/>
            <w14:bevel/>
          </w14:textOutline>
        </w:rPr>
        <w:t>图片</w:t>
      </w:r>
      <w:r w:rsidRPr="00374871">
        <w:rPr>
          <w:rFonts w:ascii="微软雅黑" w:hAnsi="微软雅黑"/>
          <w:strike/>
          <w:szCs w:val="28"/>
          <w:u w:val="single"/>
          <w14:textOutline w14:w="9525" w14:cap="rnd" w14:cmpd="sng" w14:algn="ctr">
            <w14:solidFill>
              <w14:srgbClr w14:val="0070C0"/>
            </w14:solidFill>
            <w14:prstDash w14:val="solid"/>
            <w14:bevel/>
          </w14:textOutline>
        </w:rPr>
        <w:t>时，房屋的图片保存不了</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5E27CD" w:rsidRPr="00906980" w:rsidRDefault="005E27CD" w:rsidP="005E27CD">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8</w:t>
      </w:r>
      <w:r>
        <w:rPr>
          <w:rFonts w:ascii="微软雅黑" w:hAnsi="微软雅黑" w:hint="eastAsia"/>
          <w:strike/>
          <w:szCs w:val="28"/>
          <w:u w:val="single"/>
          <w14:textOutline w14:w="9525" w14:cap="rnd" w14:cmpd="sng" w14:algn="ctr">
            <w14:solidFill>
              <w14:srgbClr w14:val="0070C0"/>
            </w14:solidFill>
            <w14:prstDash w14:val="solid"/>
            <w14:bevel/>
          </w14:textOutline>
        </w:rPr>
        <w:t>4、</w:t>
      </w: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合同审核权限开给销售经理和区域销售经理。</w:t>
      </w:r>
    </w:p>
    <w:p w:rsidR="00906980" w:rsidRDefault="00920CDD" w:rsidP="00906980">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B0175B">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453EC3">
        <w:rPr>
          <w:rFonts w:ascii="微软雅黑" w:hAnsi="微软雅黑"/>
          <w:strike/>
          <w:szCs w:val="28"/>
          <w:u w:val="single"/>
          <w14:textOutline w14:w="9525" w14:cap="rnd" w14:cmpd="sng" w14:algn="ctr">
            <w14:solidFill>
              <w14:srgbClr w14:val="0070C0"/>
            </w14:solidFill>
            <w14:prstDash w14:val="solid"/>
            <w14:bevel/>
          </w14:textOutline>
        </w:rPr>
        <w:t>5</w:t>
      </w:r>
      <w:r w:rsidRPr="00B0175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906980" w:rsidRPr="00B0175B">
        <w:rPr>
          <w:rFonts w:ascii="微软雅黑" w:hAnsi="微软雅黑" w:hint="eastAsia"/>
          <w:strike/>
          <w:szCs w:val="28"/>
          <w:u w:val="single"/>
          <w14:textOutline w14:w="9525" w14:cap="rnd" w14:cmpd="sng" w14:algn="ctr">
            <w14:solidFill>
              <w14:srgbClr w14:val="0070C0"/>
            </w14:solidFill>
            <w14:prstDash w14:val="solid"/>
            <w14:bevel/>
          </w14:textOutline>
        </w:rPr>
        <w:t>到账登记修改时无法保存，显示收据号重复。</w:t>
      </w:r>
    </w:p>
    <w:p w:rsidR="00642E02" w:rsidRPr="00642E02" w:rsidRDefault="00642E02" w:rsidP="00642E0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453EC3">
        <w:rPr>
          <w:rFonts w:ascii="微软雅黑" w:hAnsi="微软雅黑"/>
          <w:strike/>
          <w:szCs w:val="28"/>
          <w:u w:val="single"/>
          <w14:textOutline w14:w="9525" w14:cap="rnd" w14:cmpd="sng" w14:algn="ctr">
            <w14:solidFill>
              <w14:srgbClr w14:val="0070C0"/>
            </w14:solidFill>
            <w14:prstDash w14:val="solid"/>
            <w14:bevel/>
          </w14:textOutline>
        </w:rPr>
        <w:t>6</w:t>
      </w:r>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、协议转合同时，定金优先转租金。</w:t>
      </w:r>
    </w:p>
    <w:p w:rsidR="00906980" w:rsidRDefault="00920CDD" w:rsidP="00906980">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A379D5">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87、</w:t>
      </w:r>
      <w:r w:rsidR="00906980" w:rsidRPr="00A379D5">
        <w:rPr>
          <w:rFonts w:ascii="微软雅黑" w:hAnsi="微软雅黑" w:hint="eastAsia"/>
          <w:strike/>
          <w:szCs w:val="28"/>
          <w:u w:val="single"/>
          <w14:textOutline w14:w="9525" w14:cap="rnd" w14:cmpd="sng" w14:algn="ctr">
            <w14:solidFill>
              <w14:srgbClr w14:val="0070C0"/>
            </w14:solidFill>
            <w14:prstDash w14:val="solid"/>
            <w14:bevel/>
          </w14:textOutline>
        </w:rPr>
        <w:t>房屋信息不能做设备维护，整租房无法选择装修完毕。</w:t>
      </w:r>
    </w:p>
    <w:p w:rsidR="00363E12" w:rsidRPr="00F85BED" w:rsidRDefault="00363E12" w:rsidP="00906980">
      <w:pPr>
        <w:ind w:firstLine="360"/>
        <w:rPr>
          <w:rFonts w:ascii="Malgun Gothic" w:eastAsia="Malgun Gothic" w:hAnsi="Malgun Gothic"/>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F85BED">
        <w:rPr>
          <w:rFonts w:ascii="Malgun Gothic" w:eastAsia="Malgun Gothic"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---------------------------20150808</w:t>
      </w:r>
      <w:r w:rsidRPr="00F85BED">
        <w:rPr>
          <w:rFonts w:ascii="宋体" w:eastAsia="宋体" w:hAnsi="宋体" w:cs="宋体"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提出的问题及需求改进</w:t>
      </w:r>
      <w:r w:rsidRPr="00F85BED">
        <w:rPr>
          <w:rFonts w:ascii="Malgun Gothic" w:eastAsia="Malgun Gothic"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F85BED">
        <w:rPr>
          <w:rFonts w:ascii="Malgun Gothic" w:eastAsia="Malgun Gothic" w:hAnsi="Malgun Gothic"/>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p w:rsidR="00C2413F" w:rsidRPr="00B7222E" w:rsidRDefault="00920CDD" w:rsidP="00B7222E">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88、</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房源名称、合同名称取消，房源编号按照小区名称首字母+编号；</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906980" w:rsidRPr="00B7222E" w:rsidRDefault="00C2413F" w:rsidP="00B7222E">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89</w:t>
      </w:r>
      <w:r w:rsidR="00490F13"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出租、承租</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合同编号</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、协议编号、</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按照小区名称首字母+编号+CZ（出租）/SF（收房）/XY（协议）规则自动生成。</w:t>
      </w:r>
      <w:r w:rsidR="0028788F"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定金转合同时需</w:t>
      </w:r>
      <w:r w:rsidR="00A24824"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注意</w:t>
      </w:r>
      <w:r w:rsidR="00A244FD"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合同编号</w:t>
      </w:r>
      <w:r w:rsidR="00F311B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6A6035" w:rsidRDefault="006A6035" w:rsidP="006A6035">
      <w:pPr>
        <w:tabs>
          <w:tab w:val="left" w:pos="5640"/>
        </w:tabs>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strike/>
          <w:szCs w:val="28"/>
          <w:u w:val="single"/>
          <w14:textOutline w14:w="9525" w14:cap="rnd" w14:cmpd="sng" w14:algn="ctr">
            <w14:solidFill>
              <w14:srgbClr w14:val="0070C0"/>
            </w14:solidFill>
            <w14:prstDash w14:val="solid"/>
            <w14:bevel/>
          </w14:textOutline>
        </w:rPr>
        <w:t>90</w:t>
      </w:r>
      <w:r>
        <w:rPr>
          <w:rFonts w:ascii="微软雅黑" w:hAnsi="微软雅黑" w:hint="eastAsia"/>
          <w:strike/>
          <w:szCs w:val="28"/>
          <w:u w:val="single"/>
          <w14:textOutline w14:w="9525" w14:cap="rnd" w14:cmpd="sng" w14:algn="ctr">
            <w14:solidFill>
              <w14:srgbClr w14:val="0070C0"/>
            </w14:solidFill>
            <w14:prstDash w14:val="solid"/>
            <w14:bevel/>
          </w14:textOutline>
        </w:rPr>
        <w:t>、收据号码重复</w:t>
      </w:r>
      <w:r>
        <w:rPr>
          <w:rFonts w:ascii="微软雅黑" w:hAnsi="微软雅黑"/>
          <w:strike/>
          <w:szCs w:val="28"/>
          <w:u w:val="single"/>
          <w14:textOutline w14:w="9525" w14:cap="rnd" w14:cmpd="sng" w14:algn="ctr">
            <w14:solidFill>
              <w14:srgbClr w14:val="0070C0"/>
            </w14:solidFill>
            <w14:prstDash w14:val="solid"/>
            <w14:bevel/>
          </w14:textOutline>
        </w:rPr>
        <w:t>.</w:t>
      </w:r>
    </w:p>
    <w:p w:rsidR="006A6035" w:rsidRDefault="006A6035" w:rsidP="006A6035">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strike/>
          <w:szCs w:val="28"/>
          <w:u w:val="single"/>
          <w14:textOutline w14:w="9525" w14:cap="rnd" w14:cmpd="sng" w14:algn="ctr">
            <w14:solidFill>
              <w14:srgbClr w14:val="0070C0"/>
            </w14:solidFill>
            <w14:prstDash w14:val="solid"/>
            <w14:bevel/>
          </w14:textOutline>
        </w:rPr>
        <w:t>91</w:t>
      </w:r>
      <w:r w:rsidRPr="008E31EF">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8E31EF">
        <w:rPr>
          <w:rFonts w:ascii="微软雅黑" w:hAnsi="微软雅黑"/>
          <w:strike/>
          <w:szCs w:val="28"/>
          <w:u w:val="single"/>
          <w14:textOutline w14:w="9525" w14:cap="rnd" w14:cmpd="sng" w14:algn="ctr">
            <w14:solidFill>
              <w14:srgbClr w14:val="0070C0"/>
            </w14:solidFill>
            <w14:prstDash w14:val="solid"/>
            <w14:bevel/>
          </w14:textOutline>
        </w:rPr>
        <w:t>原始房屋结构</w:t>
      </w:r>
      <w:r w:rsidRPr="008E31EF">
        <w:rPr>
          <w:rFonts w:ascii="微软雅黑" w:hAnsi="微软雅黑" w:hint="eastAsia"/>
          <w:strike/>
          <w:szCs w:val="28"/>
          <w:u w:val="single"/>
          <w14:textOutline w14:w="9525" w14:cap="rnd" w14:cmpd="sng" w14:algn="ctr">
            <w14:solidFill>
              <w14:srgbClr w14:val="0070C0"/>
            </w14:solidFill>
            <w14:prstDash w14:val="solid"/>
            <w14:bevel/>
          </w14:textOutline>
        </w:rPr>
        <w:t>不可为空;</w:t>
      </w:r>
    </w:p>
    <w:p w:rsidR="00C642CF" w:rsidRPr="00B7222E" w:rsidRDefault="006A6035" w:rsidP="006A6035">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、把出租合同-承租合同-定金协议的合同名称，定金协议名称都默认按照</w:t>
      </w:r>
    </w:p>
    <w:p w:rsidR="006A6035" w:rsidRPr="00B7222E" w:rsidRDefault="006A6035" w:rsidP="006A6035">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小区名-楼号-房屋号-房间号生成，不可修改。</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（1工时）</w:t>
      </w:r>
    </w:p>
    <w:p w:rsidR="00642E02" w:rsidRPr="00B7222E" w:rsidRDefault="00C2413F" w:rsidP="00453EC3">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006A6035"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承租合同、出租合同、定金</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结束日期以开始日期关联，而不是以今日关联。---出租合同</w:t>
      </w:r>
      <w:r w:rsidR="000722B4"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F46613"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B25174" w:rsidRPr="00F12454" w:rsidRDefault="00DC787F" w:rsidP="00F12454">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006A6035" w:rsidRPr="00CB7715">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w:t>
      </w:r>
      <w:r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、房屋信息添加：房地产权证号可以空</w:t>
      </w:r>
      <w:r w:rsidR="008C6839"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63E12"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795A12" w:rsidRDefault="0058425F" w:rsidP="00795A1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F12454" w:rsidRPr="00121E38">
        <w:rPr>
          <w:rFonts w:ascii="微软雅黑" w:hAnsi="微软雅黑" w:hint="eastAsia"/>
          <w:strike/>
          <w:szCs w:val="28"/>
          <w:u w:val="single"/>
          <w14:textOutline w14:w="9525" w14:cap="rnd" w14:cmpd="sng" w14:algn="ctr">
            <w14:solidFill>
              <w14:srgbClr w14:val="0070C0"/>
            </w14:solidFill>
            <w14:prstDash w14:val="solid"/>
            <w14:bevel/>
          </w14:textOutline>
        </w:rPr>
        <w:t>5</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、补充</w:t>
      </w:r>
      <w:r w:rsidR="00795A12" w:rsidRPr="00121E38">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转租手续费</w:t>
      </w:r>
      <w:r w:rsidR="00795A12" w:rsidRPr="00121E38">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款项类型，在特殊退租的页面里</w:t>
      </w:r>
      <w:r w:rsidR="00540F9A" w:rsidRPr="00121E38">
        <w:rPr>
          <w:rFonts w:ascii="微软雅黑" w:hAnsi="微软雅黑" w:hint="eastAsia"/>
          <w:strike/>
          <w:szCs w:val="28"/>
          <w:u w:val="single"/>
          <w14:textOutline w14:w="9525" w14:cap="rnd" w14:cmpd="sng" w14:algn="ctr">
            <w14:solidFill>
              <w14:srgbClr w14:val="0070C0"/>
            </w14:solidFill>
            <w14:prstDash w14:val="solid"/>
            <w14:bevel/>
          </w14:textOutline>
        </w:rPr>
        <w:t>供</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选择</w:t>
      </w:r>
      <w:r w:rsidR="00540F9A"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该种</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款项类型。</w:t>
      </w:r>
    </w:p>
    <w:p w:rsidR="0062082C" w:rsidRPr="009A0210" w:rsidRDefault="0062082C" w:rsidP="0062082C">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9A0210">
        <w:rPr>
          <w:rFonts w:ascii="微软雅黑" w:hAnsi="微软雅黑" w:hint="eastAsia"/>
          <w:strike/>
          <w:szCs w:val="28"/>
          <w:u w:val="single"/>
          <w14:textOutline w14:w="9525" w14:cap="rnd" w14:cmpd="sng" w14:algn="ctr">
            <w14:solidFill>
              <w14:srgbClr w14:val="0070C0"/>
            </w14:solidFill>
            <w14:prstDash w14:val="solid"/>
            <w14:bevel/>
          </w14:textOutline>
        </w:rPr>
        <w:t>9</w:t>
      </w:r>
      <w:r>
        <w:rPr>
          <w:rFonts w:ascii="微软雅黑" w:hAnsi="微软雅黑" w:hint="eastAsia"/>
          <w:strike/>
          <w:szCs w:val="28"/>
          <w:u w:val="single"/>
          <w14:textOutline w14:w="9525" w14:cap="rnd" w14:cmpd="sng" w14:algn="ctr">
            <w14:solidFill>
              <w14:srgbClr w14:val="0070C0"/>
            </w14:solidFill>
            <w14:prstDash w14:val="solid"/>
            <w14:bevel/>
          </w14:textOutline>
        </w:rPr>
        <w:t>6</w:t>
      </w:r>
      <w:r w:rsidRPr="009A0210">
        <w:rPr>
          <w:rFonts w:ascii="微软雅黑" w:hAnsi="微软雅黑" w:hint="eastAsia"/>
          <w:strike/>
          <w:szCs w:val="28"/>
          <w:u w:val="single"/>
          <w14:textOutline w14:w="9525" w14:cap="rnd" w14:cmpd="sng" w14:algn="ctr">
            <w14:solidFill>
              <w14:srgbClr w14:val="0070C0"/>
            </w14:solidFill>
            <w14:prstDash w14:val="solid"/>
            <w14:bevel/>
          </w14:textOutline>
        </w:rPr>
        <w:t>、房屋装修面积、装修结构可不填；</w:t>
      </w:r>
    </w:p>
    <w:p w:rsidR="0062082C" w:rsidRDefault="0062082C" w:rsidP="00F41945">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9</w:t>
      </w:r>
      <w:r>
        <w:rPr>
          <w:rFonts w:ascii="微软雅黑" w:hAnsi="微软雅黑" w:hint="eastAsia"/>
          <w:strike/>
          <w:szCs w:val="28"/>
          <w:u w:val="single"/>
          <w14:textOutline w14:w="9525" w14:cap="rnd" w14:cmpd="sng" w14:algn="ctr">
            <w14:solidFill>
              <w14:srgbClr w14:val="0070C0"/>
            </w14:solidFill>
            <w14:prstDash w14:val="solid"/>
            <w14:bevel/>
          </w14:textOutline>
        </w:rPr>
        <w:t>7</w:t>
      </w:r>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、收房管家前期不清楚房间数量，添加房间后需要工程多次点装修完成；</w:t>
      </w:r>
    </w:p>
    <w:p w:rsidR="00513D06" w:rsidRDefault="00513D06" w:rsidP="00513D06">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98</w:t>
      </w:r>
      <w:r w:rsidRPr="00513D06">
        <w:rPr>
          <w:rFonts w:ascii="微软雅黑" w:hAnsi="微软雅黑" w:hint="eastAsia"/>
          <w:strike/>
          <w:szCs w:val="28"/>
          <w:u w:val="single"/>
          <w14:textOutline w14:w="9525" w14:cap="rnd" w14:cmpd="sng" w14:algn="ctr">
            <w14:solidFill>
              <w14:srgbClr w14:val="0070C0"/>
            </w14:solidFill>
            <w14:prstDash w14:val="solid"/>
            <w14:bevel/>
          </w14:textOutline>
        </w:rPr>
        <w:t>、已退合同用颜色标示；（0.5工时）</w:t>
      </w:r>
    </w:p>
    <w:p w:rsidR="001E7AF0" w:rsidRDefault="001E7AF0" w:rsidP="00513D06">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99、</w:t>
      </w:r>
      <w:r w:rsidRPr="001E7AF0">
        <w:rPr>
          <w:rFonts w:ascii="微软雅黑" w:hAnsi="微软雅黑" w:hint="eastAsia"/>
          <w:strike/>
          <w:szCs w:val="28"/>
          <w:u w:val="single"/>
          <w14:textOutline w14:w="9525" w14:cap="rnd" w14:cmpd="sng" w14:algn="ctr">
            <w14:solidFill>
              <w14:srgbClr w14:val="0070C0"/>
            </w14:solidFill>
            <w14:prstDash w14:val="solid"/>
            <w14:bevel/>
          </w14:textOutline>
        </w:rPr>
        <w:t>退租时的到账收据要跟到账金额保持一致；签合同的收据要开收款的收据。退房的到账按照实际金额开收据；租房时按照收款开收据。</w:t>
      </w:r>
    </w:p>
    <w:p w:rsidR="002D0C92" w:rsidRDefault="002D0C92" w:rsidP="002D0C92">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8021A">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sidRPr="00C8021A">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、承租合同默认期限是否都为6年，以便系统关联结束日期；（2工时）</w:t>
      </w:r>
    </w:p>
    <w:p w:rsidR="008A3DE9" w:rsidRDefault="008A3DE9" w:rsidP="002D0C9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8A3DE9">
        <w:rPr>
          <w:rFonts w:ascii="微软雅黑" w:hAnsi="微软雅黑" w:hint="eastAsia"/>
          <w:strike/>
          <w:szCs w:val="28"/>
          <w:u w:val="single"/>
          <w14:textOutline w14:w="9525" w14:cap="rnd" w14:cmpd="sng" w14:algn="ctr">
            <w14:solidFill>
              <w14:srgbClr w14:val="0070C0"/>
            </w14:solidFill>
            <w14:prstDash w14:val="solid"/>
            <w14:bevel/>
          </w14:textOutline>
        </w:rPr>
        <w:t>10</w:t>
      </w:r>
      <w:r>
        <w:rPr>
          <w:rFonts w:ascii="微软雅黑" w:hAnsi="微软雅黑" w:hint="eastAsia"/>
          <w:strike/>
          <w:szCs w:val="28"/>
          <w:u w:val="single"/>
          <w14:textOutline w14:w="9525" w14:cap="rnd" w14:cmpd="sng" w14:algn="ctr">
            <w14:solidFill>
              <w14:srgbClr w14:val="0070C0"/>
            </w14:solidFill>
            <w14:prstDash w14:val="solid"/>
            <w14:bevel/>
          </w14:textOutline>
        </w:rPr>
        <w:t>1</w:t>
      </w:r>
      <w:r w:rsidRPr="008A3DE9">
        <w:rPr>
          <w:rFonts w:ascii="微软雅黑" w:hAnsi="微软雅黑" w:hint="eastAsia"/>
          <w:strike/>
          <w:szCs w:val="28"/>
          <w:u w:val="single"/>
          <w14:textOutline w14:w="9525" w14:cap="rnd" w14:cmpd="sng" w14:algn="ctr">
            <w14:solidFill>
              <w14:srgbClr w14:val="0070C0"/>
            </w14:solidFill>
            <w14:prstDash w14:val="solid"/>
            <w14:bevel/>
          </w14:textOutline>
        </w:rPr>
        <w:t>、合同审核页面有点问题，合同编号显示不全。</w:t>
      </w:r>
    </w:p>
    <w:p w:rsidR="00806C91" w:rsidRDefault="00806C91" w:rsidP="00806C91">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E7537">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102、承租合同添加出租人（合同上的甲方）,要加承租押金。（3工时）</w:t>
      </w:r>
    </w:p>
    <w:p w:rsidR="00593D5B" w:rsidRDefault="00593D5B" w:rsidP="00593D5B">
      <w:pPr>
        <w:ind w:leftChars="150" w:left="990" w:hangingChars="300" w:hanging="660"/>
        <w:rPr>
          <w:rFonts w:ascii="微软雅黑" w:hAnsi="微软雅黑"/>
          <w:strike/>
          <w:szCs w:val="28"/>
          <w:u w:val="single"/>
          <w14:textOutline w14:w="9525" w14:cap="rnd" w14:cmpd="sng" w14:algn="ctr">
            <w14:solidFill>
              <w14:srgbClr w14:val="0070C0"/>
            </w14:solidFill>
            <w14:prstDash w14:val="solid"/>
            <w14:bevel/>
          </w14:textOutline>
        </w:rPr>
      </w:pPr>
      <w:r w:rsidRPr="00593D5B">
        <w:rPr>
          <w:rFonts w:ascii="微软雅黑" w:hAnsi="微软雅黑" w:hint="eastAsia"/>
          <w:strike/>
          <w:szCs w:val="28"/>
          <w:u w:val="single"/>
          <w14:textOutline w14:w="9525" w14:cap="rnd" w14:cmpd="sng" w14:algn="ctr">
            <w14:solidFill>
              <w14:srgbClr w14:val="0070C0"/>
            </w14:solidFill>
            <w14:prstDash w14:val="solid"/>
            <w14:bevel/>
          </w14:textOutline>
        </w:rPr>
        <w:t>10</w:t>
      </w:r>
      <w:r>
        <w:rPr>
          <w:rFonts w:ascii="微软雅黑" w:hAnsi="微软雅黑" w:hint="eastAsia"/>
          <w:strike/>
          <w:szCs w:val="28"/>
          <w:u w:val="single"/>
          <w14:textOutline w14:w="9525" w14:cap="rnd" w14:cmpd="sng" w14:algn="ctr">
            <w14:solidFill>
              <w14:srgbClr w14:val="0070C0"/>
            </w14:solidFill>
            <w14:prstDash w14:val="solid"/>
            <w14:bevel/>
          </w14:textOutline>
        </w:rPr>
        <w:t>3</w:t>
      </w:r>
      <w:r w:rsidRPr="00593D5B">
        <w:rPr>
          <w:rFonts w:ascii="微软雅黑" w:hAnsi="微软雅黑" w:hint="eastAsia"/>
          <w:strike/>
          <w:szCs w:val="28"/>
          <w:u w:val="single"/>
          <w14:textOutline w14:w="9525" w14:cap="rnd" w14:cmpd="sng" w14:algn="ctr">
            <w14:solidFill>
              <w14:srgbClr w14:val="0070C0"/>
            </w14:solidFill>
            <w14:prstDash w14:val="solid"/>
            <w14:bevel/>
          </w14:textOutline>
        </w:rPr>
        <w:t>、承租合同里，承租价格栏的最后填写结束日期需要有提醒，不能超出合体结束日期</w:t>
      </w:r>
    </w:p>
    <w:p w:rsidR="00282925" w:rsidRPr="0028554A" w:rsidRDefault="00282925" w:rsidP="0028554A">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8292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w:t>
      </w:r>
      <w:r w:rsidRPr="0028292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、定金转违约，需要退金额；（10工时）</w:t>
      </w:r>
    </w:p>
    <w:p w:rsidR="00B719A6" w:rsidRPr="00F362DB" w:rsidRDefault="002D0C92" w:rsidP="00D83B44">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sidR="00282925"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B719A6"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、特殊退租时，为了计算应退房租金额，加上实际居住日的日期</w:t>
      </w:r>
      <w:r w:rsidR="0018393A"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供选择</w:t>
      </w:r>
      <w:r w:rsidR="00BD1918"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,,以便计算出</w:t>
      </w:r>
      <w:r w:rsidR="007B4DAB"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应退房租</w:t>
      </w:r>
      <w:r w:rsidR="00BD1918"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金额</w:t>
      </w:r>
      <w:r w:rsidR="007B4DAB"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741F25"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（5工时）</w:t>
      </w:r>
    </w:p>
    <w:p w:rsidR="00EB0AB6" w:rsidRPr="00B7222E" w:rsidRDefault="00513D06" w:rsidP="00520B66">
      <w:pPr>
        <w:ind w:leftChars="163" w:left="1019" w:hangingChars="300" w:hanging="6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10</w:t>
      </w:r>
      <w:r w:rsidR="00282925">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w:t>
      </w:r>
      <w:r w:rsidR="0003162B"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BD384B"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w:t>
      </w:r>
      <w:r w:rsidR="00FA0AD4"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w:t>
      </w:r>
      <w:r w:rsidR="00BD384B"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打款</w:t>
      </w:r>
      <w:r w:rsidR="00FA0AD4"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AF3C9D"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BD384B"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查询条件新增：打款日期 5 15 25</w:t>
      </w:r>
      <w:r w:rsidR="001F5D76"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，时间区间</w:t>
      </w:r>
      <w:r w:rsidR="006F3517"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26427B">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CC7F44"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支持</w:t>
      </w:r>
      <w:r w:rsidR="003841FF"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批量的到账登记。每页500行。</w:t>
      </w:r>
      <w:r w:rsidR="00E133C0"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不要承租合同做到账登记跳转。直接批量更新状态。可以支持多合同同时更新。</w:t>
      </w:r>
      <w:r w:rsidR="00806C91">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410374">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20DB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410374">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r w:rsidR="00410374">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20DBA" w:rsidRPr="00B7222E">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E42B81" w:rsidRPr="006B7AB8" w:rsidRDefault="008C11C0" w:rsidP="006B7AB8">
      <w:pPr>
        <w:ind w:leftChars="150" w:left="990" w:hangingChars="300" w:hanging="6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3A753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sidR="00593D5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7</w:t>
      </w:r>
      <w:r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A6E47"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账务审核，需要查看收据附件；</w:t>
      </w:r>
      <w:r w:rsidR="00F70ECE" w:rsidRPr="00E42B8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账务交易审核页面做审核操作时，可以看到收据附件</w:t>
      </w:r>
      <w:r w:rsidR="006902F0"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（5工时）</w:t>
      </w:r>
    </w:p>
    <w:p w:rsidR="00E42B81" w:rsidRPr="00E42B81" w:rsidRDefault="00177CFC" w:rsidP="00FC6A9E">
      <w:pPr>
        <w:ind w:leftChars="109" w:left="240" w:firstLineChars="50" w:firstLine="11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sidR="00BD18F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w:t>
      </w: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E42B81" w:rsidRPr="00E42B8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特殊退租改为审核退租核算信息，另外新增</w:t>
      </w:r>
      <w:r w:rsidR="00E42B81" w:rsidRPr="00E42B81">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特殊退租的备注。</w:t>
      </w:r>
    </w:p>
    <w:p w:rsidR="00E42B81" w:rsidRPr="00E42B81" w:rsidRDefault="00AC67D1" w:rsidP="00520B66">
      <w:pPr>
        <w:ind w:leftChars="164" w:left="1021" w:hangingChars="300" w:hanging="6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BD18F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09</w:t>
      </w: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E42B81" w:rsidRPr="00E42B8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智能电表读数读取电表费用，不用从设备里读取电表号，要用房间信息里的电表号。</w:t>
      </w:r>
      <w:r w:rsidR="00E42B81" w:rsidRPr="00E42B81">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在查看电表读数链接后面加</w:t>
      </w:r>
      <w:r w:rsidR="00E42B81" w:rsidRPr="00E42B8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E42B81" w:rsidRPr="00E42B81">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公共区域电表读数</w:t>
      </w:r>
      <w:r w:rsidR="00E42B81" w:rsidRPr="00E42B8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E42B81" w:rsidRPr="00E42B81">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公共区域电表系数</w:t>
      </w:r>
      <w:r w:rsidR="006B7AB8">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B7AB8">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以查看公共区域的电表情况</w:t>
      </w:r>
      <w:r w:rsidR="00E42B81" w:rsidRPr="00E42B8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E42B81" w:rsidRPr="00E42B81" w:rsidRDefault="00481EF9" w:rsidP="00520B66">
      <w:pPr>
        <w:ind w:leftChars="164" w:left="1021" w:hangingChars="300" w:hanging="6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11</w:t>
      </w:r>
      <w:r w:rsidR="00BD18F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bookmarkStart w:id="0" w:name="_GoBack"/>
      <w:bookmarkEnd w:id="0"/>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E42B81" w:rsidRPr="00E42B8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房屋房间添加以及收房合同需要考虑集中式房源的情况整栋房源再收房合同中不能以几室几厅几卫的形式出现，而要以几层几栋的形式表示。</w:t>
      </w:r>
    </w:p>
    <w:sectPr w:rsidR="00E42B81" w:rsidRPr="00E42B81" w:rsidSect="004358A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D6D"/>
    <w:multiLevelType w:val="hybridMultilevel"/>
    <w:tmpl w:val="030A0AE4"/>
    <w:lvl w:ilvl="0" w:tplc="4FEA2914">
      <w:start w:val="1"/>
      <w:numFmt w:val="decimal"/>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E4D09"/>
    <w:multiLevelType w:val="hybridMultilevel"/>
    <w:tmpl w:val="CDE676B6"/>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7711B"/>
    <w:multiLevelType w:val="hybridMultilevel"/>
    <w:tmpl w:val="CB4EFD68"/>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D368BD"/>
    <w:multiLevelType w:val="hybridMultilevel"/>
    <w:tmpl w:val="E152BB16"/>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495DEC"/>
    <w:multiLevelType w:val="hybridMultilevel"/>
    <w:tmpl w:val="F0D6F554"/>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8066B8"/>
    <w:multiLevelType w:val="hybridMultilevel"/>
    <w:tmpl w:val="84F8A740"/>
    <w:lvl w:ilvl="0" w:tplc="905C9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BA3A42"/>
    <w:multiLevelType w:val="singleLevel"/>
    <w:tmpl w:val="55BA3A42"/>
    <w:lvl w:ilvl="0">
      <w:start w:val="1"/>
      <w:numFmt w:val="decimal"/>
      <w:suff w:val="space"/>
      <w:lvlText w:val="%1、"/>
      <w:lvlJc w:val="left"/>
    </w:lvl>
  </w:abstractNum>
  <w:abstractNum w:abstractNumId="7">
    <w:nsid w:val="5ACE6BBE"/>
    <w:multiLevelType w:val="hybridMultilevel"/>
    <w:tmpl w:val="989E6FEA"/>
    <w:lvl w:ilvl="0" w:tplc="C5644A6E">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9A1790"/>
    <w:multiLevelType w:val="hybridMultilevel"/>
    <w:tmpl w:val="F822F618"/>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8"/>
  </w:num>
  <w:num w:numId="5">
    <w:abstractNumId w:val="4"/>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E0"/>
    <w:rsid w:val="000038C1"/>
    <w:rsid w:val="00007A44"/>
    <w:rsid w:val="00017F28"/>
    <w:rsid w:val="00023DDB"/>
    <w:rsid w:val="00024D62"/>
    <w:rsid w:val="00030213"/>
    <w:rsid w:val="0003162B"/>
    <w:rsid w:val="000357C6"/>
    <w:rsid w:val="0004129B"/>
    <w:rsid w:val="00041A16"/>
    <w:rsid w:val="00042B03"/>
    <w:rsid w:val="000466B1"/>
    <w:rsid w:val="0005191B"/>
    <w:rsid w:val="000573CB"/>
    <w:rsid w:val="000668FC"/>
    <w:rsid w:val="00071F16"/>
    <w:rsid w:val="000722B4"/>
    <w:rsid w:val="00074769"/>
    <w:rsid w:val="00092585"/>
    <w:rsid w:val="000A01A0"/>
    <w:rsid w:val="000A1710"/>
    <w:rsid w:val="000A43F7"/>
    <w:rsid w:val="000A6BD6"/>
    <w:rsid w:val="000B53DF"/>
    <w:rsid w:val="000B5BC5"/>
    <w:rsid w:val="000C08EE"/>
    <w:rsid w:val="000C37B0"/>
    <w:rsid w:val="000F1277"/>
    <w:rsid w:val="000F1B67"/>
    <w:rsid w:val="001018A8"/>
    <w:rsid w:val="00101B11"/>
    <w:rsid w:val="00103802"/>
    <w:rsid w:val="0010575B"/>
    <w:rsid w:val="001200A1"/>
    <w:rsid w:val="00121E38"/>
    <w:rsid w:val="00123679"/>
    <w:rsid w:val="001468C3"/>
    <w:rsid w:val="001471BD"/>
    <w:rsid w:val="001521F2"/>
    <w:rsid w:val="00156A45"/>
    <w:rsid w:val="001619B3"/>
    <w:rsid w:val="001646CB"/>
    <w:rsid w:val="001757A1"/>
    <w:rsid w:val="00177CFC"/>
    <w:rsid w:val="001800D5"/>
    <w:rsid w:val="0018393A"/>
    <w:rsid w:val="00183DEB"/>
    <w:rsid w:val="001A01AC"/>
    <w:rsid w:val="001D1F0A"/>
    <w:rsid w:val="001D25C5"/>
    <w:rsid w:val="001E7AF0"/>
    <w:rsid w:val="001F0B94"/>
    <w:rsid w:val="001F5D76"/>
    <w:rsid w:val="00202277"/>
    <w:rsid w:val="00204207"/>
    <w:rsid w:val="00230F0B"/>
    <w:rsid w:val="002379B1"/>
    <w:rsid w:val="00241FD3"/>
    <w:rsid w:val="00242FA5"/>
    <w:rsid w:val="00244D80"/>
    <w:rsid w:val="00255601"/>
    <w:rsid w:val="0025762A"/>
    <w:rsid w:val="0026427B"/>
    <w:rsid w:val="00266D9F"/>
    <w:rsid w:val="002779B3"/>
    <w:rsid w:val="00282925"/>
    <w:rsid w:val="0028554A"/>
    <w:rsid w:val="00286E38"/>
    <w:rsid w:val="0028788F"/>
    <w:rsid w:val="00295BA7"/>
    <w:rsid w:val="002A2A89"/>
    <w:rsid w:val="002A2DB8"/>
    <w:rsid w:val="002B3FD7"/>
    <w:rsid w:val="002B6056"/>
    <w:rsid w:val="002B7CAB"/>
    <w:rsid w:val="002C1092"/>
    <w:rsid w:val="002C639D"/>
    <w:rsid w:val="002D0AEB"/>
    <w:rsid w:val="002D0C92"/>
    <w:rsid w:val="002D2B72"/>
    <w:rsid w:val="002D3B46"/>
    <w:rsid w:val="002D5922"/>
    <w:rsid w:val="002E70CF"/>
    <w:rsid w:val="002E7537"/>
    <w:rsid w:val="003047E9"/>
    <w:rsid w:val="0030514F"/>
    <w:rsid w:val="003123F9"/>
    <w:rsid w:val="0031452D"/>
    <w:rsid w:val="003220ED"/>
    <w:rsid w:val="00324CB1"/>
    <w:rsid w:val="00330864"/>
    <w:rsid w:val="00332E3D"/>
    <w:rsid w:val="00336617"/>
    <w:rsid w:val="00344E67"/>
    <w:rsid w:val="003517F5"/>
    <w:rsid w:val="0035784F"/>
    <w:rsid w:val="00363E12"/>
    <w:rsid w:val="00366C08"/>
    <w:rsid w:val="00370DFF"/>
    <w:rsid w:val="00373BDD"/>
    <w:rsid w:val="00374871"/>
    <w:rsid w:val="0038404F"/>
    <w:rsid w:val="003841FF"/>
    <w:rsid w:val="0038553C"/>
    <w:rsid w:val="00395F20"/>
    <w:rsid w:val="00396685"/>
    <w:rsid w:val="003973CB"/>
    <w:rsid w:val="003A62F2"/>
    <w:rsid w:val="003A7537"/>
    <w:rsid w:val="003B1537"/>
    <w:rsid w:val="003B6984"/>
    <w:rsid w:val="003C2B04"/>
    <w:rsid w:val="003C46DD"/>
    <w:rsid w:val="003D137A"/>
    <w:rsid w:val="003D3E1B"/>
    <w:rsid w:val="003E45EC"/>
    <w:rsid w:val="003F28A2"/>
    <w:rsid w:val="003F63F9"/>
    <w:rsid w:val="00404BDC"/>
    <w:rsid w:val="004054FD"/>
    <w:rsid w:val="004055C1"/>
    <w:rsid w:val="00410374"/>
    <w:rsid w:val="004106E6"/>
    <w:rsid w:val="0043349F"/>
    <w:rsid w:val="004339E0"/>
    <w:rsid w:val="00453EC3"/>
    <w:rsid w:val="00460A9E"/>
    <w:rsid w:val="00467A48"/>
    <w:rsid w:val="00474C54"/>
    <w:rsid w:val="00477B09"/>
    <w:rsid w:val="00481EC3"/>
    <w:rsid w:val="00481EF9"/>
    <w:rsid w:val="00490F13"/>
    <w:rsid w:val="0049168B"/>
    <w:rsid w:val="0049717B"/>
    <w:rsid w:val="004A543A"/>
    <w:rsid w:val="004C202D"/>
    <w:rsid w:val="004C3A21"/>
    <w:rsid w:val="004C5BB9"/>
    <w:rsid w:val="004C7731"/>
    <w:rsid w:val="004E0492"/>
    <w:rsid w:val="004E057A"/>
    <w:rsid w:val="004E0753"/>
    <w:rsid w:val="004E7859"/>
    <w:rsid w:val="004F5D17"/>
    <w:rsid w:val="004F60A7"/>
    <w:rsid w:val="004F6CA1"/>
    <w:rsid w:val="004F7F7D"/>
    <w:rsid w:val="005036AD"/>
    <w:rsid w:val="00507B65"/>
    <w:rsid w:val="00513D06"/>
    <w:rsid w:val="00516935"/>
    <w:rsid w:val="00520B66"/>
    <w:rsid w:val="00520DBA"/>
    <w:rsid w:val="00521AAF"/>
    <w:rsid w:val="00523613"/>
    <w:rsid w:val="005263C8"/>
    <w:rsid w:val="00526E84"/>
    <w:rsid w:val="00530E6A"/>
    <w:rsid w:val="005310A7"/>
    <w:rsid w:val="005327BA"/>
    <w:rsid w:val="00532DBD"/>
    <w:rsid w:val="0053403E"/>
    <w:rsid w:val="00540F9A"/>
    <w:rsid w:val="005578DD"/>
    <w:rsid w:val="00557FC0"/>
    <w:rsid w:val="005615F0"/>
    <w:rsid w:val="005617F7"/>
    <w:rsid w:val="005667F3"/>
    <w:rsid w:val="005709BA"/>
    <w:rsid w:val="00571C98"/>
    <w:rsid w:val="00571D8D"/>
    <w:rsid w:val="00571DCD"/>
    <w:rsid w:val="00582B0C"/>
    <w:rsid w:val="0058425F"/>
    <w:rsid w:val="005851DB"/>
    <w:rsid w:val="00586AD3"/>
    <w:rsid w:val="0059322A"/>
    <w:rsid w:val="00593D5B"/>
    <w:rsid w:val="005A008F"/>
    <w:rsid w:val="005A4835"/>
    <w:rsid w:val="005B41F2"/>
    <w:rsid w:val="005B6052"/>
    <w:rsid w:val="005B64A7"/>
    <w:rsid w:val="005C21B9"/>
    <w:rsid w:val="005C2850"/>
    <w:rsid w:val="005C2B54"/>
    <w:rsid w:val="005C7CAE"/>
    <w:rsid w:val="005D4815"/>
    <w:rsid w:val="005D5F20"/>
    <w:rsid w:val="005D6A68"/>
    <w:rsid w:val="005D7D0B"/>
    <w:rsid w:val="005E0580"/>
    <w:rsid w:val="005E27CD"/>
    <w:rsid w:val="005E4D4E"/>
    <w:rsid w:val="005E792A"/>
    <w:rsid w:val="006031EE"/>
    <w:rsid w:val="00603858"/>
    <w:rsid w:val="006063E8"/>
    <w:rsid w:val="006073A0"/>
    <w:rsid w:val="0062082C"/>
    <w:rsid w:val="00621F4D"/>
    <w:rsid w:val="006243E1"/>
    <w:rsid w:val="00625782"/>
    <w:rsid w:val="006313DB"/>
    <w:rsid w:val="00640F71"/>
    <w:rsid w:val="00642E02"/>
    <w:rsid w:val="006477F2"/>
    <w:rsid w:val="006510FB"/>
    <w:rsid w:val="00651644"/>
    <w:rsid w:val="00670410"/>
    <w:rsid w:val="00675186"/>
    <w:rsid w:val="0068130F"/>
    <w:rsid w:val="006902F0"/>
    <w:rsid w:val="0069128E"/>
    <w:rsid w:val="00692CE7"/>
    <w:rsid w:val="00694AA0"/>
    <w:rsid w:val="006A37C8"/>
    <w:rsid w:val="006A6035"/>
    <w:rsid w:val="006A6E47"/>
    <w:rsid w:val="006A745E"/>
    <w:rsid w:val="006A781A"/>
    <w:rsid w:val="006B7AB8"/>
    <w:rsid w:val="006C0498"/>
    <w:rsid w:val="006C3AC6"/>
    <w:rsid w:val="006C4C2E"/>
    <w:rsid w:val="006C690A"/>
    <w:rsid w:val="006C7B0F"/>
    <w:rsid w:val="006C7DCF"/>
    <w:rsid w:val="006D0566"/>
    <w:rsid w:val="006D0AA0"/>
    <w:rsid w:val="006E0714"/>
    <w:rsid w:val="006E7724"/>
    <w:rsid w:val="006F3517"/>
    <w:rsid w:val="006F45F6"/>
    <w:rsid w:val="006F6A47"/>
    <w:rsid w:val="007015CD"/>
    <w:rsid w:val="00702991"/>
    <w:rsid w:val="00702C37"/>
    <w:rsid w:val="00703876"/>
    <w:rsid w:val="00704288"/>
    <w:rsid w:val="007063AA"/>
    <w:rsid w:val="0073636D"/>
    <w:rsid w:val="00740EBE"/>
    <w:rsid w:val="00741F25"/>
    <w:rsid w:val="00752C0C"/>
    <w:rsid w:val="0075483D"/>
    <w:rsid w:val="00757149"/>
    <w:rsid w:val="007612BE"/>
    <w:rsid w:val="00762611"/>
    <w:rsid w:val="00763BFB"/>
    <w:rsid w:val="00764679"/>
    <w:rsid w:val="007672FE"/>
    <w:rsid w:val="00775D39"/>
    <w:rsid w:val="00785D3C"/>
    <w:rsid w:val="007951B8"/>
    <w:rsid w:val="00795A12"/>
    <w:rsid w:val="00795B32"/>
    <w:rsid w:val="007A1393"/>
    <w:rsid w:val="007B4DAB"/>
    <w:rsid w:val="007B6BED"/>
    <w:rsid w:val="007C05B7"/>
    <w:rsid w:val="007C4732"/>
    <w:rsid w:val="007D6245"/>
    <w:rsid w:val="007E4620"/>
    <w:rsid w:val="007E7AA0"/>
    <w:rsid w:val="007F1D41"/>
    <w:rsid w:val="007F4980"/>
    <w:rsid w:val="00800D31"/>
    <w:rsid w:val="008032D6"/>
    <w:rsid w:val="00806BA0"/>
    <w:rsid w:val="00806C91"/>
    <w:rsid w:val="0082101D"/>
    <w:rsid w:val="00826E97"/>
    <w:rsid w:val="0083699E"/>
    <w:rsid w:val="008408E1"/>
    <w:rsid w:val="008450C5"/>
    <w:rsid w:val="008513C3"/>
    <w:rsid w:val="00855D0C"/>
    <w:rsid w:val="00871546"/>
    <w:rsid w:val="008737D5"/>
    <w:rsid w:val="008831B0"/>
    <w:rsid w:val="00891C50"/>
    <w:rsid w:val="0089296B"/>
    <w:rsid w:val="00892B1E"/>
    <w:rsid w:val="008A3DE9"/>
    <w:rsid w:val="008A7540"/>
    <w:rsid w:val="008B03D2"/>
    <w:rsid w:val="008B4AA9"/>
    <w:rsid w:val="008B684E"/>
    <w:rsid w:val="008C11C0"/>
    <w:rsid w:val="008C1996"/>
    <w:rsid w:val="008C44EB"/>
    <w:rsid w:val="008C4E03"/>
    <w:rsid w:val="008C6839"/>
    <w:rsid w:val="008E31EF"/>
    <w:rsid w:val="008F461C"/>
    <w:rsid w:val="008F47E8"/>
    <w:rsid w:val="008F7745"/>
    <w:rsid w:val="00900002"/>
    <w:rsid w:val="00900DAD"/>
    <w:rsid w:val="009017E4"/>
    <w:rsid w:val="00906980"/>
    <w:rsid w:val="00906EE4"/>
    <w:rsid w:val="0091304E"/>
    <w:rsid w:val="0091642F"/>
    <w:rsid w:val="00917D8D"/>
    <w:rsid w:val="00920CDD"/>
    <w:rsid w:val="00926B00"/>
    <w:rsid w:val="00930EA7"/>
    <w:rsid w:val="00931346"/>
    <w:rsid w:val="00934C13"/>
    <w:rsid w:val="00936CC0"/>
    <w:rsid w:val="00940248"/>
    <w:rsid w:val="00943222"/>
    <w:rsid w:val="00950CC7"/>
    <w:rsid w:val="00951274"/>
    <w:rsid w:val="009728DB"/>
    <w:rsid w:val="00973240"/>
    <w:rsid w:val="009758BE"/>
    <w:rsid w:val="00982F73"/>
    <w:rsid w:val="00986F45"/>
    <w:rsid w:val="00993509"/>
    <w:rsid w:val="00994AD1"/>
    <w:rsid w:val="009A0210"/>
    <w:rsid w:val="009A314E"/>
    <w:rsid w:val="009A61CC"/>
    <w:rsid w:val="009B5EAF"/>
    <w:rsid w:val="009B7EB0"/>
    <w:rsid w:val="009C19A3"/>
    <w:rsid w:val="009C42B0"/>
    <w:rsid w:val="009E1F84"/>
    <w:rsid w:val="009E3201"/>
    <w:rsid w:val="009E7E8A"/>
    <w:rsid w:val="009F71E1"/>
    <w:rsid w:val="00A00470"/>
    <w:rsid w:val="00A14F45"/>
    <w:rsid w:val="00A244FD"/>
    <w:rsid w:val="00A24824"/>
    <w:rsid w:val="00A34612"/>
    <w:rsid w:val="00A34A21"/>
    <w:rsid w:val="00A379D5"/>
    <w:rsid w:val="00A46426"/>
    <w:rsid w:val="00A51EF1"/>
    <w:rsid w:val="00A54723"/>
    <w:rsid w:val="00A56C9C"/>
    <w:rsid w:val="00A612C9"/>
    <w:rsid w:val="00A84E8A"/>
    <w:rsid w:val="00A8545D"/>
    <w:rsid w:val="00A8723B"/>
    <w:rsid w:val="00A90B2F"/>
    <w:rsid w:val="00A914EB"/>
    <w:rsid w:val="00A91AB2"/>
    <w:rsid w:val="00A93913"/>
    <w:rsid w:val="00A96932"/>
    <w:rsid w:val="00AA5C6B"/>
    <w:rsid w:val="00AA5F7A"/>
    <w:rsid w:val="00AC433A"/>
    <w:rsid w:val="00AC67D1"/>
    <w:rsid w:val="00AE4AAF"/>
    <w:rsid w:val="00AF0286"/>
    <w:rsid w:val="00AF3C9D"/>
    <w:rsid w:val="00B013B8"/>
    <w:rsid w:val="00B0175B"/>
    <w:rsid w:val="00B02C58"/>
    <w:rsid w:val="00B03E3B"/>
    <w:rsid w:val="00B05712"/>
    <w:rsid w:val="00B05ABE"/>
    <w:rsid w:val="00B063C4"/>
    <w:rsid w:val="00B12A09"/>
    <w:rsid w:val="00B13372"/>
    <w:rsid w:val="00B234CC"/>
    <w:rsid w:val="00B25174"/>
    <w:rsid w:val="00B309C6"/>
    <w:rsid w:val="00B30BB5"/>
    <w:rsid w:val="00B357AF"/>
    <w:rsid w:val="00B36E78"/>
    <w:rsid w:val="00B43892"/>
    <w:rsid w:val="00B45544"/>
    <w:rsid w:val="00B475F5"/>
    <w:rsid w:val="00B52233"/>
    <w:rsid w:val="00B6342F"/>
    <w:rsid w:val="00B668D7"/>
    <w:rsid w:val="00B675B6"/>
    <w:rsid w:val="00B719A6"/>
    <w:rsid w:val="00B7222E"/>
    <w:rsid w:val="00B75F9C"/>
    <w:rsid w:val="00B8451F"/>
    <w:rsid w:val="00B86F8A"/>
    <w:rsid w:val="00B91DEF"/>
    <w:rsid w:val="00BA5FCE"/>
    <w:rsid w:val="00BA76F6"/>
    <w:rsid w:val="00BB65CC"/>
    <w:rsid w:val="00BC0C4C"/>
    <w:rsid w:val="00BC1EB6"/>
    <w:rsid w:val="00BD0BAB"/>
    <w:rsid w:val="00BD18F1"/>
    <w:rsid w:val="00BD1918"/>
    <w:rsid w:val="00BD384B"/>
    <w:rsid w:val="00BD3BBB"/>
    <w:rsid w:val="00BD4700"/>
    <w:rsid w:val="00BE753F"/>
    <w:rsid w:val="00BF292B"/>
    <w:rsid w:val="00BF5D04"/>
    <w:rsid w:val="00C01153"/>
    <w:rsid w:val="00C06ABD"/>
    <w:rsid w:val="00C06EDA"/>
    <w:rsid w:val="00C10F7F"/>
    <w:rsid w:val="00C13B91"/>
    <w:rsid w:val="00C219B3"/>
    <w:rsid w:val="00C2413F"/>
    <w:rsid w:val="00C26479"/>
    <w:rsid w:val="00C34E8C"/>
    <w:rsid w:val="00C4642B"/>
    <w:rsid w:val="00C530A3"/>
    <w:rsid w:val="00C57A96"/>
    <w:rsid w:val="00C57B02"/>
    <w:rsid w:val="00C60D96"/>
    <w:rsid w:val="00C642CF"/>
    <w:rsid w:val="00C65645"/>
    <w:rsid w:val="00C768EC"/>
    <w:rsid w:val="00C77624"/>
    <w:rsid w:val="00C8021A"/>
    <w:rsid w:val="00C8339D"/>
    <w:rsid w:val="00C83F10"/>
    <w:rsid w:val="00C83F2A"/>
    <w:rsid w:val="00C863DA"/>
    <w:rsid w:val="00C9005D"/>
    <w:rsid w:val="00CA3FD3"/>
    <w:rsid w:val="00CA43A3"/>
    <w:rsid w:val="00CB66FD"/>
    <w:rsid w:val="00CB7715"/>
    <w:rsid w:val="00CC56D1"/>
    <w:rsid w:val="00CC6918"/>
    <w:rsid w:val="00CC7F44"/>
    <w:rsid w:val="00CE3D05"/>
    <w:rsid w:val="00CF547E"/>
    <w:rsid w:val="00CF71C7"/>
    <w:rsid w:val="00D009D5"/>
    <w:rsid w:val="00D01BE0"/>
    <w:rsid w:val="00D033E9"/>
    <w:rsid w:val="00D11559"/>
    <w:rsid w:val="00D11C60"/>
    <w:rsid w:val="00D202D7"/>
    <w:rsid w:val="00D215DB"/>
    <w:rsid w:val="00D21612"/>
    <w:rsid w:val="00D22F07"/>
    <w:rsid w:val="00D25ED3"/>
    <w:rsid w:val="00D267D8"/>
    <w:rsid w:val="00D31BB6"/>
    <w:rsid w:val="00D34D0F"/>
    <w:rsid w:val="00D43FA1"/>
    <w:rsid w:val="00D55944"/>
    <w:rsid w:val="00D60352"/>
    <w:rsid w:val="00D606D2"/>
    <w:rsid w:val="00D609B7"/>
    <w:rsid w:val="00D66D00"/>
    <w:rsid w:val="00D70D5B"/>
    <w:rsid w:val="00D726BC"/>
    <w:rsid w:val="00D76810"/>
    <w:rsid w:val="00D83B44"/>
    <w:rsid w:val="00DA0710"/>
    <w:rsid w:val="00DB02E3"/>
    <w:rsid w:val="00DB2E3F"/>
    <w:rsid w:val="00DC4960"/>
    <w:rsid w:val="00DC787F"/>
    <w:rsid w:val="00DE6EDC"/>
    <w:rsid w:val="00DF0706"/>
    <w:rsid w:val="00DF13BC"/>
    <w:rsid w:val="00DF78FE"/>
    <w:rsid w:val="00E00DDC"/>
    <w:rsid w:val="00E06387"/>
    <w:rsid w:val="00E133C0"/>
    <w:rsid w:val="00E23782"/>
    <w:rsid w:val="00E27559"/>
    <w:rsid w:val="00E27CB0"/>
    <w:rsid w:val="00E32AEA"/>
    <w:rsid w:val="00E32E37"/>
    <w:rsid w:val="00E36083"/>
    <w:rsid w:val="00E42B81"/>
    <w:rsid w:val="00E42E2D"/>
    <w:rsid w:val="00E51889"/>
    <w:rsid w:val="00E737D3"/>
    <w:rsid w:val="00E74F4A"/>
    <w:rsid w:val="00E87D30"/>
    <w:rsid w:val="00E9411B"/>
    <w:rsid w:val="00EA0219"/>
    <w:rsid w:val="00EA2868"/>
    <w:rsid w:val="00EB0AB6"/>
    <w:rsid w:val="00EB688E"/>
    <w:rsid w:val="00EE0A35"/>
    <w:rsid w:val="00EE120A"/>
    <w:rsid w:val="00EE3BCB"/>
    <w:rsid w:val="00EF26F8"/>
    <w:rsid w:val="00F022F5"/>
    <w:rsid w:val="00F039C0"/>
    <w:rsid w:val="00F12454"/>
    <w:rsid w:val="00F13BD5"/>
    <w:rsid w:val="00F23EE3"/>
    <w:rsid w:val="00F255CC"/>
    <w:rsid w:val="00F256DD"/>
    <w:rsid w:val="00F30E81"/>
    <w:rsid w:val="00F311B2"/>
    <w:rsid w:val="00F362DB"/>
    <w:rsid w:val="00F41945"/>
    <w:rsid w:val="00F42FBE"/>
    <w:rsid w:val="00F46613"/>
    <w:rsid w:val="00F4747E"/>
    <w:rsid w:val="00F639C2"/>
    <w:rsid w:val="00F63E32"/>
    <w:rsid w:val="00F64385"/>
    <w:rsid w:val="00F65E4C"/>
    <w:rsid w:val="00F70ECE"/>
    <w:rsid w:val="00F73EFF"/>
    <w:rsid w:val="00F8099E"/>
    <w:rsid w:val="00F8223A"/>
    <w:rsid w:val="00F85BED"/>
    <w:rsid w:val="00F9137E"/>
    <w:rsid w:val="00FA0AD4"/>
    <w:rsid w:val="00FA3D98"/>
    <w:rsid w:val="00FB1390"/>
    <w:rsid w:val="00FB34F3"/>
    <w:rsid w:val="00FC6A9E"/>
    <w:rsid w:val="00FC7DAB"/>
    <w:rsid w:val="00FD0A92"/>
    <w:rsid w:val="00FE2AA2"/>
    <w:rsid w:val="00FE32A0"/>
    <w:rsid w:val="00FE5521"/>
    <w:rsid w:val="00FF16A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434105">
      <w:bodyDiv w:val="1"/>
      <w:marLeft w:val="0"/>
      <w:marRight w:val="0"/>
      <w:marTop w:val="0"/>
      <w:marBottom w:val="0"/>
      <w:divBdr>
        <w:top w:val="none" w:sz="0" w:space="0" w:color="auto"/>
        <w:left w:val="none" w:sz="0" w:space="0" w:color="auto"/>
        <w:bottom w:val="none" w:sz="0" w:space="0" w:color="auto"/>
        <w:right w:val="none" w:sz="0" w:space="0" w:color="auto"/>
      </w:divBdr>
      <w:divsChild>
        <w:div w:id="1339192666">
          <w:marLeft w:val="0"/>
          <w:marRight w:val="0"/>
          <w:marTop w:val="0"/>
          <w:marBottom w:val="0"/>
          <w:divBdr>
            <w:top w:val="none" w:sz="0" w:space="0" w:color="auto"/>
            <w:left w:val="none" w:sz="0" w:space="0" w:color="auto"/>
            <w:bottom w:val="none" w:sz="0" w:space="0" w:color="auto"/>
            <w:right w:val="none" w:sz="0" w:space="0" w:color="auto"/>
          </w:divBdr>
        </w:div>
      </w:divsChild>
    </w:div>
    <w:div w:id="1114860582">
      <w:bodyDiv w:val="1"/>
      <w:marLeft w:val="0"/>
      <w:marRight w:val="0"/>
      <w:marTop w:val="0"/>
      <w:marBottom w:val="0"/>
      <w:divBdr>
        <w:top w:val="none" w:sz="0" w:space="0" w:color="auto"/>
        <w:left w:val="none" w:sz="0" w:space="0" w:color="auto"/>
        <w:bottom w:val="none" w:sz="0" w:space="0" w:color="auto"/>
        <w:right w:val="none" w:sz="0" w:space="0" w:color="auto"/>
      </w:divBdr>
      <w:divsChild>
        <w:div w:id="1314918016">
          <w:marLeft w:val="0"/>
          <w:marRight w:val="0"/>
          <w:marTop w:val="0"/>
          <w:marBottom w:val="0"/>
          <w:divBdr>
            <w:top w:val="none" w:sz="0" w:space="0" w:color="auto"/>
            <w:left w:val="none" w:sz="0" w:space="0" w:color="auto"/>
            <w:bottom w:val="none" w:sz="0" w:space="0" w:color="auto"/>
            <w:right w:val="none" w:sz="0" w:space="0" w:color="auto"/>
          </w:divBdr>
        </w:div>
      </w:divsChild>
    </w:div>
    <w:div w:id="1838035809">
      <w:bodyDiv w:val="1"/>
      <w:marLeft w:val="0"/>
      <w:marRight w:val="0"/>
      <w:marTop w:val="0"/>
      <w:marBottom w:val="0"/>
      <w:divBdr>
        <w:top w:val="none" w:sz="0" w:space="0" w:color="auto"/>
        <w:left w:val="none" w:sz="0" w:space="0" w:color="auto"/>
        <w:bottom w:val="none" w:sz="0" w:space="0" w:color="auto"/>
        <w:right w:val="none" w:sz="0" w:space="0" w:color="auto"/>
      </w:divBdr>
      <w:divsChild>
        <w:div w:id="1259020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时装设计">
      <a:dk1>
        <a:sysClr val="windowText" lastClr="000000"/>
      </a:dk1>
      <a:lt1>
        <a:sysClr val="window" lastClr="C7EDCC"/>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2BAC3-7519-40F2-AEB2-C604B40D8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2982</TotalTime>
  <Pages>7</Pages>
  <Words>653</Words>
  <Characters>3726</Characters>
  <Application>Microsoft Office Word</Application>
  <DocSecurity>0</DocSecurity>
  <Lines>31</Lines>
  <Paragraphs>8</Paragraphs>
  <ScaleCrop>false</ScaleCrop>
  <Company/>
  <LinksUpToDate>false</LinksUpToDate>
  <CharactersWithSpaces>4371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542</cp:revision>
  <dcterms:created xsi:type="dcterms:W3CDTF">2015-07-19T11:08:00Z</dcterms:created>
  <dcterms:modified xsi:type="dcterms:W3CDTF">2015-08-13T13:56:00Z</dcterms:modified>
</cp:coreProperties>
</file>