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ooter_layout_grid_optimization"/>
    <w:p>
      <w:pPr>
        <w:pStyle w:val="Heading1"/>
      </w:pPr>
      <w:r>
        <w:t xml:space="preserve">footer_layout_grid_optimization</w:t>
      </w:r>
    </w:p>
    <w:bookmarkEnd w:id="20"/>
    <w:bookmarkStart w:id="29" w:name="精油調香網站頁尾布局優化任務完成"/>
    <w:p>
      <w:pPr>
        <w:pStyle w:val="Heading1"/>
      </w:pPr>
      <w:r>
        <w:t xml:space="preserve">精油調香網站頁尾布局優化任務完成</w:t>
      </w:r>
    </w:p>
    <w:bookmarkStart w:id="21" w:name="任務概述"/>
    <w:p>
      <w:pPr>
        <w:pStyle w:val="Heading2"/>
      </w:pPr>
      <w:r>
        <w:t xml:space="preserve">任務概述</w:t>
      </w:r>
    </w:p>
    <w:p>
      <w:pPr>
        <w:pStyle w:val="FirstParagraph"/>
      </w:pPr>
      <w:r>
        <w:t xml:space="preserve">用戶反映網站頁尾存在兩個布局問題：</w:t>
      </w:r>
      <w:r>
        <w:t xml:space="preserve"> </w:t>
      </w:r>
      <w:r>
        <w:t xml:space="preserve">1. 功能特色與精油購買區域之間空間分配不均，存在過大間隙</w:t>
      </w:r>
      <w:r>
        <w:t xml:space="preserve"> </w:t>
      </w:r>
      <w:r>
        <w:t xml:space="preserve">2. 「追蹤我們」文字未與「聯絡我們」標題對齊</w:t>
      </w:r>
    </w:p>
    <w:bookmarkEnd w:id="21"/>
    <w:bookmarkStart w:id="22" w:name="執行過程"/>
    <w:p>
      <w:pPr>
        <w:pStyle w:val="Heading2"/>
      </w:pPr>
      <w:r>
        <w:t xml:space="preserve">執行過程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問題分析</w:t>
      </w:r>
      <w:r>
        <w:t xml:space="preserve">：檢查用戶提供的截圖，識別出 Grid 佈局空間分配不當的問題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技術方案</w:t>
      </w:r>
      <w:r>
        <w:t xml:space="preserve">：採用 CSS Grid 12列系統重新設計頁尾佈局，精確控制每個區塊的寬度分配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對齊調整</w:t>
      </w:r>
      <w:r>
        <w:t xml:space="preserve">：移除「追蹤我們」的居中對齊，改為與標題一致的左對齊</w:t>
      </w:r>
    </w:p>
    <w:bookmarkEnd w:id="22"/>
    <w:bookmarkStart w:id="26" w:name="關鍵修改"/>
    <w:p>
      <w:pPr>
        <w:pStyle w:val="Heading2"/>
      </w:pPr>
      <w:r>
        <w:t xml:space="preserve">關鍵修改</w:t>
      </w:r>
    </w:p>
    <w:bookmarkStart w:id="23" w:name="佈局系統升級"/>
    <w:p>
      <w:pPr>
        <w:pStyle w:val="Heading3"/>
      </w:pPr>
      <w:r>
        <w:t xml:space="preserve">佈局系統升級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原佈局</w:t>
      </w:r>
      <w:r>
        <w:t xml:space="preserve">：4等分 Grid 系統（</w:t>
      </w:r>
      <w:r>
        <w:rPr>
          <w:rStyle w:val="VerbatimChar"/>
        </w:rPr>
        <w:t xml:space="preserve">md:grid-cols-4</w:t>
      </w:r>
      <w:r>
        <w:t xml:space="preserve">）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新佈局</w:t>
      </w:r>
      <w:r>
        <w:t xml:space="preserve">：12列 Grid 系統（</w:t>
      </w:r>
      <w:r>
        <w:rPr>
          <w:rStyle w:val="VerbatimChar"/>
        </w:rPr>
        <w:t xml:space="preserve">md:grid-cols-12</w:t>
      </w:r>
      <w:r>
        <w:t xml:space="preserve">）</w:t>
      </w:r>
    </w:p>
    <w:bookmarkEnd w:id="23"/>
    <w:bookmarkStart w:id="24" w:name="空間重新分配"/>
    <w:p>
      <w:pPr>
        <w:pStyle w:val="Heading3"/>
      </w:pPr>
      <w:r>
        <w:t xml:space="preserve">空間重新分配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關於我</w:t>
      </w:r>
      <w:r>
        <w:t xml:space="preserve">：</w:t>
      </w:r>
      <w:r>
        <w:rPr>
          <w:rStyle w:val="VerbatimChar"/>
        </w:rPr>
        <w:t xml:space="preserve">md:col-span-4</w:t>
      </w:r>
      <w:r>
        <w:t xml:space="preserve">（4列，33.3%）- 內容最豐富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功能特色</w:t>
      </w:r>
      <w:r>
        <w:t xml:space="preserve">：</w:t>
      </w:r>
      <w:r>
        <w:rPr>
          <w:rStyle w:val="VerbatimChar"/>
        </w:rPr>
        <w:t xml:space="preserve">md:col-span-2</w:t>
      </w:r>
      <w:r>
        <w:t xml:space="preserve">（2列，16.7%）- 內容簡潔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精油購買</w:t>
      </w:r>
      <w:r>
        <w:t xml:space="preserve">：</w:t>
      </w:r>
      <w:r>
        <w:rPr>
          <w:rStyle w:val="VerbatimChar"/>
        </w:rPr>
        <w:t xml:space="preserve">md:col-span-3</w:t>
      </w:r>
      <w:r>
        <w:t xml:space="preserve">（3列，25%）- 中等內容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聯絡我們</w:t>
      </w:r>
      <w:r>
        <w:t xml:space="preserve">：</w:t>
      </w:r>
      <w:r>
        <w:rPr>
          <w:rStyle w:val="VerbatimChar"/>
        </w:rPr>
        <w:t xml:space="preserve">md:col-span-3</w:t>
      </w:r>
      <w:r>
        <w:t xml:space="preserve">（3列，25%）- 中等內容</w:t>
      </w:r>
    </w:p>
    <w:bookmarkEnd w:id="24"/>
    <w:bookmarkStart w:id="25" w:name="對齊優化"/>
    <w:p>
      <w:pPr>
        <w:pStyle w:val="Heading3"/>
      </w:pPr>
      <w:r>
        <w:t xml:space="preserve">對齊優化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移除</w:t>
      </w:r>
      <w:r>
        <w:t xml:space="preserve">：</w:t>
      </w:r>
      <w:r>
        <w:rPr>
          <w:rStyle w:val="VerbatimChar"/>
        </w:rPr>
        <w:t xml:space="preserve">text-center</w:t>
      </w:r>
      <w:r>
        <w:t xml:space="preserve"> </w:t>
      </w:r>
      <w:r>
        <w:t xml:space="preserve">類別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效果</w:t>
      </w:r>
      <w:r>
        <w:t xml:space="preserve">：「追蹤我們」與「聯絡我們」標題完美對齊</w:t>
      </w:r>
    </w:p>
    <w:bookmarkEnd w:id="25"/>
    <w:bookmarkEnd w:id="26"/>
    <w:bookmarkStart w:id="27" w:name="最終成果"/>
    <w:p>
      <w:pPr>
        <w:pStyle w:val="Heading2"/>
      </w:pPr>
      <w:r>
        <w:t xml:space="preserve">最終成果</w:t>
      </w:r>
    </w:p>
    <w:p>
      <w:pPr>
        <w:pStyle w:val="FirstParagraph"/>
      </w:pPr>
      <w:r>
        <w:t xml:space="preserve">成功解決頁尾佈局問題，各區塊空間分配更加合理平均，視覺對齊效果顯著改善，用戶體驗得到優化。網站已部署至新地址並正常運行。</w:t>
      </w:r>
    </w:p>
    <w:bookmarkEnd w:id="27"/>
    <w:bookmarkStart w:id="28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5"/>
        </w:numPr>
        <w:pStyle w:val="Compact"/>
      </w:pPr>
      <w:r>
        <w:t xml:space="preserve">/workspace/essential-oil-blending/src/App.tsx: 修改後的主要 React 組件文件，包含頁尾 Grid 佈局優化和追蹤我們區塊對齊調整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2025-08-16T15:02:29Z</dcterms:created>
  <dcterms:modified xsi:type="dcterms:W3CDTF">2025-08-16T15:02:29Z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