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gallery(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id int primary key identity(1,1),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image_name nvarchar(50),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image_file varbinary(max)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