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procedure productProc(@proId int, @proName varchar(50) out)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@proName = productname from product where productid = @proId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 @myName varchar(50)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 productProc 1003, @myName out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@myName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只有輸入的參數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procedure productProc2(@proId int)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productname from product where productid = @proId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 productProc2 1003;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