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50"/>
          <w:szCs w:val="50"/>
        </w:rPr>
      </w:pPr>
      <w:r>
        <w:rPr>
          <w:rFonts w:ascii="CMBX12" w:hAnsi="CMBX12" w:cs="CMBX12"/>
          <w:kern w:val="0"/>
          <w:sz w:val="50"/>
          <w:szCs w:val="50"/>
        </w:rPr>
        <w:t>SOFTWARE REQUIREMENTS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50"/>
          <w:szCs w:val="50"/>
        </w:rPr>
      </w:pPr>
      <w:r>
        <w:rPr>
          <w:rFonts w:ascii="CMBX12" w:hAnsi="CMBX12" w:cs="CMBX12"/>
          <w:kern w:val="0"/>
          <w:sz w:val="50"/>
          <w:szCs w:val="50"/>
        </w:rPr>
        <w:t>SPECIFICATION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50"/>
          <w:szCs w:val="50"/>
        </w:rPr>
      </w:pP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50"/>
          <w:szCs w:val="50"/>
        </w:rPr>
      </w:pPr>
      <w:r>
        <w:rPr>
          <w:rFonts w:ascii="CMBX12" w:hAnsi="CMBX12" w:cs="CMBX12"/>
          <w:kern w:val="0"/>
          <w:sz w:val="50"/>
          <w:szCs w:val="50"/>
        </w:rPr>
        <w:t>For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50"/>
          <w:szCs w:val="50"/>
        </w:rPr>
      </w:pP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MI12" w:hAnsi="CMMI12" w:cs="CMMI12"/>
          <w:kern w:val="0"/>
          <w:sz w:val="50"/>
          <w:szCs w:val="50"/>
        </w:rPr>
      </w:pPr>
      <w:r>
        <w:rPr>
          <w:rFonts w:ascii="CMMI12" w:hAnsi="CMMI12" w:cs="CMMI12"/>
          <w:kern w:val="0"/>
          <w:sz w:val="50"/>
          <w:szCs w:val="50"/>
        </w:rPr>
        <w:t>&lt;</w:t>
      </w:r>
      <w:r>
        <w:rPr>
          <w:rFonts w:ascii="CMBX12" w:hAnsi="CMBX12" w:cs="CMBX12"/>
          <w:kern w:val="0"/>
          <w:sz w:val="50"/>
          <w:szCs w:val="50"/>
        </w:rPr>
        <w:t>Project</w:t>
      </w:r>
      <w:r>
        <w:rPr>
          <w:rFonts w:ascii="CMMI12" w:hAnsi="CMMI12" w:cs="CMMI12"/>
          <w:kern w:val="0"/>
          <w:sz w:val="50"/>
          <w:szCs w:val="50"/>
        </w:rPr>
        <w:t>&gt;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MI12" w:hAnsi="CMMI12" w:cs="CMMI12"/>
          <w:kern w:val="0"/>
          <w:sz w:val="50"/>
          <w:szCs w:val="50"/>
        </w:rPr>
      </w:pP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34"/>
          <w:szCs w:val="34"/>
        </w:rPr>
      </w:pPr>
      <w:r>
        <w:rPr>
          <w:rFonts w:ascii="CMBX12" w:hAnsi="CMBX12" w:cs="CMBX12"/>
          <w:kern w:val="0"/>
          <w:sz w:val="34"/>
          <w:szCs w:val="34"/>
        </w:rPr>
        <w:t>Version 1.0 approved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BX12" w:hAnsi="CMBX12" w:cs="CMBX12"/>
          <w:kern w:val="0"/>
          <w:sz w:val="34"/>
          <w:szCs w:val="34"/>
        </w:rPr>
      </w:pP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MI12" w:hAnsi="CMMI12" w:cs="CMMI12"/>
          <w:kern w:val="0"/>
          <w:sz w:val="34"/>
          <w:szCs w:val="34"/>
        </w:rPr>
      </w:pPr>
      <w:r>
        <w:rPr>
          <w:rFonts w:ascii="CMBX12" w:hAnsi="CMBX12" w:cs="CMBX12"/>
          <w:kern w:val="0"/>
          <w:sz w:val="34"/>
          <w:szCs w:val="34"/>
        </w:rPr>
        <w:t xml:space="preserve">Prepared by </w:t>
      </w:r>
      <w:r>
        <w:rPr>
          <w:rFonts w:ascii="CMMI12" w:hAnsi="CMMI12" w:cs="CMMI12"/>
          <w:kern w:val="0"/>
          <w:sz w:val="34"/>
          <w:szCs w:val="34"/>
        </w:rPr>
        <w:t>&lt;</w:t>
      </w:r>
      <w:r>
        <w:rPr>
          <w:rFonts w:ascii="CMBX12" w:hAnsi="CMBX12" w:cs="CMBX12"/>
          <w:kern w:val="0"/>
          <w:sz w:val="34"/>
          <w:szCs w:val="34"/>
        </w:rPr>
        <w:t>author</w:t>
      </w:r>
      <w:r>
        <w:rPr>
          <w:rFonts w:ascii="CMMI12" w:hAnsi="CMMI12" w:cs="CMMI12"/>
          <w:kern w:val="0"/>
          <w:sz w:val="34"/>
          <w:szCs w:val="34"/>
        </w:rPr>
        <w:t>&gt;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MI12" w:hAnsi="CMMI12" w:cs="CMMI12"/>
          <w:kern w:val="0"/>
          <w:sz w:val="34"/>
          <w:szCs w:val="34"/>
        </w:rPr>
      </w:pP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MI12" w:hAnsi="CMMI12" w:cs="CMMI12"/>
          <w:kern w:val="0"/>
          <w:sz w:val="34"/>
          <w:szCs w:val="34"/>
        </w:rPr>
      </w:pPr>
      <w:r>
        <w:rPr>
          <w:rFonts w:ascii="CMMI12" w:hAnsi="CMMI12" w:cs="CMMI12"/>
          <w:kern w:val="0"/>
          <w:sz w:val="34"/>
          <w:szCs w:val="34"/>
        </w:rPr>
        <w:t>&lt;</w:t>
      </w:r>
      <w:r>
        <w:rPr>
          <w:rFonts w:ascii="CMBX12" w:hAnsi="CMBX12" w:cs="CMBX12"/>
          <w:kern w:val="0"/>
          <w:sz w:val="34"/>
          <w:szCs w:val="34"/>
        </w:rPr>
        <w:t>Organization</w:t>
      </w:r>
      <w:r>
        <w:rPr>
          <w:rFonts w:ascii="CMMI12" w:hAnsi="CMMI12" w:cs="CMMI12"/>
          <w:kern w:val="0"/>
          <w:sz w:val="34"/>
          <w:szCs w:val="34"/>
        </w:rPr>
        <w:t>&gt;</w:t>
      </w:r>
    </w:p>
    <w:p w:rsidR="002F4DFB" w:rsidRDefault="002F4DFB" w:rsidP="002F4DFB">
      <w:pPr>
        <w:autoSpaceDE w:val="0"/>
        <w:autoSpaceDN w:val="0"/>
        <w:adjustRightInd w:val="0"/>
        <w:jc w:val="right"/>
        <w:rPr>
          <w:rFonts w:ascii="CMMI12" w:hAnsi="CMMI12" w:cs="CMMI12"/>
          <w:kern w:val="0"/>
          <w:sz w:val="34"/>
          <w:szCs w:val="34"/>
        </w:rPr>
      </w:pPr>
    </w:p>
    <w:p w:rsidR="007B7B23" w:rsidRDefault="002F4DFB" w:rsidP="002F4DFB">
      <w:pPr>
        <w:jc w:val="right"/>
        <w:rPr>
          <w:rFonts w:ascii="CMBX12" w:hAnsi="CMBX12" w:cs="CMBX12"/>
          <w:kern w:val="0"/>
          <w:sz w:val="34"/>
          <w:szCs w:val="34"/>
        </w:rPr>
      </w:pPr>
      <w:r>
        <w:rPr>
          <w:rFonts w:ascii="CMBX12" w:hAnsi="CMBX12" w:cs="CMBX12"/>
          <w:kern w:val="0"/>
          <w:sz w:val="34"/>
          <w:szCs w:val="34"/>
        </w:rPr>
        <w:t>March 16, 2018</w:t>
      </w:r>
    </w:p>
    <w:p w:rsidR="002F4DFB" w:rsidRDefault="002F4DFB" w:rsidP="002F4DFB">
      <w:pPr>
        <w:jc w:val="right"/>
        <w:rPr>
          <w:rFonts w:ascii="CMBX12" w:hAnsi="CMBX12" w:cs="CMBX12"/>
          <w:kern w:val="0"/>
          <w:sz w:val="34"/>
          <w:szCs w:val="34"/>
        </w:rPr>
      </w:pPr>
    </w:p>
    <w:p w:rsidR="002F4DFB" w:rsidRDefault="002F4DFB" w:rsidP="002F4DFB">
      <w:pPr>
        <w:jc w:val="right"/>
        <w:rPr>
          <w:rFonts w:ascii="CMBX12" w:hAnsi="CMBX12" w:cs="CMBX12"/>
          <w:kern w:val="0"/>
          <w:sz w:val="34"/>
          <w:szCs w:val="34"/>
        </w:rPr>
      </w:pPr>
    </w:p>
    <w:p w:rsidR="002F4DFB" w:rsidRDefault="002F4DFB" w:rsidP="002F4DFB">
      <w:pPr>
        <w:jc w:val="right"/>
        <w:rPr>
          <w:rFonts w:ascii="CMBX12" w:hAnsi="CMBX12" w:cs="CMBX12"/>
          <w:kern w:val="0"/>
          <w:sz w:val="34"/>
          <w:szCs w:val="34"/>
        </w:rPr>
      </w:pPr>
    </w:p>
    <w:p w:rsidR="002F4DFB" w:rsidRDefault="002F4DFB" w:rsidP="002F4DFB">
      <w:pPr>
        <w:jc w:val="right"/>
        <w:rPr>
          <w:rFonts w:ascii="CMBX12" w:hAnsi="CMBX12" w:cs="CMBX12"/>
          <w:kern w:val="0"/>
          <w:sz w:val="34"/>
          <w:szCs w:val="34"/>
        </w:rPr>
      </w:pPr>
    </w:p>
    <w:p w:rsidR="002F4DFB" w:rsidRDefault="002F4DFB" w:rsidP="002F4DFB">
      <w:pPr>
        <w:jc w:val="right"/>
        <w:rPr>
          <w:rFonts w:ascii="CMBX12" w:hAnsi="CMBX12" w:cs="CMBX12"/>
          <w:kern w:val="0"/>
          <w:sz w:val="34"/>
          <w:szCs w:val="34"/>
        </w:rPr>
      </w:pPr>
    </w:p>
    <w:p w:rsidR="002F4DFB" w:rsidRDefault="002F4DFB" w:rsidP="002F4DFB">
      <w:pPr>
        <w:rPr>
          <w:rFonts w:ascii="CMBX12" w:hAnsi="CMBX12" w:cs="CMBX12"/>
          <w:kern w:val="0"/>
          <w:sz w:val="48"/>
          <w:szCs w:val="48"/>
        </w:rPr>
      </w:pPr>
      <w:r w:rsidRPr="002F4DFB">
        <w:rPr>
          <w:rFonts w:ascii="CMBX12" w:hAnsi="CMBX12" w:cs="CMBX12" w:hint="eastAsia"/>
          <w:kern w:val="0"/>
          <w:sz w:val="48"/>
          <w:szCs w:val="48"/>
        </w:rPr>
        <w:lastRenderedPageBreak/>
        <w:t>內容</w:t>
      </w:r>
    </w:p>
    <w:p w:rsidR="002F4DFB" w:rsidRDefault="002F4DFB" w:rsidP="002F4DFB">
      <w:pPr>
        <w:rPr>
          <w:rFonts w:ascii="CMBX12" w:hAnsi="CMBX12" w:cs="CMBX12"/>
          <w:b/>
          <w:kern w:val="0"/>
          <w:sz w:val="28"/>
          <w:szCs w:val="28"/>
        </w:rPr>
      </w:pPr>
      <w:r w:rsidRPr="007141A6">
        <w:rPr>
          <w:rFonts w:ascii="CMBX12" w:hAnsi="CMBX12" w:cs="CMBX12" w:hint="eastAsia"/>
          <w:b/>
          <w:kern w:val="0"/>
          <w:sz w:val="28"/>
          <w:szCs w:val="28"/>
        </w:rPr>
        <w:t xml:space="preserve">1 </w:t>
      </w:r>
      <w:r w:rsidR="007141A6" w:rsidRPr="007141A6">
        <w:rPr>
          <w:rFonts w:ascii="CMBX12" w:hAnsi="CMBX12" w:cs="CMBX12" w:hint="eastAsia"/>
          <w:b/>
          <w:kern w:val="0"/>
          <w:sz w:val="28"/>
          <w:szCs w:val="28"/>
        </w:rPr>
        <w:t>介紹</w:t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</w:r>
      <w:r w:rsidR="007141A6">
        <w:rPr>
          <w:rFonts w:ascii="CMBX12" w:hAnsi="CMBX12" w:cs="CMBX12"/>
          <w:b/>
          <w:kern w:val="0"/>
          <w:sz w:val="28"/>
          <w:szCs w:val="28"/>
        </w:rPr>
        <w:tab/>
        <w:t>5</w:t>
      </w:r>
    </w:p>
    <w:p w:rsidR="007141A6" w:rsidRPr="007141A6" w:rsidRDefault="007141A6" w:rsidP="007141A6">
      <w:pPr>
        <w:pStyle w:val="a5"/>
        <w:numPr>
          <w:ilvl w:val="1"/>
          <w:numId w:val="1"/>
        </w:numPr>
        <w:ind w:leftChars="0"/>
        <w:rPr>
          <w:rFonts w:ascii="CMBX12" w:hAnsi="CMBX12" w:cs="CMBX12"/>
          <w:kern w:val="0"/>
          <w:sz w:val="28"/>
          <w:szCs w:val="28"/>
        </w:rPr>
      </w:pPr>
      <w:r w:rsidRPr="007141A6">
        <w:rPr>
          <w:rFonts w:ascii="CMBX12" w:hAnsi="CMBX12" w:cs="CMBX12" w:hint="eastAsia"/>
          <w:kern w:val="0"/>
          <w:sz w:val="28"/>
          <w:szCs w:val="28"/>
        </w:rPr>
        <w:t>目的</w:t>
      </w:r>
      <w:r w:rsidRPr="007141A6">
        <w:rPr>
          <w:rFonts w:ascii="CMBX12" w:hAnsi="CMBX12" w:cs="CMBX12"/>
          <w:kern w:val="0"/>
          <w:sz w:val="28"/>
          <w:szCs w:val="28"/>
        </w:rPr>
        <w:t>….......................................................................................5</w:t>
      </w:r>
    </w:p>
    <w:p w:rsidR="007141A6" w:rsidRDefault="003E6BCD" w:rsidP="007141A6">
      <w:pPr>
        <w:pStyle w:val="a5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文件規範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</w:t>
      </w:r>
      <w:proofErr w:type="gramEnd"/>
      <w:r>
        <w:rPr>
          <w:rFonts w:hint="eastAsia"/>
          <w:sz w:val="28"/>
          <w:szCs w:val="28"/>
        </w:rPr>
        <w:t>............................................</w:t>
      </w:r>
      <w:r w:rsidR="00BA1EBB">
        <w:rPr>
          <w:rFonts w:hint="eastAsia"/>
          <w:sz w:val="28"/>
          <w:szCs w:val="28"/>
        </w:rPr>
        <w:t>..............................</w:t>
      </w:r>
      <w:r>
        <w:rPr>
          <w:rFonts w:hint="eastAsia"/>
          <w:sz w:val="28"/>
          <w:szCs w:val="28"/>
        </w:rPr>
        <w:t>5</w:t>
      </w:r>
    </w:p>
    <w:p w:rsidR="003E6BCD" w:rsidRDefault="0049560D" w:rsidP="00BA1EBB">
      <w:pPr>
        <w:pStyle w:val="a5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專案範圍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.</w:t>
      </w:r>
      <w:r w:rsidR="00BA1EBB">
        <w:rPr>
          <w:sz w:val="28"/>
          <w:szCs w:val="28"/>
        </w:rPr>
        <w:t>……………………………………………………………………</w:t>
      </w:r>
      <w:proofErr w:type="gramStart"/>
      <w:r w:rsidR="00BA1EBB">
        <w:rPr>
          <w:sz w:val="28"/>
          <w:szCs w:val="28"/>
        </w:rPr>
        <w:t>…</w:t>
      </w:r>
      <w:r w:rsidR="00BA1EBB">
        <w:rPr>
          <w:rFonts w:hint="eastAsia"/>
          <w:sz w:val="28"/>
          <w:szCs w:val="28"/>
        </w:rPr>
        <w:t>..</w:t>
      </w:r>
      <w:proofErr w:type="gramEnd"/>
      <w:r w:rsidR="00BA1EBB">
        <w:rPr>
          <w:rFonts w:hint="eastAsia"/>
          <w:sz w:val="28"/>
          <w:szCs w:val="28"/>
        </w:rPr>
        <w:t>5</w:t>
      </w:r>
    </w:p>
    <w:p w:rsidR="00BA1EBB" w:rsidRDefault="0049560D" w:rsidP="00BA1EBB">
      <w:pPr>
        <w:pStyle w:val="a5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參考資料</w:t>
      </w:r>
      <w:r>
        <w:rPr>
          <w:rFonts w:hint="eastAsia"/>
          <w:sz w:val="28"/>
          <w:szCs w:val="28"/>
        </w:rPr>
        <w:t>..</w:t>
      </w:r>
      <w:r w:rsidR="00BA1EBB">
        <w:rPr>
          <w:sz w:val="28"/>
          <w:szCs w:val="28"/>
        </w:rPr>
        <w:t>……………………………………………………………………………</w:t>
      </w:r>
      <w:r w:rsidR="00BA1EBB">
        <w:rPr>
          <w:rFonts w:hint="eastAsia"/>
          <w:sz w:val="28"/>
          <w:szCs w:val="28"/>
        </w:rPr>
        <w:t>.6</w:t>
      </w:r>
    </w:p>
    <w:p w:rsidR="00BA1EBB" w:rsidRDefault="00BA1EBB" w:rsidP="00BA1EBB">
      <w:pPr>
        <w:rPr>
          <w:b/>
          <w:sz w:val="28"/>
          <w:szCs w:val="28"/>
        </w:rPr>
      </w:pPr>
      <w:r w:rsidRPr="00BA1EBB">
        <w:rPr>
          <w:rFonts w:hint="eastAsia"/>
          <w:b/>
          <w:sz w:val="28"/>
          <w:szCs w:val="28"/>
        </w:rPr>
        <w:t xml:space="preserve">2 </w:t>
      </w:r>
      <w:r w:rsidRPr="00BA1EBB">
        <w:rPr>
          <w:rFonts w:hint="eastAsia"/>
          <w:b/>
          <w:sz w:val="28"/>
          <w:szCs w:val="28"/>
        </w:rPr>
        <w:t>整體描述</w:t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b/>
          <w:sz w:val="28"/>
          <w:szCs w:val="28"/>
        </w:rPr>
        <w:tab/>
      </w:r>
      <w:r w:rsidRPr="00BA1EBB">
        <w:rPr>
          <w:rFonts w:hint="eastAsia"/>
          <w:b/>
          <w:sz w:val="28"/>
          <w:szCs w:val="28"/>
        </w:rPr>
        <w:t>7</w:t>
      </w:r>
    </w:p>
    <w:p w:rsidR="00BA1EBB" w:rsidRDefault="00BA1EBB" w:rsidP="00BA1EB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產品願景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……………………………………………………</w:t>
      </w:r>
      <w:proofErr w:type="gramEnd"/>
      <w:r>
        <w:rPr>
          <w:sz w:val="28"/>
          <w:szCs w:val="28"/>
        </w:rPr>
        <w:t>……………………</w:t>
      </w:r>
      <w:r w:rsidR="0018206F">
        <w:rPr>
          <w:rFonts w:hint="eastAsia"/>
          <w:sz w:val="28"/>
          <w:szCs w:val="28"/>
        </w:rPr>
        <w:t>..7</w:t>
      </w:r>
    </w:p>
    <w:p w:rsidR="0018206F" w:rsidRDefault="0018206F" w:rsidP="00BA1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2.2 </w:t>
      </w:r>
      <w:r>
        <w:rPr>
          <w:rFonts w:hint="eastAsia"/>
          <w:sz w:val="28"/>
          <w:szCs w:val="28"/>
        </w:rPr>
        <w:t>產品功能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……………………………………………………</w:t>
      </w:r>
      <w:proofErr w:type="gramEnd"/>
      <w:r>
        <w:rPr>
          <w:sz w:val="28"/>
          <w:szCs w:val="28"/>
        </w:rPr>
        <w:t>……………………</w:t>
      </w:r>
      <w:r>
        <w:rPr>
          <w:rFonts w:hint="eastAsia"/>
          <w:sz w:val="28"/>
          <w:szCs w:val="28"/>
        </w:rPr>
        <w:t>..7</w:t>
      </w:r>
    </w:p>
    <w:p w:rsidR="0018206F" w:rsidRDefault="0018206F" w:rsidP="00BA1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2.3 </w:t>
      </w:r>
      <w:r w:rsidRPr="0018206F">
        <w:rPr>
          <w:rFonts w:hint="eastAsia"/>
          <w:sz w:val="28"/>
          <w:szCs w:val="28"/>
        </w:rPr>
        <w:t>用戶類別和特徵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……………………………………………………</w:t>
      </w:r>
      <w:proofErr w:type="gramEnd"/>
      <w:r>
        <w:rPr>
          <w:sz w:val="28"/>
          <w:szCs w:val="28"/>
        </w:rPr>
        <w:t>…………</w:t>
      </w:r>
      <w:r>
        <w:rPr>
          <w:rFonts w:hint="eastAsia"/>
          <w:sz w:val="28"/>
          <w:szCs w:val="28"/>
        </w:rPr>
        <w:t>.7</w:t>
      </w:r>
    </w:p>
    <w:p w:rsidR="0018206F" w:rsidRDefault="0018206F" w:rsidP="00BA1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2.4 </w:t>
      </w:r>
      <w:r>
        <w:rPr>
          <w:rFonts w:hint="eastAsia"/>
          <w:sz w:val="28"/>
          <w:szCs w:val="28"/>
        </w:rPr>
        <w:t>開發環境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……………………………………………………</w:t>
      </w:r>
      <w:proofErr w:type="gramEnd"/>
      <w:r>
        <w:rPr>
          <w:sz w:val="28"/>
          <w:szCs w:val="28"/>
        </w:rPr>
        <w:t>……………………</w:t>
      </w:r>
      <w:r>
        <w:rPr>
          <w:rFonts w:hint="eastAsia"/>
          <w:sz w:val="28"/>
          <w:szCs w:val="28"/>
        </w:rPr>
        <w:t>..8</w:t>
      </w:r>
    </w:p>
    <w:p w:rsidR="0018206F" w:rsidRPr="0018206F" w:rsidRDefault="0018206F" w:rsidP="00BA1EBB">
      <w:pPr>
        <w:rPr>
          <w:b/>
          <w:sz w:val="28"/>
          <w:szCs w:val="28"/>
        </w:rPr>
      </w:pPr>
      <w:r w:rsidRPr="0018206F">
        <w:rPr>
          <w:rFonts w:hint="eastAsia"/>
          <w:b/>
          <w:sz w:val="28"/>
          <w:szCs w:val="28"/>
        </w:rPr>
        <w:t xml:space="preserve">3 </w:t>
      </w:r>
      <w:r w:rsidRPr="0018206F">
        <w:rPr>
          <w:rFonts w:hint="eastAsia"/>
          <w:b/>
          <w:sz w:val="28"/>
          <w:szCs w:val="28"/>
        </w:rPr>
        <w:t>系統功能</w:t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b/>
          <w:sz w:val="28"/>
          <w:szCs w:val="28"/>
        </w:rPr>
        <w:tab/>
      </w:r>
      <w:r w:rsidRPr="0018206F">
        <w:rPr>
          <w:rFonts w:hint="eastAsia"/>
          <w:b/>
          <w:sz w:val="28"/>
          <w:szCs w:val="28"/>
        </w:rPr>
        <w:t xml:space="preserve">   9</w:t>
      </w:r>
    </w:p>
    <w:p w:rsidR="0018206F" w:rsidRDefault="0018206F" w:rsidP="00BA1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3.1 </w:t>
      </w:r>
      <w:r w:rsidR="00E85578">
        <w:rPr>
          <w:rFonts w:hint="eastAsia"/>
          <w:sz w:val="28"/>
          <w:szCs w:val="28"/>
        </w:rPr>
        <w:t>系統功能</w:t>
      </w:r>
      <w:r w:rsidR="00E85578">
        <w:rPr>
          <w:rFonts w:hint="eastAsia"/>
          <w:sz w:val="28"/>
          <w:szCs w:val="28"/>
        </w:rPr>
        <w:t>1</w:t>
      </w:r>
      <w:r w:rsidR="00E85578">
        <w:rPr>
          <w:sz w:val="28"/>
          <w:szCs w:val="28"/>
        </w:rPr>
        <w:t>…</w:t>
      </w:r>
      <w:proofErr w:type="gramStart"/>
      <w:r w:rsidR="00E85578">
        <w:rPr>
          <w:sz w:val="28"/>
          <w:szCs w:val="28"/>
        </w:rPr>
        <w:t>……………………………………………………</w:t>
      </w:r>
      <w:proofErr w:type="gramEnd"/>
      <w:r w:rsidR="00E85578">
        <w:rPr>
          <w:sz w:val="28"/>
          <w:szCs w:val="28"/>
        </w:rPr>
        <w:t>…………………</w:t>
      </w:r>
      <w:r w:rsidR="00E85578">
        <w:rPr>
          <w:rFonts w:hint="eastAsia"/>
          <w:sz w:val="28"/>
          <w:szCs w:val="28"/>
        </w:rPr>
        <w:t>.9</w:t>
      </w:r>
    </w:p>
    <w:p w:rsidR="00E85578" w:rsidRDefault="00E85578" w:rsidP="00BA1E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3.1.1 </w:t>
      </w:r>
      <w:r>
        <w:rPr>
          <w:rFonts w:hint="eastAsia"/>
          <w:sz w:val="28"/>
          <w:szCs w:val="28"/>
        </w:rPr>
        <w:t>描述和優先順序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……………………………………………………</w:t>
      </w:r>
      <w:proofErr w:type="gramEnd"/>
      <w:r>
        <w:rPr>
          <w:rFonts w:hint="eastAsia"/>
          <w:sz w:val="28"/>
          <w:szCs w:val="28"/>
        </w:rPr>
        <w:t>..9</w:t>
      </w:r>
    </w:p>
    <w:p w:rsidR="00E85578" w:rsidRDefault="00E85578" w:rsidP="00BA1E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3.1.2 </w:t>
      </w:r>
      <w:r>
        <w:rPr>
          <w:rFonts w:hint="eastAsia"/>
          <w:sz w:val="28"/>
          <w:szCs w:val="28"/>
        </w:rPr>
        <w:t>功能要求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……………………………………………………</w:t>
      </w:r>
      <w:proofErr w:type="gramEnd"/>
      <w:r>
        <w:rPr>
          <w:sz w:val="28"/>
          <w:szCs w:val="28"/>
        </w:rPr>
        <w:t>……………</w:t>
      </w:r>
      <w:r>
        <w:rPr>
          <w:rFonts w:hint="eastAsia"/>
          <w:sz w:val="28"/>
          <w:szCs w:val="28"/>
        </w:rPr>
        <w:t>9</w:t>
      </w:r>
    </w:p>
    <w:p w:rsidR="00E85578" w:rsidRDefault="00E85578" w:rsidP="00BA1EBB">
      <w:pPr>
        <w:rPr>
          <w:b/>
          <w:sz w:val="28"/>
          <w:szCs w:val="28"/>
        </w:rPr>
      </w:pPr>
      <w:r w:rsidRPr="00E85578">
        <w:rPr>
          <w:rFonts w:hint="eastAsia"/>
          <w:b/>
          <w:sz w:val="28"/>
          <w:szCs w:val="28"/>
        </w:rPr>
        <w:t xml:space="preserve">4 </w:t>
      </w:r>
      <w:r w:rsidRPr="00E85578">
        <w:rPr>
          <w:rFonts w:hint="eastAsia"/>
          <w:b/>
          <w:sz w:val="28"/>
          <w:szCs w:val="28"/>
        </w:rPr>
        <w:t>其他</w:t>
      </w:r>
      <w:r>
        <w:rPr>
          <w:rFonts w:hint="eastAsia"/>
          <w:b/>
          <w:sz w:val="28"/>
          <w:szCs w:val="28"/>
        </w:rPr>
        <w:t>要求</w:t>
      </w:r>
      <w:r>
        <w:rPr>
          <w:rFonts w:hint="eastAsia"/>
          <w:b/>
          <w:sz w:val="28"/>
          <w:szCs w:val="28"/>
        </w:rPr>
        <w:t xml:space="preserve">        </w:t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b/>
          <w:sz w:val="28"/>
          <w:szCs w:val="28"/>
        </w:rPr>
        <w:tab/>
      </w:r>
      <w:r w:rsidRPr="00E85578">
        <w:rPr>
          <w:rFonts w:hint="eastAsia"/>
          <w:b/>
          <w:sz w:val="28"/>
          <w:szCs w:val="28"/>
        </w:rPr>
        <w:t xml:space="preserve">  10</w:t>
      </w:r>
    </w:p>
    <w:p w:rsidR="00E85578" w:rsidRDefault="00E85578" w:rsidP="00BA1EB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4.1 </w:t>
      </w: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sz w:val="28"/>
          <w:szCs w:val="28"/>
        </w:rPr>
      </w:pPr>
    </w:p>
    <w:p w:rsidR="00E85578" w:rsidRDefault="00E85578" w:rsidP="00BA1EBB">
      <w:pPr>
        <w:rPr>
          <w:b/>
          <w:sz w:val="48"/>
          <w:szCs w:val="48"/>
        </w:rPr>
      </w:pPr>
      <w:r w:rsidRPr="00E85578">
        <w:rPr>
          <w:rFonts w:hint="eastAsia"/>
          <w:b/>
          <w:sz w:val="48"/>
          <w:szCs w:val="48"/>
        </w:rPr>
        <w:t>修訂記錄</w:t>
      </w:r>
    </w:p>
    <w:p w:rsidR="00E85578" w:rsidRDefault="00E85578" w:rsidP="00BA1EBB">
      <w:pPr>
        <w:rPr>
          <w:b/>
          <w:sz w:val="48"/>
          <w:szCs w:val="48"/>
        </w:rPr>
      </w:pPr>
    </w:p>
    <w:tbl>
      <w:tblPr>
        <w:tblStyle w:val="a6"/>
        <w:tblW w:w="8324" w:type="dxa"/>
        <w:tblLook w:val="04A0" w:firstRow="1" w:lastRow="0" w:firstColumn="1" w:lastColumn="0" w:noHBand="0" w:noVBand="1"/>
      </w:tblPr>
      <w:tblGrid>
        <w:gridCol w:w="1555"/>
        <w:gridCol w:w="1701"/>
        <w:gridCol w:w="3969"/>
        <w:gridCol w:w="1099"/>
      </w:tblGrid>
      <w:tr w:rsidR="00663BC0" w:rsidTr="0092142C">
        <w:trPr>
          <w:trHeight w:val="675"/>
        </w:trPr>
        <w:tc>
          <w:tcPr>
            <w:tcW w:w="1555" w:type="dxa"/>
          </w:tcPr>
          <w:p w:rsidR="00663BC0" w:rsidRPr="00663BC0" w:rsidRDefault="00663BC0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名字</w:t>
            </w:r>
          </w:p>
        </w:tc>
        <w:tc>
          <w:tcPr>
            <w:tcW w:w="1701" w:type="dxa"/>
          </w:tcPr>
          <w:p w:rsidR="00663BC0" w:rsidRPr="00663BC0" w:rsidRDefault="00663BC0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日期</w:t>
            </w:r>
          </w:p>
        </w:tc>
        <w:tc>
          <w:tcPr>
            <w:tcW w:w="3969" w:type="dxa"/>
          </w:tcPr>
          <w:p w:rsidR="00663BC0" w:rsidRPr="00663BC0" w:rsidRDefault="00663BC0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修改原因</w:t>
            </w:r>
          </w:p>
        </w:tc>
        <w:tc>
          <w:tcPr>
            <w:tcW w:w="1099" w:type="dxa"/>
          </w:tcPr>
          <w:p w:rsidR="00663BC0" w:rsidRPr="00663BC0" w:rsidRDefault="00663BC0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</w:t>
            </w:r>
          </w:p>
        </w:tc>
      </w:tr>
      <w:tr w:rsidR="00663BC0" w:rsidTr="0092142C">
        <w:trPr>
          <w:trHeight w:val="661"/>
        </w:trPr>
        <w:tc>
          <w:tcPr>
            <w:tcW w:w="1555" w:type="dxa"/>
          </w:tcPr>
          <w:p w:rsidR="00663BC0" w:rsidRPr="00663BC0" w:rsidRDefault="00663BC0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663BC0">
              <w:rPr>
                <w:rFonts w:ascii="標楷體" w:eastAsia="標楷體" w:hAnsi="標楷體" w:hint="eastAsia"/>
                <w:sz w:val="36"/>
                <w:szCs w:val="36"/>
              </w:rPr>
              <w:t>俊傑</w:t>
            </w:r>
          </w:p>
        </w:tc>
        <w:tc>
          <w:tcPr>
            <w:tcW w:w="1701" w:type="dxa"/>
          </w:tcPr>
          <w:p w:rsidR="00663BC0" w:rsidRPr="00663BC0" w:rsidRDefault="00663BC0" w:rsidP="00663BC0">
            <w:pPr>
              <w:jc w:val="center"/>
              <w:rPr>
                <w:sz w:val="36"/>
                <w:szCs w:val="36"/>
              </w:rPr>
            </w:pPr>
            <w:r w:rsidRPr="00663BC0">
              <w:rPr>
                <w:rFonts w:hint="eastAsia"/>
                <w:sz w:val="36"/>
                <w:szCs w:val="36"/>
              </w:rPr>
              <w:t>18/06/03</w:t>
            </w:r>
          </w:p>
        </w:tc>
        <w:tc>
          <w:tcPr>
            <w:tcW w:w="3969" w:type="dxa"/>
          </w:tcPr>
          <w:p w:rsidR="00663BC0" w:rsidRPr="00663BC0" w:rsidRDefault="00663BC0" w:rsidP="00BA1EBB">
            <w:pPr>
              <w:rPr>
                <w:sz w:val="28"/>
                <w:szCs w:val="28"/>
              </w:rPr>
            </w:pPr>
            <w:r w:rsidRPr="00663BC0">
              <w:rPr>
                <w:rFonts w:hint="eastAsia"/>
                <w:sz w:val="28"/>
                <w:szCs w:val="28"/>
              </w:rPr>
              <w:t>建立</w:t>
            </w:r>
            <w:r w:rsidRPr="00663BC0">
              <w:rPr>
                <w:sz w:val="28"/>
                <w:szCs w:val="28"/>
              </w:rPr>
              <w:t>main form</w:t>
            </w:r>
          </w:p>
        </w:tc>
        <w:tc>
          <w:tcPr>
            <w:tcW w:w="1099" w:type="dxa"/>
          </w:tcPr>
          <w:p w:rsidR="00663BC0" w:rsidRDefault="00663BC0" w:rsidP="00663BC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1.0</w:t>
            </w:r>
          </w:p>
        </w:tc>
      </w:tr>
      <w:tr w:rsidR="00663BC0" w:rsidTr="0092142C">
        <w:trPr>
          <w:trHeight w:val="675"/>
        </w:trPr>
        <w:tc>
          <w:tcPr>
            <w:tcW w:w="1555" w:type="dxa"/>
          </w:tcPr>
          <w:p w:rsidR="00663BC0" w:rsidRPr="00663BC0" w:rsidRDefault="00663BC0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 w:rsidRPr="00663BC0">
              <w:rPr>
                <w:rFonts w:ascii="標楷體" w:eastAsia="標楷體" w:hAnsi="標楷體" w:hint="eastAsia"/>
                <w:sz w:val="36"/>
                <w:szCs w:val="36"/>
              </w:rPr>
              <w:t>家賢</w:t>
            </w:r>
            <w:proofErr w:type="gramEnd"/>
          </w:p>
        </w:tc>
        <w:tc>
          <w:tcPr>
            <w:tcW w:w="1701" w:type="dxa"/>
          </w:tcPr>
          <w:p w:rsidR="00663BC0" w:rsidRPr="00663BC0" w:rsidRDefault="00663BC0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18/06/03</w:t>
            </w:r>
          </w:p>
        </w:tc>
        <w:tc>
          <w:tcPr>
            <w:tcW w:w="3969" w:type="dxa"/>
          </w:tcPr>
          <w:p w:rsidR="00663BC0" w:rsidRPr="00663BC0" w:rsidRDefault="00663BC0" w:rsidP="00BA1EBB">
            <w:pPr>
              <w:rPr>
                <w:sz w:val="32"/>
                <w:szCs w:val="32"/>
              </w:rPr>
            </w:pPr>
            <w:r w:rsidRPr="00663BC0">
              <w:rPr>
                <w:rFonts w:hint="eastAsia"/>
                <w:sz w:val="32"/>
                <w:szCs w:val="32"/>
              </w:rPr>
              <w:t>建立</w:t>
            </w:r>
            <w:r w:rsidRPr="00663BC0">
              <w:rPr>
                <w:rFonts w:hint="eastAsia"/>
                <w:sz w:val="32"/>
                <w:szCs w:val="32"/>
              </w:rPr>
              <w:t>form 2</w:t>
            </w:r>
          </w:p>
        </w:tc>
        <w:tc>
          <w:tcPr>
            <w:tcW w:w="1099" w:type="dxa"/>
          </w:tcPr>
          <w:p w:rsidR="00663BC0" w:rsidRPr="00663BC0" w:rsidRDefault="00663BC0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.1</w:t>
            </w:r>
          </w:p>
        </w:tc>
      </w:tr>
      <w:tr w:rsidR="009B520A" w:rsidTr="0092142C">
        <w:trPr>
          <w:trHeight w:val="675"/>
        </w:trPr>
        <w:tc>
          <w:tcPr>
            <w:tcW w:w="1555" w:type="dxa"/>
          </w:tcPr>
          <w:p w:rsidR="009B520A" w:rsidRPr="00663BC0" w:rsidRDefault="009B520A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俊傑</w:t>
            </w:r>
          </w:p>
        </w:tc>
        <w:tc>
          <w:tcPr>
            <w:tcW w:w="1701" w:type="dxa"/>
          </w:tcPr>
          <w:p w:rsidR="009B520A" w:rsidRDefault="009B520A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18/06/03</w:t>
            </w:r>
          </w:p>
        </w:tc>
        <w:tc>
          <w:tcPr>
            <w:tcW w:w="3969" w:type="dxa"/>
          </w:tcPr>
          <w:p w:rsidR="009B520A" w:rsidRPr="00663BC0" w:rsidRDefault="009B520A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建立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form4&amp;5&amp;6</w:t>
            </w:r>
          </w:p>
        </w:tc>
        <w:tc>
          <w:tcPr>
            <w:tcW w:w="1099" w:type="dxa"/>
          </w:tcPr>
          <w:p w:rsidR="009B520A" w:rsidRDefault="009B520A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.2</w:t>
            </w:r>
          </w:p>
        </w:tc>
      </w:tr>
      <w:tr w:rsidR="009B520A" w:rsidTr="0092142C">
        <w:trPr>
          <w:trHeight w:val="675"/>
        </w:trPr>
        <w:tc>
          <w:tcPr>
            <w:tcW w:w="1555" w:type="dxa"/>
          </w:tcPr>
          <w:p w:rsidR="009B520A" w:rsidRDefault="009B520A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家賢</w:t>
            </w:r>
            <w:proofErr w:type="gramEnd"/>
          </w:p>
        </w:tc>
        <w:tc>
          <w:tcPr>
            <w:tcW w:w="1701" w:type="dxa"/>
          </w:tcPr>
          <w:p w:rsidR="009B520A" w:rsidRDefault="009B520A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18/06/03</w:t>
            </w:r>
          </w:p>
        </w:tc>
        <w:tc>
          <w:tcPr>
            <w:tcW w:w="3969" w:type="dxa"/>
          </w:tcPr>
          <w:p w:rsidR="009B520A" w:rsidRDefault="009B520A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orm4</w:t>
            </w:r>
          </w:p>
        </w:tc>
        <w:tc>
          <w:tcPr>
            <w:tcW w:w="1099" w:type="dxa"/>
          </w:tcPr>
          <w:p w:rsidR="009B520A" w:rsidRDefault="009B520A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.3</w:t>
            </w:r>
          </w:p>
        </w:tc>
      </w:tr>
      <w:tr w:rsidR="009B520A" w:rsidTr="0092142C">
        <w:trPr>
          <w:trHeight w:val="675"/>
        </w:trPr>
        <w:tc>
          <w:tcPr>
            <w:tcW w:w="1555" w:type="dxa"/>
          </w:tcPr>
          <w:p w:rsidR="009B520A" w:rsidRDefault="009B520A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俊傑</w:t>
            </w:r>
          </w:p>
        </w:tc>
        <w:tc>
          <w:tcPr>
            <w:tcW w:w="1701" w:type="dxa"/>
          </w:tcPr>
          <w:p w:rsidR="009B520A" w:rsidRDefault="009B520A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18/06/03</w:t>
            </w:r>
          </w:p>
        </w:tc>
        <w:tc>
          <w:tcPr>
            <w:tcW w:w="3969" w:type="dxa"/>
          </w:tcPr>
          <w:p w:rsidR="009B520A" w:rsidRDefault="009B520A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orm</w:t>
            </w:r>
            <w:r>
              <w:rPr>
                <w:rFonts w:hint="eastAsia"/>
                <w:sz w:val="32"/>
                <w:szCs w:val="32"/>
              </w:rPr>
              <w:t>的問題</w:t>
            </w:r>
          </w:p>
        </w:tc>
        <w:tc>
          <w:tcPr>
            <w:tcW w:w="1099" w:type="dxa"/>
          </w:tcPr>
          <w:p w:rsidR="009B520A" w:rsidRDefault="009B520A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1.4</w:t>
            </w:r>
          </w:p>
        </w:tc>
      </w:tr>
      <w:tr w:rsidR="009B520A" w:rsidTr="0092142C">
        <w:trPr>
          <w:trHeight w:val="675"/>
        </w:trPr>
        <w:tc>
          <w:tcPr>
            <w:tcW w:w="1555" w:type="dxa"/>
          </w:tcPr>
          <w:p w:rsidR="009B520A" w:rsidRDefault="009B520A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家賢</w:t>
            </w:r>
            <w:proofErr w:type="gramEnd"/>
          </w:p>
        </w:tc>
        <w:tc>
          <w:tcPr>
            <w:tcW w:w="1701" w:type="dxa"/>
          </w:tcPr>
          <w:p w:rsidR="009B520A" w:rsidRDefault="009B520A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18/06/04</w:t>
            </w:r>
          </w:p>
        </w:tc>
        <w:tc>
          <w:tcPr>
            <w:tcW w:w="3969" w:type="dxa"/>
          </w:tcPr>
          <w:p w:rsidR="009B520A" w:rsidRDefault="009B520A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新增</w:t>
            </w: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ongodb</w:t>
            </w:r>
            <w:proofErr w:type="spellEnd"/>
            <w:r w:rsidR="0092142C">
              <w:rPr>
                <w:rFonts w:hint="eastAsia"/>
                <w:sz w:val="32"/>
                <w:szCs w:val="32"/>
              </w:rPr>
              <w:t>和</w:t>
            </w:r>
            <w:r w:rsidR="0092142C">
              <w:rPr>
                <w:rFonts w:hint="eastAsia"/>
                <w:sz w:val="32"/>
                <w:szCs w:val="32"/>
              </w:rPr>
              <w:t>i</w:t>
            </w:r>
            <w:r w:rsidR="0092142C">
              <w:rPr>
                <w:sz w:val="32"/>
                <w:szCs w:val="32"/>
              </w:rPr>
              <w:t>nsert</w:t>
            </w:r>
          </w:p>
        </w:tc>
        <w:tc>
          <w:tcPr>
            <w:tcW w:w="1099" w:type="dxa"/>
          </w:tcPr>
          <w:p w:rsidR="009B520A" w:rsidRDefault="0092142C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1.5</w:t>
            </w:r>
          </w:p>
        </w:tc>
      </w:tr>
      <w:tr w:rsidR="009B520A" w:rsidTr="0092142C">
        <w:trPr>
          <w:trHeight w:val="675"/>
        </w:trPr>
        <w:tc>
          <w:tcPr>
            <w:tcW w:w="1555" w:type="dxa"/>
          </w:tcPr>
          <w:p w:rsidR="009B520A" w:rsidRDefault="0092142C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俊傑</w:t>
            </w:r>
          </w:p>
        </w:tc>
        <w:tc>
          <w:tcPr>
            <w:tcW w:w="1701" w:type="dxa"/>
          </w:tcPr>
          <w:p w:rsidR="009B520A" w:rsidRDefault="0092142C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18/06/04</w:t>
            </w:r>
          </w:p>
        </w:tc>
        <w:tc>
          <w:tcPr>
            <w:tcW w:w="3969" w:type="dxa"/>
          </w:tcPr>
          <w:p w:rsidR="009B520A" w:rsidRDefault="0092142C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新增登入錯誤偵測</w:t>
            </w:r>
          </w:p>
        </w:tc>
        <w:tc>
          <w:tcPr>
            <w:tcW w:w="1099" w:type="dxa"/>
          </w:tcPr>
          <w:p w:rsidR="009B520A" w:rsidRDefault="0092142C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1.6</w:t>
            </w:r>
          </w:p>
        </w:tc>
      </w:tr>
      <w:tr w:rsidR="0092142C" w:rsidTr="0092142C">
        <w:trPr>
          <w:trHeight w:val="675"/>
        </w:trPr>
        <w:tc>
          <w:tcPr>
            <w:tcW w:w="1555" w:type="dxa"/>
          </w:tcPr>
          <w:p w:rsidR="0092142C" w:rsidRDefault="0092142C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家賢</w:t>
            </w:r>
            <w:proofErr w:type="gramEnd"/>
          </w:p>
        </w:tc>
        <w:tc>
          <w:tcPr>
            <w:tcW w:w="1701" w:type="dxa"/>
          </w:tcPr>
          <w:p w:rsidR="0092142C" w:rsidRDefault="0092142C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18/06/04</w:t>
            </w:r>
          </w:p>
        </w:tc>
        <w:tc>
          <w:tcPr>
            <w:tcW w:w="3969" w:type="dxa"/>
          </w:tcPr>
          <w:p w:rsidR="0092142C" w:rsidRDefault="0092142C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</w:t>
            </w:r>
            <w:proofErr w:type="spellStart"/>
            <w:r>
              <w:rPr>
                <w:sz w:val="32"/>
                <w:szCs w:val="32"/>
              </w:rPr>
              <w:t>mongodb</w:t>
            </w:r>
            <w:proofErr w:type="spellEnd"/>
            <w:r>
              <w:rPr>
                <w:rFonts w:hint="eastAsia"/>
                <w:sz w:val="32"/>
                <w:szCs w:val="32"/>
              </w:rPr>
              <w:t>型態</w:t>
            </w:r>
          </w:p>
        </w:tc>
        <w:tc>
          <w:tcPr>
            <w:tcW w:w="1099" w:type="dxa"/>
          </w:tcPr>
          <w:p w:rsidR="0092142C" w:rsidRDefault="0092142C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1.7</w:t>
            </w:r>
          </w:p>
        </w:tc>
      </w:tr>
      <w:tr w:rsidR="0092142C" w:rsidTr="0092142C">
        <w:trPr>
          <w:trHeight w:val="675"/>
        </w:trPr>
        <w:tc>
          <w:tcPr>
            <w:tcW w:w="1555" w:type="dxa"/>
          </w:tcPr>
          <w:p w:rsidR="0092142C" w:rsidRDefault="0092142C" w:rsidP="00663BC0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俊傑</w:t>
            </w:r>
          </w:p>
        </w:tc>
        <w:tc>
          <w:tcPr>
            <w:tcW w:w="1701" w:type="dxa"/>
          </w:tcPr>
          <w:p w:rsidR="0092142C" w:rsidRDefault="0092142C" w:rsidP="00663BC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18/06/04</w:t>
            </w:r>
          </w:p>
        </w:tc>
        <w:tc>
          <w:tcPr>
            <w:tcW w:w="3969" w:type="dxa"/>
          </w:tcPr>
          <w:p w:rsidR="0092142C" w:rsidRDefault="0092142C" w:rsidP="00BA1EB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orm6</w:t>
            </w:r>
            <w:r>
              <w:rPr>
                <w:rFonts w:hint="eastAsia"/>
                <w:sz w:val="32"/>
                <w:szCs w:val="32"/>
              </w:rPr>
              <w:t>顯示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sername</w:t>
            </w:r>
          </w:p>
        </w:tc>
        <w:tc>
          <w:tcPr>
            <w:tcW w:w="1099" w:type="dxa"/>
          </w:tcPr>
          <w:p w:rsidR="0092142C" w:rsidRDefault="0092142C" w:rsidP="00663BC0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.8</w:t>
            </w:r>
          </w:p>
        </w:tc>
      </w:tr>
      <w:tr w:rsidR="00710953" w:rsidTr="0092142C">
        <w:trPr>
          <w:trHeight w:val="675"/>
        </w:trPr>
        <w:tc>
          <w:tcPr>
            <w:tcW w:w="1555" w:type="dxa"/>
          </w:tcPr>
          <w:p w:rsidR="00710953" w:rsidRDefault="00710953" w:rsidP="00710953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710953" w:rsidRDefault="00710953" w:rsidP="00663BC0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969" w:type="dxa"/>
          </w:tcPr>
          <w:p w:rsidR="00710953" w:rsidRDefault="00710953" w:rsidP="00BA1EB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9" w:type="dxa"/>
          </w:tcPr>
          <w:p w:rsidR="00710953" w:rsidRDefault="00710953" w:rsidP="00663BC0">
            <w:pPr>
              <w:jc w:val="center"/>
              <w:rPr>
                <w:rFonts w:hint="eastAsia"/>
                <w:sz w:val="48"/>
                <w:szCs w:val="48"/>
              </w:rPr>
            </w:pPr>
          </w:p>
        </w:tc>
      </w:tr>
      <w:tr w:rsidR="00710953" w:rsidTr="0092142C">
        <w:trPr>
          <w:trHeight w:val="675"/>
        </w:trPr>
        <w:tc>
          <w:tcPr>
            <w:tcW w:w="1555" w:type="dxa"/>
          </w:tcPr>
          <w:p w:rsidR="00710953" w:rsidRDefault="00710953" w:rsidP="00710953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710953" w:rsidRDefault="00710953" w:rsidP="00663BC0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969" w:type="dxa"/>
          </w:tcPr>
          <w:p w:rsidR="00710953" w:rsidRDefault="00710953" w:rsidP="00BA1EB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9" w:type="dxa"/>
          </w:tcPr>
          <w:p w:rsidR="00710953" w:rsidRDefault="00710953" w:rsidP="00663BC0">
            <w:pPr>
              <w:jc w:val="center"/>
              <w:rPr>
                <w:rFonts w:hint="eastAsia"/>
                <w:sz w:val="48"/>
                <w:szCs w:val="48"/>
              </w:rPr>
            </w:pPr>
          </w:p>
        </w:tc>
      </w:tr>
      <w:tr w:rsidR="00710953" w:rsidTr="0092142C">
        <w:trPr>
          <w:trHeight w:val="675"/>
        </w:trPr>
        <w:tc>
          <w:tcPr>
            <w:tcW w:w="1555" w:type="dxa"/>
          </w:tcPr>
          <w:p w:rsidR="00710953" w:rsidRDefault="00710953" w:rsidP="00710953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710953" w:rsidRDefault="00710953" w:rsidP="00663BC0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969" w:type="dxa"/>
          </w:tcPr>
          <w:p w:rsidR="00710953" w:rsidRDefault="00710953" w:rsidP="00BA1EB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9" w:type="dxa"/>
          </w:tcPr>
          <w:p w:rsidR="00710953" w:rsidRDefault="00710953" w:rsidP="00663BC0">
            <w:pPr>
              <w:jc w:val="center"/>
              <w:rPr>
                <w:rFonts w:hint="eastAsia"/>
                <w:sz w:val="48"/>
                <w:szCs w:val="48"/>
              </w:rPr>
            </w:pPr>
          </w:p>
        </w:tc>
      </w:tr>
      <w:tr w:rsidR="00710953" w:rsidTr="0092142C">
        <w:trPr>
          <w:trHeight w:val="675"/>
        </w:trPr>
        <w:tc>
          <w:tcPr>
            <w:tcW w:w="1555" w:type="dxa"/>
          </w:tcPr>
          <w:p w:rsidR="00710953" w:rsidRDefault="00710953" w:rsidP="00710953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710953" w:rsidRDefault="00710953" w:rsidP="00663BC0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969" w:type="dxa"/>
          </w:tcPr>
          <w:p w:rsidR="00710953" w:rsidRDefault="00710953" w:rsidP="00BA1EB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9" w:type="dxa"/>
          </w:tcPr>
          <w:p w:rsidR="00710953" w:rsidRDefault="00710953" w:rsidP="00663BC0">
            <w:pPr>
              <w:jc w:val="center"/>
              <w:rPr>
                <w:rFonts w:hint="eastAsia"/>
                <w:sz w:val="48"/>
                <w:szCs w:val="48"/>
              </w:rPr>
            </w:pPr>
          </w:p>
        </w:tc>
      </w:tr>
      <w:tr w:rsidR="00710953" w:rsidTr="0092142C">
        <w:trPr>
          <w:trHeight w:val="675"/>
        </w:trPr>
        <w:tc>
          <w:tcPr>
            <w:tcW w:w="1555" w:type="dxa"/>
          </w:tcPr>
          <w:p w:rsidR="00710953" w:rsidRDefault="00710953" w:rsidP="00710953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710953" w:rsidRDefault="00710953" w:rsidP="00663BC0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969" w:type="dxa"/>
          </w:tcPr>
          <w:p w:rsidR="00710953" w:rsidRDefault="00710953" w:rsidP="00BA1EB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9" w:type="dxa"/>
          </w:tcPr>
          <w:p w:rsidR="00710953" w:rsidRDefault="00710953" w:rsidP="00663BC0">
            <w:pPr>
              <w:jc w:val="center"/>
              <w:rPr>
                <w:rFonts w:hint="eastAsia"/>
                <w:sz w:val="48"/>
                <w:szCs w:val="48"/>
              </w:rPr>
            </w:pPr>
          </w:p>
        </w:tc>
      </w:tr>
      <w:tr w:rsidR="00710953" w:rsidTr="0092142C">
        <w:trPr>
          <w:trHeight w:val="675"/>
        </w:trPr>
        <w:tc>
          <w:tcPr>
            <w:tcW w:w="1555" w:type="dxa"/>
          </w:tcPr>
          <w:p w:rsidR="00710953" w:rsidRDefault="00710953" w:rsidP="00710953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710953" w:rsidRDefault="00710953" w:rsidP="00663BC0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969" w:type="dxa"/>
          </w:tcPr>
          <w:p w:rsidR="00710953" w:rsidRDefault="00710953" w:rsidP="00BA1EB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099" w:type="dxa"/>
          </w:tcPr>
          <w:p w:rsidR="00710953" w:rsidRDefault="00710953" w:rsidP="00663BC0">
            <w:pPr>
              <w:jc w:val="center"/>
              <w:rPr>
                <w:rFonts w:hint="eastAsia"/>
                <w:sz w:val="48"/>
                <w:szCs w:val="48"/>
              </w:rPr>
            </w:pPr>
          </w:p>
        </w:tc>
      </w:tr>
    </w:tbl>
    <w:p w:rsidR="00E85578" w:rsidRDefault="00710953" w:rsidP="00BA1EB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1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介紹</w:t>
      </w:r>
    </w:p>
    <w:p w:rsidR="00710953" w:rsidRDefault="00710953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目的</w:t>
      </w:r>
    </w:p>
    <w:p w:rsidR="008B0191" w:rsidRDefault="008B0191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49560D">
        <w:rPr>
          <w:rFonts w:hint="eastAsia"/>
          <w:sz w:val="32"/>
          <w:szCs w:val="32"/>
        </w:rPr>
        <w:t>這個</w:t>
      </w:r>
      <w:r w:rsidR="0049560D">
        <w:rPr>
          <w:rFonts w:hint="eastAsia"/>
          <w:sz w:val="32"/>
          <w:szCs w:val="32"/>
        </w:rPr>
        <w:t>project</w:t>
      </w:r>
      <w:r w:rsidR="0049560D">
        <w:rPr>
          <w:rFonts w:hint="eastAsia"/>
          <w:sz w:val="32"/>
          <w:szCs w:val="32"/>
        </w:rPr>
        <w:t>由</w:t>
      </w:r>
      <w:r w:rsidR="0049560D">
        <w:rPr>
          <w:rFonts w:hint="eastAsia"/>
          <w:sz w:val="32"/>
          <w:szCs w:val="32"/>
        </w:rPr>
        <w:t>h</w:t>
      </w:r>
      <w:r w:rsidR="0049560D">
        <w:rPr>
          <w:sz w:val="32"/>
          <w:szCs w:val="32"/>
        </w:rPr>
        <w:t>uman to human</w:t>
      </w:r>
      <w:r w:rsidR="0049560D">
        <w:rPr>
          <w:rFonts w:hint="eastAsia"/>
          <w:sz w:val="32"/>
          <w:szCs w:val="32"/>
        </w:rPr>
        <w:t>為核心出發，開發出一套小型的網路交易網</w:t>
      </w:r>
      <w:r>
        <w:rPr>
          <w:rFonts w:hint="eastAsia"/>
          <w:sz w:val="32"/>
          <w:szCs w:val="32"/>
        </w:rPr>
        <w:t>&gt;</w:t>
      </w:r>
    </w:p>
    <w:p w:rsidR="0049560D" w:rsidRDefault="0049560D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1.2 </w:t>
      </w:r>
      <w:r>
        <w:rPr>
          <w:rFonts w:hint="eastAsia"/>
          <w:sz w:val="32"/>
          <w:szCs w:val="32"/>
        </w:rPr>
        <w:t>文件規範</w:t>
      </w:r>
    </w:p>
    <w:p w:rsidR="0049560D" w:rsidRDefault="0049560D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&lt;&gt;</w:t>
      </w:r>
    </w:p>
    <w:p w:rsidR="0049560D" w:rsidRDefault="0049560D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1.3 </w:t>
      </w:r>
      <w:r>
        <w:rPr>
          <w:rFonts w:hint="eastAsia"/>
          <w:sz w:val="32"/>
          <w:szCs w:val="32"/>
        </w:rPr>
        <w:t>專案規範</w:t>
      </w:r>
    </w:p>
    <w:p w:rsidR="0049560D" w:rsidRDefault="0049560D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&lt;&gt;</w:t>
      </w:r>
    </w:p>
    <w:p w:rsidR="0049560D" w:rsidRDefault="0049560D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1.4 </w:t>
      </w:r>
      <w:r>
        <w:rPr>
          <w:rFonts w:hint="eastAsia"/>
          <w:sz w:val="32"/>
          <w:szCs w:val="32"/>
        </w:rPr>
        <w:t>參考資料</w:t>
      </w:r>
    </w:p>
    <w:p w:rsidR="0049560D" w:rsidRDefault="0049560D" w:rsidP="00BA1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&lt;&gt;</w:t>
      </w: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Default="0049560D" w:rsidP="00BA1EBB">
      <w:pPr>
        <w:rPr>
          <w:sz w:val="32"/>
          <w:szCs w:val="32"/>
        </w:rPr>
      </w:pPr>
    </w:p>
    <w:p w:rsidR="0049560D" w:rsidRPr="0049560D" w:rsidRDefault="0049560D" w:rsidP="0049560D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r w:rsidRPr="0049560D">
        <w:rPr>
          <w:rFonts w:hint="eastAsia"/>
          <w:sz w:val="48"/>
          <w:szCs w:val="48"/>
        </w:rPr>
        <w:lastRenderedPageBreak/>
        <w:t>整體描述</w:t>
      </w:r>
    </w:p>
    <w:p w:rsidR="0049560D" w:rsidRDefault="0049560D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 w:rsidRPr="0049560D">
        <w:rPr>
          <w:rFonts w:hint="eastAsia"/>
          <w:sz w:val="32"/>
          <w:szCs w:val="32"/>
        </w:rPr>
        <w:t>產品願景</w:t>
      </w:r>
    </w:p>
    <w:p w:rsidR="0049560D" w:rsidRDefault="0049560D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模擬</w:t>
      </w:r>
      <w:r w:rsidR="000D60B8">
        <w:rPr>
          <w:rFonts w:hint="eastAsia"/>
          <w:sz w:val="32"/>
          <w:szCs w:val="32"/>
        </w:rPr>
        <w:t>蝦皮購物，希望達到登入後，切換買賣家身分，以及該身分應有的功能</w:t>
      </w:r>
      <w:r>
        <w:rPr>
          <w:rFonts w:hint="eastAsia"/>
          <w:sz w:val="32"/>
          <w:szCs w:val="32"/>
        </w:rPr>
        <w:t>&gt;</w:t>
      </w:r>
    </w:p>
    <w:p w:rsidR="000D60B8" w:rsidRDefault="000D60B8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2.2 </w:t>
      </w:r>
      <w:r>
        <w:rPr>
          <w:rFonts w:hint="eastAsia"/>
          <w:sz w:val="32"/>
          <w:szCs w:val="32"/>
        </w:rPr>
        <w:t>產品功能</w:t>
      </w:r>
    </w:p>
    <w:p w:rsidR="000D60B8" w:rsidRDefault="000D60B8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此專案有兩種身分，第一種是賣家，賣家可以新增商品，上傳該商品的圖片，制定價格和通知。第二種是買家，買家可以透過瀏覽商品來做購買</w:t>
      </w:r>
      <w:r w:rsidR="006114E0">
        <w:rPr>
          <w:rFonts w:hint="eastAsia"/>
          <w:sz w:val="32"/>
          <w:szCs w:val="32"/>
        </w:rPr>
        <w:t>，</w:t>
      </w:r>
      <w:proofErr w:type="gramStart"/>
      <w:r w:rsidR="006114E0">
        <w:rPr>
          <w:rFonts w:hint="eastAsia"/>
          <w:sz w:val="32"/>
          <w:szCs w:val="32"/>
        </w:rPr>
        <w:t>私訊賣</w:t>
      </w:r>
      <w:proofErr w:type="gramEnd"/>
      <w:r w:rsidR="006114E0">
        <w:rPr>
          <w:rFonts w:hint="eastAsia"/>
          <w:sz w:val="32"/>
          <w:szCs w:val="32"/>
        </w:rPr>
        <w:t>家了解更詳細的商品資訊，還有後續的產品狀態追蹤</w:t>
      </w:r>
      <w:r>
        <w:rPr>
          <w:rFonts w:hint="eastAsia"/>
          <w:sz w:val="32"/>
          <w:szCs w:val="32"/>
        </w:rPr>
        <w:t>&gt;</w:t>
      </w:r>
    </w:p>
    <w:p w:rsidR="006114E0" w:rsidRDefault="006114E0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2.3 </w:t>
      </w:r>
      <w:r>
        <w:rPr>
          <w:rFonts w:hint="eastAsia"/>
          <w:sz w:val="32"/>
          <w:szCs w:val="32"/>
        </w:rPr>
        <w:t>用戶類別和特徵</w:t>
      </w:r>
    </w:p>
    <w:p w:rsidR="006114E0" w:rsidRDefault="006114E0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E81628">
        <w:rPr>
          <w:rFonts w:hint="eastAsia"/>
          <w:sz w:val="32"/>
          <w:szCs w:val="32"/>
        </w:rPr>
        <w:t>依商品的</w:t>
      </w:r>
      <w:proofErr w:type="gramStart"/>
      <w:r w:rsidR="00E81628">
        <w:rPr>
          <w:rFonts w:hint="eastAsia"/>
          <w:sz w:val="32"/>
          <w:szCs w:val="32"/>
        </w:rPr>
        <w:t>的</w:t>
      </w:r>
      <w:proofErr w:type="gramEnd"/>
      <w:r w:rsidR="00E81628">
        <w:rPr>
          <w:rFonts w:hint="eastAsia"/>
          <w:sz w:val="32"/>
          <w:szCs w:val="32"/>
        </w:rPr>
        <w:t>類型，會有不同的顧客族群</w:t>
      </w:r>
      <w:r>
        <w:rPr>
          <w:rFonts w:hint="eastAsia"/>
          <w:sz w:val="32"/>
          <w:szCs w:val="32"/>
        </w:rPr>
        <w:t>&gt;</w:t>
      </w:r>
    </w:p>
    <w:p w:rsidR="00E81628" w:rsidRDefault="00E81628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2.4 </w:t>
      </w:r>
      <w:r>
        <w:rPr>
          <w:rFonts w:hint="eastAsia"/>
          <w:sz w:val="32"/>
          <w:szCs w:val="32"/>
        </w:rPr>
        <w:t>開發環境</w:t>
      </w:r>
    </w:p>
    <w:p w:rsidR="00E81628" w:rsidRDefault="00E81628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這次專案由</w:t>
      </w:r>
      <w:r>
        <w:rPr>
          <w:rFonts w:hint="eastAsia"/>
          <w:sz w:val="32"/>
          <w:szCs w:val="32"/>
        </w:rPr>
        <w:t>C#</w:t>
      </w:r>
      <w:r>
        <w:rPr>
          <w:rFonts w:hint="eastAsia"/>
          <w:sz w:val="32"/>
          <w:szCs w:val="32"/>
        </w:rPr>
        <w:t>開發，連結</w:t>
      </w: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ongodb</w:t>
      </w:r>
      <w:proofErr w:type="spellEnd"/>
      <w:r>
        <w:rPr>
          <w:rFonts w:hint="eastAsia"/>
          <w:sz w:val="32"/>
          <w:szCs w:val="32"/>
        </w:rPr>
        <w:t>做資料庫，成品說明由</w:t>
      </w:r>
      <w:r>
        <w:rPr>
          <w:rFonts w:hint="eastAsia"/>
          <w:sz w:val="32"/>
          <w:szCs w:val="32"/>
        </w:rPr>
        <w:t>latex</w:t>
      </w:r>
      <w:r>
        <w:rPr>
          <w:rFonts w:hint="eastAsia"/>
          <w:sz w:val="32"/>
          <w:szCs w:val="32"/>
        </w:rPr>
        <w:t>去撰寫生成</w:t>
      </w:r>
      <w:r>
        <w:rPr>
          <w:rFonts w:hint="eastAsia"/>
          <w:sz w:val="32"/>
          <w:szCs w:val="32"/>
        </w:rPr>
        <w:t>&gt;</w:t>
      </w:r>
    </w:p>
    <w:p w:rsidR="00E81628" w:rsidRDefault="00E81628" w:rsidP="0049560D">
      <w:pPr>
        <w:rPr>
          <w:sz w:val="32"/>
          <w:szCs w:val="32"/>
        </w:rPr>
      </w:pPr>
    </w:p>
    <w:p w:rsidR="00E81628" w:rsidRDefault="00E81628" w:rsidP="0049560D">
      <w:pPr>
        <w:rPr>
          <w:sz w:val="32"/>
          <w:szCs w:val="32"/>
        </w:rPr>
      </w:pPr>
    </w:p>
    <w:p w:rsidR="00E81628" w:rsidRDefault="00E81628" w:rsidP="0049560D">
      <w:pPr>
        <w:rPr>
          <w:sz w:val="32"/>
          <w:szCs w:val="32"/>
        </w:rPr>
      </w:pPr>
    </w:p>
    <w:p w:rsidR="00E81628" w:rsidRDefault="00E81628" w:rsidP="0049560D">
      <w:pPr>
        <w:rPr>
          <w:sz w:val="32"/>
          <w:szCs w:val="32"/>
        </w:rPr>
      </w:pPr>
    </w:p>
    <w:p w:rsidR="00E81628" w:rsidRDefault="00E81628" w:rsidP="0049560D">
      <w:pPr>
        <w:rPr>
          <w:sz w:val="32"/>
          <w:szCs w:val="32"/>
        </w:rPr>
      </w:pPr>
    </w:p>
    <w:p w:rsidR="00E81628" w:rsidRPr="00E81628" w:rsidRDefault="00E81628" w:rsidP="00E81628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r w:rsidRPr="00E81628">
        <w:rPr>
          <w:rFonts w:hint="eastAsia"/>
          <w:sz w:val="48"/>
          <w:szCs w:val="48"/>
        </w:rPr>
        <w:lastRenderedPageBreak/>
        <w:t>系統功能</w:t>
      </w:r>
    </w:p>
    <w:p w:rsidR="00E81628" w:rsidRPr="00E81628" w:rsidRDefault="00E81628" w:rsidP="00E816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3.1 </w:t>
      </w:r>
      <w:r>
        <w:rPr>
          <w:rFonts w:hint="eastAsia"/>
          <w:sz w:val="32"/>
          <w:szCs w:val="32"/>
        </w:rPr>
        <w:t>系統功能</w:t>
      </w:r>
      <w:r>
        <w:rPr>
          <w:rFonts w:hint="eastAsia"/>
          <w:sz w:val="32"/>
          <w:szCs w:val="32"/>
        </w:rPr>
        <w:t>1</w:t>
      </w:r>
    </w:p>
    <w:p w:rsidR="00305E08" w:rsidRDefault="00E81628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305E08">
        <w:rPr>
          <w:rFonts w:hint="eastAsia"/>
          <w:sz w:val="32"/>
          <w:szCs w:val="32"/>
        </w:rPr>
        <w:t>登入部分，會先註冊一組帳號，註冊好後登入會選擇要當買家還是賣家。</w:t>
      </w:r>
      <w:r w:rsidR="005F1A8F">
        <w:rPr>
          <w:rFonts w:hint="eastAsia"/>
          <w:sz w:val="32"/>
          <w:szCs w:val="32"/>
        </w:rPr>
        <w:t>登入</w:t>
      </w:r>
      <w:r w:rsidR="00305E08">
        <w:rPr>
          <w:rFonts w:hint="eastAsia"/>
          <w:sz w:val="32"/>
          <w:szCs w:val="32"/>
        </w:rPr>
        <w:t>會</w:t>
      </w:r>
      <w:proofErr w:type="gramStart"/>
      <w:r w:rsidR="005F1A8F">
        <w:rPr>
          <w:rFonts w:hint="eastAsia"/>
          <w:sz w:val="32"/>
          <w:szCs w:val="32"/>
        </w:rPr>
        <w:t>做防呆</w:t>
      </w:r>
      <w:proofErr w:type="gramEnd"/>
      <w:r w:rsidR="005F1A8F">
        <w:rPr>
          <w:rFonts w:hint="eastAsia"/>
          <w:sz w:val="32"/>
          <w:szCs w:val="32"/>
        </w:rPr>
        <w:t>，錯誤檢測</w:t>
      </w:r>
      <w:r>
        <w:rPr>
          <w:rFonts w:hint="eastAsia"/>
          <w:sz w:val="32"/>
          <w:szCs w:val="32"/>
        </w:rPr>
        <w:t>&gt;</w:t>
      </w:r>
    </w:p>
    <w:p w:rsidR="005F1A8F" w:rsidRDefault="005F1A8F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 </w:t>
      </w:r>
      <w:r>
        <w:rPr>
          <w:rFonts w:hint="eastAsia"/>
          <w:sz w:val="32"/>
          <w:szCs w:val="32"/>
        </w:rPr>
        <w:t>系統功能</w:t>
      </w:r>
      <w:r>
        <w:rPr>
          <w:rFonts w:hint="eastAsia"/>
          <w:sz w:val="32"/>
          <w:szCs w:val="32"/>
        </w:rPr>
        <w:t>2</w:t>
      </w:r>
    </w:p>
    <w:p w:rsidR="005F1A8F" w:rsidRDefault="005F1A8F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賣家刊登商品、上傳商品照片、刪除商品，回覆買家訊息和通知</w:t>
      </w:r>
      <w:r>
        <w:rPr>
          <w:rFonts w:hint="eastAsia"/>
          <w:sz w:val="32"/>
          <w:szCs w:val="32"/>
        </w:rPr>
        <w:t>&gt;</w:t>
      </w:r>
    </w:p>
    <w:p w:rsidR="005F1A8F" w:rsidRDefault="005F1A8F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3.3 </w:t>
      </w:r>
      <w:r>
        <w:rPr>
          <w:rFonts w:hint="eastAsia"/>
          <w:sz w:val="32"/>
          <w:szCs w:val="32"/>
        </w:rPr>
        <w:t>系統功能</w:t>
      </w:r>
      <w:r>
        <w:rPr>
          <w:rFonts w:hint="eastAsia"/>
          <w:sz w:val="32"/>
          <w:szCs w:val="32"/>
        </w:rPr>
        <w:t>3</w:t>
      </w:r>
    </w:p>
    <w:p w:rsidR="005F1A8F" w:rsidRDefault="005F1A8F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買家可以搜尋商品，瀏覽商品資訊，</w:t>
      </w:r>
      <w:proofErr w:type="gramStart"/>
      <w:r>
        <w:rPr>
          <w:rFonts w:hint="eastAsia"/>
          <w:sz w:val="32"/>
          <w:szCs w:val="32"/>
        </w:rPr>
        <w:t>私訊賣</w:t>
      </w:r>
      <w:proofErr w:type="gramEnd"/>
      <w:r>
        <w:rPr>
          <w:rFonts w:hint="eastAsia"/>
          <w:sz w:val="32"/>
          <w:szCs w:val="32"/>
        </w:rPr>
        <w:t>家了解商品，還有購買後的狀態追蹤</w:t>
      </w:r>
      <w:r>
        <w:rPr>
          <w:rFonts w:hint="eastAsia"/>
          <w:sz w:val="32"/>
          <w:szCs w:val="32"/>
        </w:rPr>
        <w:t>&gt;</w:t>
      </w:r>
    </w:p>
    <w:p w:rsidR="005F1A8F" w:rsidRDefault="005F1A8F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3.4 </w:t>
      </w:r>
      <w:r>
        <w:rPr>
          <w:rFonts w:hint="eastAsia"/>
          <w:sz w:val="32"/>
          <w:szCs w:val="32"/>
        </w:rPr>
        <w:t>系統功能</w:t>
      </w:r>
      <w:r>
        <w:rPr>
          <w:rFonts w:hint="eastAsia"/>
          <w:sz w:val="32"/>
          <w:szCs w:val="32"/>
        </w:rPr>
        <w:t>4</w:t>
      </w:r>
    </w:p>
    <w:p w:rsidR="005F1A8F" w:rsidRDefault="005F1A8F" w:rsidP="004956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整個專案</w:t>
      </w:r>
      <w:r w:rsidR="00863C72">
        <w:rPr>
          <w:rFonts w:hint="eastAsia"/>
          <w:sz w:val="32"/>
          <w:szCs w:val="32"/>
        </w:rPr>
        <w:t>UI</w:t>
      </w:r>
      <w:r w:rsidR="00863C72">
        <w:rPr>
          <w:rFonts w:hint="eastAsia"/>
          <w:sz w:val="32"/>
          <w:szCs w:val="32"/>
        </w:rPr>
        <w:t>介面可以介面刷新，商品圖示，商品售完等部分。</w:t>
      </w:r>
      <w:proofErr w:type="gramStart"/>
      <w:r w:rsidR="00863C72">
        <w:rPr>
          <w:rFonts w:hint="eastAsia"/>
          <w:sz w:val="32"/>
          <w:szCs w:val="32"/>
        </w:rPr>
        <w:t>後端由資料庫</w:t>
      </w:r>
      <w:proofErr w:type="gramEnd"/>
      <w:r w:rsidR="00863C72">
        <w:rPr>
          <w:rFonts w:hint="eastAsia"/>
          <w:sz w:val="32"/>
          <w:szCs w:val="32"/>
        </w:rPr>
        <w:t>去做紀錄，訂單的清單，商品的清單及剩餘數量一些買賣家的操作全部會寫入在</w:t>
      </w:r>
      <w:proofErr w:type="spellStart"/>
      <w:r w:rsidR="00863C72">
        <w:rPr>
          <w:rFonts w:hint="eastAsia"/>
          <w:sz w:val="32"/>
          <w:szCs w:val="32"/>
        </w:rPr>
        <w:t>m</w:t>
      </w:r>
      <w:r w:rsidR="00863C72">
        <w:rPr>
          <w:sz w:val="32"/>
          <w:szCs w:val="32"/>
        </w:rPr>
        <w:t>ongodb</w:t>
      </w:r>
      <w:proofErr w:type="spellEnd"/>
      <w:r w:rsidR="00863C72">
        <w:rPr>
          <w:rFonts w:hint="eastAsia"/>
          <w:sz w:val="32"/>
          <w:szCs w:val="32"/>
        </w:rPr>
        <w:t>裡面。</w:t>
      </w:r>
      <w:r w:rsidR="00863C72">
        <w:rPr>
          <w:sz w:val="32"/>
          <w:szCs w:val="32"/>
        </w:rPr>
        <w:t>Server</w:t>
      </w:r>
      <w:r w:rsidR="00863C72">
        <w:rPr>
          <w:rFonts w:hint="eastAsia"/>
          <w:sz w:val="32"/>
          <w:szCs w:val="32"/>
        </w:rPr>
        <w:t>端連結買賣家操作的連結</w:t>
      </w:r>
      <w:r>
        <w:rPr>
          <w:rFonts w:hint="eastAsia"/>
          <w:sz w:val="32"/>
          <w:szCs w:val="32"/>
        </w:rPr>
        <w:t>&gt;</w:t>
      </w:r>
    </w:p>
    <w:p w:rsidR="00863C72" w:rsidRDefault="00863C72" w:rsidP="0049560D">
      <w:pPr>
        <w:rPr>
          <w:sz w:val="32"/>
          <w:szCs w:val="32"/>
        </w:rPr>
      </w:pPr>
    </w:p>
    <w:p w:rsidR="00863C72" w:rsidRDefault="00863C72" w:rsidP="0049560D">
      <w:pPr>
        <w:rPr>
          <w:sz w:val="32"/>
          <w:szCs w:val="32"/>
        </w:rPr>
      </w:pPr>
    </w:p>
    <w:p w:rsidR="00863C72" w:rsidRDefault="00863C72" w:rsidP="0049560D">
      <w:pPr>
        <w:rPr>
          <w:sz w:val="32"/>
          <w:szCs w:val="32"/>
        </w:rPr>
      </w:pPr>
    </w:p>
    <w:p w:rsidR="00863C72" w:rsidRDefault="00863C72" w:rsidP="0049560D">
      <w:pPr>
        <w:rPr>
          <w:sz w:val="32"/>
          <w:szCs w:val="32"/>
        </w:rPr>
      </w:pPr>
    </w:p>
    <w:p w:rsidR="00E81628" w:rsidRPr="00863C72" w:rsidRDefault="00863C72" w:rsidP="00863C72">
      <w:pPr>
        <w:pStyle w:val="a5"/>
        <w:numPr>
          <w:ilvl w:val="0"/>
          <w:numId w:val="1"/>
        </w:numPr>
        <w:ind w:leftChars="0"/>
        <w:rPr>
          <w:vanish/>
          <w:sz w:val="48"/>
          <w:szCs w:val="48"/>
        </w:rPr>
      </w:pPr>
      <w:r w:rsidRPr="00863C72">
        <w:rPr>
          <w:rFonts w:hint="eastAsia"/>
          <w:vanish/>
          <w:sz w:val="48"/>
          <w:szCs w:val="48"/>
        </w:rPr>
        <w:lastRenderedPageBreak/>
        <w:t>其他要求</w:t>
      </w:r>
    </w:p>
    <w:p w:rsidR="00863C72" w:rsidRPr="00863C72" w:rsidRDefault="00863C72" w:rsidP="00863C72">
      <w:pPr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bookmarkStart w:id="0" w:name="_GoBack"/>
      <w:bookmarkEnd w:id="0"/>
    </w:p>
    <w:sectPr w:rsidR="00863C72" w:rsidRPr="00863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07D7"/>
    <w:multiLevelType w:val="multilevel"/>
    <w:tmpl w:val="D3420A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FB"/>
    <w:rsid w:val="000D60B8"/>
    <w:rsid w:val="0018206F"/>
    <w:rsid w:val="002F4DFB"/>
    <w:rsid w:val="00305E08"/>
    <w:rsid w:val="003E6BCD"/>
    <w:rsid w:val="0049560D"/>
    <w:rsid w:val="005F1A8F"/>
    <w:rsid w:val="006114E0"/>
    <w:rsid w:val="00663BC0"/>
    <w:rsid w:val="00710953"/>
    <w:rsid w:val="007141A6"/>
    <w:rsid w:val="007B7B23"/>
    <w:rsid w:val="00863C72"/>
    <w:rsid w:val="008B0191"/>
    <w:rsid w:val="0092142C"/>
    <w:rsid w:val="009B520A"/>
    <w:rsid w:val="00BA1EBB"/>
    <w:rsid w:val="00E81628"/>
    <w:rsid w:val="00E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3E55"/>
  <w15:chartTrackingRefBased/>
  <w15:docId w15:val="{B511002A-C632-43A3-8496-BCD988B0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F4DFB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F4DFB"/>
  </w:style>
  <w:style w:type="paragraph" w:styleId="a5">
    <w:name w:val="List Paragraph"/>
    <w:basedOn w:val="a"/>
    <w:uiPriority w:val="34"/>
    <w:qFormat/>
    <w:rsid w:val="007141A6"/>
    <w:pPr>
      <w:ind w:leftChars="200" w:left="480"/>
    </w:pPr>
  </w:style>
  <w:style w:type="table" w:styleId="a6">
    <w:name w:val="Table Grid"/>
    <w:basedOn w:val="a1"/>
    <w:uiPriority w:val="39"/>
    <w:rsid w:val="0066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7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2018-06-11T01:21:00Z</dcterms:created>
  <dcterms:modified xsi:type="dcterms:W3CDTF">2018-06-12T16:14:00Z</dcterms:modified>
</cp:coreProperties>
</file>