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b w:val="0"/>
          <w:sz w:val="36"/>
        </w:rPr>
        <w:t>Temperature Dashboard — 用户说明书 / User Manual</w:t>
      </w:r>
    </w:p>
    <w:p>
      <w:r>
        <w:rPr>
          <w:rFonts w:ascii="Microsoft YaHei" w:hAnsi="Microsoft YaHei" w:eastAsia="Microsoft YaHei"/>
          <w:b w:val="0"/>
        </w:rPr>
        <w:t>温湿度电子纸仪表盘（XIAO ESP32-S3 + BME280 + Waveshare 4.2" e-Paper）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8"/>
        </w:rPr>
        <w:t>1. 包装与供电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 xml:space="preserve">使用 </w:t>
      </w:r>
      <w:r>
        <w:rPr>
          <w:rFonts w:ascii="Microsoft YaHei" w:hAnsi="Microsoft YaHei" w:eastAsia="Microsoft YaHei"/>
          <w:b/>
        </w:rPr>
        <w:t>USB-C</w:t>
      </w:r>
      <w:r>
        <w:rPr>
          <w:rFonts w:ascii="Microsoft YaHei" w:hAnsi="Microsoft YaHei" w:eastAsia="Microsoft YaHei"/>
          <w:b w:val="0"/>
        </w:rPr>
        <w:t xml:space="preserve"> 供电（充电器、充电宝或电脑 USB 口均可）。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仅供电时不必连接电脑。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传感器与屏幕需正确接线并由设备供电后才会工作。</w:t>
      </w:r>
    </w:p>
    <w:p>
      <w:r>
        <w:rPr>
          <w:rFonts w:ascii="Microsoft YaHei" w:hAnsi="Microsoft YaHei" w:eastAsia="Microsoft YaHei"/>
          <w:b/>
        </w:rPr>
        <w:t>重要：</w:t>
      </w:r>
      <w:r>
        <w:rPr>
          <w:rFonts w:ascii="Microsoft YaHei" w:hAnsi="Microsoft YaHei" w:eastAsia="Microsoft YaHei"/>
          <w:b w:val="0"/>
        </w:rPr>
        <w:t xml:space="preserve"> 本机 WiFi 仅支持 </w:t>
      </w:r>
      <w:r>
        <w:rPr>
          <w:rFonts w:ascii="Microsoft YaHei" w:hAnsi="Microsoft YaHei" w:eastAsia="Microsoft YaHei"/>
          <w:b/>
        </w:rPr>
        <w:t>2.4 GHz</w:t>
      </w:r>
      <w:r>
        <w:rPr>
          <w:rFonts w:ascii="Microsoft YaHei" w:hAnsi="Microsoft YaHei" w:eastAsia="Microsoft YaHei"/>
          <w:b w:val="0"/>
        </w:rPr>
        <w:t>（不支持 5 GHz）。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8"/>
        </w:rPr>
        <w:t>2. 第一次开机 — 配置家里的 WiFi</w:t>
      </w:r>
    </w:p>
    <w:p>
      <w:r>
        <w:rPr>
          <w:rFonts w:ascii="Microsoft YaHei" w:hAnsi="Microsoft YaHei" w:eastAsia="Microsoft YaHei"/>
          <w:b w:val="0"/>
        </w:rPr>
        <w:t>出厂时设备尚未保存 WiFi。按下列步骤用手机完成配网（无需电脑）：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给设备通电。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等待电子纸刷新。屏幕</w:t>
      </w:r>
      <w:r>
        <w:rPr>
          <w:rFonts w:ascii="Microsoft YaHei" w:hAnsi="Microsoft YaHei" w:eastAsia="Microsoft YaHei"/>
          <w:b/>
        </w:rPr>
        <w:t>底部</w:t>
      </w:r>
      <w:r>
        <w:rPr>
          <w:rFonts w:ascii="Microsoft YaHei" w:hAnsi="Microsoft YaHei" w:eastAsia="Microsoft YaHei"/>
          <w:b w:val="0"/>
        </w:rPr>
        <w:t>会出现类似：</w:t>
      </w:r>
    </w:p>
    <w:p>
      <w:r>
        <w:rPr>
          <w:rFonts w:ascii="Consolas" w:hAnsi="Consolas" w:eastAsia="Consolas"/>
          <w:sz w:val="20"/>
        </w:rPr>
        <w:t xml:space="preserve">   TempDash-XXXX  pw setup1234</w:t>
      </w:r>
    </w:p>
    <w:p>
      <w:r>
        <w:rPr>
          <w:rFonts w:ascii="Microsoft YaHei" w:hAnsi="Microsoft YaHei" w:eastAsia="Microsoft YaHei"/>
          <w:b w:val="0"/>
        </w:rPr>
        <w:t xml:space="preserve">   （</w:t>
      </w:r>
      <w:r>
        <w:rPr>
          <w:rFonts w:ascii="Consolas" w:hAnsi="Consolas" w:eastAsia="Consolas"/>
          <w:b w:val="0"/>
          <w:sz w:val="20"/>
        </w:rPr>
        <w:t>XXXX</w:t>
      </w:r>
      <w:r>
        <w:rPr>
          <w:rFonts w:ascii="Microsoft YaHei" w:hAnsi="Microsoft YaHei" w:eastAsia="Microsoft YaHei"/>
          <w:b w:val="0"/>
        </w:rPr>
        <w:t xml:space="preserve"> 为设备编号，每台可能不同。）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用手机打开 WiFi 列表，连接热点：</w:t>
      </w:r>
    </w:p>
    <w:p>
      <w:r>
        <w:rPr>
          <w:rFonts w:ascii="Microsoft YaHei" w:hAnsi="Microsoft YaHei" w:eastAsia="Microsoft YaHei"/>
          <w:b w:val="0"/>
        </w:rPr>
        <w:t xml:space="preserve">   - </w:t>
      </w:r>
      <w:r>
        <w:rPr>
          <w:rFonts w:ascii="Microsoft YaHei" w:hAnsi="Microsoft YaHei" w:eastAsia="Microsoft YaHei"/>
          <w:b/>
        </w:rPr>
        <w:t>名称：</w:t>
      </w:r>
      <w:r>
        <w:rPr>
          <w:rFonts w:ascii="Microsoft YaHei" w:hAnsi="Microsoft YaHei" w:eastAsia="Microsoft YaHei"/>
          <w:b w:val="0"/>
        </w:rPr>
        <w:t xml:space="preserve"> </w:t>
      </w:r>
      <w:r>
        <w:rPr>
          <w:rFonts w:ascii="Consolas" w:hAnsi="Consolas" w:eastAsia="Consolas"/>
          <w:b w:val="0"/>
          <w:sz w:val="20"/>
        </w:rPr>
        <w:t>TempDash-XXXX</w:t>
      </w:r>
      <w:r>
        <w:rPr>
          <w:rFonts w:ascii="Microsoft YaHei" w:hAnsi="Microsoft YaHei" w:eastAsia="Microsoft YaHei"/>
          <w:b w:val="0"/>
        </w:rPr>
        <w:t>（与屏幕一致）</w:t>
      </w:r>
    </w:p>
    <w:p>
      <w:r>
        <w:rPr>
          <w:rFonts w:ascii="Microsoft YaHei" w:hAnsi="Microsoft YaHei" w:eastAsia="Microsoft YaHei"/>
          <w:b w:val="0"/>
        </w:rPr>
        <w:t xml:space="preserve">   - </w:t>
      </w:r>
      <w:r>
        <w:rPr>
          <w:rFonts w:ascii="Microsoft YaHei" w:hAnsi="Microsoft YaHei" w:eastAsia="Microsoft YaHei"/>
          <w:b/>
        </w:rPr>
        <w:t>密码：</w:t>
      </w:r>
      <w:r>
        <w:rPr>
          <w:rFonts w:ascii="Microsoft YaHei" w:hAnsi="Microsoft YaHei" w:eastAsia="Microsoft YaHei"/>
          <w:b w:val="0"/>
        </w:rPr>
        <w:t xml:space="preserve"> </w:t>
      </w:r>
      <w:r>
        <w:rPr>
          <w:rFonts w:ascii="Consolas" w:hAnsi="Consolas" w:eastAsia="Consolas"/>
          <w:b w:val="0"/>
          <w:sz w:val="20"/>
        </w:rPr>
        <w:t>setup1234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打开手机浏览器，访问：</w:t>
      </w:r>
    </w:p>
    <w:p>
      <w:r>
        <w:rPr>
          <w:rFonts w:ascii="Consolas" w:hAnsi="Consolas" w:eastAsia="Consolas"/>
          <w:sz w:val="20"/>
        </w:rPr>
        <w:t xml:space="preserve">   http://192.168.4.1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在网页中输入：</w:t>
      </w:r>
    </w:p>
    <w:p>
      <w:r>
        <w:rPr>
          <w:rFonts w:ascii="Microsoft YaHei" w:hAnsi="Microsoft YaHei" w:eastAsia="Microsoft YaHei"/>
          <w:b w:val="0"/>
        </w:rPr>
        <w:t xml:space="preserve">   - 家里的 </w:t>
      </w:r>
      <w:r>
        <w:rPr>
          <w:rFonts w:ascii="Microsoft YaHei" w:hAnsi="Microsoft YaHei" w:eastAsia="Microsoft YaHei"/>
          <w:b/>
        </w:rPr>
        <w:t>WiFi 名称（SSID）</w:t>
      </w:r>
    </w:p>
    <w:p>
      <w:r>
        <w:rPr>
          <w:rFonts w:ascii="Microsoft YaHei" w:hAnsi="Microsoft YaHei" w:eastAsia="Microsoft YaHei"/>
          <w:b w:val="0"/>
        </w:rPr>
        <w:t xml:space="preserve">   - </w:t>
      </w:r>
      <w:r>
        <w:rPr>
          <w:rFonts w:ascii="Microsoft YaHei" w:hAnsi="Microsoft YaHei" w:eastAsia="Microsoft YaHei"/>
          <w:b/>
        </w:rPr>
        <w:t>WiFi 密码</w:t>
      </w:r>
    </w:p>
    <w:p>
      <w:r>
        <w:rPr>
          <w:rFonts w:ascii="Microsoft YaHei" w:hAnsi="Microsoft YaHei" w:eastAsia="Microsoft YaHei"/>
          <w:b w:val="0"/>
        </w:rPr>
        <w:t xml:space="preserve">   - 必须是 </w:t>
      </w:r>
      <w:r>
        <w:rPr>
          <w:rFonts w:ascii="Microsoft YaHei" w:hAnsi="Microsoft YaHei" w:eastAsia="Microsoft YaHei"/>
          <w:b/>
        </w:rPr>
        <w:t>2.4 GHz</w:t>
      </w:r>
      <w:r>
        <w:rPr>
          <w:rFonts w:ascii="Microsoft YaHei" w:hAnsi="Microsoft YaHei" w:eastAsia="Microsoft YaHei"/>
          <w:b w:val="0"/>
        </w:rPr>
        <w:t xml:space="preserve"> 网络  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 xml:space="preserve">点击 </w:t>
      </w:r>
      <w:r>
        <w:rPr>
          <w:rFonts w:ascii="Microsoft YaHei" w:hAnsi="Microsoft YaHei" w:eastAsia="Microsoft YaHei"/>
          <w:b/>
        </w:rPr>
        <w:t>Save and connect</w:t>
      </w:r>
      <w:r>
        <w:rPr>
          <w:rFonts w:ascii="Microsoft YaHei" w:hAnsi="Microsoft YaHei" w:eastAsia="Microsoft YaHei"/>
          <w:b w:val="0"/>
        </w:rPr>
        <w:t>（保存并连接）。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 xml:space="preserve">可断开手机与 </w:t>
      </w:r>
      <w:r>
        <w:rPr>
          <w:rFonts w:ascii="Consolas" w:hAnsi="Consolas" w:eastAsia="Consolas"/>
          <w:b w:val="0"/>
          <w:sz w:val="20"/>
        </w:rPr>
        <w:t>TempDash-XXXX</w:t>
      </w:r>
      <w:r>
        <w:rPr>
          <w:rFonts w:ascii="Microsoft YaHei" w:hAnsi="Microsoft YaHei" w:eastAsia="Microsoft YaHei"/>
          <w:b w:val="0"/>
        </w:rPr>
        <w:t xml:space="preserve"> 的连接。设备会加入你家的 WiFi。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成功后，屏幕底部显示类似：</w:t>
      </w:r>
    </w:p>
    <w:p>
      <w:r>
        <w:rPr>
          <w:rFonts w:ascii="Consolas" w:hAnsi="Consolas" w:eastAsia="Consolas"/>
          <w:sz w:val="20"/>
        </w:rPr>
        <w:t xml:space="preserve">   WiFi [####]</w:t>
      </w:r>
    </w:p>
    <w:p>
      <w:r>
        <w:rPr>
          <w:rFonts w:ascii="Microsoft YaHei" w:hAnsi="Microsoft YaHei" w:eastAsia="Microsoft YaHei"/>
          <w:b w:val="0"/>
        </w:rPr>
        <w:t xml:space="preserve">   即表示联网成功（</w:t>
      </w:r>
      <w:r>
        <w:rPr>
          <w:rFonts w:ascii="Consolas" w:hAnsi="Consolas" w:eastAsia="Consolas"/>
          <w:b w:val="0"/>
          <w:sz w:val="20"/>
        </w:rPr>
        <w:t>#</w:t>
      </w:r>
      <w:r>
        <w:rPr>
          <w:rFonts w:ascii="Microsoft YaHei" w:hAnsi="Microsoft YaHei" w:eastAsia="Microsoft YaHei"/>
          <w:b w:val="0"/>
        </w:rPr>
        <w:t xml:space="preserve"> 越多信号越好；不再显示 IP）。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8"/>
        </w:rPr>
        <w:t>3. 以后更换 WiFi（改路由器 / 改密码）</w:t>
      </w:r>
    </w:p>
    <w:p>
      <w:r>
        <w:rPr>
          <w:rFonts w:ascii="Microsoft YaHei" w:hAnsi="Microsoft YaHei" w:eastAsia="Microsoft YaHei"/>
          <w:b w:val="0"/>
        </w:rPr>
        <w:t>不需要电脑。当家里的 WiFi 名称或密码变更后：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保持设备通电。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设备会自动用旧密码重试连接。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大约 1 分钟内</w:t>
      </w:r>
      <w:r>
        <w:rPr>
          <w:rFonts w:ascii="Microsoft YaHei" w:hAnsi="Microsoft YaHei" w:eastAsia="Microsoft YaHei"/>
          <w:b w:val="0"/>
        </w:rPr>
        <w:t>（默认：连续失败 2 次）仍连不上时，会再次打开配网热点。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屏幕底部重新出现：</w:t>
      </w:r>
    </w:p>
    <w:p>
      <w:r>
        <w:rPr>
          <w:rFonts w:ascii="Consolas" w:hAnsi="Consolas" w:eastAsia="Consolas"/>
          <w:sz w:val="20"/>
        </w:rPr>
        <w:t xml:space="preserve">   TempDash-XXXX  pw setup1234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 xml:space="preserve">按 </w:t>
      </w:r>
      <w:r>
        <w:rPr>
          <w:rFonts w:ascii="Microsoft YaHei" w:hAnsi="Microsoft YaHei" w:eastAsia="Microsoft YaHei"/>
          <w:b/>
        </w:rPr>
        <w:t>第 2 节</w:t>
      </w:r>
      <w:r>
        <w:rPr>
          <w:rFonts w:ascii="Microsoft YaHei" w:hAnsi="Microsoft YaHei" w:eastAsia="Microsoft YaHei"/>
          <w:b w:val="0"/>
        </w:rPr>
        <w:t xml:space="preserve"> 相同步骤，用手机输入</w:t>
      </w:r>
      <w:r>
        <w:rPr>
          <w:rFonts w:ascii="Microsoft YaHei" w:hAnsi="Microsoft YaHei" w:eastAsia="Microsoft YaHei"/>
          <w:b/>
        </w:rPr>
        <w:t>新的</w:t>
      </w:r>
      <w:r>
        <w:rPr>
          <w:rFonts w:ascii="Microsoft YaHei" w:hAnsi="Microsoft YaHei" w:eastAsia="Microsoft YaHei"/>
          <w:b w:val="0"/>
        </w:rPr>
        <w:t xml:space="preserve"> WiFi 名称和密码。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4"/>
        </w:rPr>
        <w:t>重试时间说明（默认）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默认值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每次连接等待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约 15 秒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单次尝试上限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失败后间隔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约 30 秒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再试前等待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连续失败次数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 次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达到后打开配网热点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合计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约 1 分钟</w:t>
            </w:r>
          </w:p>
        </w:tc>
        <w:tc>
          <w:tcPr>
            <w:tcW w:type="dxa" w:w="3216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之后出现 TempDash-XXXX</w:t>
            </w:r>
          </w:p>
        </w:tc>
      </w:tr>
    </w:tbl>
    <w:p>
      <w:pPr>
        <w:ind w:left="288"/>
      </w:pPr>
      <w:r>
        <w:rPr>
          <w:rFonts w:ascii="Microsoft YaHei" w:hAnsi="Microsoft YaHei" w:eastAsia="Microsoft YaHei"/>
          <w:b w:val="0"/>
          <w:i/>
        </w:rPr>
        <w:t>若设备</w:t>
      </w:r>
      <w:r>
        <w:rPr>
          <w:rFonts w:ascii="Microsoft YaHei" w:hAnsi="Microsoft YaHei" w:eastAsia="Microsoft YaHei"/>
          <w:b/>
          <w:i/>
        </w:rPr>
        <w:t>从未</w:t>
      </w:r>
      <w:r>
        <w:rPr>
          <w:rFonts w:ascii="Microsoft YaHei" w:hAnsi="Microsoft YaHei" w:eastAsia="Microsoft YaHei"/>
          <w:b w:val="0"/>
          <w:i/>
        </w:rPr>
        <w:t>成功连过网：第一次约 15 秒连不上就会直接打开配网热点。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8"/>
        </w:rPr>
        <w:t>4. 屏幕显示说明</w:t>
      </w:r>
    </w:p>
    <w:p>
      <w:r>
        <w:rPr>
          <w:rFonts w:ascii="Microsoft YaHei" w:hAnsi="Microsoft YaHei" w:eastAsia="Microsoft YaHei"/>
          <w:b w:val="0"/>
        </w:rPr>
        <w:t>屏幕通常显示：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日期 / 时间</w:t>
      </w:r>
      <w:r>
        <w:rPr>
          <w:rFonts w:ascii="Microsoft YaHei" w:hAnsi="Microsoft YaHei" w:eastAsia="Microsoft YaHei"/>
          <w:b w:val="0"/>
        </w:rPr>
        <w:t xml:space="preserve">（联网后通过 NTP 自动对时；约每分钟随电子纸刷新）  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 xml:space="preserve">温度 / 湿度 / 气压  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 xml:space="preserve">露点、舒适度、气压趋势  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 xml:space="preserve">温度历史曲线  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底部一行：</w:t>
      </w:r>
      <w:r>
        <w:rPr>
          <w:rFonts w:ascii="Microsoft YaHei" w:hAnsi="Microsoft YaHei" w:eastAsia="Microsoft YaHei"/>
          <w:b w:val="0"/>
        </w:rPr>
        <w:t xml:space="preserve"> WiFi 状态  </w:t>
      </w:r>
    </w:p>
    <w:p>
      <w:r>
        <w:rPr>
          <w:rFonts w:ascii="Microsoft YaHei" w:hAnsi="Microsoft YaHei" w:eastAsia="Microsoft YaHei"/>
          <w:b w:val="0"/>
        </w:rPr>
        <w:t xml:space="preserve">未联网或尚未对时成功时，日期/时间可能显示为 </w:t>
      </w:r>
      <w:r>
        <w:rPr>
          <w:rFonts w:ascii="Consolas" w:hAnsi="Consolas" w:eastAsia="Consolas"/>
          <w:b w:val="0"/>
          <w:sz w:val="20"/>
        </w:rPr>
        <w:t>--</w:t>
      </w:r>
      <w:r>
        <w:rPr>
          <w:rFonts w:ascii="Microsoft YaHei" w:hAnsi="Microsoft YaHei" w:eastAsia="Microsoft YaHei"/>
          <w:b w:val="0"/>
        </w:rPr>
        <w:t xml:space="preserve"> / </w:t>
      </w:r>
      <w:r>
        <w:rPr>
          <w:rFonts w:ascii="Consolas" w:hAnsi="Consolas" w:eastAsia="Consolas"/>
          <w:b w:val="0"/>
          <w:sz w:val="20"/>
        </w:rPr>
        <w:t>--:--</w:t>
      </w:r>
      <w:r>
        <w:rPr>
          <w:rFonts w:ascii="Microsoft YaHei" w:hAnsi="Microsoft YaHei" w:eastAsia="Microsoft YaHei"/>
          <w:b w:val="0"/>
        </w:rPr>
        <w:t>。</w:t>
      </w:r>
    </w:p>
    <w:p>
      <w:r>
        <w:rPr>
          <w:rFonts w:ascii="Microsoft YaHei" w:hAnsi="Microsoft YaHei" w:eastAsia="Microsoft YaHei"/>
          <w:b w:val="0"/>
        </w:rPr>
        <w:t xml:space="preserve">时区在设备配置中设置（默认美国太平洋 </w:t>
      </w:r>
      <w:r>
        <w:rPr>
          <w:rFonts w:ascii="Consolas" w:hAnsi="Consolas" w:eastAsia="Consolas"/>
          <w:b w:val="0"/>
          <w:sz w:val="20"/>
        </w:rPr>
        <w:t>TIMEZONE_OFFSET_HOURS = -7</w:t>
      </w:r>
      <w:r>
        <w:rPr>
          <w:rFonts w:ascii="Microsoft YaHei" w:hAnsi="Microsoft YaHei" w:eastAsia="Microsoft YaHei"/>
          <w:b w:val="0"/>
        </w:rPr>
        <w:t>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底部文字</w:t>
            </w:r>
          </w:p>
        </w:tc>
        <w:tc>
          <w:tcPr>
            <w:tcW w:type="dxa" w:w="4824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含义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TempDash-XXXX  pw setup1234</w:t>
            </w:r>
          </w:p>
        </w:tc>
        <w:tc>
          <w:tcPr>
            <w:tcW w:type="dxa" w:w="4824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请用手机配网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WiFi [####] / WiFi [##--] 等</w:t>
            </w:r>
          </w:p>
        </w:tc>
        <w:tc>
          <w:tcPr>
            <w:tcW w:type="dxa" w:w="4824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已连接；# 为信号格（越满越好）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WiFi ...</w:t>
            </w:r>
          </w:p>
        </w:tc>
        <w:tc>
          <w:tcPr>
            <w:tcW w:type="dxa" w:w="4824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正在连接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WiFi fail</w:t>
            </w:r>
          </w:p>
        </w:tc>
        <w:tc>
          <w:tcPr>
            <w:tcW w:type="dxa" w:w="4824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连接失败，稍后会重试；多次失败后进入配网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 w:val="0"/>
          <w:sz w:val="28"/>
        </w:rPr>
        <w:t>5. 日常使用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通电后自动测温并刷新电子纸。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 xml:space="preserve">温度等读数约每几秒更新一次（内部）；电子纸约每 </w:t>
      </w:r>
      <w:r>
        <w:rPr>
          <w:rFonts w:ascii="Microsoft YaHei" w:hAnsi="Microsoft YaHei" w:eastAsia="Microsoft YaHei"/>
          <w:b/>
        </w:rPr>
        <w:t>30 秒</w:t>
      </w:r>
      <w:r>
        <w:rPr>
          <w:rFonts w:ascii="Microsoft YaHei" w:hAnsi="Microsoft YaHei" w:eastAsia="Microsoft YaHei"/>
          <w:b w:val="0"/>
        </w:rPr>
        <w:t xml:space="preserve"> 刷新一次画面，并在传感器页与日历页之间切换。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拔掉电脑 USB 后，只要仍有 USB 供电（充电器/充电宝），设备会继续运行。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8"/>
        </w:rPr>
        <w:t>6. 软件更新（OTA）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设备在连上家里的 WiFi 后，</w:t>
      </w:r>
      <w:r>
        <w:rPr>
          <w:rFonts w:ascii="Microsoft YaHei" w:hAnsi="Microsoft YaHei" w:eastAsia="Microsoft YaHei"/>
          <w:b/>
        </w:rPr>
        <w:t>可能</w:t>
      </w:r>
      <w:r>
        <w:rPr>
          <w:rFonts w:ascii="Microsoft YaHei" w:hAnsi="Microsoft YaHei" w:eastAsia="Microsoft YaHei"/>
          <w:b w:val="0"/>
        </w:rPr>
        <w:t>通过网络自动下载软件更新（OTA）。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更新时设备可能会短暂重启；一般无需操作。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不保证长期提供或持续更新。</w:t>
      </w:r>
      <w:r>
        <w:rPr>
          <w:rFonts w:ascii="Microsoft YaHei" w:hAnsi="Microsoft YaHei" w:eastAsia="Microsoft YaHei"/>
          <w:b w:val="0"/>
        </w:rPr>
        <w:t xml:space="preserve"> OTA 为增值功能，卖家可能随时调整、暂停或停止该服务。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即使没有 OTA，设备在配好 WiFi 后仍可正常测温、显示与对时。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8"/>
        </w:rPr>
        <w:t>7. 常见问题</w:t>
      </w:r>
    </w:p>
    <w:p>
      <w:r>
        <w:rPr>
          <w:rFonts w:ascii="Microsoft YaHei" w:hAnsi="Microsoft YaHei" w:eastAsia="Microsoft YaHei"/>
          <w:b/>
        </w:rPr>
        <w:t>Q：手机搜不到 `TempDash-XXXX`？</w:t>
      </w:r>
      <w:r>
        <w:rPr>
          <w:rFonts w:ascii="Microsoft YaHei" w:hAnsi="Microsoft YaHei" w:eastAsia="Microsoft YaHei"/>
          <w:b w:val="0"/>
        </w:rPr>
        <w:t xml:space="preserve">  </w:t>
      </w:r>
    </w:p>
    <w:p>
      <w:r>
        <w:rPr>
          <w:rFonts w:ascii="Microsoft YaHei" w:hAnsi="Microsoft YaHei" w:eastAsia="Microsoft YaHei"/>
          <w:b w:val="0"/>
        </w:rPr>
        <w:t>A：确认设备已通电；等待屏幕底部出现配网文字后再搜；靠近设备重试。</w:t>
      </w:r>
    </w:p>
    <w:p>
      <w:r>
        <w:rPr>
          <w:rFonts w:ascii="Microsoft YaHei" w:hAnsi="Microsoft YaHei" w:eastAsia="Microsoft YaHei"/>
          <w:b/>
        </w:rPr>
        <w:t>Q：网页打不开 192.168.4.1？</w:t>
      </w:r>
      <w:r>
        <w:rPr>
          <w:rFonts w:ascii="Microsoft YaHei" w:hAnsi="Microsoft YaHei" w:eastAsia="Microsoft YaHei"/>
          <w:b w:val="0"/>
        </w:rPr>
        <w:t xml:space="preserve">  </w:t>
      </w:r>
    </w:p>
    <w:p>
      <w:r>
        <w:rPr>
          <w:rFonts w:ascii="Microsoft YaHei" w:hAnsi="Microsoft YaHei" w:eastAsia="Microsoft YaHei"/>
          <w:b w:val="0"/>
        </w:rPr>
        <w:t xml:space="preserve">A：确认手机已连上 </w:t>
      </w:r>
      <w:r>
        <w:rPr>
          <w:rFonts w:ascii="Consolas" w:hAnsi="Consolas" w:eastAsia="Consolas"/>
          <w:b w:val="0"/>
          <w:sz w:val="20"/>
        </w:rPr>
        <w:t>TempDash-XXXX</w:t>
      </w:r>
      <w:r>
        <w:rPr>
          <w:rFonts w:ascii="Microsoft YaHei" w:hAnsi="Microsoft YaHei" w:eastAsia="Microsoft YaHei"/>
          <w:b w:val="0"/>
        </w:rPr>
        <w:t>（不要连家里的 WiFi）；可关掉手机移动数据后再打开该地址。</w:t>
      </w:r>
    </w:p>
    <w:p>
      <w:r>
        <w:rPr>
          <w:rFonts w:ascii="Microsoft YaHei" w:hAnsi="Microsoft YaHei" w:eastAsia="Microsoft YaHei"/>
          <w:b/>
        </w:rPr>
        <w:t>Q：保存后连不上家里 WiFi？</w:t>
      </w:r>
      <w:r>
        <w:rPr>
          <w:rFonts w:ascii="Microsoft YaHei" w:hAnsi="Microsoft YaHei" w:eastAsia="Microsoft YaHei"/>
          <w:b w:val="0"/>
        </w:rPr>
        <w:t xml:space="preserve">  </w:t>
      </w:r>
    </w:p>
    <w:p>
      <w:r>
        <w:rPr>
          <w:rFonts w:ascii="Microsoft YaHei" w:hAnsi="Microsoft YaHei" w:eastAsia="Microsoft YaHei"/>
          <w:b w:val="0"/>
        </w:rPr>
        <w:t xml:space="preserve">A：确认是 </w:t>
      </w:r>
      <w:r>
        <w:rPr>
          <w:rFonts w:ascii="Microsoft YaHei" w:hAnsi="Microsoft YaHei" w:eastAsia="Microsoft YaHei"/>
          <w:b/>
        </w:rPr>
        <w:t>2.4 GHz</w:t>
      </w:r>
      <w:r>
        <w:rPr>
          <w:rFonts w:ascii="Microsoft YaHei" w:hAnsi="Microsoft YaHei" w:eastAsia="Microsoft YaHei"/>
          <w:b w:val="0"/>
        </w:rPr>
        <w:t>；密码无误；路由器未开启仅 5G / 访客网络限制。等待约 1 分钟后可再次进入配网重试。</w:t>
      </w:r>
    </w:p>
    <w:p>
      <w:r>
        <w:rPr>
          <w:rFonts w:ascii="Microsoft YaHei" w:hAnsi="Microsoft YaHei" w:eastAsia="Microsoft YaHei"/>
          <w:b/>
        </w:rPr>
        <w:t>Q：屏幕很久不更新？</w:t>
      </w:r>
      <w:r>
        <w:rPr>
          <w:rFonts w:ascii="Microsoft YaHei" w:hAnsi="Microsoft YaHei" w:eastAsia="Microsoft YaHei"/>
          <w:b w:val="0"/>
        </w:rPr>
        <w:t xml:space="preserve">  </w:t>
      </w:r>
    </w:p>
    <w:p>
      <w:r>
        <w:rPr>
          <w:rFonts w:ascii="Microsoft YaHei" w:hAnsi="Microsoft YaHei" w:eastAsia="Microsoft YaHei"/>
          <w:b w:val="0"/>
        </w:rPr>
        <w:t>A：电子纸约每 30 秒刷一次属正常。若完全无变化，检查供电后重新插拔 USB 电源。</w:t>
      </w:r>
    </w:p>
    <w:p>
      <w:r>
        <w:rPr>
          <w:rFonts w:ascii="Microsoft YaHei" w:hAnsi="Microsoft YaHei" w:eastAsia="Microsoft YaHei"/>
          <w:b/>
        </w:rPr>
        <w:t>Q：一定会有软件更新吗？</w:t>
      </w:r>
      <w:r>
        <w:rPr>
          <w:rFonts w:ascii="Microsoft YaHei" w:hAnsi="Microsoft YaHei" w:eastAsia="Microsoft YaHei"/>
          <w:b w:val="0"/>
        </w:rPr>
        <w:t xml:space="preserve">  </w:t>
      </w:r>
    </w:p>
    <w:p>
      <w:r>
        <w:rPr>
          <w:rFonts w:ascii="Microsoft YaHei" w:hAnsi="Microsoft YaHei" w:eastAsia="Microsoft YaHei"/>
          <w:b w:val="0"/>
        </w:rPr>
        <w:t>A：不一定。可能提供 OTA 更新，</w:t>
      </w:r>
      <w:r>
        <w:rPr>
          <w:rFonts w:ascii="Microsoft YaHei" w:hAnsi="Microsoft YaHei" w:eastAsia="Microsoft YaHei"/>
          <w:b/>
        </w:rPr>
        <w:t>不保证长期</w:t>
      </w:r>
      <w:r>
        <w:rPr>
          <w:rFonts w:ascii="Microsoft YaHei" w:hAnsi="Microsoft YaHei" w:eastAsia="Microsoft YaHei"/>
          <w:b w:val="0"/>
        </w:rPr>
        <w:t>。详见第 6 节。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8"/>
        </w:rPr>
        <w:t>8. First-time WiFi setup (English)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 xml:space="preserve">Power on the device.  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 xml:space="preserve">Wait until the e-paper footer shows: </w:t>
      </w:r>
      <w:r>
        <w:rPr>
          <w:rFonts w:ascii="Consolas" w:hAnsi="Consolas" w:eastAsia="Consolas"/>
          <w:b w:val="0"/>
          <w:sz w:val="20"/>
        </w:rPr>
        <w:t>TempDash-XXXX  pw setup1234</w:t>
      </w:r>
      <w:r>
        <w:rPr>
          <w:rFonts w:ascii="Microsoft YaHei" w:hAnsi="Microsoft YaHei" w:eastAsia="Microsoft YaHei"/>
          <w:b w:val="0"/>
        </w:rPr>
        <w:t xml:space="preserve">.  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 xml:space="preserve">On your phone, join WiFi </w:t>
      </w:r>
      <w:r>
        <w:rPr>
          <w:rFonts w:ascii="Microsoft YaHei" w:hAnsi="Microsoft YaHei" w:eastAsia="Microsoft YaHei"/>
          <w:b/>
        </w:rPr>
        <w:t>TempDash-XXXX</w:t>
      </w:r>
      <w:r>
        <w:rPr>
          <w:rFonts w:ascii="Microsoft YaHei" w:hAnsi="Microsoft YaHei" w:eastAsia="Microsoft YaHei"/>
          <w:b w:val="0"/>
        </w:rPr>
        <w:t xml:space="preserve"> with password </w:t>
      </w:r>
      <w:r>
        <w:rPr>
          <w:rFonts w:ascii="Microsoft YaHei" w:hAnsi="Microsoft YaHei" w:eastAsia="Microsoft YaHei"/>
          <w:b/>
        </w:rPr>
        <w:t>setup1234</w:t>
      </w:r>
      <w:r>
        <w:rPr>
          <w:rFonts w:ascii="Microsoft YaHei" w:hAnsi="Microsoft YaHei" w:eastAsia="Microsoft YaHei"/>
          <w:b w:val="0"/>
        </w:rPr>
        <w:t xml:space="preserve">.  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 xml:space="preserve">Open a browser to </w:t>
      </w:r>
      <w:r>
        <w:rPr>
          <w:rFonts w:ascii="Microsoft YaHei" w:hAnsi="Microsoft YaHei" w:eastAsia="Microsoft YaHei"/>
          <w:b/>
        </w:rPr>
        <w:t>http://192.168.4.1</w:t>
      </w:r>
      <w:r>
        <w:rPr>
          <w:rFonts w:ascii="Microsoft YaHei" w:hAnsi="Microsoft YaHei" w:eastAsia="Microsoft YaHei"/>
          <w:b w:val="0"/>
        </w:rPr>
        <w:t xml:space="preserve">.  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 xml:space="preserve">Enter your home </w:t>
      </w:r>
      <w:r>
        <w:rPr>
          <w:rFonts w:ascii="Microsoft YaHei" w:hAnsi="Microsoft YaHei" w:eastAsia="Microsoft YaHei"/>
          <w:b/>
        </w:rPr>
        <w:t>2.4 GHz</w:t>
      </w:r>
      <w:r>
        <w:rPr>
          <w:rFonts w:ascii="Microsoft YaHei" w:hAnsi="Microsoft YaHei" w:eastAsia="Microsoft YaHei"/>
          <w:b w:val="0"/>
        </w:rPr>
        <w:t xml:space="preserve"> WiFi name and password → Save.  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 xml:space="preserve">When done, the footer shows </w:t>
      </w:r>
      <w:r>
        <w:rPr>
          <w:rFonts w:ascii="Consolas" w:hAnsi="Consolas" w:eastAsia="Consolas"/>
          <w:b w:val="0"/>
          <w:sz w:val="20"/>
        </w:rPr>
        <w:t>WiFi [####]</w:t>
      </w:r>
      <w:r>
        <w:rPr>
          <w:rFonts w:ascii="Microsoft YaHei" w:hAnsi="Microsoft YaHei" w:eastAsia="Microsoft YaHei"/>
          <w:b w:val="0"/>
        </w:rPr>
        <w:t xml:space="preserve"> (signal bars; more </w:t>
      </w:r>
      <w:r>
        <w:rPr>
          <w:rFonts w:ascii="Consolas" w:hAnsi="Consolas" w:eastAsia="Consolas"/>
          <w:b w:val="0"/>
          <w:sz w:val="20"/>
        </w:rPr>
        <w:t>#</w:t>
      </w:r>
      <w:r>
        <w:rPr>
          <w:rFonts w:ascii="Microsoft YaHei" w:hAnsi="Microsoft YaHei" w:eastAsia="Microsoft YaHei"/>
          <w:b w:val="0"/>
        </w:rPr>
        <w:t xml:space="preserve"> = stronger).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4"/>
        </w:rPr>
        <w:t>Changing WiFi later</w:t>
      </w:r>
    </w:p>
    <w:p>
      <w:r>
        <w:rPr>
          <w:rFonts w:ascii="Microsoft YaHei" w:hAnsi="Microsoft YaHei" w:eastAsia="Microsoft YaHei"/>
          <w:b w:val="0"/>
        </w:rPr>
        <w:t xml:space="preserve">After your home WiFi name/password changes, the device retries for about </w:t>
      </w:r>
      <w:r>
        <w:rPr>
          <w:rFonts w:ascii="Microsoft YaHei" w:hAnsi="Microsoft YaHei" w:eastAsia="Microsoft YaHei"/>
          <w:b/>
        </w:rPr>
        <w:t>1 minute</w:t>
      </w:r>
      <w:r>
        <w:rPr>
          <w:rFonts w:ascii="Microsoft YaHei" w:hAnsi="Microsoft YaHei" w:eastAsia="Microsoft YaHei"/>
          <w:b w:val="0"/>
        </w:rPr>
        <w:t xml:space="preserve">, then reopens the </w:t>
      </w:r>
      <w:r>
        <w:rPr>
          <w:rFonts w:ascii="Consolas" w:hAnsi="Consolas" w:eastAsia="Consolas"/>
          <w:b w:val="0"/>
          <w:sz w:val="20"/>
        </w:rPr>
        <w:t>TempDash-XXXX</w:t>
      </w:r>
      <w:r>
        <w:rPr>
          <w:rFonts w:ascii="Microsoft YaHei" w:hAnsi="Microsoft YaHei" w:eastAsia="Microsoft YaHei"/>
          <w:b w:val="0"/>
        </w:rPr>
        <w:t xml:space="preserve"> hotspot. Repeat the steps above with the new credentials.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4"/>
        </w:rPr>
        <w:t>Software updates (OTA)</w:t>
      </w:r>
    </w:p>
    <w:p>
      <w:r>
        <w:rPr>
          <w:rFonts w:ascii="Microsoft YaHei" w:hAnsi="Microsoft YaHei" w:eastAsia="Microsoft YaHei"/>
          <w:b w:val="0"/>
        </w:rPr>
        <w:t xml:space="preserve">The device </w:t>
      </w:r>
      <w:r>
        <w:rPr>
          <w:rFonts w:ascii="Microsoft YaHei" w:hAnsi="Microsoft YaHei" w:eastAsia="Microsoft YaHei"/>
          <w:b/>
        </w:rPr>
        <w:t>may</w:t>
      </w:r>
      <w:r>
        <w:rPr>
          <w:rFonts w:ascii="Microsoft YaHei" w:hAnsi="Microsoft YaHei" w:eastAsia="Microsoft YaHei"/>
          <w:b w:val="0"/>
        </w:rPr>
        <w:t xml:space="preserve"> download software updates over WiFi (OTA) after it joins your network. Updates are </w:t>
      </w:r>
      <w:r>
        <w:rPr>
          <w:rFonts w:ascii="Microsoft YaHei" w:hAnsi="Microsoft YaHei" w:eastAsia="Microsoft YaHei"/>
          <w:b/>
        </w:rPr>
        <w:t>not guaranteed long-term</w:t>
      </w:r>
      <w:r>
        <w:rPr>
          <w:rFonts w:ascii="Microsoft YaHei" w:hAnsi="Microsoft YaHei" w:eastAsia="Microsoft YaHei"/>
          <w:b w:val="0"/>
        </w:rPr>
        <w:t xml:space="preserve"> and may be changed, paused, or stopped at any time. The product still works for sensing, display, and clock sync without OTA.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8"/>
        </w:rPr>
        <w:t>9. 安全提示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 xml:space="preserve">配网热点默认密码为 </w:t>
      </w:r>
      <w:r>
        <w:rPr>
          <w:rFonts w:ascii="Consolas" w:hAnsi="Consolas" w:eastAsia="Consolas"/>
          <w:b w:val="0"/>
          <w:sz w:val="20"/>
        </w:rPr>
        <w:t>setup1234</w:t>
      </w:r>
      <w:r>
        <w:rPr>
          <w:rFonts w:ascii="Microsoft YaHei" w:hAnsi="Microsoft YaHei" w:eastAsia="Microsoft YaHei"/>
          <w:b w:val="0"/>
        </w:rPr>
        <w:t xml:space="preserve">。量产前如需更改，请修改设备配置中的 </w:t>
      </w:r>
      <w:r>
        <w:rPr>
          <w:rFonts w:ascii="Consolas" w:hAnsi="Consolas" w:eastAsia="Consolas"/>
          <w:b w:val="0"/>
          <w:sz w:val="20"/>
        </w:rPr>
        <w:t>WIFI_AP_PASSWORD</w:t>
      </w:r>
      <w:r>
        <w:rPr>
          <w:rFonts w:ascii="Microsoft YaHei" w:hAnsi="Microsoft YaHei" w:eastAsia="Microsoft YaHei"/>
          <w:b w:val="0"/>
        </w:rPr>
        <w:t xml:space="preserve">。  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 xml:space="preserve">请勿将含真实家庭 WiFi 密码的测试配置文件随产品寄出。  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 xml:space="preserve">BME280 请使用 </w:t>
      </w:r>
      <w:r>
        <w:rPr>
          <w:rFonts w:ascii="Microsoft YaHei" w:hAnsi="Microsoft YaHei" w:eastAsia="Microsoft YaHei"/>
          <w:b/>
        </w:rPr>
        <w:t>3.3V</w:t>
      </w:r>
      <w:r>
        <w:rPr>
          <w:rFonts w:ascii="Microsoft YaHei" w:hAnsi="Microsoft YaHei" w:eastAsia="Microsoft YaHei"/>
          <w:b w:val="0"/>
        </w:rPr>
        <w:t xml:space="preserve">；电子纸模块优先使用 </w:t>
      </w:r>
      <w:r>
        <w:rPr>
          <w:rFonts w:ascii="Microsoft YaHei" w:hAnsi="Microsoft YaHei" w:eastAsia="Microsoft YaHei"/>
          <w:b/>
        </w:rPr>
        <w:t>5V</w:t>
      </w:r>
      <w:r>
        <w:rPr>
          <w:rFonts w:ascii="Microsoft YaHei" w:hAnsi="Microsoft YaHei" w:eastAsia="Microsoft YaHei"/>
          <w:b w:val="0"/>
        </w:rPr>
        <w:t xml:space="preserve">（按产品接线说明）。  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软件更新（OTA）为可选增值服务，</w:t>
      </w:r>
      <w:r>
        <w:rPr>
          <w:rFonts w:ascii="Microsoft YaHei" w:hAnsi="Microsoft YaHei" w:eastAsia="Microsoft YaHei"/>
          <w:b/>
        </w:rPr>
        <w:t>不保证长期提供</w:t>
      </w:r>
      <w:r>
        <w:rPr>
          <w:rFonts w:ascii="Microsoft YaHei" w:hAnsi="Microsoft YaHei" w:eastAsia="Microsoft YaHei"/>
          <w:b w:val="0"/>
        </w:rPr>
        <w:t>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