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word/styles.xml" ContentType="application/vnd.openxmlformats-officedocument.wordprocessingml.styles+xml"/>
  <Override PartName="/word/comments.xml" ContentType="application/vnd.openxmlformats-officedocument.wordprocessingml.comment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s="http://schemas.microsoft.com/office/word/2010/wordprocessingShape" xmlns:wp="http://schemas.openxmlformats.org/drawingml/2006/wordprocessingDrawing" xmlns:a="http://schemas.openxmlformats.org/drawingml/2006/main" xmlns:w="http://schemas.openxmlformats.org/wordprocessingml/2006/main" xmlns:r="http://schemas.openxmlformats.org/officeDocument/2006/relationships">
  <w:body>
    <w:p>
      <w:pPr>
        <w:pStyle w:val="rdbvau"/>
        <w:pBdr/>
        <w:snapToGrid w:val="false"/>
        <w:jc w:val="left"/>
        <w:rPr/>
      </w:pPr>
      <w:r>
        <w:rPr/>
        <w:t>操作系统八股文</w:t>
      </w:r>
    </w:p>
    <w:p>
      <w:pPr>
        <w:rPr/>
      </w:pPr>
      <w:r>
        <w:rPr/>
        <w:drawing>
          <wp:inline distT="0" distB="0" distL="0" distR="0">
            <wp:extent cx="5760085" cy="5760085"/>
            <wp:effectExtent l="0" t="0" r="0" b="0"/>
            <wp:docPr id="2" name="文本框 lgrsqv"/>
            <wp:cNvGraphicFramePr>
              <a:graphicFrameLocks/>
            </wp:cNvGraphicFramePr>
            <a:graphic>
              <a:graphicData uri="http://schemas.microsoft.com/office/word/2010/wordprocessingShape">
                <wps:wsp>
                  <wps:cNvSpPr txBox="true"/>
                  <wps:spPr>
                    <a:xfrm>
                      <a:off x="0" y="0"/>
                      <a:ext cx="5760085" cy="5760085"/>
                    </a:xfrm>
                    <a:prstGeom prst="rect">
                      <a:avLst/>
                    </a:prstGeom>
                    <a:solidFill>
                      <a:srgbClr val="F3F5F7"/>
                    </a:solidFill>
                    <a:ln w="9525">
                      <a:solidFill>
                        <a:srgbClr val="DCDFE4">
                          <a:alpha val="10000"/>
                        </a:srgbClr>
                      </a:solidFill>
                    </a:ln>
                  </wps:spPr>
                  <wps:txbx>
                    <w:txbxContent>
                      <w:p>
                        <w:pPr>
                          <w:pStyle w:val="ablt93"/>
                          <w:numPr/>
                          <w:pBdr/>
                          <w:snapToGrid w:val="false"/>
                          <w:jc w:val="left"/>
                          <w:rPr>
                            <w:rStyle w:val=""/>
                          </w:rPr>
                        </w:pPr>
                        <w:r>
                          <w:rPr>
                            <w:rStyle w:val=""/>
                          </w:rPr>
                          <w:t>更新记录：</w:t>
                        </w:r>
                      </w:p>
                      <w:p>
                        <w:pPr>
                          <w:pStyle w:val="ablt93"/>
                          <w:numPr/>
                          <w:pBdr/>
                          <w:snapToGrid w:val="false"/>
                          <w:jc w:val="left"/>
                          <w:rPr>
                            <w:rStyle w:val=""/>
                          </w:rPr>
                        </w:pPr>
                        <w:r>
                          <w:rPr>
                            <w:rStyle w:val=""/>
                          </w:rPr>
                          <w:t>2022年8月6日：在彭博</w:t>
                        </w:r>
                        <w:r>
                          <w:rPr/>
                          <w:fldChar w:fldCharType="begin"/>
                        </w:r>
                        <w:r>
                          <w:rPr/>
                          <w:instrText xml:space="preserve">HYPERLINK https://docs.qq.com/pdf/DY1RDSENHVWluSVJw docLink \tdfn %u64CD%u4F5C%u7CFB%u7EDF.pdf \tdfu https://docs.qq.com/pdf/DY1RDSENHVWluSVJw \tdfe 6 </w:instrText>
                        </w:r>
                        <w:r>
                          <w:rPr/>
                          <w:fldChar w:fldCharType="separate"/>
                        </w:r>
                        <w:r>
                          <w:rPr>
                            <w:rStyle w:val="4omzjh"/>
                          </w:rPr>
                          <w:t>操作系统.pdf</w:t>
                        </w:r>
                        <w:r>
                          <w:rPr/>
                          <w:fldChar w:fldCharType="end"/>
                        </w:r>
                        <w:r>
                          <w:rPr>
                            <w:rStyle w:val=""/>
                          </w:rPr>
                          <w:t>的基础上完成初稿</w:t>
                        </w:r>
                      </w:p>
                      <w:p>
                        <w:pPr>
                          <w:pStyle w:val="ablt93"/>
                          <w:numPr/>
                          <w:pBdr/>
                          <w:snapToGrid w:val="false"/>
                          <w:jc w:val="left"/>
                          <w:rPr>
                            <w:rStyle w:val=""/>
                          </w:rPr>
                        </w:pPr>
                        <w:r>
                          <w:rPr>
                            <w:rStyle w:val=""/>
                          </w:rPr>
                          <w:t>2022年8月7日：</w:t>
                        </w:r>
                      </w:p>
                      <w:p>
                        <w:pPr>
                          <w:pStyle w:val="ablt93"/>
                          <w:numPr>
                            <w:ilvl w:val="0"/>
                            <w:numId w:val="1"/>
                          </w:numPr>
                          <w:pBdr/>
                          <w:snapToGrid w:val="false"/>
                          <w:ind/>
                          <w:jc w:val="left"/>
                          <w:rPr>
                            <w:rStyle w:val=""/>
                          </w:rPr>
                        </w:pPr>
                        <w:r>
                          <w:rPr>
                            <w:rStyle w:val=""/>
                          </w:rPr>
                          <w:t>根据byx的意见在进程间通信部分加入套接字；2、在IO部分加入MMIO部分</w:t>
                        </w:r>
                      </w:p>
                      <w:p>
                        <w:pPr>
                          <w:pStyle w:val="ablt93"/>
                          <w:pBdr/>
                          <w:snapToGrid w:val="false"/>
                          <w:ind w:left="0"/>
                          <w:jc w:val="left"/>
                          <w:rPr>
                            <w:rStyle w:val=""/>
                          </w:rPr>
                        </w:pPr>
                        <w:r>
                          <w:rPr>
                            <w:rStyle w:val=""/>
                          </w:rPr>
                          <w:t>2022年8月17日：</w:t>
                        </w:r>
                      </w:p>
                      <w:p>
                        <w:pPr>
                          <w:pStyle w:val="ablt93"/>
                          <w:pBdr>
                            <w:bottom/>
                          </w:pBdr>
                          <w:snapToGrid w:val="false"/>
                          <w:ind w:left="0"/>
                          <w:jc w:val="left"/>
                          <w:rPr>
                            <w:rStyle w:val=""/>
                          </w:rPr>
                        </w:pPr>
                        <w:r>
                          <w:rPr>
                            <w:rStyle w:val=""/>
                          </w:rPr>
                          <w:t>1、加入了对page cache的过程说明；2、加入了内存屏障的部分</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z2xbei"/>
        <w:pBdr/>
        <w:rPr/>
      </w:pPr>
    </w:p>
    <w:p>
      <w:pPr>
        <w:pStyle w:val="z2xbei"/>
        <w:rPr/>
      </w:pPr>
      <w:r>
        <w:rPr/>
        <w:t>进程和线程</w:t>
      </w:r>
    </w:p>
    <w:p>
      <w:pPr>
        <w:rPr/>
      </w:pPr>
      <w:r>
        <w:rPr>
          <w:rFonts w:ascii="微软雅黑" w:hAnsi="微软雅黑" w:eastAsia="微软雅黑" w:cs="微软雅黑"/>
          <w:b w:val="false"/>
          <w:i w:val="false"/>
          <w:strike w:val="false"/>
          <w:spacing w:val="0"/>
          <w:u w:val="none"/>
          <w:shd w:val="clear" w:color="auto" w:fill="FFF2CC"/>
        </w:rPr>
        <w:t>进程是资源分配的最小单位，而线程是CPU调度的最小单位</w:t>
      </w:r>
      <w:r>
        <w:rPr>
          <w:rFonts w:ascii="微软雅黑" w:hAnsi="微软雅黑" w:eastAsia="微软雅黑" w:cs="微软雅黑"/>
          <w:b w:val="false"/>
          <w:i w:val="false"/>
          <w:strike w:val="false"/>
          <w:spacing w:val="0"/>
          <w:u w:val="none"/>
        </w:rPr>
        <w:t>。多线程之间共享同⼀个进程的地址空间，线程间通信简单，线程创建、销毁和切换简单，速度快，占用内存少，但是线程间会相互影响，</w:t>
      </w:r>
    </w:p>
    <w:p>
      <w:pPr>
        <w:rPr/>
      </w:pPr>
      <w:r>
        <w:rPr>
          <w:rFonts w:ascii="微软雅黑" w:hAnsi="微软雅黑" w:eastAsia="微软雅黑" w:cs="微软雅黑"/>
          <w:b w:val="false"/>
          <w:i w:val="false"/>
          <w:strike w:val="false"/>
          <w:spacing w:val="0"/>
          <w:u w:val="none"/>
          <w:shd w:val="clear" w:color="auto" w:fill="FFF2CC"/>
        </w:rPr>
        <w:t>⼀个线程意外终止会导致同⼀个进程的其他线程也终止</w:t>
      </w:r>
      <w:r>
        <w:rPr>
          <w:rFonts w:ascii="微软雅黑" w:hAnsi="微软雅黑" w:eastAsia="微软雅黑" w:cs="微软雅黑"/>
          <w:b w:val="false"/>
          <w:i w:val="false"/>
          <w:strike w:val="false"/>
          <w:spacing w:val="0"/>
          <w:u w:val="none"/>
        </w:rPr>
        <w:t>。而多进程间拥有各自独立的运行地址空间， 进程间不会相互影响，程序可靠性强，但是进程创建、销毁和切换复杂，速度慢，占用内存多，进程间通信复杂。</w:t>
      </w:r>
    </w:p>
    <w:p>
      <w:pPr>
        <w:rPr/>
      </w:pPr>
    </w:p>
    <w:p>
      <w:pPr>
        <w:pStyle w:val="z2xbei"/>
        <w:rPr/>
      </w:pPr>
      <w:r>
        <w:rPr/>
        <w:t>进程和线程的实现</w:t>
      </w:r>
    </w:p>
    <w:p>
      <w:pPr>
        <w:pBdr>
          <w:bottom/>
        </w:pBdr>
        <w:rPr/>
      </w:pPr>
      <w:r>
        <w:rPr>
          <w:rFonts w:ascii="微软雅黑" w:hAnsi="微软雅黑" w:eastAsia="微软雅黑" w:cs="微软雅黑"/>
          <w:b w:val="false"/>
          <w:i w:val="false"/>
          <w:strike w:val="false"/>
          <w:spacing w:val="0"/>
          <w:u w:val="none"/>
        </w:rPr>
        <w:t>在内存中都会有⼀个 task_struct 进程描述符与之对应。进程描述符包含了内核管理进程所有有用的信息，包括调度参数、打开文件描述符等等。进程描述符从进程创建开始就⼀直存在于内核堆栈中。Linux 是通过 PID 来区分不同的进程，内核会将所有进程的任务结构组成为⼀个双向链表。</w:t>
      </w:r>
      <w:r>
        <w:rPr>
          <w:rFonts w:ascii="微软雅黑" w:hAnsi="微软雅黑" w:eastAsia="微软雅黑" w:cs="微软雅黑"/>
          <w:b w:val="false"/>
          <w:i w:val="false"/>
          <w:strike w:val="false"/>
          <w:spacing w:val="0"/>
          <w:u w:val="none"/>
          <w:shd w:val="clear" w:color="auto" w:fill="FFF2CC"/>
        </w:rPr>
        <w:t>PID能够直接被映射称为进程的任务结构所在的地址</w:t>
      </w:r>
      <w:r>
        <w:rPr>
          <w:rFonts w:ascii="微软雅黑" w:hAnsi="微软雅黑" w:eastAsia="微软雅黑" w:cs="微软雅黑"/>
          <w:b w:val="false"/>
          <w:i w:val="false"/>
          <w:strike w:val="false"/>
          <w:spacing w:val="0"/>
          <w:u w:val="none"/>
        </w:rPr>
        <w:t>，从而不需要遍历双向链表直接访问。</w:t>
      </w:r>
    </w:p>
    <w:p>
      <w:pPr>
        <w:pBdr>
          <w:bottom/>
        </w:pBdr>
        <w:rPr/>
      </w:pPr>
      <w:r>
        <w:rPr>
          <w:rFonts w:ascii="微软雅黑" w:hAnsi="微软雅黑" w:eastAsia="微软雅黑" w:cs="微软雅黑"/>
          <w:b w:val="false"/>
          <w:i w:val="false"/>
          <w:strike w:val="false"/>
          <w:spacing w:val="0"/>
          <w:u w:val="none"/>
        </w:rPr>
        <w:t>从内核来讲，并没有线程的概念，linux 把线程当做进程来实现。内核并没有特殊的调度算法或者定义特别的数据结构来表示线程。线程仅被看做⼀个与其它进程共享某些资源的进程。每个线程都拥有唯⼀属于自己的task_struct，所以在内核中，它看起来像是⼀个普通的进程（只是它和其他⼀些进程共享某些资源），只是它没有自己独立的内存地址空间。</w:t>
      </w:r>
    </w:p>
    <w:p>
      <w:pPr>
        <w:rPr/>
      </w:pPr>
    </w:p>
    <w:p>
      <w:pPr>
        <w:pStyle w:val="z2xbei"/>
        <w:rPr/>
      </w:pPr>
      <w:r>
        <w:rPr/>
        <w:t>协程</w:t>
      </w:r>
    </w:p>
    <w:p>
      <w:pPr>
        <w:pBdr>
          <w:bottom/>
        </w:pBdr>
        <w:rPr/>
      </w:pPr>
      <w:r>
        <w:rPr>
          <w:rFonts w:ascii="微软雅黑" w:hAnsi="微软雅黑" w:eastAsia="微软雅黑" w:cs="微软雅黑"/>
          <w:b w:val="false"/>
          <w:i w:val="false"/>
          <w:strike w:val="false"/>
          <w:spacing w:val="0"/>
          <w:u w:val="none"/>
          <w:shd w:val="clear" w:color="auto" w:fill="FFF2CC"/>
        </w:rPr>
        <w:t>协程，是⼀种比线程更加轻量级的存在。</w:t>
      </w:r>
      <w:r>
        <w:rPr>
          <w:rFonts w:ascii="微软雅黑" w:hAnsi="微软雅黑" w:eastAsia="微软雅黑" w:cs="微软雅黑"/>
          <w:b w:val="false"/>
          <w:i w:val="false"/>
          <w:strike w:val="false"/>
          <w:spacing w:val="0"/>
          <w:u w:val="none"/>
        </w:rPr>
        <w:t>⼀个线程也可以拥有多个协程。</w:t>
      </w:r>
    </w:p>
    <w:p>
      <w:pPr>
        <w:pBdr>
          <w:bottom/>
        </w:pBdr>
        <w:rPr/>
      </w:pPr>
      <w:r>
        <w:rPr>
          <w:rFonts w:ascii="微软雅黑" w:hAnsi="微软雅黑" w:eastAsia="微软雅黑" w:cs="微软雅黑"/>
          <w:b w:val="false"/>
          <w:i w:val="false"/>
          <w:strike w:val="false"/>
          <w:spacing w:val="0"/>
          <w:u w:val="none"/>
        </w:rPr>
        <w:t>系统在线程等待IO的时候，会阻塞当前线程，切换到其它线程，这样在当前线程等待IO的过程中，其它线程可以继续执行。当系统线程较少的时候没有什么问题，但是当线程数量非常多的时候，会产生问题。⼀是</w:t>
      </w:r>
      <w:r>
        <w:rPr>
          <w:rFonts w:ascii="微软雅黑" w:hAnsi="微软雅黑" w:eastAsia="微软雅黑" w:cs="微软雅黑"/>
          <w:b w:val="false"/>
          <w:i w:val="false"/>
          <w:strike w:val="false"/>
          <w:spacing w:val="0"/>
          <w:u w:val="none"/>
          <w:shd w:val="clear" w:color="auto" w:fill="FFF2CC"/>
        </w:rPr>
        <w:t>系统线程会占用非常多的内存空间</w:t>
      </w:r>
      <w:r>
        <w:rPr>
          <w:rFonts w:ascii="微软雅黑" w:hAnsi="微软雅黑" w:eastAsia="微软雅黑" w:cs="微软雅黑"/>
          <w:b w:val="false"/>
          <w:i w:val="false"/>
          <w:strike w:val="false"/>
          <w:spacing w:val="0"/>
          <w:u w:val="none"/>
        </w:rPr>
        <w:t>，⼆是过多的</w:t>
      </w:r>
      <w:r>
        <w:rPr>
          <w:rFonts w:ascii="微软雅黑" w:hAnsi="微软雅黑" w:eastAsia="微软雅黑" w:cs="微软雅黑"/>
          <w:b w:val="false"/>
          <w:i w:val="false"/>
          <w:strike w:val="false"/>
          <w:spacing w:val="0"/>
          <w:u w:val="none"/>
          <w:shd w:val="clear" w:color="auto" w:fill="FFF2CC"/>
        </w:rPr>
        <w:t>线程切换会占用大量的系统时间</w:t>
      </w:r>
      <w:r>
        <w:rPr>
          <w:rFonts w:ascii="微软雅黑" w:hAnsi="微软雅黑" w:eastAsia="微软雅黑" w:cs="微软雅黑"/>
          <w:b w:val="false"/>
          <w:i w:val="false"/>
          <w:strike w:val="false"/>
          <w:spacing w:val="0"/>
          <w:u w:val="none"/>
        </w:rPr>
        <w:t>。线程往往需要对公共数据加锁，锁会导致线程调度。用户的线程是在用户态执行，而线程调度和管理是在内核态实现，所以</w:t>
      </w:r>
      <w:r>
        <w:rPr>
          <w:rFonts w:ascii="微软雅黑" w:hAnsi="微软雅黑" w:eastAsia="微软雅黑" w:cs="微软雅黑"/>
          <w:b w:val="false"/>
          <w:i w:val="false"/>
          <w:strike w:val="false"/>
          <w:spacing w:val="0"/>
          <w:u w:val="none"/>
          <w:shd w:val="clear" w:color="auto" w:fill="FFF2CC"/>
        </w:rPr>
        <w:t>线程调度需要从用户态转到内核态，再从内核态转到用户态</w:t>
      </w:r>
      <w:r>
        <w:rPr>
          <w:rFonts w:ascii="微软雅黑" w:hAnsi="微软雅黑" w:eastAsia="微软雅黑" w:cs="微软雅黑"/>
          <w:b w:val="false"/>
          <w:i w:val="false"/>
          <w:strike w:val="false"/>
          <w:spacing w:val="0"/>
          <w:u w:val="none"/>
        </w:rPr>
        <w:t>。切到内核态时需要保存用户态上下文，再切到用户态时，需要恢复用户态上下文，而线程的用户态上下文比协程上下文大得多。</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协程运行在线程之上，当⼀个协程执行完成后，可以选择主动让出，让另⼀个协程运行在当前线程之上。</w:t>
      </w:r>
      <w:r>
        <w:rPr>
          <w:rFonts w:ascii="微软雅黑" w:hAnsi="微软雅黑" w:eastAsia="微软雅黑" w:cs="微软雅黑"/>
          <w:b w:val="false"/>
          <w:i w:val="false"/>
          <w:strike w:val="false"/>
          <w:spacing w:val="0"/>
          <w:u w:val="none"/>
          <w:shd w:val="clear" w:color="auto" w:fill="FFF2CC"/>
        </w:rPr>
        <w:t>协程并没有增加线程数量</w:t>
      </w:r>
      <w:r>
        <w:rPr>
          <w:rFonts w:ascii="微软雅黑" w:hAnsi="微软雅黑" w:eastAsia="微软雅黑" w:cs="微软雅黑"/>
          <w:b w:val="false"/>
          <w:i w:val="false"/>
          <w:strike w:val="false"/>
          <w:spacing w:val="0"/>
          <w:u w:val="none"/>
        </w:rPr>
        <w:t>，只是在线程的基础之上通过分时复用的方式运行多个协程，而且</w:t>
      </w:r>
      <w:r>
        <w:rPr>
          <w:rFonts w:ascii="微软雅黑" w:hAnsi="微软雅黑" w:eastAsia="微软雅黑" w:cs="微软雅黑"/>
          <w:b w:val="false"/>
          <w:i w:val="false"/>
          <w:strike w:val="false"/>
          <w:spacing w:val="0"/>
          <w:u w:val="none"/>
          <w:shd w:val="clear" w:color="auto" w:fill="FFF2CC"/>
        </w:rPr>
        <w:t>协程的切换在用户态完成</w:t>
      </w:r>
      <w:r>
        <w:rPr>
          <w:rFonts w:ascii="微软雅黑" w:hAnsi="微软雅黑" w:eastAsia="微软雅黑" w:cs="微软雅黑"/>
          <w:b w:val="false"/>
          <w:i w:val="false"/>
          <w:strike w:val="false"/>
          <w:spacing w:val="0"/>
          <w:u w:val="none"/>
        </w:rPr>
        <w:t>，切换的代价比线程从用户态到内核态的代价小很多。</w:t>
      </w:r>
    </w:p>
    <w:p>
      <w:pPr>
        <w:pBdr/>
        <w:rPr/>
      </w:pPr>
    </w:p>
    <w:p>
      <w:pPr>
        <w:pStyle w:val="t6ics1"/>
        <w:pBdr/>
        <w:rPr/>
      </w:pPr>
      <w:r>
        <w:rPr/>
        <w:t>协程的注意事项</w:t>
      </w:r>
    </w:p>
    <w:p>
      <w:pPr>
        <w:pStyle w:val="ablt93"/>
        <w:rPr/>
      </w:pPr>
      <w:r>
        <w:rPr/>
        <w:fldChar w:fldCharType="begin"/>
      </w:r>
      <w:r>
        <w:rPr/>
        <w:instrText xml:space="preserve">HYPERLINK https://zhuanlan.zhihu.com/p/172471249 docLink \tdfe -10 \tdfu https://zhuanlan.zhihu.com/p/172471249 \tdfn %u4EC0%u4E48%u662F%u534F%u7A0B%uFF1F \tdlt inline </w:instrText>
      </w:r>
      <w:r>
        <w:rPr/>
        <w:fldChar w:fldCharType="separate"/>
      </w:r>
      <w:r>
        <w:rPr>
          <w:rStyle w:val="4omzjh"/>
        </w:rPr>
        <w:t>什么是协程？</w:t>
      </w:r>
      <w:r>
        <w:rPr/>
        <w:fldChar w:fldCharType="end"/>
      </w:r>
    </w:p>
    <w:p>
      <w:pPr>
        <w:pBdr>
          <w:bottom/>
        </w:pBdr>
        <w:rPr/>
      </w:pPr>
      <w:r>
        <w:rPr>
          <w:rFonts w:ascii="微软雅黑" w:hAnsi="微软雅黑" w:eastAsia="微软雅黑" w:cs="微软雅黑"/>
          <w:b w:val="false"/>
          <w:i w:val="false"/>
          <w:strike w:val="false"/>
          <w:spacing w:val="0"/>
          <w:u w:val="none"/>
        </w:rPr>
        <w:t>实际上协程并不是什么银弹，协程只有在等待IO的过程中才能重复利用线程，上面我们已经讲过了，线程在等待IO的过程中会陷入阻塞状态，意识到问题没有？</w:t>
      </w:r>
    </w:p>
    <w:p>
      <w:pPr>
        <w:pBdr>
          <w:bottom/>
        </w:pBdr>
        <w:rPr/>
      </w:pPr>
      <w:r>
        <w:rPr>
          <w:rFonts w:ascii="微软雅黑" w:hAnsi="微软雅黑" w:eastAsia="微软雅黑" w:cs="微软雅黑"/>
          <w:b w:val="false"/>
          <w:i w:val="false"/>
          <w:strike w:val="false"/>
          <w:spacing w:val="0"/>
          <w:u w:val="none"/>
        </w:rPr>
        <w:t>假设协程运行在线程之上，并且协程调用了一个阻塞IO操作，这时候会发生什么？实际上操作系统并不知道协程的存在，它只知道线程，</w:t>
      </w:r>
      <w:r>
        <w:rPr>
          <w:rFonts w:ascii="微软雅黑" w:hAnsi="微软雅黑" w:eastAsia="微软雅黑" w:cs="微软雅黑"/>
          <w:b w:val="false"/>
          <w:i w:val="false"/>
          <w:strike w:val="false"/>
          <w:spacing w:val="0"/>
          <w:u w:val="none"/>
          <w:shd w:val="clear" w:color="auto" w:fill="FFF2CC"/>
        </w:rPr>
        <w:t>因此在协程调用阻塞IO操作的时候，操作系统会让线程进入阻塞状态，当前的协程和其它绑定在该线程之上的协程都会陷入阻塞而得不到调度</w:t>
      </w:r>
      <w:r>
        <w:rPr>
          <w:rFonts w:ascii="微软雅黑" w:hAnsi="微软雅黑" w:eastAsia="微软雅黑" w:cs="微软雅黑"/>
          <w:b w:val="false"/>
          <w:i w:val="false"/>
          <w:strike w:val="false"/>
          <w:spacing w:val="0"/>
          <w:u w:val="none"/>
        </w:rPr>
        <w:t>，这往往是不能接受的。</w:t>
      </w:r>
    </w:p>
    <w:p>
      <w:pPr>
        <w:pBdr>
          <w:bottom/>
        </w:pBdr>
        <w:rPr/>
      </w:pPr>
      <w:r>
        <w:rPr>
          <w:rFonts w:ascii="微软雅黑" w:hAnsi="微软雅黑" w:eastAsia="微软雅黑" w:cs="微软雅黑"/>
          <w:b w:val="false"/>
          <w:i w:val="false"/>
          <w:strike w:val="false"/>
          <w:spacing w:val="0"/>
          <w:u w:val="none"/>
        </w:rPr>
        <w:t>因此在协程中不能调用导致线程阻塞的操作。也就是说，协程只有和异步IO结合起来，才能发挥最大的威力。</w:t>
      </w:r>
    </w:p>
    <w:p>
      <w:pPr>
        <w:pBdr>
          <w:bottom/>
        </w:pBdr>
        <w:rPr/>
      </w:pPr>
      <w:r>
        <w:rPr>
          <w:rFonts w:ascii="微软雅黑" w:hAnsi="微软雅黑" w:eastAsia="微软雅黑" w:cs="微软雅黑"/>
          <w:b w:val="false"/>
          <w:i w:val="false"/>
          <w:strike w:val="false"/>
          <w:spacing w:val="0"/>
          <w:u w:val="none"/>
        </w:rPr>
        <w:t>那么如何处理在协程中调用阻塞IO的操作呢？一般有2种处理方式：</w:t>
      </w:r>
    </w:p>
    <w:p>
      <w:pPr>
        <w:numPr>
          <w:ilvl w:val="0"/>
          <w:numId w:val="2"/>
        </w:numPr>
        <w:ind/>
        <w:rPr/>
      </w:pPr>
      <w:r>
        <w:rPr>
          <w:rFonts w:ascii="微软雅黑" w:hAnsi="微软雅黑" w:eastAsia="微软雅黑" w:cs="微软雅黑"/>
          <w:b w:val="false"/>
          <w:i w:val="false"/>
          <w:strike w:val="false"/>
          <w:spacing w:val="0"/>
          <w:u w:val="none"/>
        </w:rPr>
        <w:t>在调用阻塞IO操作的时候，重新启动一个线程去执行这个操作，等执行完成后，协程再去读取结果。这其实和多线程没有太大区别。</w:t>
      </w:r>
    </w:p>
    <w:p>
      <w:pPr>
        <w:numPr>
          <w:ilvl w:val="0"/>
          <w:numId w:val="2"/>
        </w:numPr>
        <w:ind/>
        <w:rPr/>
      </w:pPr>
      <w:r>
        <w:rPr>
          <w:rFonts w:ascii="微软雅黑" w:hAnsi="微软雅黑" w:eastAsia="微软雅黑" w:cs="微软雅黑"/>
          <w:b w:val="false"/>
          <w:i w:val="false"/>
          <w:strike w:val="false"/>
          <w:spacing w:val="0"/>
          <w:u w:val="none"/>
          <w:shd w:val="clear" w:color="auto" w:fill="FFF2CC"/>
        </w:rPr>
        <w:t>对系统的IO进行封装，改成异步调用的方式</w:t>
      </w:r>
      <w:r>
        <w:rPr>
          <w:rFonts w:ascii="微软雅黑" w:hAnsi="微软雅黑" w:eastAsia="微软雅黑" w:cs="微软雅黑"/>
          <w:b w:val="false"/>
          <w:i w:val="false"/>
          <w:strike w:val="false"/>
          <w:spacing w:val="0"/>
          <w:u w:val="none"/>
        </w:rPr>
        <w:t>，这需要大量的工作，最好寄希望于编程语言原生支持。</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协程对计算密集型的任务也没有太大的好处，计算密集型的任务本身不需要大量的线程切换，因此协程的作用也十分有限，反而还增加了协程切换的开销。</w:t>
      </w:r>
    </w:p>
    <w:p>
      <w:pPr>
        <w:pBdr/>
        <w:rPr/>
      </w:pPr>
    </w:p>
    <w:p>
      <w:pPr>
        <w:pStyle w:val="t6ics1"/>
        <w:pBdr/>
        <w:rPr/>
      </w:pPr>
      <w:r>
        <w:rPr/>
        <w:t>协程相对于多线程的优缺点</w:t>
      </w:r>
    </w:p>
    <w:p>
      <w:pPr>
        <w:pStyle w:val="ablt93"/>
        <w:pBdr/>
        <w:rPr/>
      </w:pPr>
      <w:r>
        <w:rPr/>
        <w:fldChar w:fldCharType="begin"/>
      </w:r>
      <w:r>
        <w:rPr/>
        <w:instrText xml:space="preserve">HYPERLINK https://blog.csdn.net/weixin_44575037/article/details/105513014 docLink \tdfe -10 \tdfu https://blog.csdn.net/weixin_44575037/article/details/105513014 \tdfn %u534F%u7A0B%u7684%u6982%u5FF5%uFF0C%u4E3A%u4EC0%u4E48%u8981%u7528%u534F%u7A0B%uFF0C%u4EE5%u53CA%u534F%u7A0B%u7684%u4F7F%u7528 \tdlt inline </w:instrText>
      </w:r>
      <w:r>
        <w:rPr/>
        <w:fldChar w:fldCharType="separate"/>
      </w:r>
      <w:r>
        <w:rPr>
          <w:rStyle w:val="4omzjh"/>
        </w:rPr>
        <w:t>协程的概念，为什么要用协程，以及协程的使用</w:t>
      </w:r>
      <w:r>
        <w:rPr/>
        <w:fldChar w:fldCharType="end"/>
      </w:r>
    </w:p>
    <w:p>
      <w:pPr>
        <w:pStyle w:val="ablt93"/>
        <w:pBdr/>
        <w:rPr/>
      </w:pPr>
      <w:r>
        <w:rPr/>
        <w:t>优点：</w:t>
      </w:r>
    </w:p>
    <w:p>
      <w:pPr>
        <w:pBdr>
          <w:bottom/>
        </w:pBdr>
        <w:rPr/>
      </w:pPr>
      <w:r>
        <w:rPr>
          <w:rFonts w:ascii="微软雅黑" w:hAnsi="微软雅黑" w:eastAsia="微软雅黑" w:cs="微软雅黑"/>
          <w:b w:val="false"/>
          <w:i w:val="false"/>
          <w:strike w:val="false"/>
          <w:spacing w:val="0"/>
          <w:u w:val="none"/>
        </w:rPr>
        <w:t>多线程编程是比较困难的， 因为调度程序任何时候都能中断线程， 必须记住保留锁， 去保护程序中重要部分， 防止多线程在执行的过程中断。</w:t>
      </w:r>
    </w:p>
    <w:p>
      <w:pPr>
        <w:pBdr>
          <w:bottom/>
        </w:pBdr>
        <w:rPr/>
      </w:pPr>
      <w:r>
        <w:rPr>
          <w:rFonts w:ascii="微软雅黑" w:hAnsi="微软雅黑" w:eastAsia="微软雅黑" w:cs="微软雅黑"/>
          <w:b w:val="false"/>
          <w:i w:val="false"/>
          <w:strike w:val="false"/>
          <w:spacing w:val="0"/>
          <w:u w:val="none"/>
        </w:rPr>
        <w:t>而协程默认会做好全方位保护， 以防止中断。我们必须显示产出才能让程序的余下部分运行。</w:t>
      </w:r>
      <w:r>
        <w:rPr>
          <w:rFonts w:ascii="微软雅黑" w:hAnsi="微软雅黑" w:eastAsia="微软雅黑" w:cs="微软雅黑"/>
          <w:b w:val="false"/>
          <w:i w:val="false"/>
          <w:strike w:val="false"/>
          <w:spacing w:val="0"/>
          <w:u w:val="none"/>
          <w:shd w:val="clear" w:color="auto" w:fill="FFF2CC"/>
        </w:rPr>
        <w:t>对协程来说，无需保留锁， 而在多个协程</w:t>
      </w:r>
      <w:r>
        <w:rPr>
          <w:rFonts w:ascii="微软雅黑" w:hAnsi="微软雅黑" w:eastAsia="微软雅黑" w:cs="微软雅黑"/>
          <w:b w:val="false"/>
          <w:i w:val="false"/>
          <w:strike/>
          <w:spacing w:val="0"/>
          <w:u w:val="none"/>
          <w:shd w:val="clear" w:color="auto" w:fill="FFF2CC"/>
        </w:rPr>
        <w:t>线程</w:t>
      </w:r>
      <w:r>
        <w:rPr>
          <w:rFonts w:ascii="微软雅黑" w:hAnsi="微软雅黑" w:eastAsia="微软雅黑" w:cs="微软雅黑"/>
          <w:b w:val="false"/>
          <w:i w:val="false"/>
          <w:strike w:val="false"/>
          <w:spacing w:val="0"/>
          <w:u w:val="none"/>
          <w:shd w:val="clear" w:color="auto" w:fill="FFF2CC"/>
        </w:rPr>
        <w:t>之间同步操作，协程自身就会同步，因为在任意时刻，只有一个协程运行</w:t>
      </w:r>
      <w:r>
        <w:rPr>
          <w:rFonts w:ascii="微软雅黑" w:hAnsi="微软雅黑" w:eastAsia="微软雅黑" w:cs="微软雅黑"/>
          <w:b w:val="false"/>
          <w:i w:val="false"/>
          <w:strike w:val="false"/>
          <w:spacing w:val="0"/>
          <w:u w:val="none"/>
        </w:rPr>
        <w:t>。总结下大概下面几点：</w:t>
      </w:r>
    </w:p>
    <w:p>
      <w:pPr>
        <w:numPr>
          <w:ilvl w:val="0"/>
          <w:numId w:val="3"/>
        </w:numPr>
        <w:ind/>
        <w:rPr/>
      </w:pPr>
      <w:r>
        <w:rPr>
          <w:rFonts w:ascii="微软雅黑" w:hAnsi="微软雅黑" w:eastAsia="微软雅黑" w:cs="微软雅黑"/>
          <w:b w:val="false"/>
          <w:i w:val="false"/>
          <w:strike w:val="false"/>
          <w:spacing w:val="0"/>
          <w:u w:val="none"/>
        </w:rPr>
        <w:t>无需系统内核的上下文切换，减小开销；</w:t>
      </w:r>
    </w:p>
    <w:p>
      <w:pPr>
        <w:numPr>
          <w:ilvl w:val="0"/>
          <w:numId w:val="3"/>
        </w:numPr>
        <w:ind/>
        <w:rPr/>
      </w:pPr>
      <w:r>
        <w:rPr>
          <w:rFonts w:ascii="微软雅黑" w:hAnsi="微软雅黑" w:eastAsia="微软雅黑" w:cs="微软雅黑"/>
          <w:b w:val="false"/>
          <w:i w:val="false"/>
          <w:strike w:val="false"/>
          <w:spacing w:val="0"/>
          <w:u w:val="none"/>
        </w:rPr>
        <w:t>无需原子操作锁定及同步的开销，不用担心资源共享的问题；</w:t>
      </w:r>
    </w:p>
    <w:p>
      <w:pPr>
        <w:numPr>
          <w:ilvl w:val="0"/>
          <w:numId w:val="3"/>
        </w:numPr>
        <w:pBdr>
          <w:bottom/>
        </w:pBdr>
        <w:ind/>
        <w:rPr/>
      </w:pPr>
      <w:r>
        <w:rPr>
          <w:rFonts w:ascii="微软雅黑" w:hAnsi="微软雅黑" w:eastAsia="微软雅黑" w:cs="微软雅黑"/>
          <w:b w:val="false"/>
          <w:i w:val="false"/>
          <w:strike w:val="false"/>
          <w:spacing w:val="0"/>
          <w:u w:val="none"/>
        </w:rPr>
        <w:t>单线程即可实现高并发，单核 CPU 即便支持上万的协程都不是问题，所以很适合用于高并发处理，尤其是在应用在网络爬虫中。</w:t>
      </w:r>
    </w:p>
    <w:p>
      <w:pPr>
        <w:pBdr/>
        <w:ind w:left="0"/>
        <w:rPr/>
      </w:pPr>
      <w:r>
        <w:rPr/>
        <w:t>缺点：</w:t>
      </w:r>
    </w:p>
    <w:p>
      <w:pPr>
        <w:numPr>
          <w:ilvl w:val="0"/>
          <w:numId w:val="4"/>
        </w:numPr>
        <w:pBdr>
          <w:bottom/>
        </w:pBdr>
        <w:ind/>
        <w:rPr/>
      </w:pPr>
      <w:r>
        <w:rPr>
          <w:rFonts w:ascii="微软雅黑" w:hAnsi="微软雅黑" w:eastAsia="微软雅黑" w:cs="微软雅黑"/>
          <w:b w:val="false"/>
          <w:i w:val="false"/>
          <w:strike w:val="false"/>
          <w:spacing w:val="0"/>
          <w:u w:val="none"/>
        </w:rPr>
        <w:t>无法直接使用 CPU 的多核协程的本质是个单线程，它不能同时用上单个 CPU 的多个核，</w:t>
      </w:r>
      <w:r>
        <w:rPr>
          <w:rFonts w:ascii="微软雅黑" w:hAnsi="微软雅黑" w:eastAsia="微软雅黑" w:cs="微软雅黑"/>
          <w:b w:val="false"/>
          <w:i w:val="false"/>
          <w:strike w:val="false"/>
          <w:spacing w:val="0"/>
          <w:u w:val="none"/>
          <w:shd w:val="clear" w:color="auto" w:fill="FFF2CC"/>
        </w:rPr>
        <w:t>协程需要和进程配合才能运行在多CPU上</w:t>
      </w:r>
      <w:r>
        <w:rPr>
          <w:rFonts w:ascii="微软雅黑" w:hAnsi="微软雅黑" w:eastAsia="微软雅黑" w:cs="微软雅黑"/>
          <w:b w:val="false"/>
          <w:i w:val="false"/>
          <w:strike w:val="false"/>
          <w:spacing w:val="0"/>
          <w:u w:val="none"/>
        </w:rPr>
        <w:t>。</w:t>
      </w:r>
    </w:p>
    <w:p>
      <w:pPr>
        <w:numPr>
          <w:ilvl w:val="0"/>
          <w:numId w:val="4"/>
        </w:numPr>
        <w:ind/>
        <w:rPr/>
      </w:pPr>
      <w:r>
        <w:rPr>
          <w:rFonts w:ascii="微软雅黑" w:hAnsi="微软雅黑" w:eastAsia="微软雅黑" w:cs="微软雅黑"/>
          <w:b w:val="false"/>
          <w:i w:val="false"/>
          <w:strike w:val="false"/>
          <w:spacing w:val="0"/>
          <w:u w:val="none"/>
        </w:rPr>
        <w:t>处处都要使用非阻塞代码</w:t>
      </w:r>
    </w:p>
    <w:p>
      <w:pPr>
        <w:rPr/>
      </w:pPr>
    </w:p>
    <w:p>
      <w:pPr>
        <w:pStyle w:val="z2xbei"/>
        <w:rPr/>
      </w:pPr>
      <w:r>
        <w:rPr/>
        <w:t>线程共享和独有资源</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线程共享的有堆，数据段，代码段、全局变量、静态变量、进程的公共数据、进程打开的文件描述符、信号、进程的当前目录和进程用户ID与进程组ID。</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线程独占的有栈。</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一般默认情况下，</w:t>
      </w:r>
      <w:r>
        <w:rPr>
          <w:rFonts w:ascii="微软雅黑" w:hAnsi="微软雅黑" w:eastAsia="微软雅黑" w:cs="微软雅黑"/>
          <w:b w:val="false"/>
          <w:i w:val="false"/>
          <w:strike w:val="false"/>
          <w:spacing w:val="0"/>
          <w:u w:val="none"/>
          <w:shd w:val="clear" w:color="auto" w:fill="FFF2CC"/>
        </w:rPr>
        <w:t>线程栈是在进程的堆中分配栈空间</w:t>
      </w:r>
      <w:r>
        <w:rPr>
          <w:rFonts w:ascii="微软雅黑" w:hAnsi="微软雅黑" w:eastAsia="微软雅黑" w:cs="微软雅黑"/>
          <w:b w:val="false"/>
          <w:i w:val="false"/>
          <w:strike w:val="false"/>
          <w:spacing w:val="0"/>
          <w:u w:val="none"/>
        </w:rPr>
        <w:t>，每个线程拥有独立的栈空间，为了避免线程之间的栈空间踩踏，线程栈之间还会有以小块guardsize用来隔离保护各自的栈空间，一旦另一个线程踏入到这个隔离区，就会引发段错误。</w:t>
      </w:r>
    </w:p>
    <w:p>
      <w:pPr>
        <w:pBdr>
          <w:bottom/>
        </w:pBdr>
        <w:rPr/>
      </w:pPr>
    </w:p>
    <w:p>
      <w:pPr>
        <w:pStyle w:val="z2xbei"/>
        <w:rPr/>
      </w:pPr>
      <w:r>
        <w:rPr/>
        <w:t>进程之间的通信</w:t>
      </w:r>
    </w:p>
    <w:p>
      <w:pPr>
        <w:numPr>
          <w:ilvl w:val="0"/>
          <w:numId w:val="5"/>
        </w:numPr>
        <w:pBdr>
          <w:bottom/>
        </w:pBdr>
        <w:ind/>
        <w:rPr/>
      </w:pPr>
      <w:r>
        <w:rPr>
          <w:rFonts w:ascii="微软雅黑" w:hAnsi="微软雅黑" w:eastAsia="微软雅黑" w:cs="微软雅黑"/>
          <w:b w:val="false"/>
          <w:i w:val="false"/>
          <w:strike w:val="false"/>
          <w:spacing w:val="0"/>
          <w:u w:val="none"/>
        </w:rPr>
        <w:t>管道（匿名管道和有名管道，有名管道可用于非血缘关系进行通信）：实为内核使用环形队列机制，借助内核缓冲区(4k) 实现。特点：面向字节流，双工，单向通信，两个管道实现双向通信。</w:t>
      </w:r>
    </w:p>
    <w:p>
      <w:pPr>
        <w:numPr>
          <w:ilvl w:val="0"/>
          <w:numId w:val="5"/>
        </w:numPr>
        <w:pBdr>
          <w:bottom/>
        </w:pBdr>
        <w:ind/>
        <w:rPr/>
      </w:pPr>
      <w:r>
        <w:rPr>
          <w:rFonts w:ascii="微软雅黑" w:hAnsi="微软雅黑" w:eastAsia="微软雅黑" w:cs="微软雅黑"/>
          <w:b w:val="false"/>
          <w:i w:val="false"/>
          <w:strike w:val="false"/>
          <w:spacing w:val="0"/>
          <w:u w:val="none"/>
        </w:rPr>
        <w:t>消息队列：消息队列提供了⼀个从⼀个进程向另外⼀个进程发送⼀块数据的方法。 特点：消息队列可以认为是⼀个全局的⼀个链表，链表节点中存放着数据报的类型和内容，有消息队列的标识符进行标记。消息队列允许⼀个或多个进程写入或者读取消息。消息队列可实现双向通信。</w:t>
      </w:r>
    </w:p>
    <w:p>
      <w:pPr>
        <w:numPr>
          <w:ilvl w:val="0"/>
          <w:numId w:val="5"/>
        </w:numPr>
        <w:ind/>
        <w:rPr/>
      </w:pPr>
      <w:r>
        <w:rPr>
          <w:rFonts w:ascii="微软雅黑" w:hAnsi="微软雅黑" w:eastAsia="微软雅黑" w:cs="微软雅黑"/>
          <w:b w:val="false"/>
          <w:i w:val="false"/>
          <w:strike w:val="false"/>
          <w:spacing w:val="0"/>
          <w:u w:val="none"/>
        </w:rPr>
        <w:t>信号量：信号量用来管理临界资源的。它本身只是一种外部资源的标识，不具有数据交换功能，而是通过控制其他的通信资源实现（父子）进程间通信。</w:t>
      </w:r>
    </w:p>
    <w:p>
      <w:pPr>
        <w:numPr>
          <w:ilvl w:val="0"/>
          <w:numId w:val="5"/>
        </w:numPr>
        <w:pBdr/>
        <w:ind/>
        <w:rPr/>
      </w:pPr>
      <w:r>
        <w:rPr>
          <w:rFonts w:ascii="微软雅黑" w:hAnsi="微软雅黑" w:eastAsia="微软雅黑" w:cs="微软雅黑"/>
          <w:b w:val="false"/>
          <w:i w:val="false"/>
          <w:strike w:val="false"/>
          <w:spacing w:val="0"/>
          <w:u w:val="none"/>
        </w:rPr>
        <w:t>共享内存：将同⼀块物理内存⼀块映射到不同的进程的虚拟地址空间中，实现不同进程间对同⼀资源的共享。特点：不用从用户态到内核态的频繁切换和拷贝数据，直接从内存中读取就可以。共享内存是临界资源，所以需要操作时必须要保证原子性。使用信号量或者互斥锁都可以。</w:t>
      </w:r>
    </w:p>
    <w:p>
      <w:pPr>
        <w:numPr>
          <w:ilvl w:val="0"/>
          <w:numId w:val="5"/>
        </w:numPr>
        <w:pBdr/>
        <w:ind/>
        <w:rPr/>
      </w:pPr>
      <w:r>
        <w:rPr/>
        <w:t>套接字通信：</w:t>
      </w:r>
      <w:r>
        <w:rPr>
          <w:rFonts w:ascii="微软雅黑" w:hAnsi="微软雅黑" w:eastAsia="微软雅黑" w:cs="微软雅黑"/>
          <w:b w:val="false"/>
          <w:i w:val="false"/>
          <w:strike w:val="false"/>
          <w:spacing w:val="0"/>
          <w:u w:val="none"/>
        </w:rPr>
        <w:t xml:space="preserve"> socket 套接口也是一种进程间通信机制，与其他通信机制不同的是，它</w:t>
      </w:r>
      <w:r>
        <w:rPr>
          <w:rFonts w:ascii="微软雅黑" w:hAnsi="微软雅黑" w:eastAsia="微软雅黑" w:cs="微软雅黑"/>
          <w:b w:val="false"/>
          <w:i w:val="false"/>
          <w:strike w:val="false"/>
          <w:spacing w:val="0"/>
          <w:u w:val="none"/>
          <w:shd w:val="clear" w:color="auto" w:fill="FFF2CC"/>
        </w:rPr>
        <w:t>可用于不同机器间的进程通信</w:t>
      </w:r>
      <w:r>
        <w:rPr>
          <w:rFonts w:ascii="微软雅黑" w:hAnsi="微软雅黑" w:eastAsia="微软雅黑" w:cs="微软雅黑"/>
          <w:b w:val="false"/>
          <w:i w:val="false"/>
          <w:strike w:val="false"/>
          <w:spacing w:val="0"/>
          <w:u w:val="none"/>
        </w:rPr>
        <w:t>。绑定 - 监听 / 链接服务器 - 读写 - 关闭</w:t>
      </w:r>
    </w:p>
    <w:p>
      <w:pPr>
        <w:pBdr/>
        <w:ind w:left="0"/>
        <w:rPr/>
      </w:pPr>
    </w:p>
    <w:p>
      <w:pPr>
        <w:pBdr/>
        <w:ind w:left="0"/>
        <w:rPr/>
      </w:pPr>
      <w:r>
        <w:rPr/>
        <w:fldChar w:fldCharType="begin"/>
      </w:r>
      <w:r>
        <w:rPr/>
        <w:instrText xml:space="preserve">HYPERLINK https://zhuanlan.zhihu.com/p/94856678 docLink \tdfe -10 \tdfu https://zhuanlan.zhihu.com/p/94856678 \tdfn %u6D45%u6790%u8FDB%u7A0B%u95F4%u901A%u4FE1%u7684%u51E0%u79CD%u65B9%u5F0F%uFF08%u542B%u5B9E%u4F8B%u6E90%u7801%uFF09 \tdlt inline </w:instrText>
      </w:r>
      <w:r>
        <w:rPr/>
        <w:fldChar w:fldCharType="separate"/>
      </w:r>
      <w:r>
        <w:rPr>
          <w:rStyle w:val="4omzjh"/>
        </w:rPr>
        <w:t>浅析进程间通信的几种方式（含实例源码）</w:t>
      </w:r>
      <w:r>
        <w:rPr/>
        <w:fldChar w:fldCharType="end"/>
      </w:r>
    </w:p>
    <w:p>
      <w:pPr>
        <w:pBdr/>
        <w:ind w:left="0"/>
        <w:rPr/>
      </w:pPr>
      <w:r>
        <w:rPr/>
        <w:t>管道（匿名管道）：</w:t>
      </w:r>
    </w:p>
    <w:p>
      <w:pPr>
        <w:pBdr/>
        <w:ind w:left="0"/>
        <w:rPr/>
      </w:pPr>
      <w:r>
        <w:rPr/>
        <w:drawing>
          <wp:inline distT="0" distB="0" distL="0" distR="0">
            <wp:extent cx="5760085" cy="2190904"/>
            <wp:effectExtent l="0" t="0" r="0" b="0"/>
            <wp:docPr id="4" name="picture" descr="descript"/>
            <wp:cNvGraphicFramePr/>
            <a:graphic>
              <a:graphicData uri="http://schemas.openxmlformats.org/drawingml/2006/picture">
                <pic:pic>
                  <pic:nvPicPr>
                    <pic:cNvPr id="5" name="picture" descr="descript"/>
                    <pic:cNvPicPr/>
                  </pic:nvPicPr>
                  <pic:blipFill rotWithShape="true">
                    <a:blip r:embed="rId5"/>
                    <a:stretch/>
                  </pic:blipFill>
                  <pic:spPr>
                    <a:xfrm>
                      <a:off x="0" y="0"/>
                      <a:ext cx="5760085" cy="2190904"/>
                    </a:xfrm>
                    <a:prstGeom prst="rect">
                      <a:avLst/>
                    </a:prstGeom>
                  </pic:spPr>
                </pic:pic>
              </a:graphicData>
            </a:graphic>
          </wp:inline>
        </w:drawing>
      </w:r>
    </w:p>
    <w:p>
      <w:pPr>
        <w:pBdr/>
        <w:ind w:left="0"/>
        <w:rPr/>
      </w:pPr>
      <w:r>
        <w:rPr/>
        <w:t>命名管道（FIFO）：</w:t>
      </w:r>
    </w:p>
    <w:p>
      <w:pPr>
        <w:numPr>
          <w:ilvl w:val="0"/>
          <w:numId w:val="6"/>
        </w:numPr>
        <w:ind/>
        <w:rPr/>
      </w:pPr>
      <w:r>
        <w:rPr>
          <w:rFonts w:ascii="微软雅黑" w:hAnsi="微软雅黑" w:eastAsia="微软雅黑" w:cs="微软雅黑"/>
          <w:b w:val="false"/>
          <w:i w:val="false"/>
          <w:strike w:val="false"/>
          <w:spacing w:val="0"/>
          <w:u w:val="none"/>
        </w:rPr>
        <w:t>命名管道是一个存在于硬盘上的文件，而管道是存在于内存中的特殊文件。所以当使用命名管道的时候必须先open将其打开。</w:t>
      </w:r>
    </w:p>
    <w:p>
      <w:pPr>
        <w:numPr>
          <w:ilvl w:val="0"/>
          <w:numId w:val="6"/>
        </w:numPr>
        <w:pBdr/>
        <w:ind/>
        <w:rPr/>
      </w:pPr>
      <w:r>
        <w:rPr>
          <w:rFonts w:ascii="微软雅黑" w:hAnsi="微软雅黑" w:eastAsia="微软雅黑" w:cs="微软雅黑"/>
          <w:b w:val="false"/>
          <w:i w:val="false"/>
          <w:strike w:val="false"/>
          <w:spacing w:val="0"/>
          <w:u w:val="none"/>
        </w:rPr>
        <w:t>命名管道可以用于任何两个进程之间的通信，不管这两个进程是不是父子进程，也不管这两个进程之间有没有关系。</w:t>
      </w:r>
    </w:p>
    <w:p>
      <w:pPr>
        <w:pBdr/>
        <w:ind w:left="0"/>
        <w:rPr/>
      </w:pPr>
    </w:p>
    <w:p>
      <w:pPr>
        <w:pBdr/>
        <w:ind w:left="0"/>
        <w:rPr/>
      </w:pPr>
      <w:r>
        <w:rPr/>
        <w:fldChar w:fldCharType="begin"/>
      </w:r>
      <w:r>
        <w:rPr/>
        <w:instrText xml:space="preserve">HYPERLINK https://blog.csdn.net/LU_ZHAO/article/details/105237107 docLink \tdfe -10 \tdfu https://blog.csdn.net/LU_ZHAO/article/details/105237107 \tdfn %u3010%u64CD%u4F5C%u7CFB%u7EDF%u3011%20%u4E3A%u4EC0%u4E48%u8BF4%u5171%u4EAB%u5185%u5B58%u662F%u6700%u5FEB%u7684%u4E00%u79CDIPC%u65B9%u5F0F%u5462%uFF1F \tdlt inline </w:instrText>
      </w:r>
      <w:r>
        <w:rPr/>
        <w:fldChar w:fldCharType="separate"/>
      </w:r>
      <w:r>
        <w:rPr>
          <w:rStyle w:val="4omzjh"/>
        </w:rPr>
        <w:t>【操作系统】 为什么说共享内存是最快的一种IPC方式呢？</w:t>
      </w:r>
      <w:r>
        <w:rPr/>
        <w:fldChar w:fldCharType="end"/>
      </w:r>
    </w:p>
    <w:p>
      <w:pPr>
        <w:pBdr/>
        <w:ind w:left="0"/>
        <w:rPr/>
      </w:pPr>
      <w:r>
        <w:rPr/>
        <w:drawing>
          <wp:inline distT="0" distB="0" distL="0" distR="0">
            <wp:extent cx="4140698" cy="1388614"/>
            <wp:effectExtent l="0" t="0" r="0" b="0"/>
            <wp:docPr id="7" name="picture" descr="descript"/>
            <wp:cNvGraphicFramePr/>
            <a:graphic>
              <a:graphicData uri="http://schemas.openxmlformats.org/drawingml/2006/picture">
                <pic:pic>
                  <pic:nvPicPr>
                    <pic:cNvPr id="8" name="picture" descr="descript"/>
                    <pic:cNvPicPr/>
                  </pic:nvPicPr>
                  <pic:blipFill rotWithShape="true">
                    <a:blip r:embed="rId6"/>
                    <a:srcRect l="0" t="0" r="46" b="100"/>
                    <a:stretch/>
                  </pic:blipFill>
                  <pic:spPr>
                    <a:xfrm rot="0">
                      <a:off x="0" y="0"/>
                      <a:ext cx="4140698" cy="1388614"/>
                    </a:xfrm>
                    <a:prstGeom prst="rect">
                      <a:avLst/>
                    </a:prstGeom>
                  </pic:spPr>
                </pic:pic>
              </a:graphicData>
            </a:graphic>
          </wp:inline>
        </w:drawing>
      </w:r>
    </w:p>
    <w:p>
      <w:pPr>
        <w:ind w:left="0"/>
        <w:rPr/>
      </w:pPr>
      <w:r>
        <w:rPr/>
        <w:drawing>
          <wp:inline distT="0" distB="0" distL="0" distR="0">
            <wp:extent cx="4188208" cy="1717480"/>
            <wp:effectExtent l="0" t="0" r="0" b="0"/>
            <wp:docPr id="10" name="picture" descr="descript"/>
            <wp:cNvGraphicFramePr/>
            <a:graphic>
              <a:graphicData uri="http://schemas.openxmlformats.org/drawingml/2006/picture">
                <pic:pic>
                  <pic:nvPicPr>
                    <pic:cNvPr id="11" name="picture" descr="descript"/>
                    <pic:cNvPicPr/>
                  </pic:nvPicPr>
                  <pic:blipFill rotWithShape="true">
                    <a:blip r:embed="rId7"/>
                    <a:srcRect l="0" t="0" r="68" b="-250"/>
                    <a:stretch/>
                  </pic:blipFill>
                  <pic:spPr>
                    <a:xfrm rot="0">
                      <a:off x="0" y="0"/>
                      <a:ext cx="4188208" cy="1717480"/>
                    </a:xfrm>
                    <a:prstGeom prst="rect">
                      <a:avLst/>
                    </a:prstGeom>
                  </pic:spPr>
                </pic:pic>
              </a:graphicData>
            </a:graphic>
          </wp:inline>
        </w:drawing>
      </w:r>
    </w:p>
    <w:p>
      <w:pPr>
        <w:rPr/>
      </w:pPr>
    </w:p>
    <w:p>
      <w:pPr>
        <w:pStyle w:val="z2xbei"/>
        <w:rPr/>
      </w:pPr>
      <w:r>
        <w:rPr/>
        <w:t>线程之间的通信</w:t>
      </w:r>
    </w:p>
    <w:p>
      <w:pPr>
        <w:numPr>
          <w:ilvl w:val="0"/>
          <w:numId w:val="7"/>
        </w:numPr>
        <w:pBdr>
          <w:bottom/>
        </w:pBdr>
        <w:ind/>
        <w:rPr/>
      </w:pPr>
      <w:r>
        <w:rPr>
          <w:rFonts w:ascii="微软雅黑" w:hAnsi="微软雅黑" w:eastAsia="微软雅黑" w:cs="微软雅黑"/>
          <w:b w:val="false"/>
          <w:i w:val="false"/>
          <w:strike w:val="false"/>
          <w:spacing w:val="0"/>
          <w:u w:val="none"/>
        </w:rPr>
        <w:t>线程间的通信：信号量，可用于线程同步，通过PV操作。P(SV):如果信号量SV    大于0，将它减⼀；如果SV    值为0，则挂起该线程。V(SV)：如果有其他进程因为等待SV    而挂起，则唤醒，然后将SV+1； 否则直接将SV+1。</w:t>
      </w:r>
    </w:p>
    <w:commentRangeStart w:id="0"/>
    <w:p>
      <w:pPr>
        <w:numPr>
          <w:ilvl w:val="0"/>
          <w:numId w:val="7"/>
        </w:numPr>
        <w:pBdr>
          <w:bottom/>
        </w:pBdr>
        <w:ind/>
        <w:rPr/>
      </w:pPr>
      <w:r>
        <w:rPr>
          <w:rFonts w:ascii="微软雅黑" w:hAnsi="微软雅黑" w:eastAsia="微软雅黑" w:cs="微软雅黑"/>
          <w:b w:val="false"/>
          <w:i w:val="false"/>
          <w:strike w:val="false"/>
          <w:spacing w:val="0"/>
          <w:u w:val="none"/>
        </w:rPr>
        <w:t>互斥量：当进入临界区 时，需要获得互斥锁并且加锁；当离开临界区时，需要对互斥锁解锁，以唤醒其他等待该互斥锁的线程。</w:t>
      </w:r>
      <w:commentRangeEnd w:id="0"/>
      <w:r>
        <w:rPr/>
        <w:commentReference w:id="0"/>
      </w:r>
    </w:p>
    <w:p>
      <w:pPr>
        <w:numPr>
          <w:ilvl w:val="0"/>
          <w:numId w:val="7"/>
        </w:numPr>
        <w:ind/>
        <w:rPr/>
      </w:pPr>
      <w:r>
        <w:rPr>
          <w:rFonts w:ascii="微软雅黑" w:hAnsi="微软雅黑" w:eastAsia="微软雅黑" w:cs="微软雅黑"/>
          <w:b w:val="false"/>
          <w:i w:val="false"/>
          <w:strike w:val="false"/>
          <w:spacing w:val="0"/>
          <w:u w:val="none"/>
        </w:rPr>
        <w:t>条件变量：条件变量提供⼀种线程间通信机制，当某个共享数据达到某个值时，唤醒等待这个共享数据的⼀个/多个线程。</w:t>
      </w:r>
    </w:p>
    <w:p>
      <w:pPr>
        <w:pBdr/>
        <w:rPr/>
      </w:pPr>
    </w:p>
    <w:p>
      <w:pPr>
        <w:pStyle w:val="z2xbei"/>
        <w:rPr/>
      </w:pPr>
      <w:r>
        <w:rPr>
          <w:rStyle w:val=""/>
        </w:rPr>
        <w:t>进程的上下文切换</w:t>
      </w:r>
    </w:p>
    <w:p>
      <w:pPr>
        <w:rPr/>
      </w:pPr>
      <w:r>
        <w:rPr>
          <w:rFonts w:ascii="微软雅黑" w:hAnsi="微软雅黑" w:eastAsia="微软雅黑" w:cs="微软雅黑"/>
          <w:b w:val="false"/>
          <w:i w:val="false"/>
          <w:strike w:val="false"/>
          <w:spacing w:val="0"/>
          <w:u w:val="none"/>
        </w:rPr>
        <w:t>进程的上下文切换，实质上就是被中断运行进程与待运行进程的上下文切换。</w:t>
      </w:r>
    </w:p>
    <w:p>
      <w:pPr>
        <w:numPr>
          <w:ilvl w:val="0"/>
          <w:numId w:val="8"/>
        </w:numPr>
        <w:ind/>
        <w:rPr/>
      </w:pPr>
      <w:r>
        <w:rPr>
          <w:rFonts w:ascii="微软雅黑" w:hAnsi="微软雅黑" w:eastAsia="微软雅黑" w:cs="微软雅黑"/>
          <w:b w:val="false"/>
          <w:i w:val="false"/>
          <w:strike w:val="false"/>
          <w:spacing w:val="0"/>
          <w:u w:val="none"/>
        </w:rPr>
        <w:t>切换新的页表，然后使用新的虚拟地址空间。（线程共享同⼀虚拟地址空间，不需要这⼀步)</w:t>
      </w:r>
    </w:p>
    <w:p>
      <w:pPr>
        <w:numPr>
          <w:ilvl w:val="0"/>
          <w:numId w:val="8"/>
        </w:numPr>
        <w:pBdr/>
        <w:ind/>
        <w:rPr/>
      </w:pPr>
      <w:r>
        <w:rPr>
          <w:rFonts w:ascii="微软雅黑" w:hAnsi="微软雅黑" w:eastAsia="微软雅黑" w:cs="微软雅黑"/>
          <w:b w:val="false"/>
          <w:i w:val="false"/>
          <w:strike w:val="false"/>
          <w:spacing w:val="0"/>
          <w:u w:val="none"/>
        </w:rPr>
        <w:t>切换内核栈，加入新的内容(PCB 控制块，资源相关)，硬件上下文(处理器的状态) 切换</w:t>
      </w:r>
    </w:p>
    <w:p>
      <w:pPr>
        <w:numPr>
          <w:ilvl w:val="1"/>
          <w:numId w:val="8"/>
        </w:numPr>
        <w:pBdr/>
        <w:ind/>
        <w:rPr/>
      </w:pPr>
      <w:r>
        <w:rPr>
          <w:rFonts w:ascii="微软雅黑" w:hAnsi="微软雅黑" w:eastAsia="微软雅黑" w:cs="微软雅黑"/>
          <w:b w:val="false"/>
          <w:i w:val="false"/>
          <w:strike w:val="false"/>
          <w:spacing w:val="0"/>
          <w:u w:val="none"/>
        </w:rPr>
        <w:t>EIP寄存器，用来存储CPU 要读取指令的地址</w:t>
        <w:tab/>
      </w:r>
    </w:p>
    <w:p>
      <w:pPr>
        <w:numPr>
          <w:ilvl w:val="1"/>
          <w:numId w:val="8"/>
        </w:numPr>
        <w:pBdr/>
        <w:ind/>
        <w:rPr/>
      </w:pPr>
      <w:r>
        <w:rPr>
          <w:rFonts w:ascii="微软雅黑" w:hAnsi="微软雅黑" w:eastAsia="微软雅黑" w:cs="微软雅黑"/>
          <w:b w:val="false"/>
          <w:i w:val="false"/>
          <w:strike w:val="false"/>
          <w:spacing w:val="0"/>
          <w:u w:val="none"/>
        </w:rPr>
        <w:t>ESP寄存器：指向当前线程栈的栈顶位置</w:t>
      </w:r>
    </w:p>
    <w:p>
      <w:pPr>
        <w:numPr>
          <w:ilvl w:val="1"/>
          <w:numId w:val="8"/>
        </w:numPr>
        <w:pBdr/>
        <w:ind/>
        <w:rPr/>
      </w:pPr>
      <w:r>
        <w:rPr>
          <w:rFonts w:ascii="微软雅黑" w:hAnsi="微软雅黑" w:eastAsia="微软雅黑" w:cs="微软雅黑"/>
          <w:b w:val="false"/>
          <w:i w:val="false"/>
          <w:strike w:val="false"/>
          <w:spacing w:val="0"/>
          <w:u w:val="none"/>
        </w:rPr>
        <w:t>其他通用寄存器的内容：包括代表函数参数的rdi、rsi 等等</w:t>
      </w:r>
    </w:p>
    <w:p>
      <w:pPr>
        <w:numPr>
          <w:ilvl w:val="1"/>
          <w:numId w:val="8"/>
        </w:numPr>
        <w:pBdr/>
        <w:ind/>
        <w:rPr/>
      </w:pPr>
      <w:r>
        <w:rPr>
          <w:rFonts w:ascii="微软雅黑" w:hAnsi="微软雅黑" w:eastAsia="微软雅黑" w:cs="微软雅黑"/>
          <w:b w:val="false"/>
          <w:i w:val="false"/>
          <w:strike w:val="false"/>
          <w:spacing w:val="0"/>
          <w:u w:val="none"/>
        </w:rPr>
        <w:t>线程栈中的内存内容。这些数据内容，⼀般将其称为"上下文"或者"现场"。</w:t>
      </w:r>
    </w:p>
    <w:p>
      <w:pPr>
        <w:pBdr/>
        <w:ind w:left="0"/>
        <w:rPr/>
      </w:pPr>
    </w:p>
    <w:p>
      <w:pPr>
        <w:pBdr/>
        <w:ind w:left="0"/>
        <w:rPr/>
      </w:pPr>
      <w:r>
        <w:rPr/>
        <w:fldChar w:fldCharType="begin"/>
      </w:r>
      <w:r>
        <w:rPr/>
        <w:instrText xml:space="preserve">HYPERLINK https://blog.csdn.net/qq_39918677/article/details/120403960 docLink \tdfe -10 \tdfu https://blog.csdn.net/qq_39918677/article/details/120403960 \tdfn %u8FDB%u7A0B%u7684%u4E0A%u4E0B%u6587%u5207%u6362 \tdlt inline </w:instrText>
      </w:r>
      <w:r>
        <w:rPr/>
        <w:fldChar w:fldCharType="separate"/>
      </w:r>
      <w:r>
        <w:rPr>
          <w:rStyle w:val="4omzjh"/>
        </w:rPr>
        <w:t>进程的上下文切换</w:t>
      </w:r>
      <w:r>
        <w:rPr/>
        <w:fldChar w:fldCharType="end"/>
      </w:r>
    </w:p>
    <w:p>
      <w:pPr>
        <w:numPr>
          <w:ilvl w:val="0"/>
          <w:numId w:val="9"/>
        </w:numPr>
        <w:ind/>
        <w:rPr/>
      </w:pPr>
      <w:r>
        <w:rPr>
          <w:rFonts w:ascii="微软雅黑" w:hAnsi="微软雅黑" w:eastAsia="微软雅黑" w:cs="微软雅黑"/>
          <w:b w:val="false"/>
          <w:i w:val="false"/>
          <w:strike w:val="false"/>
          <w:spacing w:val="0"/>
          <w:u w:val="none"/>
        </w:rPr>
        <w:t>上下文切换：操作系统通过处理器调度让处理器轮流执行多个进程。实现不同进程中指令交替执行的机制称为进程的上下文切换。</w:t>
      </w:r>
    </w:p>
    <w:p>
      <w:pPr>
        <w:numPr>
          <w:ilvl w:val="0"/>
          <w:numId w:val="9"/>
        </w:numPr>
        <w:ind/>
        <w:rPr/>
      </w:pPr>
      <w:r>
        <w:rPr>
          <w:rFonts w:ascii="微软雅黑" w:hAnsi="微软雅黑" w:eastAsia="微软雅黑" w:cs="微软雅黑"/>
          <w:b w:val="false"/>
          <w:i w:val="false"/>
          <w:strike w:val="false"/>
          <w:spacing w:val="0"/>
          <w:u w:val="none"/>
        </w:rPr>
        <w:t>进程的上下文：进程的物理实体（代码和数据等）和支持运行的环境合称为进程的上下文。进程的上下文包括用户级上下文和系统级上下文。</w:t>
      </w:r>
    </w:p>
    <w:p>
      <w:pPr>
        <w:numPr>
          <w:ilvl w:val="1"/>
          <w:numId w:val="9"/>
        </w:numPr>
        <w:ind/>
        <w:rPr/>
      </w:pPr>
      <w:r>
        <w:rPr>
          <w:rFonts w:ascii="微软雅黑" w:hAnsi="微软雅黑" w:eastAsia="微软雅黑" w:cs="微软雅黑"/>
          <w:b w:val="false"/>
          <w:i w:val="false"/>
          <w:strike w:val="false"/>
          <w:spacing w:val="0"/>
          <w:u w:val="none"/>
        </w:rPr>
        <w:t>用户级上下文：由用户的程序块、数据块、运行时的堆和用户栈（统称为用户堆栈）等组成的用户空间信息被称为用户级上下文。</w:t>
      </w:r>
    </w:p>
    <w:p>
      <w:pPr>
        <w:numPr>
          <w:ilvl w:val="1"/>
          <w:numId w:val="9"/>
        </w:numPr>
        <w:ind/>
        <w:rPr/>
      </w:pPr>
      <w:r>
        <w:rPr>
          <w:rFonts w:ascii="微软雅黑" w:hAnsi="微软雅黑" w:eastAsia="微软雅黑" w:cs="微软雅黑"/>
          <w:b w:val="false"/>
          <w:i w:val="false"/>
          <w:strike w:val="false"/>
          <w:spacing w:val="0"/>
          <w:u w:val="none"/>
        </w:rPr>
        <w:t>系统级上下文：由进程标识信息、进程现场信息、进程控制信息（包含进程表、页表、打开文件表等）和系统内核栈等组成的内核空间信息被称为系统级上下文。</w:t>
      </w:r>
    </w:p>
    <w:p>
      <w:pPr>
        <w:numPr>
          <w:ilvl w:val="0"/>
          <w:numId w:val="9"/>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寄存器上下文：处理器中各个寄存器的内容被称为寄存器上下文（或硬件上下文）。</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drawing>
          <wp:inline distT="0" distB="0" distL="0" distR="0">
            <wp:extent cx="5760085" cy="1904081"/>
            <wp:effectExtent l="0" t="0" r="0" b="0"/>
            <wp:docPr id="13" name="picture" descr="descript"/>
            <wp:cNvGraphicFramePr/>
            <a:graphic>
              <a:graphicData uri="http://schemas.openxmlformats.org/drawingml/2006/picture">
                <pic:pic>
                  <pic:nvPicPr>
                    <pic:cNvPr id="14" name="picture" descr="descript"/>
                    <pic:cNvPicPr/>
                  </pic:nvPicPr>
                  <pic:blipFill rotWithShape="true">
                    <a:blip r:embed="rId8"/>
                    <a:stretch/>
                  </pic:blipFill>
                  <pic:spPr>
                    <a:xfrm>
                      <a:off x="0" y="0"/>
                      <a:ext cx="5760085" cy="1904081"/>
                    </a:xfrm>
                    <a:prstGeom prst="rect">
                      <a:avLst/>
                    </a:prstGeom>
                  </pic:spPr>
                </pic:pic>
              </a:graphicData>
            </a:graphic>
          </wp:inline>
        </w:drawing>
      </w:r>
    </w:p>
    <w:p>
      <w:pPr>
        <w:pBdr/>
        <w:ind w:left="0"/>
        <w:rPr>
          <w:rFonts w:ascii="微软雅黑" w:hAnsi="微软雅黑" w:eastAsia="微软雅黑" w:cs="微软雅黑"/>
          <w:b w:val="false"/>
          <w:i w:val="false"/>
          <w:strike w:val="false"/>
          <w:spacing w:val="0"/>
          <w:u w:val="none"/>
        </w:rPr>
      </w:pPr>
    </w:p>
    <w:p>
      <w:pPr>
        <w:pBdr/>
        <w:ind w:left="0"/>
        <w:rPr>
          <w:rFonts w:ascii="微软雅黑" w:hAnsi="微软雅黑" w:eastAsia="微软雅黑" w:cs="微软雅黑"/>
          <w:b w:val="false"/>
          <w:i w:val="false"/>
          <w:strike w:val="false"/>
          <w:spacing w:val="0"/>
          <w:u w:val="none"/>
        </w:rPr>
      </w:pPr>
      <w:r>
        <w:rPr/>
        <w:fldChar w:fldCharType="begin"/>
      </w:r>
      <w:r>
        <w:rPr/>
        <w:instrText xml:space="preserve">HYPERLINK https://blog.csdn.net/m0_46598535/article/details/106320427 docLink \tdfe -10 \tdfu https://blog.csdn.net/m0_46598535/article/details/106320427 \tdfn %u8FDB%u7A0B%u3001%u7EBF%u7A0B%u4E0A%u4E0B%u6587%u5207%u6362 \tdlt inline </w:instrText>
      </w:r>
      <w:r>
        <w:rPr/>
        <w:fldChar w:fldCharType="separate"/>
      </w:r>
      <w:r>
        <w:rPr>
          <w:rStyle w:val="4omzjh"/>
        </w:rPr>
        <w:t>进程、线程上下文切换</w:t>
      </w:r>
      <w:r>
        <w:rPr/>
        <w:fldChar w:fldCharType="end"/>
      </w:r>
    </w:p>
    <w:p>
      <w:pPr>
        <w:pStyle w:val="t6ics1"/>
        <w:rPr/>
      </w:pPr>
      <w:r>
        <w:rPr/>
        <w:t>中断上下文切换</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跟进程上下文不同，</w:t>
      </w:r>
      <w:r>
        <w:rPr>
          <w:rFonts w:ascii="微软雅黑" w:hAnsi="微软雅黑" w:eastAsia="微软雅黑" w:cs="微软雅黑"/>
          <w:b w:val="false"/>
          <w:i w:val="false"/>
          <w:strike w:val="false"/>
          <w:spacing w:val="0"/>
          <w:u w:val="none"/>
          <w:shd w:val="clear" w:color="auto" w:fill="FFF2CC"/>
        </w:rPr>
        <w:t>中断上下文切换不涉及进程的用户态</w:t>
      </w:r>
      <w:r>
        <w:rPr>
          <w:rFonts w:ascii="微软雅黑" w:hAnsi="微软雅黑" w:eastAsia="微软雅黑" w:cs="微软雅黑"/>
          <w:b w:val="false"/>
          <w:i w:val="false"/>
          <w:strike w:val="false"/>
          <w:spacing w:val="0"/>
          <w:u w:val="none"/>
        </w:rPr>
        <w:t>。所以，即便中断过程打断了一个正处在用户态的进程，也不需要保存和恢复这个进程的虚拟内存、全局变量等用户态资源。中断上下文，只包括内核态中断服务程序执行所必需的状态，也就是 CPU 寄存器、内核堆栈、硬件中断参数等。</w:t>
      </w:r>
    </w:p>
    <w:p>
      <w:pPr>
        <w:pBdr/>
        <w:ind w:left="0"/>
        <w:rPr>
          <w:rFonts w:ascii="微软雅黑" w:hAnsi="微软雅黑" w:eastAsia="微软雅黑" w:cs="微软雅黑"/>
          <w:b w:val="false"/>
          <w:i w:val="false"/>
          <w:strike w:val="false"/>
          <w:spacing w:val="0"/>
          <w:u w:val="none"/>
        </w:rPr>
      </w:pPr>
    </w:p>
    <w:p>
      <w:pPr>
        <w:pStyle w:val="t6ics1"/>
        <w:rPr/>
      </w:pPr>
      <w:r>
        <w:rPr/>
        <w:t>线程上下文切换</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内核中的任务调度实际是在调度线程，进程只是给线程提供虚拟内存、全局变量等资源。线程上下文切换时，共享相同的虚拟内存和全局变量等资源不需要修改。而线程自己的私有数据，如栈和寄存器等，上下文切换时需要保存。</w:t>
      </w:r>
    </w:p>
    <w:p>
      <w:pPr>
        <w:pBdr/>
        <w:ind w:left="0"/>
        <w:rPr>
          <w:rFonts w:ascii="微软雅黑" w:hAnsi="微软雅黑" w:eastAsia="微软雅黑" w:cs="微软雅黑"/>
          <w:b w:val="false"/>
          <w:i w:val="false"/>
          <w:strike w:val="false"/>
          <w:spacing w:val="0"/>
          <w:u w:val="none"/>
        </w:rPr>
      </w:pPr>
    </w:p>
    <w:p>
      <w:pPr>
        <w:pStyle w:val="t6ics1"/>
        <w:rPr/>
      </w:pPr>
      <w:r>
        <w:rPr/>
        <w:t>切换的性能消耗</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一个隐藏的损耗是上下文的切换会扰乱</w:t>
      </w:r>
      <w:r>
        <w:rPr>
          <w:rFonts w:ascii="微软雅黑" w:hAnsi="微软雅黑" w:eastAsia="微软雅黑" w:cs="微软雅黑"/>
          <w:b w:val="false"/>
          <w:i w:val="false"/>
          <w:strike w:val="false"/>
          <w:spacing w:val="0"/>
          <w:u w:val="none"/>
          <w:shd w:val="clear" w:color="auto" w:fill="FFF2CC"/>
        </w:rPr>
        <w:t>处理器的缓存机制</w:t>
      </w:r>
      <w:r>
        <w:rPr>
          <w:rFonts w:ascii="微软雅黑" w:hAnsi="微软雅黑" w:eastAsia="微软雅黑" w:cs="微软雅黑"/>
          <w:b w:val="false"/>
          <w:i w:val="false"/>
          <w:strike w:val="false"/>
          <w:spacing w:val="0"/>
          <w:u w:val="none"/>
        </w:rPr>
        <w:t>。简单的说，一旦去切换上下文，处理器中所有已经缓存的内存地址一瞬间都作废了。还有一个显著的区别是当你改变虚拟内存空间的时候，处理的页表缓冲（processor’s Translation Lookaside Buffer (TLB)）会被全部刷新，这将导致内存的访问在一段时间内相当的低效。但是在线程的切换中，不会出现这个问题。</w:t>
      </w:r>
    </w:p>
    <w:p>
      <w:pPr>
        <w:pBdr/>
        <w:rPr/>
      </w:pPr>
    </w:p>
    <w:p>
      <w:pPr>
        <w:pStyle w:val="z2xbei"/>
        <w:rPr/>
      </w:pPr>
      <w:r>
        <w:rPr/>
        <w:t>进程的地址空间布局</w:t>
      </w:r>
    </w:p>
    <w:p>
      <w:pPr>
        <w:rPr/>
      </w:pPr>
      <w:r>
        <w:rPr>
          <w:rFonts w:ascii="微软雅黑" w:hAnsi="微软雅黑" w:eastAsia="微软雅黑" w:cs="微软雅黑"/>
          <w:b w:val="false"/>
          <w:i w:val="false"/>
          <w:strike w:val="false"/>
          <w:spacing w:val="0"/>
          <w:u w:val="none"/>
        </w:rPr>
        <w:t>Linux 对进程地址空间有个标准布局，地址空间中由各个不同的内存段组成 (Memory Segment)，主要的内存段如下：</w:t>
      </w:r>
    </w:p>
    <w:p>
      <w:pPr>
        <w:numPr>
          <w:ilvl w:val="0"/>
          <w:numId w:val="10"/>
        </w:numPr>
        <w:ind/>
        <w:rPr/>
      </w:pPr>
      <w:r>
        <w:rPr>
          <w:rFonts w:ascii="微软雅黑" w:hAnsi="微软雅黑" w:eastAsia="微软雅黑" w:cs="微软雅黑"/>
          <w:b w:val="false"/>
          <w:i w:val="false"/>
          <w:strike w:val="false"/>
          <w:spacing w:val="0"/>
          <w:u w:val="none"/>
        </w:rPr>
        <w:t>程序段 (Text Segment)：可执行文件代码的内存映射</w:t>
      </w:r>
    </w:p>
    <w:p>
      <w:pPr>
        <w:numPr>
          <w:ilvl w:val="0"/>
          <w:numId w:val="10"/>
        </w:numPr>
        <w:ind/>
        <w:rPr/>
      </w:pPr>
      <w:r>
        <w:rPr>
          <w:rFonts w:ascii="微软雅黑" w:hAnsi="微软雅黑" w:eastAsia="微软雅黑" w:cs="微软雅黑"/>
          <w:b w:val="false"/>
          <w:i w:val="false"/>
          <w:strike w:val="false"/>
          <w:spacing w:val="0"/>
          <w:u w:val="none"/>
        </w:rPr>
        <w:t>数据段 (Data Segment)：可执行文件的已初始化全局变量的内存映射</w:t>
      </w:r>
    </w:p>
    <w:p>
      <w:pPr>
        <w:numPr>
          <w:ilvl w:val="0"/>
          <w:numId w:val="10"/>
        </w:numPr>
        <w:ind/>
        <w:rPr/>
      </w:pPr>
      <w:r>
        <w:rPr>
          <w:rFonts w:ascii="微软雅黑" w:hAnsi="微软雅黑" w:eastAsia="微软雅黑" w:cs="微软雅黑"/>
          <w:b w:val="false"/>
          <w:i w:val="false"/>
          <w:strike w:val="false"/>
          <w:spacing w:val="0"/>
          <w:u w:val="none"/>
        </w:rPr>
        <w:t>BSS段 (BSS Segment)：未初始化的全局变量或者静态变量（用零页初始化）</w:t>
      </w:r>
    </w:p>
    <w:p>
      <w:pPr>
        <w:numPr>
          <w:ilvl w:val="0"/>
          <w:numId w:val="10"/>
        </w:numPr>
        <w:ind/>
        <w:rPr/>
      </w:pPr>
      <w:r>
        <w:rPr>
          <w:rFonts w:ascii="微软雅黑" w:hAnsi="微软雅黑" w:eastAsia="微软雅黑" w:cs="微软雅黑"/>
          <w:b w:val="false"/>
          <w:i w:val="false"/>
          <w:strike w:val="false"/>
          <w:spacing w:val="0"/>
          <w:u w:val="none"/>
        </w:rPr>
        <w:t>堆区 (Heap) : 存储动态内存分配，匿名的内存映射</w:t>
      </w:r>
    </w:p>
    <w:p>
      <w:pPr>
        <w:numPr>
          <w:ilvl w:val="0"/>
          <w:numId w:val="10"/>
        </w:numPr>
        <w:ind/>
        <w:rPr/>
      </w:pPr>
      <w:r>
        <w:rPr>
          <w:rFonts w:ascii="微软雅黑" w:hAnsi="微软雅黑" w:eastAsia="微软雅黑" w:cs="微软雅黑"/>
          <w:b w:val="false"/>
          <w:i w:val="false"/>
          <w:strike w:val="false"/>
          <w:spacing w:val="0"/>
          <w:u w:val="none"/>
        </w:rPr>
        <w:t>栈区 (Stack) : 进程用户空间栈，由编译器自动分配释放，存放函数的参数值、局部变量的值等</w:t>
      </w:r>
    </w:p>
    <w:p>
      <w:pPr>
        <w:numPr>
          <w:ilvl w:val="0"/>
          <w:numId w:val="10"/>
        </w:numPr>
        <w:pBdr/>
        <w:ind/>
        <w:rPr/>
      </w:pPr>
      <w:r>
        <w:rPr>
          <w:rFonts w:ascii="微软雅黑" w:hAnsi="微软雅黑" w:eastAsia="微软雅黑" w:cs="微软雅黑"/>
          <w:b w:val="false"/>
          <w:i w:val="false"/>
          <w:strike w:val="false"/>
          <w:spacing w:val="0"/>
          <w:u w:val="none"/>
        </w:rPr>
        <w:t>映射段(Memory Mapping Segment)：任何内存映射文件</w:t>
      </w:r>
    </w:p>
    <w:p>
      <w:pPr>
        <w:pBdr/>
        <w:ind w:left="0"/>
        <w:rPr/>
      </w:pPr>
      <w:r>
        <w:rPr/>
        <w:drawing>
          <wp:inline distT="0" distB="0" distL="0" distR="0">
            <wp:extent cx="2266950" cy="2368645"/>
            <wp:effectExtent l="0" t="0" r="0" b="0"/>
            <wp:docPr id="16" name="picture" descr="descript"/>
            <wp:cNvGraphicFramePr/>
            <a:graphic>
              <a:graphicData uri="http://schemas.openxmlformats.org/drawingml/2006/picture">
                <pic:pic>
                  <pic:nvPicPr>
                    <pic:cNvPr id="17" name="picture" descr="descript"/>
                    <pic:cNvPicPr/>
                  </pic:nvPicPr>
                  <pic:blipFill rotWithShape="true">
                    <a:blip r:embed="rId9"/>
                    <a:srcRect l="0" t="0" r="0" b="0"/>
                    <a:stretch/>
                  </pic:blipFill>
                  <pic:spPr>
                    <a:xfrm rot="0">
                      <a:off x="0" y="0"/>
                      <a:ext cx="2266950" cy="2368645"/>
                    </a:xfrm>
                    <a:prstGeom prst="rect">
                      <a:avLst/>
                    </a:prstGeom>
                  </pic:spPr>
                </pic:pic>
              </a:graphicData>
            </a:graphic>
          </wp:inline>
        </w:drawing>
      </w:r>
    </w:p>
    <w:p>
      <w:pPr>
        <w:numPr/>
        <w:rPr>
          <w:rStyle w:val=""/>
        </w:rPr>
      </w:pPr>
      <w:r>
        <w:rPr>
          <w:rStyle w:val=""/>
          <w:rFonts w:ascii="微软雅黑" w:hAnsi="微软雅黑" w:eastAsia="微软雅黑" w:cs="微软雅黑"/>
          <w:b w:val="false"/>
          <w:i w:val="false"/>
          <w:strike w:val="false"/>
          <w:spacing w:val="0"/>
          <w:u w:val="none"/>
        </w:rPr>
        <w:t>自底向上的方式进行：（低到高）</w:t>
      </w:r>
    </w:p>
    <w:p>
      <w:pPr>
        <w:numPr>
          <w:ilvl w:val="0"/>
          <w:numId w:val="11"/>
        </w:numPr>
        <w:ind/>
        <w:rPr>
          <w:rStyle w:val=""/>
        </w:rPr>
      </w:pPr>
      <w:r>
        <w:rPr>
          <w:rStyle w:val=""/>
          <w:rFonts w:ascii="微软雅黑" w:hAnsi="微软雅黑" w:eastAsia="微软雅黑" w:cs="微软雅黑"/>
          <w:b w:val="false"/>
          <w:i w:val="false"/>
          <w:strike w:val="false"/>
          <w:spacing w:val="0"/>
          <w:u w:val="none"/>
        </w:rPr>
        <w:t>代码段：主要是程序的代码以及编译时静态链接进来的库。这段内存大小在程序运行之前就已经确定，而且是只读，可能存在⼀些常量，比如字符串常量。</w:t>
      </w:r>
    </w:p>
    <w:p>
      <w:pPr>
        <w:numPr>
          <w:ilvl w:val="0"/>
          <w:numId w:val="11"/>
        </w:numPr>
        <w:ind/>
        <w:rPr>
          <w:rStyle w:val=""/>
        </w:rPr>
      </w:pPr>
      <w:r>
        <w:rPr>
          <w:rStyle w:val=""/>
          <w:rFonts w:ascii="微软雅黑" w:hAnsi="微软雅黑" w:eastAsia="微软雅黑" w:cs="微软雅黑"/>
          <w:b w:val="false"/>
          <w:i w:val="false"/>
          <w:strike w:val="false"/>
          <w:spacing w:val="0"/>
          <w:u w:val="none"/>
        </w:rPr>
        <w:t>数据段：分为data和bss两个段，表现为静态内存段，data段存放已初始化的全局变量（静态内 存分配的变量和初始化全局变量）。bss段存放未初始化的全局变量。</w:t>
      </w:r>
    </w:p>
    <w:p>
      <w:pPr>
        <w:numPr>
          <w:ilvl w:val="0"/>
          <w:numId w:val="11"/>
        </w:numPr>
        <w:ind/>
        <w:rPr>
          <w:rStyle w:val=""/>
        </w:rPr>
      </w:pPr>
      <w:r>
        <w:rPr>
          <w:rStyle w:val=""/>
          <w:rFonts w:ascii="微软雅黑" w:hAnsi="微软雅黑" w:eastAsia="微软雅黑" w:cs="微软雅黑"/>
          <w:b w:val="false"/>
          <w:i w:val="false"/>
          <w:strike w:val="false"/>
          <w:spacing w:val="0"/>
          <w:u w:val="none"/>
        </w:rPr>
        <w:t>堆 段：用于程序动态内存分配和管理，如何分配和管理由程序的开发者决定，大小不固定（跟机器内存有关系），可以动态伸缩。</w:t>
      </w:r>
    </w:p>
    <w:p>
      <w:pPr>
        <w:numPr>
          <w:ilvl w:val="0"/>
          <w:numId w:val="11"/>
        </w:numPr>
        <w:ind/>
        <w:rPr>
          <w:rStyle w:val=""/>
        </w:rPr>
      </w:pPr>
      <w:r>
        <w:rPr>
          <w:rStyle w:val=""/>
          <w:rFonts w:ascii="微软雅黑" w:hAnsi="微软雅黑" w:eastAsia="微软雅黑" w:cs="微软雅黑"/>
          <w:b w:val="false"/>
          <w:i w:val="false"/>
          <w:strike w:val="false"/>
          <w:spacing w:val="0"/>
          <w:u w:val="none"/>
        </w:rPr>
        <w:t>映射段：该内存区域存放链接其它动态程序库的向量，共享内存映射向量等等。</w:t>
      </w:r>
    </w:p>
    <w:p>
      <w:pPr>
        <w:numPr>
          <w:ilvl w:val="0"/>
          <w:numId w:val="11"/>
        </w:numPr>
        <w:ind/>
        <w:rPr>
          <w:rStyle w:val=""/>
        </w:rPr>
      </w:pPr>
      <w:r>
        <w:rPr>
          <w:rStyle w:val=""/>
          <w:rFonts w:ascii="微软雅黑" w:hAnsi="微软雅黑" w:eastAsia="微软雅黑" w:cs="微软雅黑"/>
          <w:b w:val="false"/>
          <w:i w:val="false"/>
          <w:strike w:val="false"/>
          <w:spacing w:val="0"/>
          <w:u w:val="none"/>
        </w:rPr>
        <w:t>栈 段：分配和释放。</w:t>
      </w:r>
    </w:p>
    <w:p>
      <w:pPr>
        <w:numPr>
          <w:ilvl w:val="0"/>
          <w:numId w:val="11"/>
        </w:numPr>
        <w:ind/>
        <w:rPr>
          <w:rStyle w:val=""/>
        </w:rPr>
      </w:pPr>
      <w:r>
        <w:rPr>
          <w:rStyle w:val=""/>
          <w:rFonts w:ascii="微软雅黑" w:hAnsi="微软雅黑" w:eastAsia="微软雅黑" w:cs="微软雅黑"/>
          <w:b w:val="false"/>
          <w:i w:val="false"/>
          <w:strike w:val="false"/>
          <w:spacing w:val="0"/>
          <w:u w:val="none"/>
        </w:rPr>
        <w:t>输入的环境变量和参数段：主要内存程序执行时的环境变量，输入参数等等。</w:t>
      </w:r>
    </w:p>
    <w:p>
      <w:pPr>
        <w:pBdr/>
        <w:ind w:left="0"/>
        <w:rPr/>
      </w:pPr>
    </w:p>
    <w:p>
      <w:pPr>
        <w:pBdr/>
        <w:ind w:left="0"/>
        <w:rPr/>
      </w:pPr>
    </w:p>
    <w:p>
      <w:pPr>
        <w:pStyle w:val="z2xbei"/>
        <w:pBdr/>
        <w:rPr/>
      </w:pPr>
      <w:r>
        <w:rPr/>
        <w:t>函数调用的压栈出栈过程</w:t>
      </w:r>
    </w:p>
    <w:p>
      <w:pPr>
        <w:pStyle w:val="ablt93"/>
        <w:pBdr/>
        <w:rPr/>
      </w:pPr>
      <w:r>
        <w:rPr/>
        <w:t>esp指向栈中的下一个可用空间</w:t>
      </w:r>
    </w:p>
    <w:p>
      <w:pPr>
        <w:pStyle w:val="ablt93"/>
        <w:rPr/>
      </w:pPr>
      <w:r>
        <w:rPr/>
        <w:fldChar w:fldCharType="begin"/>
      </w:r>
      <w:r>
        <w:rPr/>
        <w:instrText xml:space="preserve">HYPERLINK https://blog.csdn.net/ylyuanlu/article/details/18947951 docLink \tdfe -10 \tdfu https://blog.csdn.net/ylyuanlu/article/details/18947951 \tdfn %u6808%u5E27%u8BE6%u89E3 \tdlt inline </w:instrText>
      </w:r>
      <w:r>
        <w:rPr/>
        <w:fldChar w:fldCharType="separate"/>
      </w:r>
      <w:r>
        <w:rPr>
          <w:rStyle w:val="4omzjh"/>
        </w:rPr>
        <w:t>栈帧详解</w:t>
      </w:r>
      <w:r>
        <w:rPr/>
        <w:fldChar w:fldCharType="end"/>
      </w:r>
      <w:r>
        <w:rPr/>
        <w:t>（图中错误，鉴于ebp是在callee中入栈的，应该归于新栈帧）</w:t>
      </w:r>
    </w:p>
    <w:p>
      <w:pPr>
        <w:pBdr/>
        <w:ind w:left="0"/>
        <w:rPr/>
      </w:pPr>
      <w:r>
        <w:rPr/>
        <w:fldChar w:fldCharType="begin"/>
      </w:r>
      <w:r>
        <w:rPr/>
        <w:instrText xml:space="preserve">HYPERLINK https://www.cnblogs.com/lqh969696/p/10955513.html docLink \tdfe -10 \tdfu https://www.cnblogs.com/lqh969696/p/10955513.html \tdfn %u4EC0%u4E48%u662F%u6808%u5E27 \tdlt inline </w:instrText>
      </w:r>
      <w:r>
        <w:rPr/>
        <w:fldChar w:fldCharType="separate"/>
      </w:r>
      <w:r>
        <w:rPr>
          <w:rStyle w:val="4omzjh"/>
        </w:rPr>
        <w:t>什么是栈帧</w:t>
      </w:r>
      <w:r>
        <w:rPr/>
        <w:fldChar w:fldCharType="end"/>
      </w:r>
      <w:r>
        <w:rPr/>
        <w:t>（图中错误，返回地址应该先于旧栈底指针ebp入栈）</w:t>
      </w:r>
    </w:p>
    <w:p>
      <w:pPr>
        <w:pBdr/>
        <w:ind w:left="0"/>
        <w:rPr/>
      </w:pPr>
      <w:r>
        <w:rPr/>
        <w:fldChar w:fldCharType="begin"/>
      </w:r>
      <w:r>
        <w:rPr/>
        <w:instrText xml:space="preserve">HYPERLINK https://blog.csdn.net/muxuen/article/details/123288455 docLink \tdfe -10 \tdfu https://blog.csdn.net/muxuen/article/details/123288455 \tdfn %u3010C%u8BED%u8A00%u3011%u51FD%u6570%u8C03%u7528%u7684%u53C2%u6570%u538B%u6808%uFF08%u8BE6%u89E3%uFF09 \tdlt inline </w:instrText>
      </w:r>
      <w:r>
        <w:rPr/>
        <w:fldChar w:fldCharType="separate"/>
      </w:r>
      <w:r>
        <w:rPr>
          <w:rStyle w:val="4omzjh"/>
        </w:rPr>
        <w:t>【C语言】函数调用的参数压栈（详解）</w:t>
      </w:r>
      <w:r>
        <w:rPr/>
        <w:fldChar w:fldCharType="end"/>
      </w:r>
    </w:p>
    <w:p>
      <w:pPr>
        <w:pStyle w:val="ablt93"/>
        <w:numPr/>
        <w:rPr>
          <w:rStyle w:val=""/>
        </w:rPr>
      </w:pPr>
      <w:r>
        <w:rPr>
          <w:rStyle w:val=""/>
        </w:rPr>
        <w:fldChar w:fldCharType="begin"/>
      </w:r>
      <w:r>
        <w:rPr>
          <w:rStyle w:val=""/>
        </w:rPr>
        <w:instrText xml:space="preserve">HYPERLINK https://zhuanlan.zhihu.com/p/27339191 docLink \tdfe -10 \tdfu https://zhuanlan.zhihu.com/p/27339191 \tdfn x86-64%20%u4E0B%u51FD%u6570%u8C03%u7528%u53CA%u6808%u5E27%u539F%u7406 \tdlt inline </w:instrText>
      </w:r>
      <w:r>
        <w:rPr>
          <w:rStyle w:val=""/>
        </w:rPr>
        <w:fldChar w:fldCharType="separate"/>
      </w:r>
      <w:r>
        <w:rPr>
          <w:rStyle w:val="4omzjh"/>
        </w:rPr>
        <w:t>x86-64 下函数调用及栈帧原理</w:t>
      </w:r>
      <w:r>
        <w:rPr>
          <w:rStyle w:val=""/>
        </w:rPr>
        <w:fldChar w:fldCharType="end"/>
      </w:r>
    </w:p>
    <w:p>
      <w:pPr>
        <w:pBdr/>
        <w:ind w:left="0"/>
        <w:rPr/>
      </w:pPr>
      <w:r>
        <w:rPr/>
        <w:drawing>
          <wp:inline distT="0" distB="0" distL="0" distR="0">
            <wp:extent cx="3235823" cy="2822628"/>
            <wp:effectExtent l="0" t="0" r="0" b="0"/>
            <wp:docPr id="19" name="picture" descr="descript"/>
            <wp:cNvGraphicFramePr/>
            <a:graphic>
              <a:graphicData uri="http://schemas.openxmlformats.org/drawingml/2006/picture">
                <pic:pic>
                  <pic:nvPicPr>
                    <pic:cNvPr id="20" name="picture" descr="descript"/>
                    <pic:cNvPicPr/>
                  </pic:nvPicPr>
                  <pic:blipFill rotWithShape="true">
                    <a:blip r:embed="rId10"/>
                    <a:srcRect l="0" t="0" r="46" b="95"/>
                    <a:stretch/>
                  </pic:blipFill>
                  <pic:spPr>
                    <a:xfrm rot="0">
                      <a:off x="0" y="0"/>
                      <a:ext cx="3235823" cy="2822628"/>
                    </a:xfrm>
                    <a:prstGeom prst="rect">
                      <a:avLst/>
                    </a:prstGeom>
                  </pic:spPr>
                </pic:pic>
              </a:graphicData>
            </a:graphic>
          </wp:inline>
        </w:drawing>
      </w:r>
    </w:p>
    <w:p>
      <w:pPr>
        <w:pBdr/>
        <w:ind w:left="0"/>
        <w:rPr/>
      </w:pPr>
    </w:p>
    <w:p>
      <w:pPr>
        <w:pBdr/>
        <w:ind w:left="0"/>
        <w:rPr/>
      </w:pPr>
      <w:r>
        <w:rPr/>
        <w:t>一次调用的栈帧由如下部分组成（从底到顶）：</w:t>
      </w:r>
    </w:p>
    <w:p>
      <w:pPr>
        <w:numPr>
          <w:ilvl w:val="0"/>
          <w:numId w:val="12"/>
        </w:numPr>
        <w:pBdr/>
        <w:ind/>
        <w:rPr/>
      </w:pPr>
      <w:r>
        <w:rPr/>
        <w:t>局部变量</w:t>
      </w:r>
    </w:p>
    <w:p>
      <w:pPr>
        <w:numPr>
          <w:ilvl w:val="0"/>
          <w:numId w:val="12"/>
        </w:numPr>
        <w:pBdr/>
        <w:ind/>
        <w:rPr/>
      </w:pPr>
      <w:r>
        <w:rPr/>
        <w:t>被调用者参数（从右向左）</w:t>
      </w:r>
    </w:p>
    <w:p>
      <w:pPr>
        <w:numPr>
          <w:ilvl w:val="0"/>
          <w:numId w:val="12"/>
        </w:numPr>
        <w:pBdr/>
        <w:ind/>
        <w:rPr/>
      </w:pPr>
      <w:r>
        <w:rPr/>
        <w:t>返回地址，即调用时的下一条指令ip</w:t>
      </w:r>
    </w:p>
    <w:p>
      <w:pPr>
        <w:numPr>
          <w:ilvl w:val="0"/>
          <w:numId w:val="12"/>
        </w:numPr>
        <w:pBdr/>
        <w:ind/>
        <w:rPr/>
      </w:pPr>
      <w:r>
        <w:rPr/>
        <w:t>调用者的栈底指针ebp</w:t>
      </w:r>
    </w:p>
    <w:p>
      <w:pPr>
        <w:pBdr/>
        <w:ind w:left="0"/>
        <w:rPr/>
      </w:pPr>
      <w:r>
        <w:rPr/>
        <w:t>函数调用过程：</w:t>
      </w:r>
    </w:p>
    <w:p>
      <w:pPr>
        <w:numPr>
          <w:ilvl w:val="0"/>
          <w:numId w:val="13"/>
        </w:numPr>
        <w:ind/>
        <w:rPr/>
      </w:pPr>
      <w:r>
        <w:rPr>
          <w:rFonts w:ascii="微软雅黑" w:hAnsi="微软雅黑" w:eastAsia="微软雅黑" w:cs="微软雅黑"/>
          <w:b w:val="false"/>
          <w:i w:val="false"/>
          <w:strike w:val="false"/>
          <w:spacing w:val="0"/>
          <w:u w:val="none"/>
        </w:rPr>
        <w:t>参数入栈：将参数按照调用约定(C 是从右向左)依次压入系统栈中</w:t>
      </w:r>
    </w:p>
    <w:p>
      <w:pPr>
        <w:numPr>
          <w:ilvl w:val="0"/>
          <w:numId w:val="13"/>
        </w:numPr>
        <w:ind/>
        <w:rPr/>
      </w:pPr>
      <w:r>
        <w:rPr>
          <w:rFonts w:ascii="微软雅黑" w:hAnsi="微软雅黑" w:eastAsia="微软雅黑" w:cs="微软雅黑"/>
          <w:b w:val="false"/>
          <w:i w:val="false"/>
          <w:strike w:val="false"/>
          <w:spacing w:val="0"/>
          <w:u w:val="none"/>
        </w:rPr>
        <w:t>返回地址入栈：将当前代码区调用指令的下一条指令地址压入栈中，供函数返回时继续执行</w:t>
      </w:r>
    </w:p>
    <w:p>
      <w:pPr>
        <w:numPr>
          <w:ilvl w:val="0"/>
          <w:numId w:val="13"/>
        </w:numPr>
        <w:ind/>
        <w:rPr/>
      </w:pPr>
      <w:r>
        <w:rPr>
          <w:rFonts w:ascii="微软雅黑" w:hAnsi="微软雅黑" w:eastAsia="微软雅黑" w:cs="微软雅黑"/>
          <w:b w:val="false"/>
          <w:i w:val="false"/>
          <w:strike w:val="false"/>
          <w:spacing w:val="0"/>
          <w:u w:val="none"/>
        </w:rPr>
        <w:t>代码跳转：处理器将代码区跳转到被调用函数的入口处</w:t>
      </w:r>
    </w:p>
    <w:p>
      <w:pPr>
        <w:numPr>
          <w:ilvl w:val="0"/>
          <w:numId w:val="13"/>
        </w:numPr>
        <w:ind/>
        <w:rPr/>
      </w:pPr>
      <w:r>
        <w:rPr>
          <w:rFonts w:ascii="微软雅黑" w:hAnsi="微软雅黑" w:eastAsia="微软雅黑" w:cs="微软雅黑"/>
          <w:b w:val="false"/>
          <w:i w:val="false"/>
          <w:strike w:val="false"/>
          <w:spacing w:val="0"/>
          <w:u w:val="none"/>
        </w:rPr>
        <w:t>栈帧调整：</w:t>
      </w:r>
    </w:p>
    <w:p>
      <w:pPr>
        <w:numPr>
          <w:ilvl w:val="1"/>
          <w:numId w:val="13"/>
        </w:numPr>
        <w:ind/>
        <w:rPr/>
      </w:pPr>
      <w:r>
        <w:rPr>
          <w:rFonts w:ascii="微软雅黑" w:hAnsi="微软雅黑" w:eastAsia="微软雅黑" w:cs="微软雅黑"/>
          <w:b w:val="false"/>
          <w:i w:val="false"/>
          <w:strike w:val="false"/>
          <w:spacing w:val="0"/>
          <w:u w:val="none"/>
        </w:rPr>
        <w:t xml:space="preserve">将调用者的ebp压栈处理，保存指向栈底的ebp的地址（方便函数返回之后的现场恢复），此时esp指向新的栈顶位置：push ebp </w:t>
      </w:r>
    </w:p>
    <w:p>
      <w:pPr>
        <w:numPr>
          <w:ilvl w:val="1"/>
          <w:numId w:val="13"/>
        </w:numPr>
        <w:ind/>
        <w:rPr/>
      </w:pPr>
      <w:r>
        <w:rPr>
          <w:rFonts w:ascii="微软雅黑" w:hAnsi="微软雅黑" w:eastAsia="微软雅黑" w:cs="微软雅黑"/>
          <w:b w:val="false"/>
          <w:i w:val="false"/>
          <w:strike w:val="false"/>
          <w:spacing w:val="0"/>
          <w:u w:val="none"/>
        </w:rPr>
        <w:t>将当前栈帧切换到新栈帧(将eps值装入ebp，更新栈帧底部)，这时ebp指向栈顶，而此时栈顶就是old ebp： mov ebp, esp</w:t>
      </w:r>
    </w:p>
    <w:p>
      <w:pPr>
        <w:numPr>
          <w:ilvl w:val="1"/>
          <w:numId w:val="13"/>
        </w:numPr>
        <w:pBdr/>
        <w:ind/>
        <w:rPr/>
      </w:pPr>
      <w:r>
        <w:rPr>
          <w:rFonts w:ascii="微软雅黑" w:hAnsi="微软雅黑" w:eastAsia="微软雅黑" w:cs="微软雅黑"/>
          <w:b w:val="false"/>
          <w:i w:val="false"/>
          <w:strike w:val="false"/>
          <w:spacing w:val="0"/>
          <w:u w:val="none"/>
        </w:rPr>
        <w:t>给新栈帧中的局部变量分配空间：sub esp, XXX</w:t>
      </w:r>
    </w:p>
    <w:p>
      <w:pPr>
        <w:pBdr/>
        <w:ind w:left="0"/>
        <w:rPr/>
      </w:pPr>
      <w:r>
        <w:rPr/>
        <w:t>函数返回过程：</w:t>
      </w:r>
    </w:p>
    <w:p>
      <w:pPr>
        <w:numPr>
          <w:ilvl w:val="0"/>
          <w:numId w:val="14"/>
        </w:numPr>
        <w:ind/>
        <w:rPr/>
      </w:pPr>
      <w:r>
        <w:rPr>
          <w:rFonts w:ascii="微软雅黑" w:hAnsi="微软雅黑" w:eastAsia="微软雅黑" w:cs="微软雅黑"/>
          <w:b w:val="false"/>
          <w:i w:val="false"/>
          <w:strike w:val="false"/>
          <w:spacing w:val="0"/>
          <w:u w:val="none"/>
        </w:rPr>
        <w:t>保存被调用函数的返回值到 eax 寄存器中：mov eax, xxx</w:t>
      </w:r>
    </w:p>
    <w:p>
      <w:pPr>
        <w:numPr>
          <w:ilvl w:val="0"/>
          <w:numId w:val="14"/>
        </w:numPr>
        <w:ind/>
        <w:rPr/>
      </w:pPr>
      <w:r>
        <w:rPr>
          <w:rFonts w:ascii="微软雅黑" w:hAnsi="微软雅黑" w:eastAsia="微软雅黑" w:cs="微软雅黑"/>
          <w:b w:val="false"/>
          <w:i w:val="false"/>
          <w:strike w:val="false"/>
          <w:spacing w:val="0"/>
          <w:u w:val="none"/>
        </w:rPr>
        <w:t>恢复 esp 同时回收局部变量空间：mov ebp, esp</w:t>
      </w:r>
    </w:p>
    <w:p>
      <w:pPr>
        <w:numPr>
          <w:ilvl w:val="0"/>
          <w:numId w:val="14"/>
        </w:numPr>
        <w:ind/>
        <w:rPr/>
      </w:pPr>
      <w:r>
        <w:rPr>
          <w:rFonts w:ascii="微软雅黑" w:hAnsi="微软雅黑" w:eastAsia="微软雅黑" w:cs="微软雅黑"/>
          <w:b w:val="false"/>
          <w:i w:val="false"/>
          <w:strike w:val="false"/>
          <w:spacing w:val="0"/>
          <w:u w:val="none"/>
        </w:rPr>
        <w:t>将上一个栈帧底部位置恢复到 ebp：pop ebp</w:t>
      </w:r>
    </w:p>
    <w:p>
      <w:pPr>
        <w:numPr>
          <w:ilvl w:val="0"/>
          <w:numId w:val="14"/>
        </w:numPr>
        <w:pBdr/>
        <w:ind/>
        <w:rPr/>
      </w:pPr>
      <w:r>
        <w:rPr>
          <w:rFonts w:ascii="微软雅黑" w:hAnsi="微软雅黑" w:eastAsia="微软雅黑" w:cs="微软雅黑"/>
          <w:b w:val="false"/>
          <w:i w:val="false"/>
          <w:strike w:val="false"/>
          <w:spacing w:val="0"/>
          <w:u w:val="none"/>
        </w:rPr>
        <w:t>弹出当前栈顶元素，从栈中取到返回地址，并跳转到该位置 ret</w:t>
      </w:r>
    </w:p>
    <w:p>
      <w:pPr>
        <w:pBdr/>
        <w:ind w:left="0"/>
        <w:rPr/>
      </w:pPr>
    </w:p>
    <w:p>
      <w:pPr>
        <w:pStyle w:val="t6ics1"/>
        <w:pBdr/>
        <w:rPr/>
      </w:pPr>
      <w:r>
        <w:rPr/>
        <w:t>返回地址要先于旧ebp入栈</w:t>
      </w:r>
    </w:p>
    <w:p>
      <w:pPr>
        <w:pStyle w:val="ablt93"/>
        <w:pBdr/>
        <w:rPr/>
      </w:pPr>
      <w:r>
        <w:rPr/>
        <w:t>因为函数的调用可以分为三个阶段：</w:t>
      </w:r>
    </w:p>
    <w:p>
      <w:pPr>
        <w:pStyle w:val="ablt93"/>
        <w:numPr>
          <w:ilvl w:val="0"/>
          <w:numId w:val="15"/>
        </w:numPr>
        <w:pBdr/>
        <w:ind/>
        <w:rPr/>
      </w:pPr>
      <w:r>
        <w:rPr/>
        <w:t>调用者执行：把函数参数压栈</w:t>
      </w:r>
    </w:p>
    <w:p>
      <w:pPr>
        <w:pStyle w:val="ablt93"/>
        <w:numPr>
          <w:ilvl w:val="0"/>
          <w:numId w:val="15"/>
        </w:numPr>
        <w:pBdr/>
        <w:ind/>
        <w:rPr/>
      </w:pPr>
      <w:r>
        <w:rPr/>
        <w:t>call指令：将返回地址压栈，并转跳到新函数目标地址</w:t>
      </w:r>
    </w:p>
    <w:p>
      <w:pPr>
        <w:pStyle w:val="ablt93"/>
        <w:numPr>
          <w:ilvl w:val="0"/>
          <w:numId w:val="15"/>
        </w:numPr>
        <w:pBdr/>
        <w:ind/>
        <w:rPr/>
      </w:pPr>
      <w:r>
        <w:rPr/>
        <w:t>被调用者执行：把旧的栈底压栈，设置新的栈底</w:t>
      </w:r>
    </w:p>
    <w:p>
      <w:pPr>
        <w:pBdr/>
        <w:ind/>
        <w:rPr/>
      </w:pPr>
      <w:r>
        <w:rPr/>
        <w:drawing>
          <wp:inline distT="0" distB="0" distL="0" distR="0">
            <wp:extent cx="5760085" cy="5760085"/>
            <wp:effectExtent l="0" t="0" r="0" b="0"/>
            <wp:docPr id="22" name="文本框 dv8jib"/>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pPr>
                        <w:r>
                          <w:rPr>
                            <w:rStyle w:val="3lkwia"/>
                          </w:rPr>
                          <w:t>push 3</w:t>
                        </w:r>
                        <w:r>
                          <w:rPr/>
                          <w:t xml:space="preserve">    </w:t>
                        </w:r>
                        <w:r>
                          <w:rPr>
                            <w:rStyle w:val="0fn7pl"/>
                          </w:rPr>
                          <w:t>/</w:t>
                        </w:r>
                        <w:r>
                          <w:rPr>
                            <w:rStyle w:val="92x6tc"/>
                          </w:rPr>
                          <w:t xml:space="preserve">/ </w:t>
                        </w:r>
                        <w:r>
                          <w:rPr>
                            <w:rStyle w:val="0fn7pl"/>
                          </w:rPr>
                          <w:t>阶段1</w:t>
                        </w:r>
                      </w:p>
                      <w:p>
                        <w:pPr>
                          <w:pStyle w:val="gtv8xu"/>
                          <w:rPr/>
                        </w:pPr>
                        <w:r>
                          <w:rPr>
                            <w:rStyle w:val="3lkwia"/>
                          </w:rPr>
                          <w:t>push 4</w:t>
                        </w:r>
                      </w:p>
                      <w:p>
                        <w:pPr>
                          <w:pStyle w:val="gtv8xu"/>
                          <w:rPr/>
                        </w:pPr>
                        <w:r>
                          <w:rPr>
                            <w:rStyle w:val="3lkwia"/>
                          </w:rPr>
                          <w:t>call add_num</w:t>
                        </w:r>
                        <w:r>
                          <w:rPr/>
                          <w:t xml:space="preserve">    </w:t>
                        </w:r>
                        <w:r>
                          <w:rPr>
                            <w:rStyle w:val="0fn7pl"/>
                          </w:rPr>
                          <w:t>/</w:t>
                        </w:r>
                        <w:r>
                          <w:rPr>
                            <w:rStyle w:val="92x6tc"/>
                          </w:rPr>
                          <w:t xml:space="preserve">/ </w:t>
                        </w:r>
                        <w:r>
                          <w:rPr>
                            <w:rStyle w:val="0fn7pl"/>
                          </w:rPr>
                          <w:t>阶段2</w:t>
                        </w:r>
                      </w:p>
                      <w:p>
                        <w:pPr>
                          <w:pStyle w:val="gtv8xu"/>
                          <w:rPr/>
                        </w:pPr>
                      </w:p>
                      <w:p>
                        <w:pPr>
                          <w:pStyle w:val="gtv8xu"/>
                          <w:rPr/>
                        </w:pPr>
                        <w:r>
                          <w:rPr>
                            <w:rStyle w:val="3lkwia"/>
                          </w:rPr>
                          <w:t>add_num proc</w:t>
                        </w:r>
                      </w:p>
                      <w:p>
                        <w:pPr>
                          <w:pStyle w:val="gtv8xu"/>
                          <w:rPr/>
                        </w:pPr>
                        <w:r>
                          <w:rPr>
                            <w:rStyle w:val="3lkwia"/>
                          </w:rPr>
                          <w:t xml:space="preserve">    push ebp</w:t>
                        </w:r>
                        <w:r>
                          <w:rPr/>
                          <w:t xml:space="preserve">    </w:t>
                        </w:r>
                        <w:r>
                          <w:rPr>
                            <w:rStyle w:val="0fn7pl"/>
                          </w:rPr>
                          <w:t>/</w:t>
                        </w:r>
                        <w:r>
                          <w:rPr>
                            <w:rStyle w:val="92x6tc"/>
                          </w:rPr>
                          <w:t xml:space="preserve">/ </w:t>
                        </w:r>
                        <w:r>
                          <w:rPr>
                            <w:rStyle w:val="0fn7pl"/>
                          </w:rPr>
                          <w:t>阶段3</w:t>
                        </w:r>
                      </w:p>
                      <w:p>
                        <w:pPr>
                          <w:pStyle w:val="gtv8xu"/>
                          <w:rPr/>
                        </w:pPr>
                        <w:r>
                          <w:rPr>
                            <w:rStyle w:val="3lkwia"/>
                          </w:rPr>
                          <w:t xml:space="preserve">    mov ebp,esp</w:t>
                        </w:r>
                      </w:p>
                      <w:p>
                        <w:pPr>
                          <w:pStyle w:val="gtv8xu"/>
                          <w:rPr/>
                        </w:pPr>
                        <w:r>
                          <w:rPr>
                            <w:rStyle w:val="3lkwia"/>
                          </w:rPr>
                          <w:t xml:space="preserve">    mov eax,[ebp+8]</w:t>
                        </w:r>
                      </w:p>
                      <w:p>
                        <w:pPr>
                          <w:pStyle w:val="gtv8xu"/>
                          <w:rPr/>
                        </w:pPr>
                        <w:r>
                          <w:rPr>
                            <w:rStyle w:val="3lkwia"/>
                          </w:rPr>
                          <w:t xml:space="preserve">    add eax,[ebp+12]</w:t>
                        </w:r>
                      </w:p>
                      <w:p>
                        <w:pPr>
                          <w:pStyle w:val="gtv8xu"/>
                          <w:rPr/>
                        </w:pPr>
                        <w:r>
                          <w:rPr>
                            <w:rStyle w:val="3lkwia"/>
                          </w:rPr>
                          <w:t xml:space="preserve">    pop ebp</w:t>
                        </w:r>
                      </w:p>
                      <w:p>
                        <w:pPr>
                          <w:pStyle w:val="gtv8xu"/>
                          <w:rPr/>
                        </w:pPr>
                        <w:r>
                          <w:rPr>
                            <w:rStyle w:val="3lkwia"/>
                          </w:rPr>
                          <w:t xml:space="preserve">    ret</w:t>
                        </w:r>
                      </w:p>
                      <w:p>
                        <w:pPr>
                          <w:rPr/>
                        </w:pPr>
                        <w:r>
                          <w:rPr>
                            <w:rStyle w:val="3lkwia"/>
                          </w:rPr>
                          <w:t>add_num endp</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t xml:space="preserve"> </w:t>
      </w:r>
    </w:p>
    <w:p>
      <w:pPr>
        <w:pStyle w:val="ablt93"/>
        <w:pBdr/>
        <w:rPr>
          <w:shd w:val="clear" w:color="auto" w:fill="FFC8B8"/>
        </w:rPr>
      </w:pPr>
      <w:r>
        <w:rPr>
          <w:shd w:val="clear" w:color="auto" w:fill="FFC8B8"/>
        </w:rPr>
        <w:t>为什么栈状态的保存与更新要在caller中完成？更细化的说，如果ebp先于返回地址入栈会发生什么？（如</w:t>
      </w:r>
      <w:r>
        <w:rPr>
          <w:rStyle w:val=""/>
          <w:shd w:val="clear" w:color="auto" w:fill="FFC8B8"/>
        </w:rPr>
        <w:fldChar w:fldCharType="begin"/>
      </w:r>
      <w:r>
        <w:rPr>
          <w:rStyle w:val=""/>
          <w:shd w:val="clear" w:color="auto" w:fill="FFC8B8"/>
        </w:rPr>
        <w:instrText xml:space="preserve">HYPERLINK https://www.cnblogs.com/lqh969696/p/10955513.html docLink \tdfe -10 \tdfu https://www.cnblogs.com/lqh969696/p/10955513.html \tdfn %u4EC0%u4E48%u662F%u6808%u5E27 \tdlt inline </w:instrText>
      </w:r>
      <w:r>
        <w:rPr>
          <w:rStyle w:val=""/>
          <w:shd w:val="clear" w:color="auto" w:fill="FFC8B8"/>
        </w:rPr>
        <w:fldChar w:fldCharType="separate"/>
      </w:r>
      <w:r>
        <w:rPr>
          <w:rStyle w:val="4omzjh"/>
          <w:shd w:val="clear" w:color="auto" w:fill="FFC8B8"/>
        </w:rPr>
        <w:t>什么是栈帧</w:t>
      </w:r>
      <w:r>
        <w:rPr>
          <w:rStyle w:val=""/>
          <w:shd w:val="clear" w:color="auto" w:fill="FFC8B8"/>
        </w:rPr>
        <w:fldChar w:fldCharType="end"/>
      </w:r>
      <w:r>
        <w:rPr>
          <w:shd w:val="clear" w:color="auto" w:fill="FFC8B8"/>
        </w:rPr>
        <w:t>图中所示的结构）</w:t>
      </w:r>
    </w:p>
    <w:p>
      <w:pPr>
        <w:pBdr/>
        <w:rPr/>
      </w:pPr>
      <w:r>
        <w:rPr/>
        <w:t>个人感觉是出于功能的内聚性，使被调用的函数自洽地完成栈的新建和恢复过程，就像为什么寄存器要分为caller save和callee save一样</w:t>
      </w:r>
    </w:p>
    <w:p>
      <w:pPr>
        <w:pBdr/>
        <w:rPr/>
      </w:pPr>
    </w:p>
    <w:p>
      <w:pPr>
        <w:pStyle w:val="t6ics1"/>
        <w:pBdr/>
        <w:rPr/>
      </w:pPr>
      <w:r>
        <w:rPr/>
        <w:t>寄存器传参优化</w:t>
      </w:r>
    </w:p>
    <w:p>
      <w:pPr>
        <w:pStyle w:val="ablt93"/>
        <w:pBdr/>
        <w:rPr/>
      </w:pPr>
      <w:r>
        <w:rPr/>
        <w:fldChar w:fldCharType="begin"/>
      </w:r>
      <w:r>
        <w:rPr/>
        <w:instrText xml:space="preserve">HYPERLINK https://www.cnblogs.com/ZhaoKevin/p/12329764.html#:~:text=%E5%87%BD%E6%95%B0%E4%BC%A0%E5%8F%82%E5%AD%98%E5%9C%A8%E4%B8%A4%E7%A7%8D%E6%96%B9%E5%BC%8F%EF%BC%8C%E4%B8%80%E7%A7%8D%E6%98%AF%E9%80%9A%E8%BF%87%E6%A0%88%EF%BC%8C%E4%B8%80%E7%A7%8D%E6%98%AF%E9%80%9A%E8%BF%87%E5%AF%84%E5%AD%98%E5%99%A8%E3%80%82,%E5%AF%B9%E4%BA%8Ex64%E4%BD%93%E7%B3%BB%E7%BB%93%E6%9E%84%EF%BC%8C%E5%A6%82%E6%9E%9C%E5%87%BD%E6%95%B0%E5%8F%82%E6%95%B0%E4%B8%8D%E5%A4%A7%E4%BA%8E6%E4%B8%AA%E6%97%B6%EF%BC%8C%E4%BD%BF%E7%94%A8%E5%AF%84%E5%AD%98%E5%99%A8%E4%BC%A0%E5%8F%82%EF%BC%8C%E5%AF%B9%E4%BA%8E%E5%87%BD%E6%95%B0%E5%8F%82%E6%95%B0%E5%A4%A7%E4%BA%8E6%E4%B8%AA%E7%9A%84%E5%87%BD%E6%95%B0%EF%BC%8C%E5%89%8D%E5%85%AD%E4%B8%AA%E5%8F%82%E6%95%B0%E4%BD%BF%E7%94%A8%E5%AF%84%E5%AD%98%E5%99%A8%E4%BC%A0%E9%80%92%EF%BC%8C%E5%90%8E%E9%9D%A2%E7%9A%84%E4%BD%BF%E7%94%A8%E6%A0%88%E4%BC%A0%E9%80%92%E3%80%82 docLink \tdfe -10 \tdfu https://www.cnblogs.com/ZhaoKevin/p/12329764.html#:~:text=%E5%87%BD%E6%95%B0%E4%BC%A0%E5%8F%82%E5%AD%98%E5%9C%A8%E4%B8%A4%E7%A7%8D%E6%96%B9%E5%BC%8F%EF%BC%8C%E4%B8%80%E7%A7%8D%E6%98%AF%E9%80%9A%E8%BF%87%E6%A0%88%EF%BC%8C%E4%B8%80%E7%A7%8D%E6%98%AF%E9%80%9A%E8%BF%87%E5%AF%84%E5%AD%98%E5%99%A8%E3%80%82,%E5%AF%B9%E4%BA%8Ex64%E4%BD%93%E7%B3%BB%E7%BB%93%E6%9E%84%EF%BC%8C%E5%A6%82%E6%9E%9C%E5%87%BD%E6%95%B0%E5%8F%82%E6%95%B0%E4%B8%8D%E5%A4%A7%E4%BA%8E6%E4%B8%AA%E6%97%B6%EF%BC%8C%E4%BD%BF%E7%94%A8%E5%AF%84%E5%AD%98%E5%99%A8%E4%BC%A0%E5%8F%82%EF%BC%8C%E5%AF%B9%E4%BA%8E%E5%87%BD%E6%95%B0%E5%8F%82%E6%95%B0%E5%A4%A7%E4%BA%8E6%E4%B8%AA%E7%9A%84%E5%87%BD%E6%95%B0%EF%BC%8C%E5%89%8D%E5%85%AD%E4%B8%AA%E5%8F%82%E6%95%B0%E4%BD%BF%E7%94%A8%E5%AF%84%E5%AD%98%E5%99%A8%E4%BC%A0%E9%80%92%EF%BC%8C%E5%90%8E%E9%9D%A2%E7%9A%84%E4%BD%BF%E7%94%A8%E6%A0%88%E4%BC%A0%E9%80%92%E3%80%82 \tdfn linux%20X64%u51FD%u6570%u53C2%u6570%u4F20%u9012%u8FC7%u7A0B%u7814%u7A76 \tdlt inline </w:instrText>
      </w:r>
      <w:r>
        <w:rPr/>
        <w:fldChar w:fldCharType="separate"/>
      </w:r>
      <w:r>
        <w:rPr>
          <w:rStyle w:val="4omzjh"/>
        </w:rPr>
        <w:t>linux X64函数参数传递过程研究</w:t>
      </w:r>
      <w:r>
        <w:rPr/>
        <w:fldChar w:fldCharType="end"/>
      </w:r>
    </w:p>
    <w:p>
      <w:pPr>
        <w:pStyle w:val="ablt93"/>
        <w:rPr>
          <w:shd w:val="clear" w:color="auto" w:fill="FFF2CC"/>
        </w:rPr>
      </w:pPr>
      <w:r>
        <w:rPr>
          <w:rFonts w:ascii="微软雅黑" w:hAnsi="微软雅黑" w:eastAsia="微软雅黑" w:cs="微软雅黑"/>
          <w:b w:val="false"/>
          <w:i w:val="false"/>
          <w:strike w:val="false"/>
          <w:spacing w:val="0"/>
          <w:u w:val="none"/>
        </w:rPr>
        <w:t>函数传参存在两种方式，一种是通过栈，一种是通过寄存器。对于x64体系结构，如果函数参数不大于6个时，使用寄存器传参，对于函数参数大于6个的函数，前六个参数使用寄存器传递，后面的使用栈传递。</w:t>
      </w:r>
      <w:r>
        <w:rPr>
          <w:rFonts w:ascii="微软雅黑" w:hAnsi="微软雅黑" w:eastAsia="微软雅黑" w:cs="微软雅黑"/>
          <w:b w:val="false"/>
          <w:i w:val="false"/>
          <w:strike w:val="false"/>
          <w:spacing w:val="0"/>
          <w:u w:val="none"/>
          <w:shd w:val="clear" w:color="auto" w:fill="FFF2CC"/>
        </w:rPr>
        <w:t>参数传递的规律是固定的，即前6个参数从左到右放入寄存器: rdi, rsi, rdx, rcx, r8, r9，后面的依次从 “右向左” 放入栈中。</w:t>
      </w:r>
    </w:p>
    <w:p>
      <w:pPr>
        <w:pStyle w:val="ablt93"/>
        <w:rPr/>
      </w:pPr>
    </w:p>
    <w:p>
      <w:pPr>
        <w:pStyle w:val="t6ics1"/>
        <w:pBdr/>
        <w:rPr/>
      </w:pPr>
      <w:r>
        <w:rPr/>
        <w:t>参数传递要从右到左</w:t>
      </w:r>
    </w:p>
    <w:p>
      <w:pPr>
        <w:pStyle w:val="ablt93"/>
        <w:pBdr/>
        <w:rPr/>
      </w:pPr>
      <w:r>
        <w:rPr/>
        <w:t>为了满足变长参数的情况，变长参数都是左侧固定，右侧变长（以printf为例）。</w:t>
      </w:r>
    </w:p>
    <w:p>
      <w:pPr>
        <w:pStyle w:val="ablt93"/>
        <w:pBdr/>
        <w:rPr/>
      </w:pPr>
      <w:r>
        <w:rPr/>
        <w:t>传参可以分为两个阶段：调用者以栈的形式压入，被调用者以偏移量的形式读取。如果从左向右压入，</w:t>
      </w:r>
      <w:r>
        <w:rPr>
          <w:shd w:val="clear" w:color="auto" w:fill="FFF2CC"/>
        </w:rPr>
        <w:t>在读取阶段，不知道左侧的固定参数（例如printf中的format）相对于栈顶的偏移量</w:t>
      </w:r>
      <w:r>
        <w:rPr/>
        <w:t>，因为后续压入的参数的数量是不确定的，对被调用者不可知。而如果从右向左压入，最左侧的确定的参数就会最接近栈顶，偏移量也固定，可以直接读出，并以此为指导进行后续不确定参数的偏移量和数量确定。</w:t>
      </w:r>
    </w:p>
    <w:p>
      <w:pPr>
        <w:pStyle w:val="ablt93"/>
        <w:pBdr/>
        <w:rPr/>
      </w:pPr>
      <w:r>
        <w:rPr/>
        <w:t>从左向右：| format | ... | ... | eps</w:t>
      </w:r>
    </w:p>
    <w:p>
      <w:pPr>
        <w:pStyle w:val="ablt93"/>
        <w:pBdr/>
        <w:rPr/>
      </w:pPr>
      <w:r>
        <w:rPr/>
        <w:t>从右向左：| ... | ... | format | eps</w:t>
      </w:r>
    </w:p>
    <w:p>
      <w:pPr>
        <w:pStyle w:val="ablt93"/>
        <w:pBdr/>
        <w:rPr/>
      </w:pPr>
      <w:r>
        <w:rPr/>
        <w:t>对于寄存器传参就无所谓先后。</w:t>
      </w:r>
    </w:p>
    <w:p>
      <w:pPr>
        <w:pStyle w:val="ablt93"/>
        <w:pBdr/>
        <w:rPr/>
      </w:pPr>
    </w:p>
    <w:p>
      <w:pPr>
        <w:pStyle w:val="t6ics1"/>
        <w:pBdr/>
        <w:rPr/>
      </w:pPr>
      <w:r>
        <w:rPr/>
        <w:t>函数调用完成后清理传入的参数</w:t>
      </w:r>
    </w:p>
    <w:p>
      <w:pPr>
        <w:pStyle w:val="ablt93"/>
        <w:pBdr/>
        <w:rPr/>
      </w:pPr>
      <w:r>
        <w:rPr/>
        <w:fldChar w:fldCharType="begin"/>
      </w:r>
      <w:r>
        <w:rPr/>
        <w:instrText xml:space="preserve">HYPERLINK https://www.cnblogs.com/yungyu16/p/13142064.html docLink \tdfe -10 \tdfu https://www.cnblogs.com/yungyu16/p/13142064.html \tdfn C/C++%u5B50%u51FD%u6570%u53C2%u6570%u4F20%u9012%uFF0C%u5806%u6808%u5E27%u3001%u5806%u6808%u53C2%u6570%u8BE6%u89E3 \tdlt inline </w:instrText>
      </w:r>
      <w:r>
        <w:rPr/>
        <w:fldChar w:fldCharType="separate"/>
      </w:r>
      <w:r>
        <w:rPr>
          <w:rStyle w:val="4omzjh"/>
        </w:rPr>
        <w:t>C/C++子函数参数传递，堆栈帧、堆栈参数详解</w:t>
      </w:r>
      <w:r>
        <w:rPr/>
        <w:fldChar w:fldCharType="end"/>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释放参数涉及两种子函数调用标准，一种是STDCALL标准，一种是C标准。两种在参数的堆栈传递细节几乎完全相同，不同的是释放参数的方式。</w:t>
      </w:r>
    </w:p>
    <w:p>
      <w:pPr>
        <w:pStyle w:val="ablt93"/>
        <w:rPr/>
      </w:pPr>
      <w:r>
        <w:rPr>
          <w:rFonts w:ascii="微软雅黑" w:hAnsi="微软雅黑" w:eastAsia="微软雅黑" w:cs="微软雅黑"/>
          <w:b w:val="false"/>
          <w:i w:val="false"/>
          <w:strike w:val="false"/>
          <w:spacing w:val="0"/>
          <w:u w:val="none"/>
        </w:rPr>
        <w:t>STDCALL调用规范：</w:t>
      </w:r>
    </w:p>
    <w:p>
      <w:pPr>
        <w:pBdr/>
        <w:rPr/>
      </w:pPr>
      <w:r>
        <w:rPr/>
        <w:drawing>
          <wp:inline distT="0" distB="0" distL="0" distR="0">
            <wp:extent cx="5760085" cy="5760085"/>
            <wp:effectExtent l="0" t="0" r="0" b="0"/>
            <wp:docPr id="24" name="文本框 qf6kmy"/>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pPr>
                        <w:r>
                          <w:rPr>
                            <w:rStyle w:val="3lkwia"/>
                          </w:rPr>
                          <w:t>add_num proc</w:t>
                        </w:r>
                      </w:p>
                      <w:p>
                        <w:pPr>
                          <w:pStyle w:val="gtv8xu"/>
                          <w:rPr/>
                        </w:pPr>
                        <w:r>
                          <w:rPr>
                            <w:rStyle w:val="3lkwia"/>
                          </w:rPr>
                          <w:t xml:space="preserve">    push ebp</w:t>
                        </w:r>
                      </w:p>
                      <w:p>
                        <w:pPr>
                          <w:pStyle w:val="gtv8xu"/>
                          <w:rPr/>
                        </w:pPr>
                        <w:r>
                          <w:rPr>
                            <w:rStyle w:val="3lkwia"/>
                          </w:rPr>
                          <w:t xml:space="preserve">    mov ebp,esp</w:t>
                        </w:r>
                      </w:p>
                      <w:p>
                        <w:pPr>
                          <w:pStyle w:val="gtv8xu"/>
                          <w:rPr/>
                        </w:pPr>
                        <w:r>
                          <w:rPr>
                            <w:rStyle w:val="3lkwia"/>
                          </w:rPr>
                          <w:t xml:space="preserve">    mov eax,[ebp+8]</w:t>
                        </w:r>
                      </w:p>
                      <w:p>
                        <w:pPr>
                          <w:pStyle w:val="gtv8xu"/>
                          <w:rPr/>
                        </w:pPr>
                        <w:r>
                          <w:rPr>
                            <w:rStyle w:val="3lkwia"/>
                          </w:rPr>
                          <w:t xml:space="preserve">    add eax,[ebp+12]</w:t>
                        </w:r>
                      </w:p>
                      <w:p>
                        <w:pPr>
                          <w:pStyle w:val="gtv8xu"/>
                          <w:rPr/>
                        </w:pPr>
                        <w:r>
                          <w:rPr>
                            <w:rStyle w:val="3lkwia"/>
                          </w:rPr>
                          <w:t xml:space="preserve">    pop ebp</w:t>
                        </w:r>
                      </w:p>
                      <w:p>
                        <w:pPr>
                          <w:pStyle w:val="gtv8xu"/>
                          <w:rPr/>
                        </w:pPr>
                        <w:r>
                          <w:rPr>
                            <w:rStyle w:val="3lkwia"/>
                          </w:rPr>
                          <w:t xml:space="preserve">    ret 8</w:t>
                        </w:r>
                      </w:p>
                      <w:p>
                        <w:pPr>
                          <w:rPr/>
                        </w:pPr>
                        <w:r>
                          <w:rPr>
                            <w:rStyle w:val="3lkwia"/>
                          </w:rPr>
                          <w:t>add_num endp</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rPr/>
      </w:pPr>
      <w:r>
        <w:rPr>
          <w:rFonts w:ascii="微软雅黑" w:hAnsi="微软雅黑" w:eastAsia="微软雅黑" w:cs="微软雅黑"/>
          <w:b w:val="false"/>
          <w:i w:val="false"/>
          <w:strike w:val="false"/>
          <w:spacing w:val="0"/>
          <w:u w:val="none"/>
        </w:rPr>
        <w:t>C调用规范：</w:t>
      </w:r>
    </w:p>
    <w:p>
      <w:pPr>
        <w:pBdr>
          <w:bottom/>
        </w:pBdr>
        <w:rPr>
          <w:rFonts w:ascii="微软雅黑" w:hAnsi="微软雅黑" w:eastAsia="微软雅黑" w:cs="微软雅黑"/>
          <w:b w:val="false"/>
          <w:i w:val="false"/>
          <w:strike w:val="false"/>
          <w:spacing w:val="0"/>
          <w:u w:val="none"/>
        </w:rPr>
      </w:pPr>
      <w:r>
        <w:rPr/>
        <w:drawing>
          <wp:inline distT="0" distB="0" distL="0" distR="0">
            <wp:extent cx="5760085" cy="5760085"/>
            <wp:effectExtent l="0" t="0" r="0" b="0"/>
            <wp:docPr id="26" name="文本框 6zho8n"/>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rStyle w:val="0fn7pl"/>
                          </w:rPr>
                        </w:pPr>
                        <w:r>
                          <w:rPr>
                            <w:rStyle w:val="3lkwia"/>
                          </w:rPr>
                          <w:t>push 3</w:t>
                        </w:r>
                      </w:p>
                      <w:p>
                        <w:pPr>
                          <w:pStyle w:val="gtv8xu"/>
                          <w:rPr/>
                        </w:pPr>
                        <w:r>
                          <w:rPr>
                            <w:rStyle w:val="3lkwia"/>
                          </w:rPr>
                          <w:t>push 4</w:t>
                        </w:r>
                      </w:p>
                      <w:p>
                        <w:pPr>
                          <w:pStyle w:val="gtv8xu"/>
                          <w:rPr/>
                        </w:pPr>
                        <w:r>
                          <w:rPr>
                            <w:rStyle w:val="3lkwia"/>
                          </w:rPr>
                          <w:t>call add_num</w:t>
                        </w:r>
                      </w:p>
                      <w:p>
                        <w:pPr>
                          <w:rPr/>
                        </w:pPr>
                        <w:r>
                          <w:rPr>
                            <w:rStyle w:val="3lkwia"/>
                          </w:rPr>
                          <w:t>add esp,8</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rFonts w:ascii="微软雅黑" w:hAnsi="微软雅黑" w:eastAsia="微软雅黑" w:cs="微软雅黑"/>
          <w:b w:val="false"/>
          <w:i w:val="false"/>
          <w:strike w:val="false"/>
          <w:spacing w:val="0"/>
          <w:u w:val="none"/>
        </w:rPr>
        <w:t xml:space="preserve"> </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两种方式的核心思想就是修改esp，使esp指向堆栈参数3和4所在位置的前一个堆栈。但是STDCALL调用规范是在过程内部修改esp（ret 8为将堆栈中返回地址弹出到EIP后，再将ESP加8）；C调用规范是在子过程外部，在主调过程修改esp。</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另引用这两种方式的优缺点：</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STDCALL不仅减少了子程序调用产生的代码量（减少了一条指令），还保证了调用程序永远不会忘记清除堆栈。另一方面，</w:t>
      </w:r>
      <w:r>
        <w:rPr>
          <w:rFonts w:ascii="微软雅黑" w:hAnsi="微软雅黑" w:eastAsia="微软雅黑" w:cs="微软雅黑"/>
          <w:b w:val="false"/>
          <w:i w:val="false"/>
          <w:strike w:val="false"/>
          <w:spacing w:val="0"/>
          <w:u w:val="none"/>
          <w:shd w:val="clear" w:color="auto" w:fill="FFF2CC"/>
        </w:rPr>
        <w:t>C调用规范允许子程序声明不同数量的参数，主调程序可以决定传递多少个参数。</w:t>
      </w:r>
      <w:r>
        <w:rPr>
          <w:rFonts w:ascii="微软雅黑" w:hAnsi="微软雅黑" w:eastAsia="微软雅黑" w:cs="微软雅黑"/>
          <w:b w:val="false"/>
          <w:i w:val="false"/>
          <w:strike w:val="false"/>
          <w:spacing w:val="0"/>
          <w:u w:val="none"/>
        </w:rPr>
        <w:t>C语言的printf函数就是一个例子</w:t>
      </w:r>
    </w:p>
    <w:p>
      <w:pPr>
        <w:pBdr/>
        <w:rPr>
          <w:rFonts w:ascii="微软雅黑" w:hAnsi="微软雅黑" w:eastAsia="微软雅黑" w:cs="微软雅黑"/>
          <w:b w:val="false"/>
          <w:i w:val="false"/>
          <w:strike w:val="false"/>
          <w:spacing w:val="0"/>
          <w:u w:val="none"/>
        </w:rPr>
      </w:pPr>
    </w:p>
    <w:p>
      <w:pPr>
        <w:pStyle w:val="t6ics1"/>
        <w:rPr/>
      </w:pPr>
      <w:r>
        <w:rPr/>
        <w:t>函数的返回</w:t>
      </w:r>
    </w:p>
    <w:p>
      <w:pPr>
        <w:pStyle w:val="ablt93"/>
        <w:numPr/>
        <w:rPr>
          <w:rStyle w:val=""/>
        </w:rPr>
      </w:pPr>
      <w:r>
        <w:rPr>
          <w:rStyle w:val=""/>
        </w:rPr>
        <w:fldChar w:fldCharType="begin"/>
      </w:r>
      <w:r>
        <w:rPr>
          <w:rStyle w:val=""/>
        </w:rPr>
        <w:instrText xml:space="preserve">HYPERLINK https://zhuanlan.zhihu.com/p/27339191 docLink \tdfe -10 \tdfu https://zhuanlan.zhihu.com/p/27339191 \tdfn x86-64%20%u4E0B%u51FD%u6570%u8C03%u7528%u53CA%u6808%u5E27%u539F%u7406 \tdlt inline </w:instrText>
      </w:r>
      <w:r>
        <w:rPr>
          <w:rStyle w:val=""/>
        </w:rPr>
        <w:fldChar w:fldCharType="separate"/>
      </w:r>
      <w:r>
        <w:rPr>
          <w:rStyle w:val="4omzjh"/>
        </w:rPr>
        <w:t>x86-64 下函数调用及栈帧原理</w:t>
      </w:r>
      <w:r>
        <w:rPr>
          <w:rStyle w:val=""/>
        </w:rPr>
        <w:fldChar w:fldCharType="end"/>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函数执行完成后，要将返回结果保存在rax寄存器中，在恢复caller的栈结构（ebp，esp）</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后一步骤可由leave指令完成</w:t>
      </w:r>
    </w:p>
    <w:p>
      <w:pPr>
        <w:pBdr/>
        <w:rPr>
          <w:rFonts w:ascii="微软雅黑" w:hAnsi="微软雅黑" w:eastAsia="微软雅黑" w:cs="微软雅黑"/>
          <w:b w:val="false"/>
          <w:i w:val="false"/>
          <w:strike w:val="false"/>
          <w:spacing w:val="0"/>
          <w:u w:val="none"/>
        </w:rPr>
      </w:pPr>
    </w:p>
    <w:p>
      <w:pPr>
        <w:pStyle w:val="t6ics1"/>
        <w:pBdr/>
        <w:rPr/>
      </w:pPr>
      <w:r>
        <w:rPr/>
        <w:t>寄存器状态的保存</w:t>
      </w:r>
    </w:p>
    <w:p>
      <w:pPr>
        <w:pStyle w:val="ablt93"/>
        <w:rPr/>
      </w:pPr>
      <w:r>
        <w:rPr/>
        <w:fldChar w:fldCharType="begin"/>
      </w:r>
      <w:r>
        <w:rPr/>
        <w:instrText xml:space="preserve">HYPERLINK https://zhuanlan.zhihu.com/p/27339191 docLink \tdfe -10 \tdfu https://zhuanlan.zhihu.com/p/27339191 \tdfn x86-64%20%u4E0B%u51FD%u6570%u8C03%u7528%u53CA%u6808%u5E27%u539F%u7406 \tdlt inline </w:instrText>
      </w:r>
      <w:r>
        <w:rPr/>
        <w:fldChar w:fldCharType="separate"/>
      </w:r>
      <w:r>
        <w:rPr>
          <w:rStyle w:val="4omzjh"/>
        </w:rPr>
        <w:t>x86-64 下函数调用及栈帧原理</w:t>
      </w:r>
      <w:r>
        <w:rPr/>
        <w:fldChar w:fldCharType="end"/>
      </w:r>
    </w:p>
    <w:p>
      <w:pPr>
        <w:pBdr>
          <w:bottom/>
        </w:pBdr>
        <w:rPr/>
      </w:pPr>
      <w:r>
        <w:rPr>
          <w:rFonts w:ascii="微软雅黑" w:hAnsi="微软雅黑" w:eastAsia="微软雅黑" w:cs="微软雅黑"/>
          <w:b w:val="false"/>
          <w:i w:val="false"/>
          <w:strike w:val="false"/>
          <w:spacing w:val="0"/>
          <w:u w:val="none"/>
        </w:rPr>
        <w:t>这里还要区分一下 “Caller Save” 和 ”Callee Save” 寄存器，即寄存器的值是由”调用者保存“ 还是由 ”被调用者保存“。当产生函数调用时，子函数内通常也会使用到通用寄存器，那么这些寄存器中之前保存的调用者(父函数）的值就会被覆盖。为了避免数据覆盖而导致从子函数返回时寄存器中的数据不可恢复，CPU 体系结构中就规定了通用寄存器的保存方式。</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如果一个寄存器被标识为”Caller Save”， 那么在进行子函数调用前，就需要由调用者提前保存好这些寄存器的值，保存方法通常是把寄存器的值压入堆栈中，调用者保存完成后，在被调用者（子函数）中就可以随意覆盖这些寄存器的值了。如果一个寄存被标识为“Callee Save”，那么在函数调用时，调用者就不必保存这些寄存器的值而直接进行子函数调用，进入子函数后，子函数在覆盖这些寄存器之前，需要先保存这些寄存器的值，即这些寄存器的值是由被调用者来保存和恢复的。</w:t>
      </w:r>
    </w:p>
    <w:p>
      <w:pPr>
        <w:pBdr/>
        <w:rPr>
          <w:rFonts w:ascii="微软雅黑" w:hAnsi="微软雅黑" w:eastAsia="微软雅黑" w:cs="微软雅黑"/>
          <w:b w:val="false"/>
          <w:i w:val="false"/>
          <w:strike w:val="false"/>
          <w:spacing w:val="0"/>
          <w:u w:val="none"/>
        </w:rPr>
      </w:pPr>
      <w:r>
        <w:rPr/>
        <w:fldChar w:fldCharType="begin"/>
      </w:r>
      <w:r>
        <w:rPr/>
        <w:instrText xml:space="preserve">HYPERLINK https://stackoverflow.com/questions/65864046/why-make-some-registers-caller-saved-and-others-callee-saved-why-not-make-the-c docLink \tdfe -10 \tdfu https://stackoverflow.com/questions/65864046/why-make-some-registers-caller-saved-and-others-callee-saved-why-not-make-the-c \tdfn Why%20make%20some%20registers%20caller-saved%20and%20others%20callee-saved%3F%20Why%20not%20make%20the%20caller%20save%20everything%20it%20wants%20saved%3F \tdlt inline </w:instrText>
      </w:r>
      <w:r>
        <w:rPr/>
        <w:fldChar w:fldCharType="separate"/>
      </w:r>
      <w:r>
        <w:rPr>
          <w:rStyle w:val="4omzjh"/>
        </w:rPr>
        <w:t>Why make some registers caller-saved and others callee-saved? Why not make the caller save everything it wants saved?</w:t>
      </w:r>
      <w:r>
        <w:rPr/>
        <w:fldChar w:fldCharType="end"/>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shd w:val="clear" w:color="auto" w:fill="FFF2CC"/>
        </w:rPr>
        <w:t>Having some call-preserved registers saves significant static code-size because it means you don't have to write store/load instructions before / after every function call.</w:t>
      </w:r>
      <w:r>
        <w:rPr>
          <w:rFonts w:ascii="微软雅黑" w:hAnsi="微软雅黑" w:eastAsia="微软雅黑" w:cs="微软雅黑"/>
          <w:b w:val="false"/>
          <w:i w:val="false"/>
          <w:strike w:val="false"/>
          <w:spacing w:val="0"/>
          <w:u w:val="none"/>
        </w:rPr>
        <w:t xml:space="preserve"> Just once for the whole function. Only once inside the callee, if at all. Most functions are called from multiple call-sites; that's why they're functions instead of just getting inlined.</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就像电梯用一个平均重量的重物作为负重一样，把寄存器分为caller save和callee save可以同时在调用者和被调用者中减少数据恢复所需要的指令数量。也在一定程度上让caller和callee使用的寄存器错开</w:t>
      </w:r>
    </w:p>
    <w:p>
      <w:pPr>
        <w:pBdr/>
        <w:rPr>
          <w:rFonts w:ascii="微软雅黑" w:hAnsi="微软雅黑" w:eastAsia="微软雅黑" w:cs="微软雅黑"/>
          <w:b w:val="false"/>
          <w:i w:val="false"/>
          <w:strike w:val="false"/>
          <w:spacing w:val="0"/>
          <w:u w:val="none"/>
        </w:rPr>
      </w:pPr>
    </w:p>
    <w:p>
      <w:pPr>
        <w:pStyle w:val="z2xbei"/>
        <w:pBdr/>
        <w:rPr/>
      </w:pPr>
      <w:r>
        <w:rPr/>
        <w:t>进程栈、线程栈、内核栈、中断栈</w:t>
      </w:r>
    </w:p>
    <w:p>
      <w:pPr>
        <w:pStyle w:val="ablt93"/>
        <w:pBdr/>
        <w:rPr/>
      </w:pPr>
      <w:r>
        <w:rPr/>
        <w:fldChar w:fldCharType="begin"/>
      </w:r>
      <w:r>
        <w:rPr/>
        <w:instrText xml:space="preserve">HYPERLINK https://zhuanlan.zhihu.com/p/188577062 docLink \tdfe -10 \tdfu https://zhuanlan.zhihu.com/p/188577062 \tdfn %u6D45%u8C08Linux%20%u4E2D%u7684%u8FDB%u7A0B%u6808%u3001%u7EBF%u7A0B%u6808%u3001%u5185%u6838%u6808%u3001%u4E2D%u65AD%u6808 \tdlt inline </w:instrText>
      </w:r>
      <w:r>
        <w:rPr/>
        <w:fldChar w:fldCharType="separate"/>
      </w:r>
      <w:r>
        <w:rPr>
          <w:rStyle w:val="4omzjh"/>
        </w:rPr>
        <w:t>浅谈Linux 中的进程栈、线程栈、内核栈、中断栈</w:t>
      </w:r>
      <w:r>
        <w:rPr/>
        <w:fldChar w:fldCharType="end"/>
      </w:r>
    </w:p>
    <w:p>
      <w:pPr>
        <w:pStyle w:val="t6ics1"/>
        <w:pBdr/>
        <w:rPr/>
      </w:pPr>
      <w:r>
        <w:rPr/>
        <w:t>进程栈</w:t>
      </w:r>
    </w:p>
    <w:p>
      <w:pPr>
        <w:pStyle w:val="ablt93"/>
        <w:pBdr>
          <w:bottom/>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进程虚拟地址空间中的栈区，正指的是我们所说的进程栈。进程栈的初始化大小是由编译器和链接器计算出来的，但是栈的实时大小并不是固定的，Linux 内核会根据入栈情况对栈区进行动态增长（其实也就是添加新的页表）。但是并不是说栈区可以无限增长，它也有最大限制 RLIMIT_STACK (一般为 8M)，我们可以通过 ulimit 来查看或更改 RLIMIT_STACK的值。</w:t>
      </w:r>
    </w:p>
    <w:p>
      <w:pPr>
        <w:pStyle w:val="pn7hkv"/>
        <w:pBdr/>
        <w:rPr/>
      </w:pPr>
      <w:r>
        <w:rPr>
          <w:shd w:val="clear" w:color="auto" w:fill="FFC8B8"/>
        </w:rPr>
        <w:t>动态栈增长</w:t>
      </w:r>
    </w:p>
    <w:p>
      <w:pPr>
        <w:rPr/>
      </w:pPr>
      <w:r>
        <w:rPr>
          <w:rFonts w:ascii="微软雅黑" w:hAnsi="微软雅黑" w:eastAsia="微软雅黑" w:cs="微软雅黑"/>
          <w:b w:val="false"/>
          <w:i w:val="false"/>
          <w:strike w:val="false"/>
          <w:spacing w:val="0"/>
          <w:u w:val="none"/>
        </w:rPr>
        <w:t>进程在运行的过程中，通过不断向栈区压入数据，当超出栈区容量时，就会耗尽栈所对应的内存区域，这将触发一个 缺页异常 (page fault)。通过异常陷入内核态后，异常会被内核的 expand_stack() 函数处理，进而调用 acct_stack_growth() 来检查是否还有合适的地方用于栈的增长。</w:t>
      </w:r>
    </w:p>
    <w:p>
      <w:pPr>
        <w:rPr/>
      </w:pPr>
      <w:r>
        <w:rPr>
          <w:rFonts w:ascii="微软雅黑" w:hAnsi="微软雅黑" w:eastAsia="微软雅黑" w:cs="微软雅黑"/>
          <w:b w:val="false"/>
          <w:i w:val="false"/>
          <w:strike w:val="false"/>
          <w:spacing w:val="0"/>
          <w:u w:val="none"/>
        </w:rPr>
        <w:t>如果栈的大小低于 RLIMIT_STACK（通常为8MB），那么一般情况下栈会被加长，程序继续执行，感觉不到发生了什么事情，这是一种将栈扩展到所需大小的常规机制。然而，如果达到了最大栈空间的大小，就会发生 栈溢出（stack overflow），进程将会收到内核发出的 段错误（segmentation fault） 信号。</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动态栈增长是唯一一种访问未映射内存区域而被允许的情形，其他任何对未映射内存区域的访问都会触发页错误，从而导致段错误。一些被映射的区域是只读的，因此企图写这些区域也会导致段错误。</w:t>
      </w:r>
    </w:p>
    <w:p>
      <w:pPr>
        <w:pStyle w:val="ablt93"/>
        <w:pBdr/>
        <w:rPr/>
      </w:pPr>
    </w:p>
    <w:p>
      <w:pPr>
        <w:pStyle w:val="t6ics1"/>
        <w:pBdr/>
        <w:rPr/>
      </w:pPr>
      <w:r>
        <w:rPr/>
        <w:t>线程栈</w:t>
      </w:r>
    </w:p>
    <w:p>
      <w:pPr>
        <w:pStyle w:val="ablt93"/>
        <w:pBdr/>
        <w:rPr>
          <w:rFonts w:ascii="微软雅黑" w:hAnsi="微软雅黑" w:eastAsia="微软雅黑" w:cs="微软雅黑"/>
          <w:b w:val="false"/>
          <w:i w:val="false"/>
          <w:strike w:val="false"/>
          <w:spacing w:val="0"/>
          <w:u w:val="none"/>
          <w:shd w:val="clear" w:color="auto" w:fill="FFF2CC"/>
        </w:rPr>
      </w:pPr>
      <w:r>
        <w:rPr>
          <w:rFonts w:ascii="微软雅黑" w:hAnsi="微软雅黑" w:eastAsia="微软雅黑" w:cs="微软雅黑"/>
          <w:b w:val="false"/>
          <w:i w:val="false"/>
          <w:strike w:val="false"/>
          <w:spacing w:val="0"/>
          <w:u w:val="none"/>
        </w:rPr>
        <w:t>从 Linux 内核的角度来说，其实它并没有线程的概念。Linux 把所有线程都当做进程来实现，它将线程和进程不加区分的统一到了 task_struct 中。线程仅仅被视为一个与其他进程共享某些资源的进程，而是否共享地址空间几乎是进程和 Linux 中所谓线程的唯一区别。</w:t>
      </w:r>
      <w:r>
        <w:rPr>
          <w:rFonts w:ascii="微软雅黑" w:hAnsi="微软雅黑" w:eastAsia="微软雅黑" w:cs="微软雅黑"/>
          <w:b w:val="false"/>
          <w:i w:val="false"/>
          <w:strike w:val="false"/>
          <w:spacing w:val="0"/>
          <w:u w:val="none"/>
          <w:shd w:val="clear" w:color="auto" w:fill="FFF2CC"/>
        </w:rPr>
        <w:t>线程创建的时候，加上了 CLONE_VM 标记，这样 线程的内存描述符 将直接指向 父进程的内存描述符。</w:t>
      </w:r>
    </w:p>
    <w:p>
      <w:pPr>
        <w:pBdr/>
        <w:rPr/>
      </w:pPr>
      <w:r>
        <w:rPr/>
        <w:t>虽然线程的地址空间和进程一样，但是对待其地址空间的 stack 还是有些区别的。对于 Linux 进程或者说</w:t>
      </w:r>
      <w:commentRangeStart w:id="1"/>
      <w:r>
        <w:rPr/>
        <w:t>主线程，其 stack 是在 fork 的时候生成的，实际上就是复制了父亲的 stack 空间地址</w:t>
      </w:r>
      <w:commentRangeEnd w:id="1"/>
      <w:r>
        <w:rPr/>
        <w:commentReference w:id="1"/>
      </w:r>
      <w:r>
        <w:rPr/>
        <w:t>，然后写时拷贝 (cow) 以及动态增长。然而对于主线程生成的子线程而言，其 stack 将不再是这样的了，而是</w:t>
      </w:r>
      <w:r>
        <w:rPr>
          <w:shd w:val="clear" w:color="auto" w:fill="FFF2CC"/>
        </w:rPr>
        <w:t>事先固定下来的，使用 mmap 系统调用</w:t>
      </w:r>
      <w:r>
        <w:rPr/>
        <w:t>，它不带有 VM_STACK_FLAGS 标记。</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由于线程的 mm-&gt;start_stack 栈地址和所属进程相同，所以线程栈的起始地址并没有存放在 task_struct 中，应该是使用 pthread_attr_t 中的 stackaddr 来初始化 task_struct-&gt;thread-&gt;sp（sp 指向 struct pt_regs 对象，该结构体用于保存用户进程或者线程的寄存器现场）。这些都不重要，重要的是，线程栈不能动态增长，一旦用尽就没了，这是和生成进程的 fork 不同的地方。由于线程栈是从进程的地址空间中 map 出来的一块内存区域，原则上是线程私有的。但是同一个进程的所有线程生成的时候浅拷贝生成者的 task_struct 的很多字段，其中包括所有的 vma，</w:t>
      </w:r>
      <w:r>
        <w:rPr>
          <w:rFonts w:ascii="微软雅黑" w:hAnsi="微软雅黑" w:eastAsia="微软雅黑" w:cs="微软雅黑"/>
          <w:b w:val="false"/>
          <w:i w:val="false"/>
          <w:strike w:val="false"/>
          <w:spacing w:val="0"/>
          <w:u w:val="none"/>
          <w:shd w:val="clear" w:color="auto" w:fill="FFF2CC"/>
        </w:rPr>
        <w:t>如果愿意，其它线程也还是可以访问到的</w:t>
      </w:r>
      <w:r>
        <w:rPr>
          <w:rFonts w:ascii="微软雅黑" w:hAnsi="微软雅黑" w:eastAsia="微软雅黑" w:cs="微软雅黑"/>
          <w:b w:val="false"/>
          <w:i w:val="false"/>
          <w:strike w:val="false"/>
          <w:spacing w:val="0"/>
          <w:u w:val="none"/>
        </w:rPr>
        <w:t>，于是一定要注意。（为了防止线程间的内存踩踏，在每个线程mmap出的线程栈之间都会预留空挡用于保护）</w:t>
      </w:r>
    </w:p>
    <w:p>
      <w:pPr>
        <w:pBdr/>
        <w:rPr/>
      </w:pPr>
    </w:p>
    <w:p>
      <w:pPr>
        <w:pStyle w:val="t6ics1"/>
        <w:pBdr/>
        <w:rPr/>
      </w:pPr>
      <w:r>
        <w:rPr/>
        <w:t>进程内核栈</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在每一个进程的生命周期中，必然会通过到系统调用陷入内核。在执行系统调用陷入内核之后，这些内核代码所使用的栈并不是原先进程用户空间中的栈，而是一个单独内核空间的栈，这个称作进程内核栈。</w:t>
      </w:r>
      <w:r>
        <w:rPr>
          <w:rFonts w:ascii="微软雅黑" w:hAnsi="微软雅黑" w:eastAsia="微软雅黑" w:cs="微软雅黑"/>
          <w:b w:val="false"/>
          <w:i w:val="false"/>
          <w:strike w:val="false"/>
          <w:spacing w:val="0"/>
          <w:u w:val="none"/>
          <w:shd w:val="clear" w:color="auto" w:fill="FFF2CC"/>
        </w:rPr>
        <w:t>进程内核栈在进程创建的时候，通过 slab 分配器从 thread_info_cache 缓存池中分配出来</w:t>
      </w:r>
      <w:r>
        <w:rPr>
          <w:rFonts w:ascii="微软雅黑" w:hAnsi="微软雅黑" w:eastAsia="微软雅黑" w:cs="微软雅黑"/>
          <w:b w:val="false"/>
          <w:i w:val="false"/>
          <w:strike w:val="false"/>
          <w:spacing w:val="0"/>
          <w:u w:val="none"/>
        </w:rPr>
        <w:t>，其大小为 THREAD_SIZE，一般来说是一个页大小 4K（应该是8K）；</w:t>
      </w:r>
    </w:p>
    <w:p>
      <w:pPr>
        <w:rPr/>
      </w:pPr>
      <w:r>
        <w:rPr/>
        <w:drawing>
          <wp:inline distT="0" distB="0" distL="0" distR="0">
            <wp:extent cx="5760085" cy="5760085"/>
            <wp:effectExtent l="0" t="0" r="0" b="0"/>
            <wp:docPr id="28" name="文本框 w5r7xm"/>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pPr>
                        <w:r>
                          <w:rPr>
                            <w:rStyle w:val="3lkwia"/>
                          </w:rPr>
                          <w:t xml:space="preserve">union thread_union {                                   </w:t>
                        </w:r>
                      </w:p>
                      <w:p>
                        <w:pPr>
                          <w:pStyle w:val="gtv8xu"/>
                          <w:rPr/>
                        </w:pPr>
                        <w:r>
                          <w:rPr>
                            <w:rStyle w:val="3lkwia"/>
                          </w:rPr>
                          <w:t xml:space="preserve">        struct thread_info thread_info;                </w:t>
                        </w:r>
                      </w:p>
                      <w:p>
                        <w:pPr>
                          <w:pStyle w:val="gtv8xu"/>
                          <w:rPr/>
                        </w:pPr>
                        <w:r>
                          <w:rPr>
                            <w:rStyle w:val="3lkwia"/>
                          </w:rPr>
                          <w:t xml:space="preserve">        unsigned long stack[THREAD_SIZE/sizeof(long)];</w:t>
                        </w:r>
                      </w:p>
                      <w:p>
                        <w:pPr>
                          <w:rPr/>
                        </w:pPr>
                        <w:r>
                          <w:rPr>
                            <w:rStyle w:val="3lkwia"/>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t xml:space="preserve"> </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thread_union 进程内核栈 和 task_struct 进程描述符有着紧密的联系。由于内核经常要访问 task_struct，高效获取当前进程的描述符是一件非常重要的事情。因此</w:t>
      </w:r>
      <w:r>
        <w:rPr>
          <w:rFonts w:ascii="微软雅黑" w:hAnsi="微软雅黑" w:eastAsia="微软雅黑" w:cs="微软雅黑"/>
          <w:b w:val="false"/>
          <w:i w:val="false"/>
          <w:strike w:val="false"/>
          <w:spacing w:val="0"/>
          <w:u w:val="none"/>
          <w:shd w:val="clear" w:color="auto" w:fill="FFF2CC"/>
        </w:rPr>
        <w:t>内核将进程内核栈的头部一段空间，用于存放 thread_info 结构体</w:t>
      </w:r>
      <w:r>
        <w:rPr>
          <w:rFonts w:ascii="微软雅黑" w:hAnsi="微软雅黑" w:eastAsia="微软雅黑" w:cs="微软雅黑"/>
          <w:b w:val="false"/>
          <w:i w:val="false"/>
          <w:strike w:val="false"/>
          <w:spacing w:val="0"/>
          <w:u w:val="none"/>
        </w:rPr>
        <w:t>，而此结构体中则记录了对应进程的描述符，两者关系如下图（对应内核函数为 dup_task_struct()）：</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drawing>
          <wp:inline distT="0" distB="0" distL="0" distR="0">
            <wp:extent cx="5597881" cy="2099180"/>
            <wp:effectExtent l="0" t="0" r="0" b="0"/>
            <wp:docPr id="30" name="picture" descr="descript"/>
            <wp:cNvGraphicFramePr/>
            <a:graphic>
              <a:graphicData uri="http://schemas.openxmlformats.org/drawingml/2006/picture">
                <pic:pic>
                  <pic:nvPicPr>
                    <pic:cNvPr id="31" name="picture" descr="descript"/>
                    <pic:cNvPicPr/>
                  </pic:nvPicPr>
                  <pic:blipFill rotWithShape="true">
                    <a:blip r:embed="rId11"/>
                    <a:srcRect l="0" t="0" r="51" b="53"/>
                    <a:stretch/>
                  </pic:blipFill>
                  <pic:spPr>
                    <a:xfrm rot="0">
                      <a:off x="0" y="0"/>
                      <a:ext cx="5597881" cy="2099180"/>
                    </a:xfrm>
                    <a:prstGeom prst="rect">
                      <a:avLst/>
                    </a:prstGeom>
                  </pic:spPr>
                </pic:pic>
              </a:graphicData>
            </a:graphic>
          </wp:inline>
        </w:drawing>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有了上述关联结构后，内核可以先获取到栈顶指针 esp，然后通过 esp 来获取 thread_info。这里有一个小技巧，</w:t>
      </w:r>
      <w:r>
        <w:rPr>
          <w:rFonts w:ascii="微软雅黑" w:hAnsi="微软雅黑" w:eastAsia="微软雅黑" w:cs="微软雅黑"/>
          <w:b w:val="false"/>
          <w:i w:val="false"/>
          <w:strike w:val="false"/>
          <w:spacing w:val="0"/>
          <w:u w:val="none"/>
          <w:shd w:val="clear" w:color="auto" w:fill="FFF2CC"/>
        </w:rPr>
        <w:t>直接将 esp 的地址与上 ~(THREAD_SIZE - 1) 后即可直接获得 thread_info 的地址</w:t>
      </w:r>
      <w:r>
        <w:rPr>
          <w:rFonts w:ascii="微软雅黑" w:hAnsi="微软雅黑" w:eastAsia="微软雅黑" w:cs="微软雅黑"/>
          <w:b w:val="false"/>
          <w:i w:val="false"/>
          <w:strike w:val="false"/>
          <w:spacing w:val="0"/>
          <w:u w:val="none"/>
        </w:rPr>
        <w:t>。由于 thread_union 结构体是从 thread_info_cache 的 Slab 缓存池中申请出来的，而 thread_info_cache 在 kmem_cache_create 创建的时候，保证了地址是 THREAD_SIZE 对齐的。因此只需要对栈指针进行 THREAD_SIZE 对齐，即可获得 thread_union 的地址，也就获得了 thread_union 的地址。成功获取到 thread_info 后，直接取出它的 task 成员就成功得到了 task_struct。其实上面这段描述，也就是 current 宏的实现方法：</w:t>
      </w:r>
    </w:p>
    <w:p>
      <w:pPr>
        <w:pBdr>
          <w:bottom/>
        </w:pBdr>
        <w:rPr>
          <w:rFonts w:ascii="微软雅黑" w:hAnsi="微软雅黑" w:eastAsia="微软雅黑" w:cs="微软雅黑"/>
          <w:b w:val="false"/>
          <w:i w:val="false"/>
          <w:strike w:val="false"/>
          <w:spacing w:val="0"/>
          <w:u w:val="none"/>
        </w:rPr>
      </w:pPr>
      <w:r>
        <w:rPr/>
        <w:drawing>
          <wp:inline distT="0" distB="0" distL="0" distR="0">
            <wp:extent cx="5760085" cy="5760085"/>
            <wp:effectExtent l="0" t="0" r="0" b="0"/>
            <wp:docPr id="33" name="文本框 v60nwu"/>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pPr>
                        <w:r>
                          <w:rPr>
                            <w:rStyle w:val="3lkwia"/>
                          </w:rPr>
                          <w:t>register unsigned long current_stack_pointer asm ("sp");</w:t>
                        </w:r>
                      </w:p>
                      <w:p>
                        <w:pPr>
                          <w:pStyle w:val="gtv8xu"/>
                          <w:rPr/>
                        </w:pPr>
                      </w:p>
                      <w:p>
                        <w:pPr>
                          <w:pStyle w:val="gtv8xu"/>
                          <w:rPr/>
                        </w:pPr>
                        <w:r>
                          <w:rPr>
                            <w:rStyle w:val="3lkwia"/>
                          </w:rPr>
                          <w:t xml:space="preserve">static inline struct thread_info *current_thread_info(void)  </w:t>
                        </w:r>
                      </w:p>
                      <w:p>
                        <w:pPr>
                          <w:pStyle w:val="gtv8xu"/>
                          <w:rPr/>
                        </w:pPr>
                        <w:r>
                          <w:rPr>
                            <w:rStyle w:val="3lkwia"/>
                          </w:rPr>
                          <w:t xml:space="preserve">{                                                            </w:t>
                        </w:r>
                      </w:p>
                      <w:p>
                        <w:pPr>
                          <w:pStyle w:val="gtv8xu"/>
                          <w:rPr/>
                        </w:pPr>
                        <w:r>
                          <w:rPr>
                            <w:rStyle w:val="3lkwia"/>
                          </w:rPr>
                          <w:t xml:space="preserve">        return (struct thread_info *)                        </w:t>
                        </w:r>
                      </w:p>
                      <w:p>
                        <w:pPr>
                          <w:pStyle w:val="gtv8xu"/>
                          <w:rPr/>
                        </w:pPr>
                        <w:r>
                          <w:rPr>
                            <w:rStyle w:val="3lkwia"/>
                          </w:rPr>
                          <w:t xml:space="preserve">                (current_stack_pointer &amp; ~(THREAD_SIZE - 1));</w:t>
                        </w:r>
                      </w:p>
                      <w:p>
                        <w:pPr>
                          <w:pStyle w:val="gtv8xu"/>
                          <w:rPr/>
                        </w:pPr>
                        <w:r>
                          <w:rPr>
                            <w:rStyle w:val="3lkwia"/>
                          </w:rPr>
                          <w:t xml:space="preserve">}                                                            </w:t>
                        </w:r>
                      </w:p>
                      <w:p>
                        <w:pPr>
                          <w:pStyle w:val="gtv8xu"/>
                          <w:rPr/>
                        </w:pPr>
                      </w:p>
                      <w:p>
                        <w:pPr>
                          <w:pStyle w:val="gtv8xu"/>
                          <w:rPr/>
                        </w:pPr>
                        <w:r>
                          <w:rPr>
                            <w:rStyle w:val="3lkwia"/>
                          </w:rPr>
                          <w:t>#define get_current() (current_thread_info()-&gt;task)</w:t>
                        </w:r>
                      </w:p>
                      <w:p>
                        <w:pPr>
                          <w:pStyle w:val="gtv8xu"/>
                          <w:rPr/>
                        </w:pPr>
                      </w:p>
                      <w:p>
                        <w:pPr>
                          <w:rPr/>
                        </w:pPr>
                        <w:r>
                          <w:rPr>
                            <w:rStyle w:val="3lkwia"/>
                          </w:rPr>
                          <w:t xml:space="preserve">#define current get_current()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rFonts w:ascii="微软雅黑" w:hAnsi="微软雅黑" w:eastAsia="微软雅黑" w:cs="微软雅黑"/>
          <w:b w:val="false"/>
          <w:i w:val="false"/>
          <w:strike w:val="false"/>
          <w:spacing w:val="0"/>
          <w:u w:val="none"/>
        </w:rPr>
        <w:t xml:space="preserve"> </w:t>
      </w:r>
    </w:p>
    <w:p>
      <w:pPr>
        <w:pStyle w:val="pn7hkv"/>
        <w:pBdr/>
        <w:rPr/>
      </w:pPr>
      <w:r>
        <w:rPr/>
        <w:t>Linux内核栈空间连续</w:t>
      </w:r>
    </w:p>
    <w:p>
      <w:pPr>
        <w:pBdr/>
        <w:rPr/>
      </w:pPr>
      <w:r>
        <w:rPr/>
        <w:fldChar w:fldCharType="begin"/>
      </w:r>
      <w:r>
        <w:rPr/>
        <w:instrText xml:space="preserve">HYPERLINK https://lwn.net/Articles/279229/ docLink \tdfe -10 \tdfu https://lwn.net/Articles/279229/ \tdfn 4K%20stacks%20by%20default%3F \tdlt inline </w:instrText>
      </w:r>
      <w:r>
        <w:rPr/>
        <w:fldChar w:fldCharType="separate"/>
      </w:r>
      <w:r>
        <w:rPr>
          <w:rStyle w:val="4omzjh"/>
        </w:rPr>
        <w:t>4K stacks by default?</w:t>
      </w:r>
      <w:r>
        <w:rPr/>
        <w:fldChar w:fldCharType="end"/>
      </w:r>
    </w:p>
    <w:p>
      <w:pPr>
        <w:pBdr/>
        <w:rPr/>
      </w:pPr>
      <w:r>
        <w:rPr/>
        <w:fldChar w:fldCharType="begin"/>
      </w:r>
      <w:r>
        <w:rPr/>
        <w:instrText xml:space="preserve">HYPERLINK https://lwn.net/Articles/600644/ docLink \tdfe -10 \tdfu https://lwn.net/Articles/600644/ \tdfn Expanding%20the%20kernel%20stack \tdlt inline </w:instrText>
      </w:r>
      <w:r>
        <w:rPr/>
        <w:fldChar w:fldCharType="separate"/>
      </w:r>
      <w:r>
        <w:rPr>
          <w:rStyle w:val="4omzjh"/>
        </w:rPr>
        <w:t>Expanding the kernel stack</w:t>
      </w:r>
      <w:r>
        <w:rPr/>
        <w:fldChar w:fldCharType="end"/>
      </w:r>
    </w:p>
    <w:p>
      <w:pPr>
        <w:pBdr/>
        <w:rPr/>
      </w:pPr>
      <w:r>
        <w:rPr/>
        <w:fldChar w:fldCharType="begin"/>
      </w:r>
      <w:r>
        <w:rPr/>
        <w:instrText xml:space="preserve">HYPERLINK https://elinux.org/Kernel_Small_Stacks docLink \tdfe -10 \tdfu https://elinux.org/Kernel_Small_Stacks \tdfn Kernel%20Small%20Stacks \tdlt inline </w:instrText>
      </w:r>
      <w:r>
        <w:rPr/>
        <w:fldChar w:fldCharType="separate"/>
      </w:r>
      <w:r>
        <w:rPr>
          <w:rStyle w:val="4omzjh"/>
        </w:rPr>
        <w:t>Kernel Small Stacks</w:t>
      </w:r>
      <w:r>
        <w:rPr/>
        <w:fldChar w:fldCharType="end"/>
      </w:r>
    </w:p>
    <w:p>
      <w:pPr>
        <w:pBdr/>
        <w:rPr>
          <w:rFonts w:ascii="微软雅黑" w:hAnsi="微软雅黑" w:eastAsia="微软雅黑" w:cs="微软雅黑"/>
          <w:b w:val="false"/>
          <w:i w:val="false"/>
          <w:strike w:val="false"/>
          <w:spacing w:val="0"/>
          <w:u w:val="none"/>
        </w:rPr>
      </w:pPr>
      <w:r>
        <w:rPr/>
        <w:t>内核栈8K，由两个连续的物理页框（order-1）组成，所以在内存碎片化严重的时候会发生进程创建失败，因为分不出连续页框了。之所以要设置为8K是因为4K可能会溢出。（</w:t>
      </w:r>
      <w:r>
        <w:rPr>
          <w:rStyle w:val=""/>
        </w:rPr>
        <w:fldChar w:fldCharType="begin"/>
      </w:r>
      <w:r>
        <w:rPr>
          <w:rStyle w:val=""/>
        </w:rPr>
        <w:instrText xml:space="preserve">HYPERLINK https://lwn.net/Articles/600644/ docLink \tdfu https://lwn.net/Articles/600644/ \tdfn Expanding%20the%20kernel%20stack \tdfe -10 \tdlt text </w:instrText>
      </w:r>
      <w:r>
        <w:rPr>
          <w:rStyle w:val=""/>
        </w:rPr>
        <w:fldChar w:fldCharType="separate"/>
      </w:r>
      <w:r>
        <w:rPr>
          <w:rStyle w:val="4omzjh"/>
          <w:rFonts w:ascii="微软雅黑" w:hAnsi="微软雅黑" w:eastAsia="微软雅黑" w:cs="微软雅黑"/>
          <w:b w:val="false"/>
          <w:i w:val="false"/>
          <w:strike w:val="false"/>
          <w:color w:val="175CEB"/>
          <w:spacing w:val="0"/>
          <w:u w:val="single"/>
        </w:rPr>
        <w:t>Expanding the kernel stack</w:t>
      </w:r>
      <w:r>
        <w:rPr>
          <w:rStyle w:val=""/>
        </w:rPr>
        <w:fldChar w:fldCharType="end"/>
      </w:r>
      <w:r>
        <w:rPr>
          <w:rFonts w:ascii="微软雅黑" w:hAnsi="微软雅黑" w:eastAsia="微软雅黑" w:cs="微软雅黑"/>
          <w:b w:val="false"/>
          <w:i w:val="false"/>
          <w:strike w:val="false"/>
          <w:spacing w:val="0"/>
          <w:u w:val="none"/>
        </w:rPr>
        <w:t xml:space="preserve">：As recently as 2008 some developers were </w:t>
      </w:r>
      <w:r>
        <w:rPr/>
        <w:fldChar w:fldCharType="begin"/>
      </w:r>
      <w:r>
        <w:rPr/>
        <w:instrText xml:space="preserve">HYPERLINK https://lwn.net/Articles/279229/ docLink \tdfu https://lwn.net/Articles/279229/ \tdfn trying%20to%20shrink%20the%20stack%20to%204KB \tdfe -10 \tdlt text </w:instrText>
      </w:r>
      <w:r>
        <w:rPr/>
        <w:fldChar w:fldCharType="separate"/>
      </w:r>
      <w:r>
        <w:rPr>
          <w:rStyle w:val="4omzjh"/>
          <w:rFonts w:ascii="微软雅黑" w:hAnsi="微软雅黑" w:eastAsia="微软雅黑" w:cs="微软雅黑"/>
          <w:b w:val="false"/>
          <w:i w:val="false"/>
          <w:strike w:val="false"/>
          <w:color w:val="175CEB"/>
          <w:spacing w:val="0"/>
          <w:u w:val="single"/>
        </w:rPr>
        <w:t>trying to shrink the stack to 4KB</w:t>
      </w:r>
      <w:r>
        <w:rPr/>
        <w:fldChar w:fldCharType="end"/>
      </w:r>
      <w:r>
        <w:rPr>
          <w:rFonts w:ascii="微软雅黑" w:hAnsi="微软雅黑" w:eastAsia="微软雅黑" w:cs="微软雅黑"/>
          <w:b w:val="false"/>
          <w:i w:val="false"/>
          <w:strike w:val="false"/>
          <w:spacing w:val="0"/>
          <w:u w:val="none"/>
        </w:rPr>
        <w:t>, but that effort eventually proved to be unrealistic. Modern kernels can end up creating surprisingly deep call chains that just do not fit into a 4KB stack.）</w:t>
      </w:r>
    </w:p>
    <w:p>
      <w:pPr>
        <w:pBdr/>
        <w:rPr/>
      </w:pPr>
    </w:p>
    <w:p>
      <w:pPr>
        <w:pStyle w:val="t6ics1"/>
        <w:rPr/>
      </w:pPr>
      <w:r>
        <w:rPr/>
        <w:t>中断栈</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进程陷入内核态的时候，需要内核栈来支持内核函数调用。中断也是如此，当系统收到中断事件后，进行中断处理的时候，也需要</w:t>
      </w:r>
      <w:r>
        <w:rPr>
          <w:rFonts w:ascii="微软雅黑" w:hAnsi="微软雅黑" w:eastAsia="微软雅黑" w:cs="微软雅黑"/>
          <w:b w:val="false"/>
          <w:i w:val="false"/>
          <w:strike w:val="false"/>
          <w:spacing w:val="0"/>
          <w:u w:val="none"/>
          <w:shd w:val="clear" w:color="auto" w:fill="FFF2CC"/>
        </w:rPr>
        <w:t>中断栈来支持函数调用（而不是中断嵌套）</w:t>
      </w:r>
      <w:r>
        <w:rPr>
          <w:rFonts w:ascii="微软雅黑" w:hAnsi="微软雅黑" w:eastAsia="微软雅黑" w:cs="微软雅黑"/>
          <w:b w:val="false"/>
          <w:i w:val="false"/>
          <w:strike w:val="false"/>
          <w:spacing w:val="0"/>
          <w:u w:val="none"/>
        </w:rPr>
        <w:t>。由于系统中断的时候，系统当然是处于内核态的，所以中断栈是可以和内核栈共享的。但是具体是否共享，这和具体处理架构密切相关。</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X86 上中断栈就是独立于内核栈的；独立的中断栈所在内存空间的分配发生在 arch/x86/kernel/irq_32.c 的 irq_ctx_init()函数中（如果是多处理器系统，那么</w:t>
      </w:r>
      <w:r>
        <w:rPr>
          <w:rFonts w:ascii="微软雅黑" w:hAnsi="微软雅黑" w:eastAsia="微软雅黑" w:cs="微软雅黑"/>
          <w:b w:val="false"/>
          <w:i w:val="false"/>
          <w:strike w:val="false"/>
          <w:spacing w:val="0"/>
          <w:u w:val="none"/>
          <w:shd w:val="clear" w:color="auto" w:fill="FFF2CC"/>
        </w:rPr>
        <w:t>每个处理器都会有一个独立的中断栈</w:t>
      </w:r>
      <w:r>
        <w:rPr/>
        <w:t>）</w:t>
      </w:r>
      <w:r>
        <w:rPr>
          <w:rFonts w:ascii="微软雅黑" w:hAnsi="微软雅黑" w:eastAsia="微软雅黑" w:cs="微软雅黑"/>
          <w:b w:val="false"/>
          <w:i w:val="false"/>
          <w:strike w:val="false"/>
          <w:spacing w:val="0"/>
          <w:u w:val="none"/>
        </w:rPr>
        <w:t>，函数使用 __alloc_pages 在低端内存区分配 2个物理页面，也就是8KB大小的空间。有趣的是，这个函数还会为 softirq 分配一个同样大小的独立堆栈。如此说来，</w:t>
      </w:r>
      <w:r>
        <w:rPr>
          <w:rFonts w:ascii="微软雅黑" w:hAnsi="微软雅黑" w:eastAsia="微软雅黑" w:cs="微软雅黑"/>
          <w:b w:val="false"/>
          <w:i w:val="false"/>
          <w:strike w:val="false"/>
          <w:spacing w:val="0"/>
          <w:u w:val="none"/>
          <w:shd w:val="clear" w:color="auto" w:fill="FFF2CC"/>
        </w:rPr>
        <w:t>softirq 将不会在 hardirq 的中断栈上执行，而是在自己的上下文中执行</w:t>
      </w:r>
      <w:r>
        <w:rPr>
          <w:rFonts w:ascii="微软雅黑" w:hAnsi="微软雅黑" w:eastAsia="微软雅黑" w:cs="微软雅黑"/>
          <w:b w:val="false"/>
          <w:i w:val="false"/>
          <w:strike w:val="false"/>
          <w:spacing w:val="0"/>
          <w:u w:val="none"/>
        </w:rPr>
        <w:t>。</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drawing>
          <wp:inline distT="0" distB="0" distL="0" distR="0">
            <wp:extent cx="5512298" cy="2239416"/>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2"/>
                    <a:srcRect l="0" t="0" r="46" b="133"/>
                    <a:stretch/>
                  </pic:blipFill>
                  <pic:spPr>
                    <a:xfrm rot="0">
                      <a:off x="0" y="0"/>
                      <a:ext cx="5512298" cy="2239416"/>
                    </a:xfrm>
                    <a:prstGeom prst="rect">
                      <a:avLst/>
                    </a:prstGeom>
                  </pic:spPr>
                </pic:pic>
              </a:graphicData>
            </a:graphic>
          </wp:inline>
        </w:drawing>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而 ARM 上中断栈和内核栈则是共享的；中断栈和内核栈共享有一个负面因素，如果中断发生嵌套，可能会造成栈溢出，从而可能会破坏到内核栈的一些重要数据，所以栈空间有时候难免会捉襟见肘。</w:t>
      </w:r>
    </w:p>
    <w:p>
      <w:pPr>
        <w:pBdr/>
        <w:rPr>
          <w:rFonts w:ascii="微软雅黑" w:hAnsi="微软雅黑" w:eastAsia="微软雅黑" w:cs="微软雅黑"/>
          <w:b w:val="false"/>
          <w:i w:val="false"/>
          <w:strike w:val="false"/>
          <w:spacing w:val="0"/>
          <w:u w:val="none"/>
        </w:rPr>
      </w:pPr>
    </w:p>
    <w:p>
      <w:pPr>
        <w:pStyle w:val="t6ics1"/>
        <w:pBdr/>
        <w:rPr/>
      </w:pPr>
      <w:r>
        <w:rPr/>
        <w:t>Linux 为什么需要区分这些栈？</w:t>
      </w:r>
    </w:p>
    <w:p>
      <w:pPr>
        <w:pBdr>
          <w:bottom/>
        </w:pBdr>
        <w:rPr/>
      </w:pPr>
      <w:r>
        <w:rPr>
          <w:rFonts w:ascii="微软雅黑" w:hAnsi="微软雅黑" w:eastAsia="微软雅黑" w:cs="微软雅黑"/>
          <w:b w:val="false"/>
          <w:i w:val="false"/>
          <w:strike w:val="false"/>
          <w:spacing w:val="0"/>
          <w:u w:val="none"/>
        </w:rPr>
        <w:t>为什么需要区分这些栈，其实都是设计上的问题。这里就我看到过的一些观点进行汇总，供大家讨论：</w:t>
      </w:r>
    </w:p>
    <w:p>
      <w:pPr>
        <w:numPr>
          <w:ilvl w:val="0"/>
          <w:numId w:val="16"/>
        </w:numPr>
        <w:ind/>
        <w:rPr/>
      </w:pPr>
      <w:r>
        <w:rPr>
          <w:rFonts w:ascii="微软雅黑" w:hAnsi="微软雅黑" w:eastAsia="微软雅黑" w:cs="微软雅黑"/>
          <w:b w:val="false"/>
          <w:i w:val="false"/>
          <w:strike w:val="false"/>
          <w:spacing w:val="0"/>
          <w:u w:val="none"/>
        </w:rPr>
        <w:t>为什么需要单独的进程内核栈？</w:t>
      </w:r>
      <w:r>
        <w:rPr>
          <w:rFonts w:ascii="微软雅黑" w:hAnsi="微软雅黑" w:eastAsia="微软雅黑" w:cs="微软雅黑"/>
          <w:b w:val="false"/>
          <w:i w:val="false"/>
          <w:strike w:val="false"/>
          <w:spacing w:val="0"/>
          <w:u w:val="none"/>
          <w:shd w:val="clear" w:color="auto" w:fill="FFF2CC"/>
        </w:rPr>
        <w:t>所有进程运行的时候，都可能通过系统调用陷入内核态继续执行。</w:t>
      </w:r>
      <w:r>
        <w:rPr>
          <w:rFonts w:ascii="微软雅黑" w:hAnsi="微软雅黑" w:eastAsia="微软雅黑" w:cs="微软雅黑"/>
          <w:b w:val="false"/>
          <w:i w:val="false"/>
          <w:strike w:val="false"/>
          <w:spacing w:val="0"/>
          <w:u w:val="none"/>
        </w:rPr>
        <w:t>假设第一个进程 A 陷入内核态执行的时候，需要等待读取网卡的数据，主动调用 schedule() 让出 CPU（</w:t>
      </w:r>
      <w:r>
        <w:rPr>
          <w:rFonts w:ascii="微软雅黑" w:hAnsi="微软雅黑" w:eastAsia="微软雅黑" w:cs="微软雅黑"/>
          <w:b w:val="false"/>
          <w:i w:val="false"/>
          <w:strike w:val="false"/>
          <w:spacing w:val="0"/>
          <w:u w:val="none"/>
          <w:shd w:val="clear" w:color="auto" w:fill="FFF2CC"/>
        </w:rPr>
        <w:t>本质就是每一次内核的栈帧不一定被完全完成并退出</w:t>
      </w:r>
      <w:r>
        <w:rPr>
          <w:rFonts w:ascii="微软雅黑" w:hAnsi="微软雅黑" w:eastAsia="微软雅黑" w:cs="微软雅黑"/>
          <w:b w:val="false"/>
          <w:i w:val="false"/>
          <w:strike w:val="false"/>
          <w:spacing w:val="0"/>
          <w:u w:val="none"/>
        </w:rPr>
        <w:t>）；此时调度器唤醒了另一个进程 B，碰巧进程 B 也需要系统调用进入内核态。那问题就来了，如果内核栈只有一个，那进程 B 进入内核态的时候产生的压栈操作，必然会破坏掉进程 A 已有的内核栈数据；一但进程 A 的内核栈数据被破坏，很可能导致进程 A 的内核态无法正确返回到对应的用户态了；</w:t>
      </w:r>
    </w:p>
    <w:p>
      <w:pPr>
        <w:numPr>
          <w:ilvl w:val="0"/>
          <w:numId w:val="16"/>
        </w:numPr>
        <w:ind/>
        <w:rPr/>
      </w:pPr>
      <w:r>
        <w:rPr>
          <w:rFonts w:ascii="微软雅黑" w:hAnsi="微软雅黑" w:eastAsia="微软雅黑" w:cs="微软雅黑"/>
          <w:b w:val="false"/>
          <w:i w:val="false"/>
          <w:strike w:val="false"/>
          <w:spacing w:val="0"/>
          <w:u w:val="none"/>
        </w:rPr>
        <w:t>为什么需要单独的线程栈？Linux 调度程序中并没有区分线程和进程，当调度程序需要唤醒”进程”的时候，必然需要恢复进程的上下文环境，也就是进程栈；但是线程和父进程完全共享一份地址空间，如果栈也用同一个那就会遇到以下问题。假如进程的栈指针初始值为 0x7ffc80000000；父进程 A 先执行，调用了一些函数后栈指针 esp 为 0x7ffc8000FF00，此时父进程主动休眠了；接着调度器唤醒子线程 A1：</w:t>
      </w:r>
    </w:p>
    <w:p>
      <w:pPr>
        <w:ind w:left="336"/>
        <w:rPr/>
      </w:pPr>
      <w:r>
        <w:rPr>
          <w:rFonts w:ascii="微软雅黑" w:hAnsi="微软雅黑" w:eastAsia="微软雅黑" w:cs="微软雅黑"/>
          <w:b w:val="false"/>
          <w:i w:val="false"/>
          <w:strike w:val="false"/>
          <w:spacing w:val="0"/>
          <w:u w:val="none"/>
        </w:rPr>
        <w:t>此时 A1 的栈指针 esp 如果为初始值 0x7ffc80000000，则线程 A1 一但出现函数调用，必然会破坏父进程 A 已入栈的数据。如果此时线程 A1 的栈指针和父进程最后更新的值一致，esp 为 0x7ffc8000FF00，那线程 A1 进行一些函数调用后，栈指针 esp 增加到 0x7ffc8000FFFF，然后线程 A1 休眠；调度器再次换成父进程 A 执行，那这个时候父进程的栈指针是应该为 0x7ffc8000FF00 还是 0x7ffc8000FFFF 呢？无论栈指针被设置到哪个值，都会有问题不是吗？</w:t>
      </w:r>
    </w:p>
    <w:p>
      <w:pPr>
        <w:numPr>
          <w:ilvl w:val="0"/>
          <w:numId w:val="16"/>
        </w:numPr>
        <w:ind/>
        <w:rPr/>
      </w:pPr>
      <w:r>
        <w:rPr>
          <w:rFonts w:ascii="微软雅黑" w:hAnsi="微软雅黑" w:eastAsia="微软雅黑" w:cs="微软雅黑"/>
          <w:b w:val="false"/>
          <w:i w:val="false"/>
          <w:strike w:val="false"/>
          <w:spacing w:val="0"/>
          <w:u w:val="none"/>
          <w:shd w:val="clear" w:color="auto" w:fill="FFF2CC"/>
        </w:rPr>
        <w:t>进程和线程是否共享一个内核栈？No</w:t>
      </w:r>
      <w:r>
        <w:rPr>
          <w:rFonts w:ascii="微软雅黑" w:hAnsi="微软雅黑" w:eastAsia="微软雅黑" w:cs="微软雅黑"/>
          <w:b w:val="false"/>
          <w:i w:val="false"/>
          <w:strike w:val="false"/>
          <w:spacing w:val="0"/>
          <w:u w:val="none"/>
        </w:rPr>
        <w:t>，线程和进程创建的时候都调用 dup_task_struct 来创建 task 相关结构体，而内核栈也是在此函数中 alloc_thread_info_node 出来的。因此虽然线程和进程共享一个地址空间 mm_struct，但是并不共享一个内核栈。（</w:t>
      </w:r>
      <w:r>
        <w:rPr>
          <w:rFonts w:ascii="微软雅黑" w:hAnsi="微软雅黑" w:eastAsia="微软雅黑" w:cs="微软雅黑"/>
          <w:b w:val="false"/>
          <w:i w:val="false"/>
          <w:strike w:val="false"/>
          <w:spacing w:val="0"/>
          <w:u w:val="none"/>
          <w:shd w:val="clear" w:color="auto" w:fill="FFF2CC"/>
        </w:rPr>
        <w:t>内核栈与tast_struct相关联</w:t>
      </w:r>
      <w:r>
        <w:rPr/>
        <w:t>）</w:t>
      </w:r>
    </w:p>
    <w:p>
      <w:pPr>
        <w:pStyle w:val="ablt93"/>
        <w:numPr>
          <w:ilvl w:val="0"/>
          <w:numId w:val="16"/>
        </w:numPr>
        <w:ind/>
        <w:rPr/>
      </w:pPr>
      <w:r>
        <w:rPr>
          <w:rFonts w:ascii="微软雅黑" w:hAnsi="微软雅黑" w:eastAsia="微软雅黑" w:cs="微软雅黑"/>
          <w:b w:val="false"/>
          <w:i w:val="false"/>
          <w:strike w:val="false"/>
          <w:spacing w:val="0"/>
          <w:u w:val="none"/>
        </w:rPr>
        <w:t>为什么需要单独中断栈？这个问题其实不对，ARM 架构就没有独立的中断栈。</w:t>
      </w:r>
    </w:p>
    <w:p>
      <w:pPr>
        <w:pBdr>
          <w:bottom/>
        </w:pBdr>
        <w:rPr/>
      </w:pPr>
    </w:p>
    <w:p>
      <w:pPr>
        <w:pStyle w:val="z2xbei"/>
        <w:rPr/>
      </w:pPr>
      <w:r>
        <w:rPr/>
        <w:t>进程状态切换(创建、就绪、阻塞、运行、终止)</w:t>
      </w:r>
    </w:p>
    <w:p>
      <w:pPr>
        <w:rPr/>
      </w:pPr>
      <w:r>
        <w:rPr>
          <w:rFonts w:ascii="微软雅黑" w:hAnsi="微软雅黑" w:eastAsia="微软雅黑" w:cs="微软雅黑"/>
          <w:b w:val="false"/>
          <w:i w:val="false"/>
          <w:strike w:val="false"/>
          <w:spacing w:val="0"/>
          <w:u w:val="none"/>
        </w:rPr>
        <w:t>引起进程状态转换的具体原因如下：</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运行态 → 阻塞态：等待使用资源；如等待外设传输；等待人工干预。</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阻塞态 → 就绪态：资源得到满足；如外设传输结束；人工干预完成。</w:t>
      </w:r>
    </w:p>
    <w:p>
      <w:pPr>
        <w:rPr/>
      </w:pPr>
      <w:r>
        <w:rPr>
          <w:rFonts w:ascii="微软雅黑" w:hAnsi="微软雅黑" w:eastAsia="微软雅黑" w:cs="微软雅黑"/>
          <w:b w:val="false"/>
          <w:i w:val="false"/>
          <w:strike w:val="false"/>
          <w:spacing w:val="0"/>
          <w:u w:val="none"/>
        </w:rPr>
        <w:t>运行态 → 就绪态：运行时间片到；出现有更高优先权进程。</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就绪态 → 运行态：CPU空闲时选择⼀个就绪进程。</w:t>
      </w:r>
    </w:p>
    <w:p>
      <w:pPr>
        <w:pBdr/>
        <w:rPr/>
      </w:pPr>
      <w:r>
        <w:rPr/>
        <w:drawing>
          <wp:inline distT="0" distB="0" distL="0" distR="0">
            <wp:extent cx="2400300" cy="1430563"/>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3"/>
                    <a:srcRect l="0" t="0" r="0" b="0"/>
                    <a:stretch/>
                  </pic:blipFill>
                  <pic:spPr>
                    <a:xfrm rot="0">
                      <a:off x="0" y="0"/>
                      <a:ext cx="2400300" cy="1430563"/>
                    </a:xfrm>
                    <a:prstGeom prst="rect">
                      <a:avLst/>
                    </a:prstGeom>
                  </pic:spPr>
                </pic:pic>
              </a:graphicData>
            </a:graphic>
          </wp:inline>
        </w:drawing>
      </w:r>
      <w:r>
        <w:rPr/>
        <w:drawing>
          <wp:inline distT="0" distB="0" distL="0" distR="0">
            <wp:extent cx="2940500" cy="1448517"/>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4"/>
                    <a:srcRect l="0" t="0" r="101" b="-192"/>
                    <a:stretch/>
                  </pic:blipFill>
                  <pic:spPr>
                    <a:xfrm rot="0">
                      <a:off x="0" y="0"/>
                      <a:ext cx="2940500" cy="1448517"/>
                    </a:xfrm>
                    <a:prstGeom prst="rect">
                      <a:avLst/>
                    </a:prstGeom>
                  </pic:spPr>
                </pic:pic>
              </a:graphicData>
            </a:graphic>
          </wp:inline>
        </w:drawing>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三态模型和五态模型都是假设所有进程都在内存中的事实上有序不断的创建进程，当系统资源尤其是内存资源已经不能满足进程运行的要求时，必须把某些</w:t>
      </w:r>
      <w:r>
        <w:rPr>
          <w:rFonts w:ascii="微软雅黑" w:hAnsi="微软雅黑" w:eastAsia="微软雅黑" w:cs="微软雅黑"/>
          <w:b w:val="false"/>
          <w:i w:val="false"/>
          <w:strike w:val="false"/>
          <w:spacing w:val="0"/>
          <w:u w:val="none"/>
          <w:shd w:val="clear" w:color="auto" w:fill="FFF2CC"/>
        </w:rPr>
        <w:t>进程挂起（suspend）</w:t>
      </w:r>
      <w:r>
        <w:rPr>
          <w:rFonts w:ascii="微软雅黑" w:hAnsi="微软雅黑" w:eastAsia="微软雅黑" w:cs="微软雅黑"/>
          <w:b w:val="false"/>
          <w:i w:val="false"/>
          <w:strike w:val="false"/>
          <w:spacing w:val="0"/>
          <w:u w:val="none"/>
        </w:rPr>
        <w:t>，对换到磁盘对换区中，释放它占有的某些资源，暂时不参与低级调度。起到平滑系统操作负荷的目的。</w:t>
      </w:r>
    </w:p>
    <w:p>
      <w:pPr>
        <w:pBdr>
          <w:bottom/>
        </w:pBdr>
        <w:rPr/>
      </w:pPr>
      <w:r>
        <w:rPr>
          <w:rFonts w:ascii="微软雅黑" w:hAnsi="微软雅黑" w:eastAsia="微软雅黑" w:cs="微软雅黑"/>
          <w:b w:val="false"/>
          <w:i w:val="false"/>
          <w:strike w:val="false"/>
          <w:spacing w:val="0"/>
          <w:u w:val="none"/>
        </w:rPr>
        <w:t>引起进程挂起的原因是多样的，主要有：</w:t>
      </w:r>
    </w:p>
    <w:p>
      <w:pPr>
        <w:numPr>
          <w:ilvl w:val="0"/>
          <w:numId w:val="17"/>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 xml:space="preserve">终端用户的请求。当终端用户在自己的程序运行期间发现有可疑问题时，希望暂停使自己的程序静止下来。亦即，使正在执行的进程暂停执行；若此时用户进程正处于就绪状态而未执行，则该进程暂不接受调度，以便用户研究其执行情况或对程序进行修改。我们把这种静止状态成为“挂起状态”。 </w:t>
      </w:r>
    </w:p>
    <w:p>
      <w:pPr>
        <w:numPr>
          <w:ilvl w:val="0"/>
          <w:numId w:val="17"/>
        </w:numPr>
        <w:pBdr/>
        <w:ind/>
        <w:rPr/>
      </w:pPr>
      <w:r>
        <w:rPr>
          <w:rFonts w:ascii="微软雅黑" w:hAnsi="微软雅黑" w:eastAsia="微软雅黑" w:cs="微软雅黑"/>
          <w:b w:val="false"/>
          <w:i w:val="false"/>
          <w:strike w:val="false"/>
          <w:spacing w:val="0"/>
          <w:u w:val="none"/>
        </w:rPr>
        <w:t xml:space="preserve">父进程的请求。有时父进程希望挂起自己的某个子进程，以便考察和修改子进程，或者协调各子进程间的活动。 </w:t>
      </w:r>
    </w:p>
    <w:p>
      <w:pPr>
        <w:numPr>
          <w:ilvl w:val="0"/>
          <w:numId w:val="17"/>
        </w:numPr>
        <w:pBdr/>
        <w:ind/>
        <w:rPr/>
      </w:pPr>
      <w:r>
        <w:rPr>
          <w:rFonts w:ascii="微软雅黑" w:hAnsi="微软雅黑" w:eastAsia="微软雅黑" w:cs="微软雅黑"/>
          <w:b w:val="false"/>
          <w:i w:val="false"/>
          <w:strike w:val="false"/>
          <w:spacing w:val="0"/>
          <w:u w:val="none"/>
        </w:rPr>
        <w:t xml:space="preserve">负荷调节的需要。当实时系统中的工作负荷较重，已可能影响到对实时任务的控制时，可由系统把一些不重要的进程挂起，以保证系统能正常运行。 </w:t>
      </w:r>
    </w:p>
    <w:p>
      <w:pPr>
        <w:numPr>
          <w:ilvl w:val="0"/>
          <w:numId w:val="17"/>
        </w:numPr>
        <w:pBdr/>
        <w:ind/>
        <w:rPr/>
      </w:pPr>
      <w:r>
        <w:rPr>
          <w:rFonts w:ascii="微软雅黑" w:hAnsi="微软雅黑" w:eastAsia="微软雅黑" w:cs="微软雅黑"/>
          <w:b w:val="false"/>
          <w:i w:val="false"/>
          <w:strike w:val="false"/>
          <w:spacing w:val="0"/>
          <w:u w:val="none"/>
        </w:rPr>
        <w:t xml:space="preserve">操作系统的需要。操作系统有时希望挂起某些进程，以便检查运行中的资源使用情况或进行记账。 </w:t>
      </w:r>
    </w:p>
    <w:p>
      <w:pPr>
        <w:numPr>
          <w:ilvl w:val="0"/>
          <w:numId w:val="17"/>
        </w:numPr>
        <w:ind/>
        <w:rPr/>
      </w:pPr>
      <w:r>
        <w:rPr>
          <w:rFonts w:ascii="微软雅黑" w:hAnsi="微软雅黑" w:eastAsia="微软雅黑" w:cs="微软雅黑"/>
          <w:b w:val="false"/>
          <w:i w:val="false"/>
          <w:strike w:val="false"/>
          <w:spacing w:val="0"/>
          <w:u w:val="none"/>
        </w:rPr>
        <w:t>对换的需要。为了缓和内存紧张的情况，将内存中处于阻塞状态的进程换至外存上。</w:t>
      </w:r>
    </w:p>
    <w:p>
      <w:pPr>
        <w:rPr/>
      </w:pPr>
    </w:p>
    <w:p>
      <w:pPr>
        <w:pStyle w:val="z2xbei"/>
        <w:rPr/>
      </w:pPr>
      <w:r>
        <w:rPr/>
        <w:t>线程模型</w:t>
      </w:r>
    </w:p>
    <w:p>
      <w:pPr>
        <w:numPr>
          <w:ilvl w:val="0"/>
          <w:numId w:val="18"/>
        </w:numPr>
        <w:pBdr>
          <w:bottom/>
        </w:pBdr>
        <w:ind/>
        <w:rPr/>
      </w:pPr>
      <w:r>
        <w:rPr>
          <w:rFonts w:ascii="微软雅黑" w:hAnsi="微软雅黑" w:eastAsia="微软雅黑" w:cs="微软雅黑"/>
          <w:b w:val="false"/>
          <w:i w:val="false"/>
          <w:strike w:val="false"/>
          <w:spacing w:val="0"/>
          <w:u w:val="none"/>
        </w:rPr>
        <w:t>⼀对⼀模型：⼀般直接使用API 或系统调用创建的线程均为⼀对⼀的线程。⼀个用户使用的线程就唯⼀对应⼀个内核使用的线程。</w:t>
      </w:r>
    </w:p>
    <w:p>
      <w:pPr>
        <w:numPr>
          <w:ilvl w:val="1"/>
          <w:numId w:val="18"/>
        </w:numPr>
        <w:ind/>
        <w:rPr/>
      </w:pPr>
      <w:r>
        <w:rPr>
          <w:rFonts w:ascii="微软雅黑" w:hAnsi="微软雅黑" w:eastAsia="微软雅黑" w:cs="微软雅黑"/>
          <w:b w:val="false"/>
          <w:i w:val="false"/>
          <w:strike w:val="false"/>
          <w:spacing w:val="0"/>
          <w:u w:val="none"/>
        </w:rPr>
        <w:t>优点：在多核处理器的硬件的⽀持下，内核空间线程模型⽀持了真正的并行，当⼀个线程被阻塞后， 允许另⼀个线程继续执行，所以并发能⼒较强。</w:t>
      </w:r>
    </w:p>
    <w:p>
      <w:pPr>
        <w:numPr>
          <w:ilvl w:val="1"/>
          <w:numId w:val="18"/>
        </w:numPr>
        <w:pBdr>
          <w:bottom/>
        </w:pBdr>
        <w:ind/>
        <w:rPr/>
      </w:pPr>
      <w:r>
        <w:rPr>
          <w:rFonts w:ascii="微软雅黑" w:hAnsi="微软雅黑" w:eastAsia="微软雅黑" w:cs="微软雅黑"/>
          <w:b w:val="false"/>
          <w:i w:val="false"/>
          <w:strike w:val="false"/>
          <w:spacing w:val="0"/>
          <w:u w:val="none"/>
        </w:rPr>
        <w:t>缺点：每创建⼀个用户级线程都需要创建⼀个内核级线程与其对应，这样创建线程的开销比较大，会影响到应用程序的性能。</w:t>
      </w:r>
    </w:p>
    <w:p>
      <w:pPr>
        <w:numPr>
          <w:ilvl w:val="0"/>
          <w:numId w:val="18"/>
        </w:numPr>
        <w:pBdr>
          <w:bottom/>
        </w:pBdr>
        <w:ind/>
        <w:rPr/>
      </w:pPr>
      <w:r>
        <w:rPr>
          <w:rFonts w:ascii="微软雅黑" w:hAnsi="微软雅黑" w:eastAsia="微软雅黑" w:cs="微软雅黑"/>
          <w:b w:val="false"/>
          <w:i w:val="false"/>
          <w:strike w:val="false"/>
          <w:spacing w:val="0"/>
          <w:u w:val="none"/>
        </w:rPr>
        <w:t>多对⼀模型：多对⼀模型将多个用户线程映射到⼀个内核线程上，线程之间的切换由用户的代码来进行。</w:t>
      </w:r>
    </w:p>
    <w:p>
      <w:pPr>
        <w:numPr>
          <w:ilvl w:val="1"/>
          <w:numId w:val="18"/>
        </w:numPr>
        <w:ind/>
        <w:rPr/>
      </w:pPr>
      <w:r>
        <w:rPr>
          <w:rFonts w:ascii="微软雅黑" w:hAnsi="微软雅黑" w:eastAsia="微软雅黑" w:cs="微软雅黑"/>
          <w:b w:val="false"/>
          <w:i w:val="false"/>
          <w:strike w:val="false"/>
          <w:spacing w:val="0"/>
          <w:u w:val="none"/>
        </w:rPr>
        <w:t>优点：因此相对于⼀对⼀模型，多对⼀模型的线程切换要快速许多。</w:t>
      </w:r>
    </w:p>
    <w:p>
      <w:pPr>
        <w:numPr>
          <w:ilvl w:val="1"/>
          <w:numId w:val="18"/>
        </w:numPr>
        <w:pBdr>
          <w:bottom/>
        </w:pBdr>
        <w:ind/>
        <w:rPr/>
      </w:pPr>
      <w:r>
        <w:rPr>
          <w:rFonts w:ascii="微软雅黑" w:hAnsi="微软雅黑" w:eastAsia="微软雅黑" w:cs="微软雅黑"/>
          <w:b w:val="false"/>
          <w:i w:val="false"/>
          <w:strike w:val="false"/>
          <w:spacing w:val="0"/>
          <w:u w:val="none"/>
        </w:rPr>
        <w:t>缺点：多对⼀模型⼀大问题是，如果其中⼀个用户线程阻塞，那么所有的线程将都无法执行，因为此时内核里的线程也会随之阻塞。另外，在多处理器系统上，处理器的增多线程性能也不会有明显的帮 助。但同时，多对⼀模型得到的好处是高效的上下文切换和⼏乎无限制的线程数量。</w:t>
      </w:r>
    </w:p>
    <w:p>
      <w:pPr>
        <w:numPr>
          <w:ilvl w:val="0"/>
          <w:numId w:val="18"/>
        </w:numPr>
        <w:ind/>
        <w:rPr/>
      </w:pPr>
      <w:r>
        <w:rPr>
          <w:rFonts w:ascii="微软雅黑" w:hAnsi="微软雅黑" w:eastAsia="微软雅黑" w:cs="微软雅黑"/>
          <w:b w:val="false"/>
          <w:i w:val="false"/>
          <w:strike w:val="false"/>
          <w:spacing w:val="0"/>
          <w:u w:val="none"/>
        </w:rPr>
        <w:t>多对多模型：结合了多对⼀模型和⼀对⼀模型的特点，将多个用户线程映射到少数但不止⼀个内核线程上。</w:t>
      </w:r>
    </w:p>
    <w:p>
      <w:pPr>
        <w:rPr/>
      </w:pPr>
    </w:p>
    <w:p>
      <w:pPr>
        <w:rPr/>
      </w:pPr>
      <w:r>
        <w:rPr>
          <w:rFonts w:ascii="微软雅黑" w:hAnsi="微软雅黑" w:eastAsia="微软雅黑" w:cs="微软雅黑"/>
          <w:b w:val="false"/>
          <w:i w:val="false"/>
          <w:strike w:val="false"/>
          <w:spacing w:val="0"/>
          <w:u w:val="none"/>
        </w:rPr>
        <w:t>用户级别线程和内核级别线程的区别和联系</w:t>
      </w:r>
    </w:p>
    <w:p>
      <w:pPr>
        <w:numPr>
          <w:ilvl w:val="0"/>
          <w:numId w:val="19"/>
        </w:numPr>
        <w:pBdr/>
        <w:ind/>
        <w:rPr/>
      </w:pPr>
      <w:r>
        <w:rPr/>
        <w:t>本质：</w:t>
      </w:r>
    </w:p>
    <w:p>
      <w:pPr>
        <w:numPr>
          <w:ilvl w:val="1"/>
          <w:numId w:val="19"/>
        </w:numPr>
        <w:pBdr>
          <w:bottom/>
        </w:pBdr>
        <w:ind/>
        <w:rPr/>
      </w:pPr>
      <w:r>
        <w:rPr>
          <w:rFonts w:ascii="微软雅黑" w:hAnsi="微软雅黑" w:eastAsia="微软雅黑" w:cs="微软雅黑"/>
          <w:b w:val="false"/>
          <w:i w:val="false"/>
          <w:strike w:val="false"/>
          <w:spacing w:val="0"/>
          <w:u w:val="none"/>
        </w:rPr>
        <w:t>用户级线程的实现就是把整个线程实现部分放在用户空间中，内核对线程⼀无所知，内核看到的就是⼀个单线程进程。</w:t>
      </w:r>
    </w:p>
    <w:p>
      <w:pPr>
        <w:numPr>
          <w:ilvl w:val="1"/>
          <w:numId w:val="19"/>
        </w:numPr>
        <w:pBdr>
          <w:bottom/>
        </w:pBdr>
        <w:ind/>
        <w:rPr/>
      </w:pPr>
      <w:r>
        <w:rPr>
          <w:rFonts w:ascii="微软雅黑" w:hAnsi="微软雅黑" w:eastAsia="微软雅黑" w:cs="微软雅黑"/>
          <w:b w:val="false"/>
          <w:i w:val="false"/>
          <w:strike w:val="false"/>
          <w:spacing w:val="0"/>
          <w:u w:val="none"/>
        </w:rPr>
        <w:t>内核线程：由操作系统内核创建和撤销。内核维护进程及线程的上下文信息以及线程切换。⼀个内核线程由于I/O 操作而阻塞，不会影响其它线程的运行。</w:t>
      </w:r>
    </w:p>
    <w:p>
      <w:pPr>
        <w:numPr>
          <w:ilvl w:val="0"/>
          <w:numId w:val="19"/>
        </w:numPr>
        <w:pBdr/>
        <w:ind/>
        <w:rPr/>
      </w:pPr>
      <w:r>
        <w:rPr>
          <w:rFonts w:ascii="微软雅黑" w:hAnsi="微软雅黑" w:eastAsia="微软雅黑" w:cs="微软雅黑"/>
          <w:b w:val="false"/>
          <w:i w:val="false"/>
          <w:strike w:val="false"/>
          <w:spacing w:val="0"/>
          <w:u w:val="none"/>
        </w:rPr>
        <w:t>调度：</w:t>
      </w:r>
    </w:p>
    <w:p>
      <w:pPr>
        <w:numPr>
          <w:ilvl w:val="1"/>
          <w:numId w:val="19"/>
        </w:numPr>
        <w:pBdr/>
        <w:ind/>
        <w:rPr/>
      </w:pPr>
      <w:r>
        <w:rPr>
          <w:rFonts w:ascii="微软雅黑" w:hAnsi="微软雅黑" w:eastAsia="微软雅黑" w:cs="微软雅黑"/>
          <w:b w:val="false"/>
          <w:i w:val="false"/>
          <w:strike w:val="false"/>
          <w:spacing w:val="0"/>
          <w:u w:val="none"/>
        </w:rPr>
        <w:t>对于用户级线程，操作系统内核不可感知，调度需要由开发者自己实现</w:t>
      </w:r>
    </w:p>
    <w:p>
      <w:pPr>
        <w:numPr>
          <w:ilvl w:val="1"/>
          <w:numId w:val="19"/>
        </w:numPr>
        <w:ind/>
        <w:rPr/>
      </w:pPr>
      <w:r>
        <w:rPr>
          <w:rFonts w:ascii="微软雅黑" w:hAnsi="微软雅黑" w:eastAsia="微软雅黑" w:cs="微软雅黑"/>
          <w:b w:val="false"/>
          <w:i w:val="false"/>
          <w:strike w:val="false"/>
          <w:spacing w:val="0"/>
          <w:u w:val="none"/>
        </w:rPr>
        <w:t>内核级线程则与之相反，将调度全权交由操作系统内核来完成。</w:t>
      </w:r>
    </w:p>
    <w:p>
      <w:pPr>
        <w:numPr>
          <w:ilvl w:val="0"/>
          <w:numId w:val="19"/>
        </w:numPr>
        <w:ind/>
        <w:rPr/>
      </w:pPr>
      <w:r>
        <w:rPr>
          <w:rFonts w:ascii="微软雅黑" w:hAnsi="微软雅黑" w:eastAsia="微软雅黑" w:cs="微软雅黑"/>
          <w:b w:val="false"/>
          <w:i w:val="false"/>
          <w:strike w:val="false"/>
          <w:spacing w:val="0"/>
          <w:u w:val="none"/>
        </w:rPr>
        <w:t>开销：在用户空间创建线程的开销相比之下会比内核空间小很多。</w:t>
      </w:r>
    </w:p>
    <w:p>
      <w:pPr>
        <w:numPr>
          <w:ilvl w:val="0"/>
          <w:numId w:val="19"/>
        </w:numPr>
        <w:ind/>
        <w:rPr/>
      </w:pPr>
      <w:r>
        <w:rPr>
          <w:rFonts w:ascii="微软雅黑" w:hAnsi="微软雅黑" w:eastAsia="微软雅黑" w:cs="微软雅黑"/>
          <w:b w:val="false"/>
          <w:i w:val="false"/>
          <w:strike w:val="false"/>
          <w:spacing w:val="0"/>
          <w:u w:val="none"/>
        </w:rPr>
        <w:t>性能：用户级线程的切换发生在用户空间，这样的线程切换⾄少比陷入内核要快⼀个数量级，不需要陷入内核、不需要上下文切换，这就使得线程调度非常快。</w:t>
      </w:r>
    </w:p>
    <w:p>
      <w:pPr>
        <w:rPr/>
      </w:pPr>
    </w:p>
    <w:p>
      <w:pPr>
        <w:pStyle w:val="z2xbei"/>
        <w:rPr/>
      </w:pPr>
      <w:r>
        <w:rPr/>
        <w:t>进程加载过程</w:t>
      </w:r>
    </w:p>
    <w:p>
      <w:pPr>
        <w:pBdr>
          <w:bottom/>
        </w:pBdr>
        <w:rPr/>
      </w:pPr>
      <w:r>
        <w:rPr>
          <w:rFonts w:ascii="微软雅黑" w:hAnsi="微软雅黑" w:eastAsia="微软雅黑" w:cs="微软雅黑"/>
          <w:b w:val="false"/>
          <w:i w:val="false"/>
          <w:strike w:val="false"/>
          <w:spacing w:val="0"/>
          <w:u w:val="none"/>
        </w:rPr>
        <w:t>在进程创建的过程中，程序内容被映射到进程的虚拟内存空间，为了让⼀个很大的程序在有限的物理内存空间运行，把这个程序的开始部分先加载到物理内存空间运行，因为操作系统处理的是进程的虚拟地址，如果在进行虚拟到物理地址的转换工程中，发现要访问的页面不在内存时，这个时候就会发生缺页异常(nopage)，接着操作系统就会把磁盘上还没有加载到内存中的数据加载到物理内存中，对应的进程页表进行更新。</w:t>
      </w:r>
    </w:p>
    <w:p>
      <w:pPr>
        <w:rPr/>
      </w:pPr>
    </w:p>
    <w:p>
      <w:pPr>
        <w:pStyle w:val="z2xbei"/>
        <w:rPr/>
      </w:pPr>
      <w:r>
        <w:rPr/>
        <w:t>虚拟内存</w:t>
      </w:r>
    </w:p>
    <w:p>
      <w:pPr>
        <w:rPr/>
      </w:pPr>
      <w:r>
        <w:rPr>
          <w:rFonts w:ascii="微软雅黑" w:hAnsi="微软雅黑" w:eastAsia="微软雅黑" w:cs="微软雅黑"/>
          <w:b w:val="false"/>
          <w:i w:val="false"/>
          <w:strike w:val="false"/>
          <w:spacing w:val="0"/>
          <w:u w:val="none"/>
        </w:rPr>
        <w:t>为了防止不同进程同⼀时刻在物理内存中运行而对物理内存的争夺，采用了虚拟内存。</w:t>
      </w:r>
    </w:p>
    <w:p>
      <w:pPr>
        <w:rPr/>
      </w:pPr>
      <w:r>
        <w:rPr>
          <w:rFonts w:ascii="微软雅黑" w:hAnsi="微软雅黑" w:eastAsia="微软雅黑" w:cs="微软雅黑"/>
          <w:b w:val="false"/>
          <w:i w:val="false"/>
          <w:strike w:val="false"/>
          <w:spacing w:val="0"/>
          <w:u w:val="none"/>
        </w:rPr>
        <w:t>虚拟内存技术使得不同进程在运行过程中，它所看到的是自己独自占有了当前系统的内存。所有进程共享同⼀物理内存，每个进程只把自己目前需要的虚拟内存空间映射并存储到物理内存上。在每个进程创建加载时，内核只是为进程“创建”了虚拟内存的布局，等到运行到对应的程序时，才会通过缺页中断，来拷贝数据。</w:t>
      </w:r>
    </w:p>
    <w:p>
      <w:pPr>
        <w:rPr/>
      </w:pPr>
    </w:p>
    <w:p>
      <w:pPr>
        <w:pStyle w:val="z2xbei"/>
        <w:rPr/>
      </w:pPr>
      <w:r>
        <w:rPr/>
        <w:t>缺页中断</w:t>
      </w:r>
    </w:p>
    <w:p>
      <w:pPr>
        <w:rPr/>
      </w:pPr>
      <w:r>
        <w:rPr>
          <w:rFonts w:ascii="微软雅黑" w:hAnsi="微软雅黑" w:eastAsia="微软雅黑" w:cs="微软雅黑"/>
          <w:b w:val="false"/>
          <w:i w:val="false"/>
          <w:strike w:val="false"/>
          <w:spacing w:val="0"/>
          <w:u w:val="none"/>
        </w:rPr>
        <w:t>在请求分页系统中，可以通过查询页表中的状态位来确定所要访问的页面是否存在于内存中。每当所要访问的页面不在内存时，会产生⼀次缺页中断，此时操作系统会根据页表中的外存地址在外存中找到所缺的⼀页，将其调入内存。</w:t>
      </w:r>
    </w:p>
    <w:p>
      <w:pPr>
        <w:rPr/>
      </w:pPr>
      <w:r>
        <w:rPr>
          <w:rFonts w:ascii="微软雅黑" w:hAnsi="微软雅黑" w:eastAsia="微软雅黑" w:cs="微软雅黑"/>
          <w:b w:val="false"/>
          <w:i w:val="false"/>
          <w:strike w:val="false"/>
          <w:spacing w:val="0"/>
          <w:u w:val="none"/>
        </w:rPr>
        <w:t>中断的四个步骤：1 保护cpu现场，2 分析中断原因，3 转入缺页中断处理程序进行处理，4 恢复cpu现场，继续执行。</w:t>
      </w:r>
    </w:p>
    <w:p>
      <w:pPr>
        <w:rPr/>
      </w:pPr>
    </w:p>
    <w:p>
      <w:pPr>
        <w:rPr/>
      </w:pPr>
      <w:r>
        <w:rPr>
          <w:rFonts w:ascii="微软雅黑" w:hAnsi="微软雅黑" w:eastAsia="微软雅黑" w:cs="微软雅黑"/>
          <w:b w:val="false"/>
          <w:i w:val="false"/>
          <w:strike w:val="false"/>
          <w:spacing w:val="0"/>
          <w:u w:val="none"/>
        </w:rPr>
        <w:t>页面调度的算法 LRU、LFU、先进先出算法</w:t>
      </w:r>
    </w:p>
    <w:p>
      <w:pPr>
        <w:rPr/>
      </w:pPr>
    </w:p>
    <w:p>
      <w:pPr>
        <w:pStyle w:val="z2xbei"/>
        <w:pBdr>
          <w:bottom/>
        </w:pBdr>
        <w:rPr/>
      </w:pPr>
      <w:r>
        <w:rPr/>
        <w:t>页表寻址</w:t>
      </w:r>
    </w:p>
    <w:p>
      <w:pPr>
        <w:pBdr>
          <w:bottom/>
        </w:pBdr>
        <w:rPr/>
      </w:pPr>
      <w:r>
        <w:rPr>
          <w:rFonts w:ascii="微软雅黑" w:hAnsi="微软雅黑" w:eastAsia="微软雅黑" w:cs="微软雅黑"/>
          <w:b w:val="false"/>
          <w:i w:val="false"/>
          <w:strike w:val="false"/>
          <w:spacing w:val="0"/>
          <w:u w:val="none"/>
        </w:rPr>
        <w:t>操作系统为每⼀个进程维护了⼀个从虚拟地址到物理地址的映射关系的数据结构，叫页表，页表的内容就是该进程的虚拟地址到物理地址的⼀个映射。页表中的每⼀项都记录了页表号和页内偏移。CPU 中有⼀个页表寄存器，里面存放着当前进程页表的起始地址和页表长度，将计算的页表号和页表长度进行对比，确认在页表范围内，然后将页表号和页表项长度相乘，得到目标页相对于页表基地址的偏移量，最后加上页内偏移量就可以访问到相对应物理地址了</w:t>
      </w:r>
    </w:p>
    <w:p>
      <w:pPr>
        <w:rPr/>
      </w:pPr>
      <w:r>
        <w:rPr>
          <w:rFonts w:ascii="微软雅黑" w:hAnsi="微软雅黑" w:eastAsia="微软雅黑" w:cs="微软雅黑"/>
          <w:b w:val="false"/>
          <w:i w:val="false"/>
          <w:strike w:val="false"/>
          <w:spacing w:val="0"/>
          <w:u w:val="none"/>
        </w:rPr>
        <w:t>CPU 访问的虚拟地址：A 、页面大小：L 、页表号：(A/L) 、页内偏移：(A%L)</w:t>
      </w:r>
    </w:p>
    <w:p>
      <w:pPr>
        <w:rPr/>
      </w:pPr>
    </w:p>
    <w:p>
      <w:pPr>
        <w:pStyle w:val="z2xbei"/>
        <w:rPr/>
      </w:pPr>
      <w:r>
        <w:rPr/>
        <w:t>写时复制</w:t>
      </w:r>
    </w:p>
    <w:p>
      <w:pPr>
        <w:rPr/>
      </w:pPr>
      <w:r>
        <w:rPr>
          <w:rFonts w:ascii="微软雅黑" w:hAnsi="微软雅黑" w:eastAsia="微软雅黑" w:cs="微软雅黑"/>
          <w:b w:val="false"/>
          <w:i w:val="false"/>
          <w:strike w:val="false"/>
          <w:spacing w:val="0"/>
          <w:u w:val="none"/>
        </w:rPr>
        <w:t>系统调用 fork() 创建了父进程的⼀个复制，以作为子进程。传统上，fork() 为子进程创建⼀个父进程地址空间的副本，复制属于父进程的页面。然而，</w:t>
      </w:r>
      <w:r>
        <w:rPr>
          <w:rFonts w:ascii="微软雅黑" w:hAnsi="微软雅黑" w:eastAsia="微软雅黑" w:cs="微软雅黑"/>
          <w:b w:val="false"/>
          <w:i w:val="false"/>
          <w:strike w:val="false"/>
          <w:spacing w:val="0"/>
          <w:u w:val="none"/>
          <w:shd w:val="clear" w:color="auto" w:fill="FFF2CC"/>
        </w:rPr>
        <w:t>考虑到许多子进程在创建之后立即调用系统调用exec()，父进程地址空间的复制可能没有必要</w:t>
      </w:r>
      <w:r>
        <w:rPr>
          <w:rFonts w:ascii="微软雅黑" w:hAnsi="微软雅黑" w:eastAsia="微软雅黑" w:cs="微软雅黑"/>
          <w:b w:val="false"/>
          <w:i w:val="false"/>
          <w:strike w:val="false"/>
          <w:spacing w:val="0"/>
          <w:u w:val="none"/>
        </w:rPr>
        <w:t>。</w:t>
      </w:r>
    </w:p>
    <w:p>
      <w:pPr>
        <w:rPr/>
      </w:pPr>
      <w:r>
        <w:rPr>
          <w:rFonts w:ascii="微软雅黑" w:hAnsi="微软雅黑" w:eastAsia="微软雅黑" w:cs="微软雅黑"/>
          <w:b w:val="false"/>
          <w:i w:val="false"/>
          <w:strike w:val="false"/>
          <w:spacing w:val="0"/>
          <w:u w:val="none"/>
        </w:rPr>
        <w:t>因此，可以采用⼀种称为写时复制的技术，它通过允许父进程和子进程最初共享相同的页面来工作。这些共享页面标记为写时复制，这意味着如果任何⼀个进程写入共享页面，那么就创建共享页面的副本。</w:t>
      </w:r>
    </w:p>
    <w:p>
      <w:pPr>
        <w:rPr/>
      </w:pPr>
    </w:p>
    <w:p>
      <w:pPr>
        <w:pStyle w:val="z2xbei"/>
        <w:rPr/>
      </w:pPr>
      <w:r>
        <w:rPr/>
        <w:t>死锁</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死锁是指两个或两个以上进程在执行过程中，因争夺资源而造成的相互等待的现象。死锁产生的四个条件：</w:t>
      </w:r>
    </w:p>
    <w:p>
      <w:pPr>
        <w:numPr>
          <w:ilvl w:val="0"/>
          <w:numId w:val="20"/>
        </w:numPr>
        <w:pBdr/>
        <w:ind/>
        <w:rPr/>
      </w:pPr>
      <w:r>
        <w:rPr>
          <w:rFonts w:ascii="微软雅黑" w:hAnsi="微软雅黑" w:eastAsia="微软雅黑" w:cs="微软雅黑"/>
          <w:b w:val="false"/>
          <w:i w:val="false"/>
          <w:strike w:val="false"/>
          <w:spacing w:val="0"/>
          <w:u w:val="none"/>
        </w:rPr>
        <w:t>互斥：一个资源每次只能被一个进程使用。</w:t>
      </w:r>
    </w:p>
    <w:p>
      <w:pPr>
        <w:numPr>
          <w:ilvl w:val="0"/>
          <w:numId w:val="20"/>
        </w:numPr>
        <w:pBdr/>
        <w:ind/>
        <w:rPr/>
      </w:pPr>
      <w:r>
        <w:rPr>
          <w:rFonts w:ascii="微软雅黑" w:hAnsi="微软雅黑" w:eastAsia="微软雅黑" w:cs="微软雅黑"/>
          <w:b w:val="false"/>
          <w:i w:val="false"/>
          <w:strike w:val="false"/>
          <w:spacing w:val="0"/>
          <w:u w:val="none"/>
        </w:rPr>
        <w:t>请求和保持条件：一个进程因请求资源而阻塞时，对已获得的资源保持不放。</w:t>
      </w:r>
    </w:p>
    <w:p>
      <w:pPr>
        <w:numPr>
          <w:ilvl w:val="0"/>
          <w:numId w:val="20"/>
        </w:numPr>
        <w:pBdr/>
        <w:ind/>
        <w:rPr/>
      </w:pPr>
      <w:r>
        <w:rPr>
          <w:rFonts w:ascii="微软雅黑" w:hAnsi="微软雅黑" w:eastAsia="微软雅黑" w:cs="微软雅黑"/>
          <w:b w:val="false"/>
          <w:i w:val="false"/>
          <w:strike w:val="false"/>
          <w:spacing w:val="0"/>
          <w:u w:val="none"/>
        </w:rPr>
        <w:t>不可剥夺：进程已获得的资源，在末使用完之前，不能强行剥夺。</w:t>
      </w:r>
    </w:p>
    <w:p>
      <w:pPr>
        <w:numPr>
          <w:ilvl w:val="0"/>
          <w:numId w:val="20"/>
        </w:numPr>
        <w:ind/>
        <w:rPr/>
      </w:pPr>
      <w:r>
        <w:rPr>
          <w:rFonts w:ascii="微软雅黑" w:hAnsi="微软雅黑" w:eastAsia="微软雅黑" w:cs="微软雅黑"/>
          <w:b w:val="false"/>
          <w:i w:val="false"/>
          <w:strike w:val="false"/>
          <w:spacing w:val="0"/>
          <w:u w:val="none"/>
        </w:rPr>
        <w:t>环路等待：若干进程之间形成一种头尾相接的循环等待资源关系。</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死锁解决方法：</w:t>
      </w:r>
    </w:p>
    <w:p>
      <w:pPr>
        <w:numPr>
          <w:ilvl w:val="0"/>
          <w:numId w:val="21"/>
        </w:numPr>
        <w:pBdr/>
        <w:ind/>
        <w:rPr/>
      </w:pPr>
      <w:r>
        <w:rPr>
          <w:rFonts w:ascii="微软雅黑" w:hAnsi="微软雅黑" w:eastAsia="微软雅黑" w:cs="微软雅黑"/>
          <w:b w:val="false"/>
          <w:i w:val="false"/>
          <w:strike w:val="false"/>
          <w:spacing w:val="0"/>
          <w:u w:val="none"/>
        </w:rPr>
        <w:t xml:space="preserve">资源⼀次性分配：从而剥夺请求和保持条件 </w:t>
      </w:r>
    </w:p>
    <w:p>
      <w:pPr>
        <w:numPr>
          <w:ilvl w:val="0"/>
          <w:numId w:val="21"/>
        </w:numPr>
        <w:pBdr/>
        <w:ind/>
        <w:rPr/>
      </w:pPr>
      <w:r>
        <w:rPr>
          <w:rFonts w:ascii="微软雅黑" w:hAnsi="微软雅黑" w:eastAsia="微软雅黑" w:cs="微软雅黑"/>
          <w:b w:val="false"/>
          <w:i w:val="false"/>
          <w:strike w:val="false"/>
          <w:spacing w:val="0"/>
          <w:u w:val="none"/>
        </w:rPr>
        <w:t>可剥夺资源：即当进程新的资源未得到满足时，释放已占有的资源，从而破坏不可剥夺的条件</w:t>
      </w:r>
    </w:p>
    <w:p>
      <w:pPr>
        <w:numPr>
          <w:ilvl w:val="0"/>
          <w:numId w:val="21"/>
        </w:numPr>
        <w:pBdr>
          <w:bottom/>
        </w:pBdr>
        <w:ind/>
        <w:rPr/>
      </w:pPr>
      <w:r>
        <w:rPr>
          <w:rFonts w:ascii="微软雅黑" w:hAnsi="微软雅黑" w:eastAsia="微软雅黑" w:cs="微软雅黑"/>
          <w:b w:val="false"/>
          <w:i w:val="false"/>
          <w:strike w:val="false"/>
          <w:spacing w:val="0"/>
          <w:u w:val="none"/>
        </w:rPr>
        <w:t>资源有序分配法：系统给每类资源赋予⼀个序号，每个进程按编号递增的请求资源，释放则相反，从而破坏环路等待的条件</w:t>
      </w:r>
    </w:p>
    <w:p>
      <w:pPr>
        <w:rPr/>
      </w:pPr>
    </w:p>
    <w:p>
      <w:pPr>
        <w:pStyle w:val="z2xbei"/>
        <w:rPr/>
      </w:pPr>
      <w:r>
        <w:rPr/>
        <w:t>可重入锁</w:t>
      </w:r>
    </w:p>
    <w:p>
      <w:pPr>
        <w:rPr/>
      </w:pPr>
      <w:r>
        <w:rPr>
          <w:rFonts w:ascii="微软雅黑" w:hAnsi="微软雅黑" w:eastAsia="微软雅黑" w:cs="微软雅黑"/>
          <w:b w:val="false"/>
          <w:i w:val="false"/>
          <w:strike w:val="false"/>
          <w:spacing w:val="0"/>
          <w:u w:val="none"/>
        </w:rPr>
        <w:t>重入锁实现可重入性原理或机制是：每⼀个锁关联⼀个线程持有者和计数器，当计数器为 0 时表示该锁没有被任何线程持有，那么任何线程都可能获得该锁而调用相应的方法；当某⼀线程请求成功后，会记下锁的持有线程，并且将计数器置为 1；此时其它线程请求该锁，则必须等待；而该持有锁的线程如果再次请求这个锁，就可以再次拿到这个锁，同时计数器会递增；当线程退出同步代码块时，计数 器会递减，如果计数器为 0，则释放该锁。</w:t>
      </w:r>
    </w:p>
    <w:p>
      <w:pPr>
        <w:rPr/>
      </w:pPr>
    </w:p>
    <w:p>
      <w:pPr>
        <w:pStyle w:val="z2xbei"/>
        <w:rPr/>
      </w:pPr>
      <w:r>
        <w:rPr/>
        <w:t>linux锁机制</w:t>
      </w:r>
    </w:p>
    <w:p>
      <w:pPr>
        <w:numPr>
          <w:ilvl w:val="0"/>
          <w:numId w:val="22"/>
        </w:numPr>
        <w:ind/>
        <w:rPr/>
      </w:pPr>
      <w:r>
        <w:rPr>
          <w:rFonts w:ascii="微软雅黑" w:hAnsi="微软雅黑" w:eastAsia="微软雅黑" w:cs="微软雅黑"/>
          <w:b w:val="false"/>
          <w:i w:val="false"/>
          <w:strike w:val="false"/>
          <w:spacing w:val="0"/>
          <w:u w:val="none"/>
        </w:rPr>
        <w:t>互斥锁：mutex，用于保证在任何时刻，都只能有⼀个线程访问该对象。当获取锁操作失败时，线程会进入睡眠，等待锁释放时被唤醒</w:t>
      </w:r>
    </w:p>
    <w:p>
      <w:pPr>
        <w:numPr>
          <w:ilvl w:val="0"/>
          <w:numId w:val="22"/>
        </w:numPr>
        <w:pBdr>
          <w:bottom/>
        </w:pBdr>
        <w:ind/>
        <w:rPr/>
      </w:pPr>
      <w:r>
        <w:rPr>
          <w:rFonts w:ascii="微软雅黑" w:hAnsi="微软雅黑" w:eastAsia="微软雅黑" w:cs="微软雅黑"/>
          <w:b w:val="false"/>
          <w:i w:val="false"/>
          <w:strike w:val="false"/>
          <w:spacing w:val="0"/>
          <w:u w:val="none"/>
        </w:rPr>
        <w:t>读写锁：处于读操作时，可以允许多个线程同时获得读操作。但是同⼀时刻只能有⼀个线程可以获得写锁。其它获取写锁失败的线程都会进入睡眠状态，直到写锁释放时被唤醒。</w:t>
      </w:r>
    </w:p>
    <w:p>
      <w:pPr>
        <w:numPr>
          <w:ilvl w:val="0"/>
          <w:numId w:val="22"/>
        </w:numPr>
        <w:ind/>
        <w:rPr/>
      </w:pPr>
      <w:r>
        <w:rPr>
          <w:rFonts w:ascii="微软雅黑" w:hAnsi="微软雅黑" w:eastAsia="微软雅黑" w:cs="微软雅黑"/>
          <w:b w:val="false"/>
          <w:i w:val="false"/>
          <w:strike w:val="false"/>
          <w:spacing w:val="0"/>
          <w:u w:val="none"/>
        </w:rPr>
        <w:t>自旋锁：在任何时刻同样只能有⼀个线程访问对象。但是</w:t>
      </w:r>
      <w:r>
        <w:rPr>
          <w:rFonts w:ascii="微软雅黑" w:hAnsi="微软雅黑" w:eastAsia="微软雅黑" w:cs="微软雅黑"/>
          <w:b w:val="false"/>
          <w:i w:val="false"/>
          <w:strike w:val="false"/>
          <w:spacing w:val="0"/>
          <w:u w:val="none"/>
          <w:shd w:val="clear" w:color="auto" w:fill="FFF2CC"/>
        </w:rPr>
        <w:t>当获取锁操作失败时，不会进入睡眠，而是会在原地自旋</w:t>
      </w:r>
      <w:r>
        <w:rPr>
          <w:rFonts w:ascii="微软雅黑" w:hAnsi="微软雅黑" w:eastAsia="微软雅黑" w:cs="微软雅黑"/>
          <w:b w:val="false"/>
          <w:i w:val="false"/>
          <w:strike w:val="false"/>
          <w:spacing w:val="0"/>
          <w:u w:val="none"/>
        </w:rPr>
        <w:t>，直到锁被释放。这样节省了线程从睡眠状态到被唤醒期间的消耗，</w:t>
      </w:r>
      <w:r>
        <w:rPr>
          <w:rFonts w:ascii="微软雅黑" w:hAnsi="微软雅黑" w:eastAsia="微软雅黑" w:cs="微软雅黑"/>
          <w:b w:val="false"/>
          <w:i w:val="false"/>
          <w:strike w:val="false"/>
          <w:spacing w:val="0"/>
          <w:u w:val="none"/>
          <w:shd w:val="clear" w:color="auto" w:fill="FFF2CC"/>
        </w:rPr>
        <w:t>在加锁时间短暂的环境下会极大的提高效率</w:t>
      </w:r>
      <w:r>
        <w:rPr>
          <w:rFonts w:ascii="微软雅黑" w:hAnsi="微软雅黑" w:eastAsia="微软雅黑" w:cs="微软雅黑"/>
          <w:b w:val="false"/>
          <w:i w:val="false"/>
          <w:strike w:val="false"/>
          <w:spacing w:val="0"/>
          <w:u w:val="none"/>
        </w:rPr>
        <w:t>。但如果加锁时间过长，则会非常浪费CPU 资源。</w:t>
      </w:r>
    </w:p>
    <w:p>
      <w:pPr>
        <w:rPr/>
      </w:pPr>
    </w:p>
    <w:p>
      <w:pPr>
        <w:pStyle w:val="z2xbei"/>
        <w:rPr/>
      </w:pPr>
      <w:r>
        <w:rPr/>
        <w:t>线程池的实现（互斥量和条件变量）</w:t>
      </w:r>
    </w:p>
    <w:p>
      <w:pPr>
        <w:numPr>
          <w:ilvl w:val="0"/>
          <w:numId w:val="23"/>
        </w:numPr>
        <w:ind/>
        <w:rPr/>
      </w:pPr>
      <w:r>
        <w:rPr>
          <w:rFonts w:ascii="微软雅黑" w:hAnsi="微软雅黑" w:eastAsia="微软雅黑" w:cs="微软雅黑"/>
          <w:b w:val="false"/>
          <w:i w:val="false"/>
          <w:strike w:val="false"/>
          <w:spacing w:val="0"/>
          <w:u w:val="none"/>
        </w:rPr>
        <w:t>设置⼀个生产者消费者队列，作为临界资源</w:t>
      </w:r>
    </w:p>
    <w:p>
      <w:pPr>
        <w:numPr>
          <w:ilvl w:val="0"/>
          <w:numId w:val="23"/>
        </w:numPr>
        <w:ind/>
        <w:rPr/>
      </w:pPr>
      <w:r>
        <w:rPr>
          <w:rFonts w:ascii="微软雅黑" w:hAnsi="微软雅黑" w:eastAsia="微软雅黑" w:cs="微软雅黑"/>
          <w:b w:val="false"/>
          <w:i w:val="false"/>
          <w:strike w:val="false"/>
          <w:spacing w:val="0"/>
          <w:u w:val="none"/>
        </w:rPr>
        <w:t>初始化n个线程，并让其运行起来，加锁去队列取任务运行</w:t>
      </w:r>
    </w:p>
    <w:p>
      <w:pPr>
        <w:numPr>
          <w:ilvl w:val="0"/>
          <w:numId w:val="23"/>
        </w:numPr>
        <w:ind/>
        <w:rPr/>
      </w:pPr>
      <w:r>
        <w:rPr>
          <w:rFonts w:ascii="微软雅黑" w:hAnsi="微软雅黑" w:eastAsia="微软雅黑" w:cs="微软雅黑"/>
          <w:b w:val="false"/>
          <w:i w:val="false"/>
          <w:strike w:val="false"/>
          <w:spacing w:val="0"/>
          <w:u w:val="none"/>
        </w:rPr>
        <w:t>当任务队列为空的时候，所有线程阻塞</w:t>
      </w:r>
    </w:p>
    <w:p>
      <w:pPr>
        <w:numPr>
          <w:ilvl w:val="0"/>
          <w:numId w:val="23"/>
        </w:numPr>
        <w:ind/>
        <w:rPr/>
      </w:pPr>
      <w:r>
        <w:rPr>
          <w:rFonts w:ascii="微软雅黑" w:hAnsi="微软雅黑" w:eastAsia="微软雅黑" w:cs="微软雅黑"/>
          <w:b w:val="false"/>
          <w:i w:val="false"/>
          <w:strike w:val="false"/>
          <w:spacing w:val="0"/>
          <w:u w:val="none"/>
        </w:rPr>
        <w:t>当生产者队列来了⼀个任务后，先对队列加锁，把任务挂在到队列上，然后使用条件变量去通知阻塞中的⼀个线程</w:t>
      </w:r>
    </w:p>
    <w:p>
      <w:pPr>
        <w:rPr/>
      </w:pPr>
    </w:p>
    <w:p>
      <w:pPr>
        <w:pStyle w:val="z2xbei"/>
        <w:rPr/>
      </w:pPr>
      <w:r>
        <w:rPr/>
        <w:t>阻塞io和非阻塞io</w:t>
      </w:r>
    </w:p>
    <w:p>
      <w:pPr>
        <w:numPr>
          <w:ilvl w:val="0"/>
          <w:numId w:val="24"/>
        </w:numPr>
        <w:ind/>
        <w:rPr/>
      </w:pPr>
      <w:r>
        <w:rPr>
          <w:rFonts w:ascii="微软雅黑" w:hAnsi="微软雅黑" w:eastAsia="微软雅黑" w:cs="微软雅黑"/>
          <w:b w:val="false"/>
          <w:i w:val="false"/>
          <w:strike w:val="false"/>
          <w:spacing w:val="0"/>
          <w:u w:val="none"/>
        </w:rPr>
        <w:t>阻塞IO，指的是需要内核IO操作彻底完成后，才返回到用户空间执行用户的操作。</w:t>
      </w:r>
    </w:p>
    <w:p>
      <w:pPr>
        <w:numPr>
          <w:ilvl w:val="0"/>
          <w:numId w:val="24"/>
        </w:numPr>
        <w:ind/>
        <w:rPr/>
      </w:pPr>
      <w:r>
        <w:rPr>
          <w:rFonts w:ascii="微软雅黑" w:hAnsi="微软雅黑" w:eastAsia="微软雅黑" w:cs="微软雅黑"/>
          <w:b w:val="false"/>
          <w:i w:val="false"/>
          <w:strike w:val="false"/>
          <w:spacing w:val="0"/>
          <w:u w:val="none"/>
        </w:rPr>
        <w:t>非阻塞IO，指的是用户空间的程序不需要等待内核IO操作彻底完成，可以立即返回用户空间执行用户操作，// 即处于非阻塞的状态，与此同时内核会立即返回给用户⼀个状态值。</w:t>
      </w:r>
    </w:p>
    <w:p>
      <w:pPr>
        <w:rPr/>
      </w:pPr>
    </w:p>
    <w:p>
      <w:pPr>
        <w:pStyle w:val="z2xbei"/>
        <w:rPr/>
      </w:pPr>
      <w:r>
        <w:rPr/>
        <w:t>内核态和用户态</w:t>
      </w:r>
    </w:p>
    <w:p>
      <w:pPr>
        <w:rPr/>
      </w:pPr>
      <w:r>
        <w:rPr>
          <w:rFonts w:ascii="微软雅黑" w:hAnsi="微软雅黑" w:eastAsia="微软雅黑" w:cs="微软雅黑"/>
          <w:b w:val="false"/>
          <w:i w:val="false"/>
          <w:strike w:val="false"/>
          <w:spacing w:val="0"/>
          <w:u w:val="none"/>
        </w:rPr>
        <w:t>因为操作系统的资源是有限的，如果访问资源的操作过多，必然会消耗过多的资源，而且如果不对这些操作加以区分，很可能造成资源访问的冲突。所以，为了减少有限资源的访问和使用冲突，对不同的操作赋予不同的执行等级，就是所谓特权的概念。与系统相关的⼀些特别关键的操作必须由最高特权的程序来完成。运行于用户态的进程可以执行的操作和访问的资源都会受到极大的限制，而运行在内核态的进程则可以执行任何操作并且在资源的使用上没有限制。很多程序开始时运行于用户态，但在执行的过程中，⼀些操作需要在内核权限下才能执行，这就涉及到⼀个从用户态切换到内核态的过程。</w:t>
      </w:r>
    </w:p>
    <w:p>
      <w:pPr>
        <w:rPr/>
      </w:pPr>
    </w:p>
    <w:p>
      <w:pPr>
        <w:rPr/>
      </w:pPr>
      <w:r>
        <w:rPr>
          <w:rFonts w:ascii="微软雅黑" w:hAnsi="微软雅黑" w:eastAsia="微软雅黑" w:cs="微软雅黑"/>
          <w:b w:val="false"/>
          <w:i w:val="false"/>
          <w:strike w:val="false"/>
          <w:spacing w:val="0"/>
          <w:u w:val="none"/>
        </w:rPr>
        <w:t>用户态和核心态（内核态）之间的区别是什么呢？ 权限不⼀样。</w:t>
      </w:r>
    </w:p>
    <w:p>
      <w:pPr>
        <w:rPr/>
      </w:pPr>
      <w:r>
        <w:rPr>
          <w:rFonts w:ascii="微软雅黑" w:hAnsi="微软雅黑" w:eastAsia="微软雅黑" w:cs="微软雅黑"/>
          <w:b w:val="false"/>
          <w:i w:val="false"/>
          <w:strike w:val="false"/>
          <w:spacing w:val="0"/>
          <w:u w:val="none"/>
        </w:rPr>
        <w:t>●</w:t>
        <w:tab/>
        <w:t>用户态的进程能存取它们自己的指令和数据，但不能存取内核指令和数据（或其他进程的指令和数据）。</w:t>
      </w:r>
    </w:p>
    <w:p>
      <w:pPr>
        <w:rPr/>
      </w:pPr>
      <w:r>
        <w:rPr>
          <w:rFonts w:ascii="微软雅黑" w:hAnsi="微软雅黑" w:eastAsia="微软雅黑" w:cs="微软雅黑"/>
          <w:b w:val="false"/>
          <w:i w:val="false"/>
          <w:strike w:val="false"/>
          <w:spacing w:val="0"/>
          <w:u w:val="none"/>
        </w:rPr>
        <w:t>●</w:t>
        <w:tab/>
        <w:t>内核态下的进程能够存取特权指令，在用户态下执行特权指令会引起错误。</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用户态到内核态：中断、系统调用、异常（缺页异常）</w:t>
      </w:r>
    </w:p>
    <w:p>
      <w:pPr>
        <w:pBdr/>
        <w:rPr>
          <w:rFonts w:ascii="微软雅黑" w:hAnsi="微软雅黑" w:eastAsia="微软雅黑" w:cs="微软雅黑"/>
          <w:b w:val="false"/>
          <w:i w:val="false"/>
          <w:strike w:val="false"/>
          <w:spacing w:val="0"/>
          <w:u w:val="none"/>
        </w:rPr>
      </w:pPr>
    </w:p>
    <w:p>
      <w:pPr>
        <w:pStyle w:val="z2xbei"/>
        <w:pBdr/>
        <w:rPr/>
      </w:pPr>
      <w:r>
        <w:rPr/>
        <w:t>内核抢占</w:t>
      </w:r>
    </w:p>
    <w:p>
      <w:pPr>
        <w:pStyle w:val="ablt93"/>
        <w:pBdr/>
        <w:rPr/>
      </w:pPr>
      <w:r>
        <w:rPr/>
        <w:fldChar w:fldCharType="begin"/>
      </w:r>
      <w:r>
        <w:rPr/>
        <w:instrText xml:space="preserve">HYPERLINK http://t.csdn.cn/2xT8b docLink \tdfe -10 \tdfu http://t.csdn.cn/2xT8b \tdfn %u5185%u6838%u62A2%u5360%u673A%u5236%28preempt%29 \tdlt inline </w:instrText>
      </w:r>
      <w:r>
        <w:rPr/>
        <w:fldChar w:fldCharType="separate"/>
      </w:r>
      <w:r>
        <w:rPr>
          <w:rStyle w:val="4omzjh"/>
        </w:rPr>
        <w:t>内核抢占机制(preempt)</w:t>
      </w:r>
      <w:r>
        <w:rPr/>
        <w:fldChar w:fldCharType="end"/>
      </w:r>
    </w:p>
    <w:p>
      <w:pPr>
        <w:pStyle w:val="ablt93"/>
        <w:pBdr/>
        <w:rPr/>
      </w:pPr>
      <w:r>
        <w:rPr/>
        <w:fldChar w:fldCharType="begin"/>
      </w:r>
      <w:r>
        <w:rPr/>
        <w:instrText xml:space="preserve">HYPERLINK https://zhuanlan.zhihu.com/p/166032722 docLink \tdfe -10 \tdfu https://zhuanlan.zhihu.com/p/166032722 \tdfn linux%20%u5185%u6838%u62A2%u5360%u90A3%u4E9B%u4E8B \tdlt inline </w:instrText>
      </w:r>
      <w:r>
        <w:rPr/>
        <w:fldChar w:fldCharType="separate"/>
      </w:r>
      <w:r>
        <w:rPr>
          <w:rStyle w:val="4omzjh"/>
        </w:rPr>
        <w:t>linux 内核抢占那些事</w:t>
      </w:r>
      <w:r>
        <w:rPr/>
        <w:fldChar w:fldCharType="end"/>
      </w:r>
    </w:p>
    <w:p>
      <w:pPr>
        <w:pBdr>
          <w:bottom/>
        </w:pBdr>
        <w:rPr/>
      </w:pPr>
      <w:r>
        <w:rPr>
          <w:rFonts w:ascii="微软雅黑" w:hAnsi="微软雅黑" w:eastAsia="微软雅黑" w:cs="微软雅黑"/>
          <w:b w:val="false"/>
          <w:i w:val="false"/>
          <w:strike w:val="false"/>
          <w:spacing w:val="0"/>
          <w:u w:val="none"/>
        </w:rPr>
        <w:t>Linux2.4不支持内核抢占，即是说</w:t>
      </w:r>
      <w:r>
        <w:rPr>
          <w:rFonts w:ascii="微软雅黑" w:hAnsi="微软雅黑" w:eastAsia="微软雅黑" w:cs="微软雅黑"/>
          <w:b w:val="false"/>
          <w:i w:val="false"/>
          <w:strike w:val="false"/>
          <w:spacing w:val="0"/>
          <w:u w:val="none"/>
          <w:shd w:val="clear" w:color="auto" w:fill="FFF2CC"/>
        </w:rPr>
        <w:t>进程通过系统调用陷入到内核态的时候，不可以被其他的进程抢占</w:t>
      </w:r>
      <w:r>
        <w:rPr>
          <w:rFonts w:ascii="微软雅黑" w:hAnsi="微软雅黑" w:eastAsia="微软雅黑" w:cs="微软雅黑"/>
          <w:b w:val="false"/>
          <w:i w:val="false"/>
          <w:strike w:val="false"/>
          <w:spacing w:val="0"/>
          <w:u w:val="none"/>
        </w:rPr>
        <w:t>。如果有更高优先级的进程，只有在系统调用返回用户空间的时候，才可被调度程序调度，由高优先级的进程占用cpu。这里的“不可以被其他进程抢占”当然不包括中断上下文，</w:t>
      </w:r>
      <w:r>
        <w:rPr>
          <w:rFonts w:ascii="微软雅黑" w:hAnsi="微软雅黑" w:eastAsia="微软雅黑" w:cs="微软雅黑"/>
          <w:b w:val="false"/>
          <w:i w:val="false"/>
          <w:strike w:val="false"/>
          <w:spacing w:val="0"/>
          <w:u w:val="none"/>
          <w:shd w:val="clear" w:color="auto" w:fill="FFF2CC"/>
        </w:rPr>
        <w:t>无论内核态还是用户态，中断上下文都可以抢占进程上下文，中断上下文是拥有最高的权限</w:t>
      </w:r>
      <w:r>
        <w:rPr>
          <w:rFonts w:ascii="微软雅黑" w:hAnsi="微软雅黑" w:eastAsia="微软雅黑" w:cs="微软雅黑"/>
          <w:b w:val="false"/>
          <w:i w:val="false"/>
          <w:strike w:val="false"/>
          <w:spacing w:val="0"/>
          <w:u w:val="none"/>
        </w:rPr>
        <w:t>，它甚至可以抢占其他的中断上下文。</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Linux2.6有一个CONFIG_PREEMPT的选项，打开该选项后，linux kernel就支持了内核代码的抢占。对于抢占式内核而言，</w:t>
      </w:r>
      <w:r>
        <w:rPr>
          <w:rFonts w:ascii="微软雅黑" w:hAnsi="微软雅黑" w:eastAsia="微软雅黑" w:cs="微软雅黑"/>
          <w:b w:val="false"/>
          <w:i w:val="false"/>
          <w:strike w:val="false"/>
          <w:spacing w:val="0"/>
          <w:u w:val="none"/>
          <w:shd w:val="clear" w:color="auto" w:fill="FFF2CC"/>
        </w:rPr>
        <w:t>即便是从中断上下文返回内核空间的进程上下文，只要内核代码不在临界区内，就可以发生调度</w:t>
      </w:r>
      <w:r>
        <w:rPr>
          <w:rFonts w:ascii="微软雅黑" w:hAnsi="微软雅黑" w:eastAsia="微软雅黑" w:cs="微软雅黑"/>
          <w:b w:val="false"/>
          <w:i w:val="false"/>
          <w:strike w:val="false"/>
          <w:spacing w:val="0"/>
          <w:u w:val="none"/>
        </w:rPr>
        <w:t>，让最高优先级的任务调度执行。例如高优先级的进程可以抢占内核态的系统调用，而不必等系统调用执行完返回用户空间才抢占。</w:t>
      </w:r>
    </w:p>
    <w:p>
      <w:pPr>
        <w:pBdr/>
        <w:rPr>
          <w:rFonts w:ascii="微软雅黑" w:hAnsi="微软雅黑" w:eastAsia="微软雅黑" w:cs="微软雅黑"/>
          <w:b w:val="false"/>
          <w:i w:val="false"/>
          <w:strike w:val="false"/>
          <w:spacing w:val="0"/>
          <w:u w:val="none"/>
        </w:rPr>
      </w:pPr>
    </w:p>
    <w:p>
      <w:pPr>
        <w:pBdr>
          <w:bottom/>
        </w:pBdr>
        <w:rPr/>
      </w:pPr>
      <w:r>
        <w:rPr>
          <w:rFonts w:ascii="微软雅黑" w:hAnsi="微软雅黑" w:eastAsia="微软雅黑" w:cs="微软雅黑"/>
          <w:b w:val="false"/>
          <w:i w:val="false"/>
          <w:strike w:val="false"/>
          <w:spacing w:val="0"/>
          <w:u w:val="none"/>
        </w:rPr>
        <w:t>早期的linux内核是不支持抢占的，这样就会存在两个问题：</w:t>
      </w:r>
    </w:p>
    <w:p>
      <w:pPr>
        <w:numPr>
          <w:ilvl w:val="0"/>
          <w:numId w:val="25"/>
        </w:numPr>
        <w:ind/>
        <w:rPr/>
      </w:pPr>
      <w:r>
        <w:rPr>
          <w:rFonts w:ascii="微软雅黑" w:hAnsi="微软雅黑" w:eastAsia="微软雅黑" w:cs="微软雅黑"/>
          <w:b w:val="false"/>
          <w:i w:val="false"/>
          <w:strike w:val="false"/>
          <w:spacing w:val="0"/>
          <w:u w:val="none"/>
        </w:rPr>
        <w:t>2.6内核之前一个进程从用户态进入内核后，别的进程只有等到它退出内核态才能有机会得到执行，这样就会存在</w:t>
      </w:r>
      <w:r>
        <w:rPr>
          <w:rFonts w:ascii="微软雅黑" w:hAnsi="微软雅黑" w:eastAsia="微软雅黑" w:cs="微软雅黑"/>
          <w:b w:val="false"/>
          <w:i w:val="false"/>
          <w:strike w:val="false"/>
          <w:spacing w:val="0"/>
          <w:u w:val="none"/>
          <w:shd w:val="clear" w:color="auto" w:fill="FFF2CC"/>
        </w:rPr>
        <w:t>时延问题</w:t>
      </w:r>
      <w:r>
        <w:rPr>
          <w:rFonts w:ascii="微软雅黑" w:hAnsi="微软雅黑" w:eastAsia="微软雅黑" w:cs="微软雅黑"/>
          <w:b w:val="false"/>
          <w:i w:val="false"/>
          <w:strike w:val="false"/>
          <w:spacing w:val="0"/>
          <w:u w:val="none"/>
        </w:rPr>
        <w:t>；</w:t>
      </w:r>
    </w:p>
    <w:p>
      <w:pPr>
        <w:numPr>
          <w:ilvl w:val="0"/>
          <w:numId w:val="25"/>
        </w:numPr>
        <w:ind/>
        <w:rPr/>
      </w:pPr>
      <w:r>
        <w:rPr>
          <w:rFonts w:ascii="微软雅黑" w:hAnsi="微软雅黑" w:eastAsia="微软雅黑" w:cs="微软雅黑"/>
          <w:b w:val="false"/>
          <w:i w:val="false"/>
          <w:strike w:val="false"/>
          <w:spacing w:val="0"/>
          <w:u w:val="none"/>
        </w:rPr>
        <w:t>可能存在</w:t>
      </w:r>
      <w:r>
        <w:rPr>
          <w:rFonts w:ascii="微软雅黑" w:hAnsi="微软雅黑" w:eastAsia="微软雅黑" w:cs="微软雅黑"/>
          <w:b w:val="false"/>
          <w:i w:val="false"/>
          <w:strike w:val="false"/>
          <w:spacing w:val="0"/>
          <w:u w:val="none"/>
          <w:shd w:val="clear" w:color="auto" w:fill="FFF2CC"/>
        </w:rPr>
        <w:t>优先级反转</w:t>
      </w:r>
      <w:r>
        <w:rPr>
          <w:rFonts w:ascii="微软雅黑" w:hAnsi="微软雅黑" w:eastAsia="微软雅黑" w:cs="微软雅黑"/>
          <w:b w:val="false"/>
          <w:i w:val="false"/>
          <w:strike w:val="false"/>
          <w:spacing w:val="0"/>
          <w:u w:val="none"/>
        </w:rPr>
        <w:t>的问题，例如一个低优先级的用户进程由于执行中断等原因是一个高优先级的任务得不到及时的响应。</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简而言之，抢占就是为了让更高优先级的任务得到及时调度。</w:t>
      </w:r>
    </w:p>
    <w:p>
      <w:pPr>
        <w:pBdr/>
        <w:rPr>
          <w:rFonts w:ascii="微软雅黑" w:hAnsi="微软雅黑" w:eastAsia="微软雅黑" w:cs="微软雅黑"/>
          <w:b w:val="false"/>
          <w:i w:val="false"/>
          <w:strike w:val="false"/>
          <w:spacing w:val="0"/>
          <w:u w:val="none"/>
        </w:rPr>
      </w:pPr>
    </w:p>
    <w:p>
      <w:pPr>
        <w:pStyle w:val="t6ics1"/>
        <w:rPr/>
      </w:pPr>
      <w:r>
        <w:rPr/>
        <w:t>禁止内核抢占的情况</w:t>
      </w:r>
    </w:p>
    <w:p>
      <w:pPr>
        <w:numPr>
          <w:ilvl w:val="0"/>
          <w:numId w:val="26"/>
        </w:numPr>
        <w:ind/>
        <w:rPr/>
      </w:pPr>
      <w:r>
        <w:rPr>
          <w:rFonts w:ascii="微软雅黑" w:hAnsi="微软雅黑" w:eastAsia="微软雅黑" w:cs="微软雅黑"/>
          <w:b w:val="false"/>
          <w:i w:val="false"/>
          <w:strike w:val="false"/>
          <w:spacing w:val="0"/>
          <w:u w:val="none"/>
        </w:rPr>
        <w:t>内核</w:t>
      </w:r>
      <w:r>
        <w:rPr>
          <w:rFonts w:ascii="微软雅黑" w:hAnsi="微软雅黑" w:eastAsia="微软雅黑" w:cs="微软雅黑"/>
          <w:b w:val="false"/>
          <w:i w:val="false"/>
          <w:strike w:val="false"/>
          <w:spacing w:val="0"/>
          <w:u w:val="none"/>
          <w:shd w:val="clear" w:color="auto" w:fill="FFF2CC"/>
        </w:rPr>
        <w:t>执行中断处理例程时</w:t>
      </w:r>
      <w:r>
        <w:rPr>
          <w:rFonts w:ascii="微软雅黑" w:hAnsi="微软雅黑" w:eastAsia="微软雅黑" w:cs="微软雅黑"/>
          <w:b w:val="false"/>
          <w:i w:val="false"/>
          <w:strike w:val="false"/>
          <w:spacing w:val="0"/>
          <w:u w:val="none"/>
        </w:rPr>
        <w:t>不允许内核抢占，中断返回时再执行内核抢占。</w:t>
      </w:r>
    </w:p>
    <w:p>
      <w:pPr>
        <w:numPr>
          <w:ilvl w:val="0"/>
          <w:numId w:val="26"/>
        </w:numPr>
        <w:ind/>
        <w:rPr/>
      </w:pPr>
      <w:r>
        <w:rPr>
          <w:rFonts w:ascii="微软雅黑" w:hAnsi="微软雅黑" w:eastAsia="微软雅黑" w:cs="微软雅黑"/>
          <w:b w:val="false"/>
          <w:i w:val="false"/>
          <w:strike w:val="false"/>
          <w:spacing w:val="0"/>
          <w:u w:val="none"/>
        </w:rPr>
        <w:t>当内核</w:t>
      </w:r>
      <w:r>
        <w:rPr>
          <w:rFonts w:ascii="微软雅黑" w:hAnsi="微软雅黑" w:eastAsia="微软雅黑" w:cs="微软雅黑"/>
          <w:b w:val="false"/>
          <w:i w:val="false"/>
          <w:strike w:val="false"/>
          <w:spacing w:val="0"/>
          <w:u w:val="none"/>
          <w:shd w:val="clear" w:color="auto" w:fill="FFF2CC"/>
        </w:rPr>
        <w:t>执行软中断或tasklet时</w:t>
      </w:r>
      <w:r>
        <w:rPr>
          <w:rFonts w:ascii="微软雅黑" w:hAnsi="微软雅黑" w:eastAsia="微软雅黑" w:cs="微软雅黑"/>
          <w:b w:val="false"/>
          <w:i w:val="false"/>
          <w:strike w:val="false"/>
          <w:spacing w:val="0"/>
          <w:u w:val="none"/>
        </w:rPr>
        <w:t xml:space="preserve">，禁止内核抢占，软中断返回时再执行内核抢占。 </w:t>
      </w:r>
    </w:p>
    <w:p>
      <w:pPr>
        <w:numPr>
          <w:ilvl w:val="0"/>
          <w:numId w:val="26"/>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在</w:t>
      </w:r>
      <w:r>
        <w:rPr>
          <w:rFonts w:ascii="微软雅黑" w:hAnsi="微软雅黑" w:eastAsia="微软雅黑" w:cs="微软雅黑"/>
          <w:b w:val="false"/>
          <w:i w:val="false"/>
          <w:strike w:val="false"/>
          <w:spacing w:val="0"/>
          <w:u w:val="none"/>
          <w:shd w:val="clear" w:color="auto" w:fill="FFF2CC"/>
        </w:rPr>
        <w:t>临界区禁止内核抢占</w:t>
      </w:r>
      <w:r>
        <w:rPr>
          <w:rFonts w:ascii="微软雅黑" w:hAnsi="微软雅黑" w:eastAsia="微软雅黑" w:cs="微软雅黑"/>
          <w:b w:val="false"/>
          <w:i w:val="false"/>
          <w:strike w:val="false"/>
          <w:spacing w:val="0"/>
          <w:u w:val="none"/>
        </w:rPr>
        <w:t>，临界区保护函数通过抢占计数宏控制抢占，计数大于0，表示禁止内核抢占。</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为保证Linux内核在以上情况下不会被抢占，抢占式内核使用了一个变量preempt_ count，称为</w:t>
      </w:r>
      <w:r>
        <w:rPr>
          <w:rFonts w:ascii="微软雅黑" w:hAnsi="微软雅黑" w:eastAsia="微软雅黑" w:cs="微软雅黑"/>
          <w:b w:val="false"/>
          <w:i w:val="false"/>
          <w:strike w:val="false"/>
          <w:spacing w:val="0"/>
          <w:u w:val="none"/>
          <w:shd w:val="clear" w:color="auto" w:fill="FFF2CC"/>
        </w:rPr>
        <w:t>内核抢占锁</w:t>
      </w:r>
      <w:r>
        <w:rPr>
          <w:rFonts w:ascii="微软雅黑" w:hAnsi="微软雅黑" w:eastAsia="微软雅黑" w:cs="微软雅黑"/>
          <w:b w:val="false"/>
          <w:i w:val="false"/>
          <w:strike w:val="false"/>
          <w:spacing w:val="0"/>
          <w:u w:val="none"/>
        </w:rPr>
        <w:t>。这一变量被设置在进程的PCB结构task_struct中。每当内核要进入以上几种状态时，变量preempt_ count就加1，指示内核不允许抢占。每当内核从以上几种状态退出时，变量preempt_ count就减1，同时进行可抢占的判断与调度。</w:t>
      </w:r>
    </w:p>
    <w:p>
      <w:pPr>
        <w:pBdr/>
        <w:ind w:left="0"/>
        <w:rPr>
          <w:rFonts w:ascii="微软雅黑" w:hAnsi="微软雅黑" w:eastAsia="微软雅黑" w:cs="微软雅黑"/>
          <w:b w:val="false"/>
          <w:i w:val="false"/>
          <w:strike w:val="false"/>
          <w:spacing w:val="0"/>
          <w:u w:val="none"/>
        </w:rPr>
      </w:pPr>
    </w:p>
    <w:p>
      <w:pPr>
        <w:pStyle w:val="t6ics1"/>
        <w:pBdr/>
        <w:rPr/>
      </w:pPr>
      <w:r>
        <w:rPr/>
        <w:t>调度的时机</w:t>
      </w:r>
    </w:p>
    <w:p>
      <w:pPr>
        <w:pStyle w:val="ablt93"/>
        <w:rPr/>
      </w:pPr>
      <w:r>
        <w:rPr/>
        <w:t>抢占情况下：</w:t>
      </w:r>
    </w:p>
    <w:p>
      <w:pPr>
        <w:numPr>
          <w:ilvl w:val="0"/>
          <w:numId w:val="27"/>
        </w:numPr>
        <w:ind/>
        <w:rPr/>
      </w:pPr>
      <w:r>
        <w:rPr>
          <w:rFonts w:ascii="微软雅黑" w:hAnsi="微软雅黑" w:eastAsia="微软雅黑" w:cs="微软雅黑"/>
          <w:b w:val="false"/>
          <w:i w:val="false"/>
          <w:strike w:val="false"/>
          <w:spacing w:val="0"/>
          <w:u w:val="none"/>
        </w:rPr>
        <w:t xml:space="preserve">中断返回内核空间：检查preempt_count是否为0和TIF_NEED_RESCHED是否为1 </w:t>
      </w:r>
    </w:p>
    <w:p>
      <w:pPr>
        <w:numPr>
          <w:ilvl w:val="0"/>
          <w:numId w:val="27"/>
        </w:numPr>
        <w:ind/>
        <w:rPr/>
      </w:pPr>
      <w:r>
        <w:rPr>
          <w:rFonts w:ascii="微软雅黑" w:hAnsi="微软雅黑" w:eastAsia="微软雅黑" w:cs="微软雅黑"/>
          <w:b w:val="false"/>
          <w:i w:val="false"/>
          <w:strike w:val="false"/>
          <w:spacing w:val="0"/>
          <w:u w:val="none"/>
        </w:rPr>
        <w:t>中断或异常返回到user space：检查TIF_NEED_RESCHED是否为1</w:t>
      </w:r>
    </w:p>
    <w:p>
      <w:pPr>
        <w:numPr>
          <w:ilvl w:val="0"/>
          <w:numId w:val="27"/>
        </w:numPr>
        <w:ind/>
        <w:rPr/>
      </w:pPr>
      <w:r>
        <w:rPr>
          <w:rFonts w:ascii="微软雅黑" w:hAnsi="微软雅黑" w:eastAsia="微软雅黑" w:cs="微软雅黑"/>
          <w:b w:val="false"/>
          <w:i w:val="false"/>
          <w:strike w:val="false"/>
          <w:spacing w:val="0"/>
          <w:u w:val="none"/>
        </w:rPr>
        <w:t>显式或者隐式调preempt_enable()函数：检查preempt_count是否为0和TIF_NEED_RESCHED是否为1</w:t>
      </w:r>
    </w:p>
    <w:p>
      <w:pPr>
        <w:numPr>
          <w:ilvl w:val="0"/>
          <w:numId w:val="27"/>
        </w:numPr>
        <w:ind/>
        <w:rPr/>
      </w:pPr>
      <w:r>
        <w:rPr>
          <w:rFonts w:ascii="微软雅黑" w:hAnsi="微软雅黑" w:eastAsia="微软雅黑" w:cs="微软雅黑"/>
          <w:b w:val="false"/>
          <w:i w:val="false"/>
          <w:strike w:val="false"/>
          <w:spacing w:val="0"/>
          <w:u w:val="none"/>
        </w:rPr>
        <w:t>使能软中断：检查preempt_count是否为0和TIF_NEED_RESCHED是否为1</w:t>
      </w:r>
    </w:p>
    <w:p>
      <w:pPr>
        <w:numPr>
          <w:ilvl w:val="0"/>
          <w:numId w:val="27"/>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自己主动schedule()</w:t>
      </w:r>
    </w:p>
    <w:p>
      <w:pPr>
        <w:pBdr/>
        <w:ind w:left="0"/>
        <w:rPr>
          <w:rFonts w:ascii="微软雅黑" w:hAnsi="微软雅黑" w:eastAsia="微软雅黑" w:cs="微软雅黑"/>
          <w:b w:val="false"/>
          <w:i w:val="false"/>
          <w:strike w:val="false"/>
          <w:spacing w:val="0"/>
          <w:u w:val="none"/>
        </w:rPr>
      </w:pP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非抢占情况下：</w:t>
      </w:r>
    </w:p>
    <w:p>
      <w:pPr>
        <w:numPr>
          <w:ilvl w:val="0"/>
          <w:numId w:val="28"/>
        </w:numPr>
        <w:pBdr>
          <w:bottom/>
        </w:pBdr>
        <w:ind/>
        <w:rPr/>
      </w:pPr>
      <w:r>
        <w:rPr>
          <w:rFonts w:ascii="微软雅黑" w:hAnsi="微软雅黑" w:eastAsia="微软雅黑" w:cs="微软雅黑"/>
          <w:b w:val="false"/>
          <w:i w:val="false"/>
          <w:strike w:val="false"/>
          <w:spacing w:val="0"/>
          <w:u w:val="none"/>
        </w:rPr>
        <w:t>通过schedule()函数自愿地启动一次调度（hy:或者阻塞、睡眠时）</w:t>
      </w:r>
    </w:p>
    <w:p>
      <w:pPr>
        <w:numPr>
          <w:ilvl w:val="0"/>
          <w:numId w:val="28"/>
        </w:numPr>
        <w:pBdr>
          <w:bottom/>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每次从内核态返回到用户态时。</w:t>
      </w:r>
    </w:p>
    <w:p>
      <w:pPr>
        <w:pBdr/>
        <w:rPr/>
      </w:pPr>
    </w:p>
    <w:p>
      <w:pPr>
        <w:pStyle w:val="z2xbei"/>
        <w:pBdr/>
        <w:rPr/>
      </w:pPr>
      <w:r>
        <w:rPr/>
        <w:t>中断、异常和系统调用</w:t>
      </w:r>
    </w:p>
    <w:p>
      <w:pPr>
        <w:pStyle w:val="ablt93"/>
        <w:pBdr/>
        <w:rPr/>
      </w:pPr>
      <w:r>
        <w:rPr/>
        <w:fldChar w:fldCharType="begin"/>
      </w:r>
      <w:r>
        <w:rPr/>
        <w:instrText xml:space="preserve">HYPERLINK https://blog.csdn.net/Dylan_Frank/article/details/80698627 docLink \tdfe -10 \tdfu https://blog.csdn.net/Dylan_Frank/article/details/80698627 \tdfn %u4E2D%u65AD%u3001%u5F02%u5E38%u3001%u548C%u7CFB%u7EDF%u8C03%u7528%u7684%u533A%u522B%u603B%u7ED3 \tdlt inline </w:instrText>
      </w:r>
      <w:r>
        <w:rPr/>
        <w:fldChar w:fldCharType="separate"/>
      </w:r>
      <w:r>
        <w:rPr>
          <w:rStyle w:val="4omzjh"/>
        </w:rPr>
        <w:t>中断、异常、和系统调用的区别总结</w:t>
      </w:r>
      <w:r>
        <w:rPr/>
        <w:fldChar w:fldCharType="end"/>
      </w:r>
    </w:p>
    <w:p>
      <w:pPr>
        <w:rPr/>
      </w:pPr>
      <w:r>
        <w:rPr>
          <w:rFonts w:ascii="微软雅黑" w:hAnsi="微软雅黑" w:eastAsia="微软雅黑" w:cs="微软雅黑"/>
          <w:b w:val="false"/>
          <w:i w:val="false"/>
          <w:strike w:val="false"/>
          <w:spacing w:val="0"/>
          <w:u w:val="none"/>
        </w:rPr>
        <w:t>异常与过程调用的区别</w:t>
      </w:r>
    </w:p>
    <w:p>
      <w:pPr>
        <w:numPr>
          <w:ilvl w:val="0"/>
          <w:numId w:val="29"/>
        </w:numPr>
        <w:ind/>
        <w:rPr>
          <w:shd w:val="clear" w:color="auto" w:fill="FFF2CC"/>
        </w:rPr>
      </w:pPr>
      <w:r>
        <w:rPr>
          <w:rFonts w:ascii="微软雅黑" w:hAnsi="微软雅黑" w:eastAsia="微软雅黑" w:cs="微软雅黑"/>
          <w:b w:val="false"/>
          <w:i w:val="false"/>
          <w:strike w:val="false"/>
          <w:spacing w:val="0"/>
          <w:u w:val="none"/>
        </w:rPr>
        <w:t>返回地址，</w:t>
      </w:r>
      <w:r>
        <w:rPr>
          <w:rFonts w:ascii="微软雅黑" w:hAnsi="微软雅黑" w:eastAsia="微软雅黑" w:cs="微软雅黑"/>
          <w:b w:val="false"/>
          <w:i w:val="false"/>
          <w:strike w:val="false"/>
          <w:spacing w:val="0"/>
          <w:u w:val="none"/>
          <w:shd w:val="clear" w:color="auto" w:fill="FFF2CC"/>
        </w:rPr>
        <w:t>过程调用一定是将返回地址(逻辑流下一条指令)压栈，而异常可能是下一条指令，可能是当前指令。</w:t>
      </w:r>
    </w:p>
    <w:p>
      <w:pPr>
        <w:numPr>
          <w:ilvl w:val="0"/>
          <w:numId w:val="29"/>
        </w:numPr>
        <w:ind/>
        <w:rPr/>
      </w:pPr>
      <w:r>
        <w:rPr>
          <w:rFonts w:ascii="微软雅黑" w:hAnsi="微软雅黑" w:eastAsia="微软雅黑" w:cs="微软雅黑"/>
          <w:b w:val="false"/>
          <w:i w:val="false"/>
          <w:strike w:val="false"/>
          <w:spacing w:val="0"/>
          <w:u w:val="none"/>
        </w:rPr>
        <w:t>处理器会</w:t>
      </w:r>
      <w:r>
        <w:rPr>
          <w:rFonts w:ascii="微软雅黑" w:hAnsi="微软雅黑" w:eastAsia="微软雅黑" w:cs="微软雅黑"/>
          <w:b w:val="false"/>
          <w:i w:val="false"/>
          <w:strike w:val="false"/>
          <w:spacing w:val="0"/>
          <w:u w:val="none"/>
          <w:shd w:val="clear" w:color="auto" w:fill="FFF2CC"/>
        </w:rPr>
        <w:t>把状态字寄存器压栈</w:t>
      </w:r>
      <w:r>
        <w:rPr>
          <w:rFonts w:ascii="微软雅黑" w:hAnsi="微软雅黑" w:eastAsia="微软雅黑" w:cs="微软雅黑"/>
          <w:b w:val="false"/>
          <w:i w:val="false"/>
          <w:strike w:val="false"/>
          <w:spacing w:val="0"/>
          <w:u w:val="none"/>
        </w:rPr>
        <w:t>，而过程调用不会（这里考研经常考）</w:t>
      </w:r>
    </w:p>
    <w:p>
      <w:pPr>
        <w:numPr>
          <w:ilvl w:val="0"/>
          <w:numId w:val="29"/>
        </w:numPr>
        <w:ind/>
        <w:rPr/>
      </w:pPr>
      <w:r>
        <w:rPr>
          <w:rFonts w:ascii="微软雅黑" w:hAnsi="微软雅黑" w:eastAsia="微软雅黑" w:cs="微软雅黑"/>
          <w:b w:val="false"/>
          <w:i w:val="false"/>
          <w:strike w:val="false"/>
          <w:spacing w:val="0"/>
          <w:u w:val="none"/>
        </w:rPr>
        <w:t>异常流处理运行在内核模式下</w:t>
      </w:r>
    </w:p>
    <w:p>
      <w:pPr>
        <w:pStyle w:val="ablt93"/>
        <w:numPr>
          <w:ilvl w:val="0"/>
          <w:numId w:val="29"/>
        </w:numPr>
        <w:pBdr/>
        <w:ind/>
        <w:rPr/>
      </w:pPr>
      <w:r>
        <w:rPr>
          <w:rFonts w:ascii="微软雅黑" w:hAnsi="微软雅黑" w:eastAsia="微软雅黑" w:cs="微软雅黑"/>
          <w:b w:val="false"/>
          <w:i w:val="false"/>
          <w:strike w:val="false"/>
          <w:spacing w:val="0"/>
          <w:u w:val="none"/>
        </w:rPr>
        <w:t>如果控制从用户程序转到内核，所有的这些项目都被压倒内核栈中。</w:t>
      </w:r>
    </w:p>
    <w:p>
      <w:pPr>
        <w:pBdr/>
        <w:rPr/>
      </w:pPr>
    </w:p>
    <w:p>
      <w:pPr>
        <w:rPr/>
      </w:pPr>
      <w:r>
        <w:rPr>
          <w:rFonts w:ascii="微软雅黑" w:hAnsi="微软雅黑" w:eastAsia="微软雅黑" w:cs="微软雅黑"/>
          <w:b w:val="false"/>
          <w:i w:val="false"/>
          <w:strike w:val="false"/>
          <w:spacing w:val="0"/>
          <w:u w:val="none"/>
        </w:rPr>
        <w:t>异常流的分类：</w:t>
      </w:r>
    </w:p>
    <w:tbl>
      <w:tblPr>
        <w:tblStyle w:val="x2bstg"/>
        <w:tblLayout w:type="fixed"/>
      </w:tblPr>
      <w:tblGrid>
        <w:gridCol w:w="1693"/>
        <w:gridCol w:w="3786"/>
        <w:gridCol w:w="1237"/>
        <w:gridCol w:w="2078"/>
      </w:tblGrid>
      <w:tr>
        <w:trPr>
          <w:trHeight w:val="570"/>
        </w:trPr>
        <w:tc>
          <w:tcPr>
            <w:tcW w:w="1693" w:type="dxa"/>
            <w:tcBorders>
              <w:top w:val="single" w:color="dddddd" w:sz="6" w:space="0"/>
              <w:left w:val="single" w:color="dddddd" w:sz="6" w:space="0"/>
              <w:bottom w:val="single" w:color="dddddd" w:sz="6" w:space="0"/>
              <w:right w:val="single" w:color="dddddd" w:sz="6" w:space="0"/>
            </w:tcBorders>
            <w:shd w:val="clear" w:color="auto" w:fill="E9E9E9"/>
            <w:tcMar>
              <w:top w:w="120" w:type="dxa"/>
              <w:left w:w="120" w:type="dxa"/>
              <w:bottom w:w="120" w:type="dxa"/>
              <w:right w:w="120" w:type="dxa"/>
            </w:tcMar>
            <w:vAlign w:val="center"/>
          </w:tcPr>
          <w:p>
            <w:pPr>
              <w:spacing w:before="0" w:after="0"/>
              <w:jc w:val="center"/>
              <w:rPr>
                <w:b/>
              </w:rPr>
            </w:pPr>
            <w:r>
              <w:rPr>
                <w:b/>
              </w:rPr>
              <w:t>类别</w:t>
            </w:r>
          </w:p>
        </w:tc>
        <w:tc>
          <w:tcPr>
            <w:tcW w:w="3786" w:type="dxa"/>
            <w:tcBorders>
              <w:top w:val="single" w:color="dddddd" w:sz="6" w:space="0"/>
              <w:left w:val="single" w:color="dddddd" w:sz="6" w:space="0"/>
              <w:bottom w:val="single" w:color="dddddd" w:sz="6" w:space="0"/>
              <w:right w:val="single" w:color="dddddd" w:sz="6" w:space="0"/>
            </w:tcBorders>
            <w:shd w:val="clear" w:color="auto" w:fill="E9E9E9"/>
            <w:tcMar>
              <w:top w:w="120" w:type="dxa"/>
              <w:left w:w="120" w:type="dxa"/>
              <w:bottom w:w="120" w:type="dxa"/>
              <w:right w:w="120" w:type="dxa"/>
            </w:tcMar>
            <w:vAlign w:val="center"/>
          </w:tcPr>
          <w:p>
            <w:pPr>
              <w:spacing w:before="0" w:after="0"/>
              <w:jc w:val="center"/>
              <w:rPr>
                <w:b/>
              </w:rPr>
            </w:pPr>
            <w:r>
              <w:rPr>
                <w:b/>
              </w:rPr>
              <w:t>原因</w:t>
            </w:r>
          </w:p>
        </w:tc>
        <w:tc>
          <w:tcPr>
            <w:tcW w:w="1237" w:type="dxa"/>
            <w:tcBorders>
              <w:top w:val="single" w:color="dddddd" w:sz="6" w:space="0"/>
              <w:left w:val="single" w:color="dddddd" w:sz="6" w:space="0"/>
              <w:bottom w:val="single" w:color="dddddd" w:sz="6" w:space="0"/>
              <w:right w:val="single" w:color="dddddd" w:sz="6" w:space="0"/>
            </w:tcBorders>
            <w:shd w:val="clear" w:color="auto" w:fill="E9E9E9"/>
            <w:tcMar>
              <w:top w:w="120" w:type="dxa"/>
              <w:left w:w="120" w:type="dxa"/>
              <w:bottom w:w="120" w:type="dxa"/>
              <w:right w:w="120" w:type="dxa"/>
            </w:tcMar>
            <w:vAlign w:val="center"/>
          </w:tcPr>
          <w:p>
            <w:pPr>
              <w:spacing w:before="0" w:after="0"/>
              <w:jc w:val="center"/>
              <w:rPr>
                <w:b/>
              </w:rPr>
            </w:pPr>
            <w:r>
              <w:rPr>
                <w:b/>
              </w:rPr>
              <w:t>异步/同步</w:t>
            </w:r>
          </w:p>
        </w:tc>
        <w:tc>
          <w:tcPr>
            <w:tcW w:w="2078" w:type="dxa"/>
            <w:tcBorders>
              <w:top w:val="single" w:color="dddddd" w:sz="6" w:space="0"/>
              <w:left w:val="single" w:color="dddddd" w:sz="6" w:space="0"/>
              <w:bottom w:val="single" w:color="dddddd" w:sz="6" w:space="0"/>
              <w:right w:val="single" w:color="dddddd" w:sz="6" w:space="0"/>
            </w:tcBorders>
            <w:shd w:val="clear" w:color="auto" w:fill="E9E9E9"/>
            <w:tcMar>
              <w:top w:w="120" w:type="dxa"/>
              <w:left w:w="120" w:type="dxa"/>
              <w:bottom w:w="120" w:type="dxa"/>
              <w:right w:w="120" w:type="dxa"/>
            </w:tcMar>
            <w:vAlign w:val="center"/>
          </w:tcPr>
          <w:p>
            <w:pPr>
              <w:spacing w:before="0" w:after="0"/>
              <w:jc w:val="center"/>
              <w:rPr>
                <w:b/>
              </w:rPr>
            </w:pPr>
            <w:r>
              <w:rPr>
                <w:b/>
              </w:rPr>
              <w:t>返回行为</w:t>
            </w:r>
          </w:p>
        </w:tc>
      </w:tr>
      <w:tr>
        <w:trPr>
          <w:trHeight w:val="570"/>
        </w:trPr>
        <w:tc>
          <w:tcPr>
            <w:tcW w:w="1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中断(interrupt)</w:t>
            </w:r>
          </w:p>
        </w:tc>
        <w:tc>
          <w:tcPr>
            <w:tcW w:w="378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来自处理机外部设备的信号(e.g. IO)</w:t>
            </w:r>
          </w:p>
        </w:tc>
        <w:tc>
          <w:tcPr>
            <w:tcW w:w="1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异步</w:t>
            </w:r>
          </w:p>
        </w:tc>
        <w:tc>
          <w:tcPr>
            <w:tcW w:w="20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总是下一条指令</w:t>
            </w:r>
          </w:p>
        </w:tc>
      </w:tr>
      <w:tr>
        <w:trPr>
          <w:trHeight w:val="570"/>
        </w:trPr>
        <w:tc>
          <w:tcPr>
            <w:tcW w:w="1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陷阱(trap)</w:t>
            </w:r>
          </w:p>
        </w:tc>
        <w:tc>
          <w:tcPr>
            <w:tcW w:w="378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有意的异常</w:t>
            </w:r>
          </w:p>
        </w:tc>
        <w:tc>
          <w:tcPr>
            <w:tcW w:w="1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同步</w:t>
            </w:r>
          </w:p>
        </w:tc>
        <w:tc>
          <w:tcPr>
            <w:tcW w:w="20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总是下一条指令</w:t>
            </w:r>
          </w:p>
        </w:tc>
      </w:tr>
      <w:tr>
        <w:trPr>
          <w:trHeight w:val="570"/>
        </w:trPr>
        <w:tc>
          <w:tcPr>
            <w:tcW w:w="1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故障(fault)</w:t>
            </w:r>
          </w:p>
        </w:tc>
        <w:tc>
          <w:tcPr>
            <w:tcW w:w="378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潜在可恢复错误</w:t>
            </w:r>
          </w:p>
        </w:tc>
        <w:tc>
          <w:tcPr>
            <w:tcW w:w="1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同步</w:t>
            </w:r>
          </w:p>
        </w:tc>
        <w:tc>
          <w:tcPr>
            <w:tcW w:w="20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可能返回当前指令</w:t>
            </w:r>
          </w:p>
        </w:tc>
      </w:tr>
      <w:tr>
        <w:trPr>
          <w:trHeight w:val="570"/>
        </w:trPr>
        <w:tc>
          <w:tcPr>
            <w:tcW w:w="1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终止(abort)</w:t>
            </w:r>
          </w:p>
        </w:tc>
        <w:tc>
          <w:tcPr>
            <w:tcW w:w="378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不可恢复错误</w:t>
            </w:r>
          </w:p>
        </w:tc>
        <w:tc>
          <w:tcPr>
            <w:tcW w:w="1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同步</w:t>
            </w:r>
          </w:p>
        </w:tc>
        <w:tc>
          <w:tcPr>
            <w:tcW w:w="20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before="0" w:after="0"/>
              <w:jc w:val="center"/>
              <w:rPr/>
            </w:pPr>
            <w:r>
              <w:rPr>
                <w:rFonts w:ascii="微软雅黑" w:hAnsi="微软雅黑" w:eastAsia="微软雅黑" w:cs="微软雅黑"/>
                <w:b w:val="false"/>
                <w:i w:val="false"/>
                <w:strike w:val="false"/>
                <w:color w:val="4F4F4F"/>
                <w:spacing w:val="0"/>
                <w:sz w:val="21"/>
                <w:u w:val="none"/>
              </w:rPr>
              <w:t>杀死程序，不返回</w:t>
            </w:r>
          </w:p>
        </w:tc>
      </w:tr>
    </w:tbl>
    <w:p>
      <w:pPr>
        <w:numPr>
          <w:ilvl w:val="0"/>
          <w:numId w:val="30"/>
        </w:numPr>
        <w:pBdr>
          <w:bottom/>
        </w:pBdr>
        <w:ind/>
        <w:rPr/>
      </w:pPr>
      <w:r>
        <w:rPr>
          <w:rFonts w:ascii="微软雅黑" w:hAnsi="微软雅黑" w:eastAsia="微软雅黑" w:cs="微软雅黑"/>
          <w:b w:val="false"/>
          <w:i w:val="false"/>
          <w:strike w:val="false"/>
          <w:spacing w:val="0"/>
          <w:u w:val="none"/>
        </w:rPr>
        <w:t>中断：这里的中断是特指</w:t>
      </w:r>
      <w:r>
        <w:rPr>
          <w:rFonts w:ascii="微软雅黑" w:hAnsi="微软雅黑" w:eastAsia="微软雅黑" w:cs="微软雅黑"/>
          <w:b w:val="false"/>
          <w:i w:val="false"/>
          <w:strike w:val="false"/>
          <w:spacing w:val="0"/>
          <w:u w:val="none"/>
          <w:shd w:val="clear" w:color="auto" w:fill="FFF2CC"/>
        </w:rPr>
        <w:t>来自外部的信号中断当前指令序列的执行</w:t>
      </w:r>
      <w:r>
        <w:rPr>
          <w:rFonts w:ascii="微软雅黑" w:hAnsi="微软雅黑" w:eastAsia="微软雅黑" w:cs="微软雅黑"/>
          <w:b w:val="false"/>
          <w:i w:val="false"/>
          <w:strike w:val="false"/>
          <w:spacing w:val="0"/>
          <w:u w:val="none"/>
        </w:rPr>
        <w:t>。通常国内教材只有在特指外部中断时才指的是这个，而内部异常通常指的就是后三种.</w:t>
      </w:r>
    </w:p>
    <w:p>
      <w:pPr>
        <w:numPr>
          <w:ilvl w:val="0"/>
          <w:numId w:val="30"/>
        </w:numPr>
        <w:pBdr>
          <w:bottom/>
        </w:pBdr>
        <w:ind/>
        <w:rPr/>
      </w:pPr>
      <w:r>
        <w:rPr>
          <w:rFonts w:ascii="微软雅黑" w:hAnsi="微软雅黑" w:eastAsia="微软雅黑" w:cs="微软雅黑"/>
          <w:b w:val="false"/>
          <w:i w:val="false"/>
          <w:strike w:val="false"/>
          <w:spacing w:val="0"/>
          <w:u w:val="none"/>
        </w:rPr>
        <w:t>陷阱：陷阱是</w:t>
      </w:r>
      <w:r>
        <w:rPr>
          <w:rFonts w:ascii="微软雅黑" w:hAnsi="微软雅黑" w:eastAsia="微软雅黑" w:cs="微软雅黑"/>
          <w:b w:val="false"/>
          <w:i w:val="false"/>
          <w:strike w:val="false"/>
          <w:spacing w:val="0"/>
          <w:u w:val="none"/>
          <w:shd w:val="clear" w:color="auto" w:fill="FFF2CC"/>
        </w:rPr>
        <w:t>有意的异常</w:t>
      </w:r>
      <w:r>
        <w:rPr>
          <w:rFonts w:ascii="微软雅黑" w:hAnsi="微软雅黑" w:eastAsia="微软雅黑" w:cs="微软雅黑"/>
          <w:b w:val="false"/>
          <w:i w:val="false"/>
          <w:strike w:val="false"/>
          <w:spacing w:val="0"/>
          <w:u w:val="none"/>
        </w:rPr>
        <w:t>，重要的用途就是在用户程序和内核之间提供像过程调用一样的接口，称为</w:t>
      </w:r>
      <w:r>
        <w:rPr>
          <w:rFonts w:ascii="微软雅黑" w:hAnsi="微软雅黑" w:eastAsia="微软雅黑" w:cs="微软雅黑"/>
          <w:b w:val="false"/>
          <w:i w:val="false"/>
          <w:strike w:val="false"/>
          <w:spacing w:val="0"/>
          <w:u w:val="none"/>
          <w:shd w:val="clear" w:color="auto" w:fill="FFF2CC"/>
        </w:rPr>
        <w:t>系统调用</w:t>
      </w:r>
      <w:r>
        <w:rPr>
          <w:rFonts w:ascii="微软雅黑" w:hAnsi="微软雅黑" w:eastAsia="微软雅黑" w:cs="微软雅黑"/>
          <w:b w:val="false"/>
          <w:i w:val="false"/>
          <w:strike w:val="false"/>
          <w:spacing w:val="0"/>
          <w:u w:val="none"/>
        </w:rPr>
        <w:t>，让用户程序能够访问操作系统提供服务，所以系统调用是陷阱的一种，同时陷阱只是内部异常的一种。在IA-32中陷阱指令有 INT n, int 3,into, bound etc.</w:t>
      </w:r>
    </w:p>
    <w:p>
      <w:pPr>
        <w:numPr>
          <w:ilvl w:val="0"/>
          <w:numId w:val="30"/>
        </w:numPr>
        <w:pBdr>
          <w:bottom/>
        </w:pBdr>
        <w:ind/>
        <w:rPr/>
      </w:pPr>
      <w:r>
        <w:rPr>
          <w:rFonts w:ascii="微软雅黑" w:hAnsi="微软雅黑" w:eastAsia="微软雅黑" w:cs="微软雅黑"/>
          <w:b w:val="false"/>
          <w:i w:val="false"/>
          <w:strike w:val="false"/>
          <w:spacing w:val="0"/>
          <w:u w:val="none"/>
        </w:rPr>
        <w:t>故障：故障由错误引起，常见的比如</w:t>
      </w:r>
      <w:r>
        <w:rPr>
          <w:rFonts w:ascii="微软雅黑" w:hAnsi="微软雅黑" w:eastAsia="微软雅黑" w:cs="微软雅黑"/>
          <w:b w:val="false"/>
          <w:i w:val="false"/>
          <w:strike w:val="false"/>
          <w:spacing w:val="0"/>
          <w:u w:val="none"/>
          <w:shd w:val="clear" w:color="auto" w:fill="FFF2CC"/>
        </w:rPr>
        <w:t>segment fault, 缺页异常</w:t>
      </w:r>
      <w:r>
        <w:rPr>
          <w:rFonts w:ascii="微软雅黑" w:hAnsi="微软雅黑" w:eastAsia="微软雅黑" w:cs="微软雅黑"/>
          <w:b w:val="false"/>
          <w:i w:val="false"/>
          <w:strike w:val="false"/>
          <w:spacing w:val="0"/>
          <w:u w:val="none"/>
        </w:rPr>
        <w:t>，如果系统能够处理，那就会回到当前指令继续执行，否则终止程序。</w:t>
      </w:r>
    </w:p>
    <w:p>
      <w:pPr>
        <w:numPr>
          <w:ilvl w:val="0"/>
          <w:numId w:val="30"/>
        </w:numPr>
        <w:pBdr>
          <w:bottom/>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终止：就是不可恢复了。</w:t>
      </w:r>
    </w:p>
    <w:p>
      <w:pPr>
        <w:pBdr>
          <w:bottom/>
        </w:pBdr>
        <w:rPr/>
      </w:pPr>
    </w:p>
    <w:p>
      <w:pPr>
        <w:pStyle w:val="ablt93"/>
        <w:rPr/>
      </w:pPr>
      <w:r>
        <w:rPr/>
        <w:fldChar w:fldCharType="begin"/>
      </w:r>
      <w:r>
        <w:rPr/>
        <w:instrText xml:space="preserve">HYPERLINK https://blog.csdn.net/qq_29996285/article/details/88078939 docLink \tdfe -10 \tdfu https://blog.csdn.net/qq_29996285/article/details/88078939 \tdfn %u9762%u8BD5%u8003%u70B9%u2014%u2014%u4E2D%u65AD%u548C%u5F02%u5E38%u7684%u533A%u522B \tdlt inline </w:instrText>
      </w:r>
      <w:r>
        <w:rPr/>
        <w:fldChar w:fldCharType="separate"/>
      </w:r>
      <w:r>
        <w:rPr>
          <w:rStyle w:val="4omzjh"/>
        </w:rPr>
        <w:t>面试考点——中断和异常的区别</w:t>
      </w:r>
      <w:r>
        <w:rPr/>
        <w:fldChar w:fldCharType="end"/>
      </w:r>
    </w:p>
    <w:p>
      <w:pPr>
        <w:pBdr>
          <w:bottom/>
        </w:pBdr>
        <w:rPr/>
      </w:pPr>
      <w:r>
        <w:rPr>
          <w:rFonts w:ascii="微软雅黑" w:hAnsi="微软雅黑" w:eastAsia="微软雅黑" w:cs="微软雅黑"/>
          <w:b w:val="false"/>
          <w:i w:val="false"/>
          <w:strike w:val="false"/>
          <w:spacing w:val="0"/>
          <w:u w:val="none"/>
        </w:rPr>
        <w:t>可以把中断分为外中断和内中断：</w:t>
      </w:r>
    </w:p>
    <w:p>
      <w:pPr>
        <w:numPr>
          <w:ilvl w:val="0"/>
          <w:numId w:val="31"/>
        </w:numPr>
        <w:ind/>
        <w:rPr/>
      </w:pPr>
      <w:r>
        <w:rPr>
          <w:rFonts w:ascii="微软雅黑" w:hAnsi="微软雅黑" w:eastAsia="微软雅黑" w:cs="微软雅黑"/>
          <w:b w:val="false"/>
          <w:i w:val="false"/>
          <w:strike w:val="false"/>
          <w:spacing w:val="0"/>
          <w:u w:val="none"/>
        </w:rPr>
        <w:t>外中断：就是我们指的中断，是指由于外部设备事件所引起的中断，如通常的磁盘中断、打印机中断等；</w:t>
      </w:r>
    </w:p>
    <w:p>
      <w:pPr>
        <w:numPr>
          <w:ilvl w:val="0"/>
          <w:numId w:val="31"/>
        </w:numPr>
        <w:ind/>
        <w:rPr/>
      </w:pPr>
      <w:r>
        <w:rPr>
          <w:rFonts w:ascii="微软雅黑" w:hAnsi="微软雅黑" w:eastAsia="微软雅黑" w:cs="微软雅黑"/>
          <w:b w:val="false"/>
          <w:i w:val="false"/>
          <w:strike w:val="false"/>
          <w:spacing w:val="0"/>
          <w:u w:val="none"/>
        </w:rPr>
        <w:t>内中断：就是异常，是指由于 CPU 内部事件所引起的中断，如程序出错(非法指令、地址越界)。内中断(trap)也被译为“捕获”或“陷入”。</w:t>
      </w:r>
    </w:p>
    <w:p>
      <w:pPr>
        <w:rPr/>
      </w:pPr>
      <w:r>
        <w:rPr>
          <w:rFonts w:ascii="微软雅黑" w:hAnsi="微软雅黑" w:eastAsia="微软雅黑" w:cs="微软雅黑"/>
          <w:b w:val="false"/>
          <w:i w:val="false"/>
          <w:strike w:val="false"/>
          <w:spacing w:val="0"/>
          <w:u w:val="none"/>
        </w:rPr>
        <w:t>异常是由于执行了现行指令所引起的。由于系统调用引起的中断属于异常。</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中断则是由于系统中某事件引起的，该事件与现行指令无关。</w:t>
      </w:r>
    </w:p>
    <w:p>
      <w:pPr>
        <w:numPr>
          <w:ilvl w:val="0"/>
          <w:numId w:val="32"/>
        </w:numPr>
        <w:ind/>
        <w:rPr/>
      </w:pPr>
      <w:r>
        <w:rPr>
          <w:rFonts w:ascii="微软雅黑" w:hAnsi="微软雅黑" w:eastAsia="微软雅黑" w:cs="微软雅黑"/>
          <w:b w:val="false"/>
          <w:i w:val="false"/>
          <w:strike w:val="false"/>
          <w:spacing w:val="0"/>
          <w:u w:val="none"/>
        </w:rPr>
        <w:t>相同点：都是CPU对系统发生的某个事情做出的一种反应。</w:t>
      </w:r>
    </w:p>
    <w:p>
      <w:pPr>
        <w:numPr>
          <w:ilvl w:val="0"/>
          <w:numId w:val="32"/>
        </w:numPr>
        <w:pBdr/>
        <w:ind/>
        <w:rPr/>
      </w:pPr>
      <w:r>
        <w:rPr>
          <w:rFonts w:ascii="微软雅黑" w:hAnsi="微软雅黑" w:eastAsia="微软雅黑" w:cs="微软雅黑"/>
          <w:b w:val="false"/>
          <w:i w:val="false"/>
          <w:strike w:val="false"/>
          <w:spacing w:val="0"/>
          <w:u w:val="none"/>
        </w:rPr>
        <w:t>区别：中断由外因引起，异常由CPU本身原因引起。</w:t>
      </w:r>
    </w:p>
    <w:p>
      <w:pPr>
        <w:pBdr/>
        <w:ind w:left="0"/>
        <w:rPr/>
      </w:pPr>
    </w:p>
    <w:p>
      <w:pPr>
        <w:pStyle w:val="z2xbei"/>
        <w:pBdr/>
        <w:rPr/>
      </w:pPr>
      <w:r>
        <w:rPr/>
        <w:t>系统中寄存器种类</w:t>
      </w:r>
    </w:p>
    <w:p>
      <w:pPr>
        <w:pStyle w:val="ablt93"/>
        <w:pBdr/>
        <w:rPr/>
      </w:pPr>
      <w:r>
        <w:rPr/>
        <w:fldChar w:fldCharType="begin"/>
      </w:r>
      <w:r>
        <w:rPr/>
        <w:instrText xml:space="preserve">HYPERLINK https://blog.csdn.net/weibo1230123/article/details/83106141 docLink \tdfe -10 \tdfu https://blog.csdn.net/weibo1230123/article/details/83106141 \tdfn CPU%u4E2D%u7684%u4E3B%u8981%u5BC4%u5B58%u5668%uFF1A%u6709%u516D%u7C7B%u5BC4%u5B58%u5668%uFF1A%u6307%u4EE4%u5BC4%u5B58%u5668%uFF08IR%uFF09%u3001%u7A0B%u5E8F%u8BA1%u6570%u5668%uFF08PC%uFF09%u3001%u5730%u5740%u5BC4%u5B58%u5668%uFF08AR%uFF09%u3001%u6570%u636E%u5BC4%u5B58%u5668%uFF08DR%uFF09%u3001%u7D2F%u52A0%u5BC4%u5B58%u5668%uFF08AC%uFF09%u3001%u7A0B%u5E8F%u72B6%u6001%u5B57%u5BC4%u5B58%u5668%uFF08PSW%uFF09 \tdlt inline </w:instrText>
      </w:r>
      <w:r>
        <w:rPr/>
        <w:fldChar w:fldCharType="separate"/>
      </w:r>
      <w:r>
        <w:rPr>
          <w:rStyle w:val="4omzjh"/>
        </w:rPr>
        <w:t>CPU中的主要寄存器：有六类寄存器：指令寄存器（IR）、程序计数器（PC）、地址寄存器（AR）、数据寄存器（DR）、累加寄存器（AC）、程序状态字寄存器（PSW）</w:t>
      </w:r>
      <w:r>
        <w:rPr/>
        <w:fldChar w:fldCharType="end"/>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在CPU中至少要有六类寄存器：指令寄存器（IR）、程序计数器（PC）、地址寄存器（AR）、数据寄存器（DR）、累加寄存器（AC）、程序状态字寄存器（PSW）。</w:t>
      </w:r>
    </w:p>
    <w:p>
      <w:pPr>
        <w:rPr/>
      </w:pPr>
      <w:r>
        <w:rPr>
          <w:rFonts w:ascii="微软雅黑" w:hAnsi="微软雅黑" w:eastAsia="微软雅黑" w:cs="微软雅黑"/>
          <w:b w:val="false"/>
          <w:i w:val="false"/>
          <w:strike w:val="false"/>
          <w:spacing w:val="0"/>
          <w:u w:val="none"/>
        </w:rPr>
        <w:t>1. 数据寄存器</w:t>
      </w:r>
    </w:p>
    <w:p>
      <w:pPr>
        <w:pBdr>
          <w:bottom/>
        </w:pBdr>
        <w:rPr/>
      </w:pPr>
      <w:r>
        <w:rPr>
          <w:rFonts w:ascii="微软雅黑" w:hAnsi="微软雅黑" w:eastAsia="微软雅黑" w:cs="微软雅黑"/>
          <w:b w:val="false"/>
          <w:i w:val="false"/>
          <w:strike w:val="false"/>
          <w:spacing w:val="0"/>
          <w:u w:val="none"/>
        </w:rPr>
        <w:t>数据寄存器（Data Register，DR）又称数据缓冲寄存器，其主要功能是作为CPU和主存、外设之间信息传输的中转站，用以弥补CPU和主存、外设之间操作速度上的差异。</w:t>
      </w:r>
    </w:p>
    <w:p>
      <w:pPr>
        <w:pBdr>
          <w:bottom/>
        </w:pBdr>
        <w:rPr/>
      </w:pPr>
      <w:r>
        <w:rPr>
          <w:rFonts w:ascii="微软雅黑" w:hAnsi="微软雅黑" w:eastAsia="微软雅黑" w:cs="微软雅黑"/>
          <w:b w:val="false"/>
          <w:i w:val="false"/>
          <w:strike w:val="false"/>
          <w:spacing w:val="0"/>
          <w:u w:val="none"/>
        </w:rPr>
        <w:t>数据寄存器用来暂时存放由主存储器读出的一条指令或一个数据字；反之，当向主存存入一条指令或一个数据字时，也将它们暂时存放在数据寄存器中。</w:t>
      </w:r>
    </w:p>
    <w:p>
      <w:pPr>
        <w:pBdr>
          <w:bottom/>
        </w:pBdr>
        <w:rPr/>
      </w:pPr>
      <w:r>
        <w:rPr>
          <w:rFonts w:ascii="微软雅黑" w:hAnsi="微软雅黑" w:eastAsia="微软雅黑" w:cs="微软雅黑"/>
          <w:b w:val="false"/>
          <w:i w:val="false"/>
          <w:strike w:val="false"/>
          <w:spacing w:val="0"/>
          <w:u w:val="none"/>
        </w:rPr>
        <w:t>数据寄存器的作用是 ：</w:t>
      </w:r>
    </w:p>
    <w:p>
      <w:pPr>
        <w:pBdr>
          <w:bottom/>
        </w:pBdr>
        <w:rPr/>
      </w:pPr>
      <w:r>
        <w:rPr>
          <w:rFonts w:ascii="微软雅黑" w:hAnsi="微软雅黑" w:eastAsia="微软雅黑" w:cs="微软雅黑"/>
          <w:b w:val="false"/>
          <w:i w:val="false"/>
          <w:strike w:val="false"/>
          <w:spacing w:val="0"/>
          <w:u w:val="none"/>
        </w:rPr>
        <w:t>（1）作为CPU和主存、外围设备之间信息传送的中转站；</w:t>
      </w:r>
    </w:p>
    <w:p>
      <w:pPr>
        <w:pBdr>
          <w:bottom/>
        </w:pBdr>
        <w:rPr/>
      </w:pPr>
      <w:r>
        <w:rPr>
          <w:rFonts w:ascii="微软雅黑" w:hAnsi="微软雅黑" w:eastAsia="微软雅黑" w:cs="微软雅黑"/>
          <w:b w:val="false"/>
          <w:i w:val="false"/>
          <w:strike w:val="false"/>
          <w:spacing w:val="0"/>
          <w:u w:val="none"/>
        </w:rPr>
        <w:t>（2）弥补CPU和主存、外围设备之间在操作速度上的差异；</w:t>
      </w:r>
    </w:p>
    <w:p>
      <w:pPr>
        <w:rPr/>
      </w:pPr>
      <w:r>
        <w:rPr>
          <w:rFonts w:ascii="微软雅黑" w:hAnsi="微软雅黑" w:eastAsia="微软雅黑" w:cs="微软雅黑"/>
          <w:b w:val="false"/>
          <w:i w:val="false"/>
          <w:strike w:val="false"/>
          <w:spacing w:val="0"/>
          <w:u w:val="none"/>
        </w:rPr>
        <w:t>（3）在单累加器结构的运算器中，数据寄存器还可兼作操作数寄存器。</w:t>
      </w:r>
    </w:p>
    <w:p>
      <w:pPr>
        <w:rPr/>
      </w:pPr>
    </w:p>
    <w:p>
      <w:pPr>
        <w:rPr/>
      </w:pPr>
      <w:r>
        <w:rPr>
          <w:rFonts w:ascii="微软雅黑" w:hAnsi="微软雅黑" w:eastAsia="微软雅黑" w:cs="微软雅黑"/>
          <w:b w:val="false"/>
          <w:i w:val="false"/>
          <w:strike w:val="false"/>
          <w:spacing w:val="0"/>
          <w:u w:val="none"/>
        </w:rPr>
        <w:t>2. 指令寄存器</w:t>
      </w:r>
    </w:p>
    <w:p>
      <w:pPr>
        <w:pBdr>
          <w:bottom/>
        </w:pBdr>
        <w:rPr/>
      </w:pPr>
      <w:r>
        <w:rPr>
          <w:rFonts w:ascii="微软雅黑" w:hAnsi="微软雅黑" w:eastAsia="微软雅黑" w:cs="微软雅黑"/>
          <w:b w:val="false"/>
          <w:i w:val="false"/>
          <w:strike w:val="false"/>
          <w:spacing w:val="0"/>
          <w:u w:val="none"/>
        </w:rPr>
        <w:t>指令寄存器（Instruction Register，IR）用来保存当前正在执行的一条指令。</w:t>
      </w:r>
    </w:p>
    <w:p>
      <w:pPr>
        <w:pBdr>
          <w:bottom/>
        </w:pBdr>
        <w:rPr/>
      </w:pPr>
      <w:r>
        <w:rPr>
          <w:rFonts w:ascii="微软雅黑" w:hAnsi="微软雅黑" w:eastAsia="微软雅黑" w:cs="微软雅黑"/>
          <w:b w:val="false"/>
          <w:i w:val="false"/>
          <w:strike w:val="false"/>
          <w:spacing w:val="0"/>
          <w:u w:val="none"/>
        </w:rPr>
        <w:t>当执行一条指令时，首先把该指令从主存读取到数据寄存器中，然后再传送至指令寄存器。</w:t>
      </w:r>
    </w:p>
    <w:p>
      <w:pPr>
        <w:pBdr>
          <w:bottom/>
        </w:pBdr>
        <w:rPr/>
      </w:pPr>
      <w:r>
        <w:rPr>
          <w:rFonts w:ascii="微软雅黑" w:hAnsi="微软雅黑" w:eastAsia="微软雅黑" w:cs="微软雅黑"/>
          <w:b w:val="false"/>
          <w:i w:val="false"/>
          <w:strike w:val="false"/>
          <w:spacing w:val="0"/>
          <w:u w:val="none"/>
        </w:rPr>
        <w:t>指令包括操作码和地址码两个字段，为了执行指令，必须对操作码进行测试，识别出所要求的操作，指令译码器（Instruction Decoder，ID）就是完成这项工作的。指令译码器对指令寄存器的操作码部分进行译码，以产生指令所要求操作的控制电位，并将其送到微操作控制线路上，在时序部件定时信号的作用下，产生具体的操作控制信号。</w:t>
      </w:r>
    </w:p>
    <w:p>
      <w:pPr>
        <w:rPr/>
      </w:pPr>
      <w:r>
        <w:rPr>
          <w:rFonts w:ascii="微软雅黑" w:hAnsi="微软雅黑" w:eastAsia="微软雅黑" w:cs="微软雅黑"/>
          <w:b w:val="false"/>
          <w:i w:val="false"/>
          <w:strike w:val="false"/>
          <w:spacing w:val="0"/>
          <w:u w:val="none"/>
        </w:rPr>
        <w:t>指令寄存器中操作码字段的输出就是指令译码器的输入。操作码一经译码，即可向操作控制器发出具体操作的特定信号。</w:t>
      </w:r>
    </w:p>
    <w:p>
      <w:pPr>
        <w:rPr/>
      </w:pPr>
    </w:p>
    <w:p>
      <w:pPr>
        <w:rPr/>
      </w:pPr>
      <w:r>
        <w:rPr>
          <w:rFonts w:ascii="微软雅黑" w:hAnsi="微软雅黑" w:eastAsia="微软雅黑" w:cs="微软雅黑"/>
          <w:b w:val="false"/>
          <w:i w:val="false"/>
          <w:strike w:val="false"/>
          <w:spacing w:val="0"/>
          <w:u w:val="none"/>
        </w:rPr>
        <w:t>3. 程序计数器</w:t>
      </w:r>
    </w:p>
    <w:p>
      <w:pPr>
        <w:pBdr>
          <w:bottom/>
        </w:pBdr>
        <w:rPr/>
      </w:pPr>
      <w:r>
        <w:rPr>
          <w:rFonts w:ascii="微软雅黑" w:hAnsi="微软雅黑" w:eastAsia="微软雅黑" w:cs="微软雅黑"/>
          <w:b w:val="false"/>
          <w:i w:val="false"/>
          <w:strike w:val="false"/>
          <w:spacing w:val="0"/>
          <w:u w:val="none"/>
        </w:rPr>
        <w:t>程序计数器（Program Counter，PC）用来指出下一条指令在主存储器中的地址。</w:t>
      </w:r>
    </w:p>
    <w:p>
      <w:pPr>
        <w:pBdr>
          <w:bottom/>
        </w:pBdr>
        <w:rPr/>
      </w:pPr>
      <w:r>
        <w:rPr>
          <w:rFonts w:ascii="微软雅黑" w:hAnsi="微软雅黑" w:eastAsia="微软雅黑" w:cs="微软雅黑"/>
          <w:b w:val="false"/>
          <w:i w:val="false"/>
          <w:strike w:val="false"/>
          <w:spacing w:val="0"/>
          <w:u w:val="none"/>
        </w:rPr>
        <w:t>在程序执行之前，首先必须将程序的首地址，即程序第一条指令所在主存单元的地址送入PC，因此PC的内容即是从主存提取的第一条指令的地址。</w:t>
      </w:r>
    </w:p>
    <w:p>
      <w:pPr>
        <w:pBdr>
          <w:bottom/>
        </w:pBdr>
        <w:rPr/>
      </w:pPr>
      <w:r>
        <w:rPr>
          <w:rFonts w:ascii="微软雅黑" w:hAnsi="微软雅黑" w:eastAsia="微软雅黑" w:cs="微软雅黑"/>
          <w:b w:val="false"/>
          <w:i w:val="false"/>
          <w:strike w:val="false"/>
          <w:spacing w:val="0"/>
          <w:u w:val="none"/>
        </w:rPr>
        <w:t>当执行指令时，CPU能自动递增PC的内容，使其始终保存将要执行的下一条指令的主存地址，为取下一条指令做好准备。若为单字长指令，则(PC)+1àPC，若为双字长指令，则(PC)+2àPC，以此类推。</w:t>
      </w:r>
    </w:p>
    <w:p>
      <w:pPr>
        <w:pBdr>
          <w:bottom/>
        </w:pBdr>
        <w:rPr/>
      </w:pPr>
      <w:r>
        <w:rPr>
          <w:rFonts w:ascii="微软雅黑" w:hAnsi="微软雅黑" w:eastAsia="微软雅黑" w:cs="微软雅黑"/>
          <w:b w:val="false"/>
          <w:i w:val="false"/>
          <w:strike w:val="false"/>
          <w:spacing w:val="0"/>
          <w:u w:val="none"/>
        </w:rPr>
        <w:t>但是，当遇到转移指令时，下一条指令的地址将由转移指令的地址码字段来指定，而不是像通常的那样通过顺序递增PC的内容来取得。</w:t>
      </w:r>
    </w:p>
    <w:p>
      <w:pPr>
        <w:rPr/>
      </w:pPr>
      <w:r>
        <w:rPr>
          <w:rFonts w:ascii="微软雅黑" w:hAnsi="微软雅黑" w:eastAsia="微软雅黑" w:cs="微软雅黑"/>
          <w:b w:val="false"/>
          <w:i w:val="false"/>
          <w:strike w:val="false"/>
          <w:spacing w:val="0"/>
          <w:u w:val="none"/>
        </w:rPr>
        <w:t>因此，程序计数器的结构应当是具有寄存信息和计数两种功能的结构。</w:t>
      </w:r>
    </w:p>
    <w:p>
      <w:pPr>
        <w:rPr/>
      </w:pPr>
    </w:p>
    <w:p>
      <w:pPr>
        <w:rPr/>
      </w:pPr>
      <w:r>
        <w:rPr>
          <w:rFonts w:ascii="微软雅黑" w:hAnsi="微软雅黑" w:eastAsia="微软雅黑" w:cs="微软雅黑"/>
          <w:b w:val="false"/>
          <w:i w:val="false"/>
          <w:strike w:val="false"/>
          <w:spacing w:val="0"/>
          <w:u w:val="none"/>
        </w:rPr>
        <w:t>4. 地址寄存器</w:t>
      </w:r>
    </w:p>
    <w:p>
      <w:pPr>
        <w:pBdr>
          <w:bottom/>
        </w:pBdr>
        <w:rPr/>
      </w:pPr>
      <w:r>
        <w:rPr>
          <w:rFonts w:ascii="微软雅黑" w:hAnsi="微软雅黑" w:eastAsia="微软雅黑" w:cs="微软雅黑"/>
          <w:b w:val="false"/>
          <w:i w:val="false"/>
          <w:strike w:val="false"/>
          <w:spacing w:val="0"/>
          <w:u w:val="none"/>
        </w:rPr>
        <w:t>地址寄存器（Address Register，AR）用来保存CPU当前所访问的主存单元的地址。</w:t>
      </w:r>
    </w:p>
    <w:p>
      <w:pPr>
        <w:pBdr>
          <w:bottom/>
        </w:pBdr>
        <w:rPr/>
      </w:pPr>
      <w:r>
        <w:rPr>
          <w:rFonts w:ascii="微软雅黑" w:hAnsi="微软雅黑" w:eastAsia="微软雅黑" w:cs="微软雅黑"/>
          <w:b w:val="false"/>
          <w:i w:val="false"/>
          <w:strike w:val="false"/>
          <w:spacing w:val="0"/>
          <w:u w:val="none"/>
        </w:rPr>
        <w:t>由于在主存和CPU之间存在操作速度上的差异，所以必须使用地址寄存器来暂时保存主存的地址信息，直到主存的存取操作完成为止。</w:t>
      </w:r>
    </w:p>
    <w:p>
      <w:pPr>
        <w:pBdr>
          <w:bottom/>
        </w:pBdr>
        <w:rPr/>
      </w:pPr>
      <w:r>
        <w:rPr>
          <w:rFonts w:ascii="微软雅黑" w:hAnsi="微软雅黑" w:eastAsia="微软雅黑" w:cs="微软雅黑"/>
          <w:b w:val="false"/>
          <w:i w:val="false"/>
          <w:strike w:val="false"/>
          <w:spacing w:val="0"/>
          <w:u w:val="none"/>
        </w:rPr>
        <w:t>当CPU和主存进行信息交换，即CPU向主存存入数据/指令或者从主存读出数据/指令时，都要使用地址寄存器和数据寄存器。</w:t>
      </w:r>
    </w:p>
    <w:p>
      <w:pPr>
        <w:rPr/>
      </w:pPr>
      <w:r>
        <w:rPr>
          <w:rFonts w:ascii="微软雅黑" w:hAnsi="微软雅黑" w:eastAsia="微软雅黑" w:cs="微软雅黑"/>
          <w:b w:val="false"/>
          <w:i w:val="false"/>
          <w:strike w:val="false"/>
          <w:spacing w:val="0"/>
          <w:u w:val="none"/>
        </w:rPr>
        <w:t>如果我们把外围设备与主存单元进行统一编址，那么，当CPU和外围设备交换信息时，我们同样要使用地址寄存器和数据寄存器。</w:t>
      </w:r>
    </w:p>
    <w:p>
      <w:pPr>
        <w:rPr/>
      </w:pPr>
    </w:p>
    <w:p>
      <w:pPr>
        <w:rPr/>
      </w:pPr>
      <w:r>
        <w:rPr>
          <w:rFonts w:ascii="微软雅黑" w:hAnsi="微软雅黑" w:eastAsia="微软雅黑" w:cs="微软雅黑"/>
          <w:b w:val="false"/>
          <w:i w:val="false"/>
          <w:strike w:val="false"/>
          <w:spacing w:val="0"/>
          <w:u w:val="none"/>
        </w:rPr>
        <w:t>5. 累加寄存器</w:t>
      </w:r>
    </w:p>
    <w:p>
      <w:pPr>
        <w:pBdr>
          <w:bottom/>
        </w:pBdr>
        <w:rPr/>
      </w:pPr>
      <w:r>
        <w:rPr>
          <w:rFonts w:ascii="微软雅黑" w:hAnsi="微软雅黑" w:eastAsia="微软雅黑" w:cs="微软雅黑"/>
          <w:b w:val="false"/>
          <w:i w:val="false"/>
          <w:strike w:val="false"/>
          <w:spacing w:val="0"/>
          <w:u w:val="none"/>
        </w:rPr>
        <w:t>累加寄存器通常简称累加器（Accumulator，AC），是一个通用寄存器。</w:t>
      </w:r>
    </w:p>
    <w:p>
      <w:pPr>
        <w:pBdr>
          <w:bottom/>
        </w:pBdr>
        <w:rPr/>
      </w:pPr>
      <w:r>
        <w:rPr>
          <w:rFonts w:ascii="微软雅黑" w:hAnsi="微软雅黑" w:eastAsia="微软雅黑" w:cs="微软雅黑"/>
          <w:b w:val="false"/>
          <w:i w:val="false"/>
          <w:strike w:val="false"/>
          <w:spacing w:val="0"/>
          <w:u w:val="none"/>
        </w:rPr>
        <w:t>累加器的功能是：当运算器的算术逻辑单元ALU执行算术或逻辑运算时，为ALU提供一个工作区，可以为ALU暂时保存一个操作数或运算结果。</w:t>
      </w:r>
    </w:p>
    <w:p>
      <w:pPr>
        <w:rPr/>
      </w:pPr>
      <w:r>
        <w:rPr>
          <w:rFonts w:ascii="微软雅黑" w:hAnsi="微软雅黑" w:eastAsia="微软雅黑" w:cs="微软雅黑"/>
          <w:b w:val="false"/>
          <w:i w:val="false"/>
          <w:strike w:val="false"/>
          <w:spacing w:val="0"/>
          <w:u w:val="none"/>
        </w:rPr>
        <w:t>显然，运算器中至少要有一个累加寄存器。</w:t>
      </w:r>
    </w:p>
    <w:p>
      <w:pPr>
        <w:rPr/>
      </w:pPr>
    </w:p>
    <w:p>
      <w:pPr>
        <w:rPr/>
      </w:pPr>
      <w:r>
        <w:rPr>
          <w:rFonts w:ascii="微软雅黑" w:hAnsi="微软雅黑" w:eastAsia="微软雅黑" w:cs="微软雅黑"/>
          <w:b w:val="false"/>
          <w:i w:val="false"/>
          <w:strike w:val="false"/>
          <w:spacing w:val="0"/>
          <w:u w:val="none"/>
        </w:rPr>
        <w:t>6. 程序状态字寄存器</w:t>
      </w:r>
    </w:p>
    <w:p>
      <w:pPr>
        <w:pBdr>
          <w:bottom/>
        </w:pBdr>
        <w:rPr/>
      </w:pPr>
      <w:r>
        <w:rPr>
          <w:rFonts w:ascii="微软雅黑" w:hAnsi="微软雅黑" w:eastAsia="微软雅黑" w:cs="微软雅黑"/>
          <w:b w:val="false"/>
          <w:i w:val="false"/>
          <w:strike w:val="false"/>
          <w:spacing w:val="0"/>
          <w:u w:val="none"/>
        </w:rPr>
        <w:t>程序状态字（Program Status Word，PSW）用来表征当前运算的状态及程序的工作方式。</w:t>
      </w:r>
    </w:p>
    <w:p>
      <w:pPr>
        <w:pBdr>
          <w:bottom/>
        </w:pBdr>
        <w:rPr/>
      </w:pPr>
      <w:r>
        <w:rPr>
          <w:rFonts w:ascii="微软雅黑" w:hAnsi="微软雅黑" w:eastAsia="微软雅黑" w:cs="微软雅黑"/>
          <w:b w:val="false"/>
          <w:i w:val="false"/>
          <w:strike w:val="false"/>
          <w:spacing w:val="0"/>
          <w:u w:val="none"/>
        </w:rPr>
        <w:t>程序状态字寄存器用来保存由算术/逻辑指令运行或测试的结果所建立起来的各种条件码内容，如运算结果进/借位标志（C）、运算结果溢出标志（O）、运算结果为零标志（Z）、运算结果为负标志（N）、运算结果符号标志（S）等，这些标志位通常用1位触发器来保存。</w:t>
      </w:r>
    </w:p>
    <w:p>
      <w:pPr>
        <w:pBdr>
          <w:bottom/>
        </w:pBdr>
        <w:rPr/>
      </w:pPr>
      <w:r>
        <w:rPr>
          <w:rFonts w:ascii="微软雅黑" w:hAnsi="微软雅黑" w:eastAsia="微软雅黑" w:cs="微软雅黑"/>
          <w:b w:val="false"/>
          <w:i w:val="false"/>
          <w:strike w:val="false"/>
          <w:spacing w:val="0"/>
          <w:u w:val="none"/>
        </w:rPr>
        <w:t>除此之外，程序状态字寄存器还用来保存中断和系统工作状态等信息，以便CPU和系统及时了解机器运行状态和程序运行状态。</w:t>
      </w:r>
    </w:p>
    <w:p>
      <w:pPr>
        <w:pStyle w:val="ablt93"/>
        <w:rPr/>
      </w:pPr>
      <w:r>
        <w:rPr>
          <w:rFonts w:ascii="微软雅黑" w:hAnsi="微软雅黑" w:eastAsia="微软雅黑" w:cs="微软雅黑"/>
          <w:b w:val="false"/>
          <w:i w:val="false"/>
          <w:strike w:val="false"/>
          <w:spacing w:val="0"/>
          <w:u w:val="none"/>
        </w:rPr>
        <w:t>因此，程序状态字寄存器是一个保存各种状态条件标志的寄存器。</w:t>
      </w:r>
    </w:p>
    <w:p>
      <w:pPr>
        <w:rPr/>
      </w:pPr>
    </w:p>
    <w:p>
      <w:pPr>
        <w:pStyle w:val="z2xbei"/>
        <w:rPr/>
      </w:pPr>
      <w:r>
        <w:rPr/>
        <w:t>系统调用与库函数的区别</w:t>
      </w:r>
    </w:p>
    <w:p>
      <w:pPr>
        <w:pBdr>
          <w:bottom/>
        </w:pBdr>
        <w:rPr/>
      </w:pPr>
      <w:r>
        <w:rPr>
          <w:rFonts w:ascii="微软雅黑" w:hAnsi="微软雅黑" w:eastAsia="微软雅黑" w:cs="微软雅黑"/>
          <w:b w:val="false"/>
          <w:i w:val="false"/>
          <w:strike w:val="false"/>
          <w:spacing w:val="0"/>
          <w:u w:val="none"/>
        </w:rPr>
        <w:t>系统调用(System call) 是程序向系统内核请求服务的方式。可以包括硬件相关的服务(例如， 访问硬盘等)，或者创建新进程，调度其他进程等。系统调用是程序和操作系统之间的重要接口。</w:t>
      </w:r>
    </w:p>
    <w:p>
      <w:pPr>
        <w:rPr/>
      </w:pPr>
      <w:r>
        <w:rPr>
          <w:rFonts w:ascii="微软雅黑" w:hAnsi="微软雅黑" w:eastAsia="微软雅黑" w:cs="微软雅黑"/>
          <w:b w:val="false"/>
          <w:i w:val="false"/>
          <w:strike w:val="false"/>
          <w:spacing w:val="0"/>
          <w:u w:val="none"/>
        </w:rPr>
        <w:t>库函数：把⼀些常用的函数编写完放到⼀个文件里，编写应用程序时调用，这是由第三方提供的，</w:t>
      </w:r>
      <w:r>
        <w:rPr>
          <w:rFonts w:ascii="微软雅黑" w:hAnsi="微软雅黑" w:eastAsia="微软雅黑" w:cs="微软雅黑"/>
          <w:b w:val="false"/>
          <w:i w:val="false"/>
          <w:strike w:val="false"/>
          <w:spacing w:val="0"/>
          <w:u w:val="none"/>
          <w:shd w:val="clear" w:color="auto" w:fill="FFF2CC"/>
        </w:rPr>
        <w:t>发生在用户地址空间</w:t>
      </w:r>
      <w:r>
        <w:rPr>
          <w:rFonts w:ascii="微软雅黑" w:hAnsi="微软雅黑" w:eastAsia="微软雅黑" w:cs="微软雅黑"/>
          <w:b w:val="false"/>
          <w:i w:val="false"/>
          <w:strike w:val="false"/>
          <w:spacing w:val="0"/>
          <w:u w:val="none"/>
        </w:rPr>
        <w:t>。</w:t>
      </w:r>
    </w:p>
    <w:p>
      <w:pPr>
        <w:numPr>
          <w:ilvl w:val="0"/>
          <w:numId w:val="33"/>
        </w:numPr>
        <w:ind/>
        <w:rPr/>
      </w:pPr>
      <w:r>
        <w:rPr>
          <w:rFonts w:ascii="微软雅黑" w:hAnsi="微软雅黑" w:eastAsia="微软雅黑" w:cs="微软雅黑"/>
          <w:b w:val="false"/>
          <w:i w:val="false"/>
          <w:strike w:val="false"/>
          <w:spacing w:val="0"/>
          <w:u w:val="none"/>
        </w:rPr>
        <w:t>在移植性方面，不同操作系统的系统调用⼀般是不同的，移植性差；</w:t>
      </w:r>
    </w:p>
    <w:p>
      <w:pPr>
        <w:numPr>
          <w:ilvl w:val="0"/>
          <w:numId w:val="33"/>
        </w:numPr>
        <w:ind/>
        <w:rPr/>
      </w:pPr>
      <w:r>
        <w:rPr>
          <w:rFonts w:ascii="微软雅黑" w:hAnsi="微软雅黑" w:eastAsia="微软雅黑" w:cs="微软雅黑"/>
          <w:b w:val="false"/>
          <w:i w:val="false"/>
          <w:strike w:val="false"/>
          <w:spacing w:val="0"/>
          <w:u w:val="none"/>
        </w:rPr>
        <w:t>在调用开销方面，系统调用需要在用户空间和内核环境间切换，开销较大；而库函数调用属于 “过程调用”，开销较小。</w:t>
      </w:r>
    </w:p>
    <w:p>
      <w:pPr>
        <w:rPr/>
      </w:pPr>
    </w:p>
    <w:p>
      <w:pPr>
        <w:pStyle w:val="z2xbei"/>
        <w:rPr/>
      </w:pPr>
      <w:r>
        <w:rPr/>
        <w:t>守护、僵尸、孤儿进程的概念</w:t>
      </w:r>
    </w:p>
    <w:p>
      <w:pPr>
        <w:numPr>
          <w:ilvl w:val="0"/>
          <w:numId w:val="34"/>
        </w:numPr>
        <w:ind/>
        <w:rPr/>
      </w:pPr>
      <w:r>
        <w:rPr>
          <w:rFonts w:ascii="微软雅黑" w:hAnsi="微软雅黑" w:eastAsia="微软雅黑" w:cs="微软雅黑"/>
          <w:b w:val="false"/>
          <w:i w:val="false"/>
          <w:strike w:val="false"/>
          <w:spacing w:val="0"/>
          <w:u w:val="none"/>
        </w:rPr>
        <w:t>守护进程：运行在后台的⼀种特殊进程，独立于控制终端并周期性地执行某些任务。</w:t>
      </w:r>
    </w:p>
    <w:p>
      <w:pPr>
        <w:numPr>
          <w:ilvl w:val="0"/>
          <w:numId w:val="34"/>
        </w:numPr>
        <w:ind/>
        <w:rPr/>
      </w:pPr>
      <w:r>
        <w:rPr>
          <w:rFonts w:ascii="微软雅黑" w:hAnsi="微软雅黑" w:eastAsia="微软雅黑" w:cs="微软雅黑"/>
          <w:b w:val="false"/>
          <w:i w:val="false"/>
          <w:strike w:val="false"/>
          <w:spacing w:val="0"/>
          <w:u w:val="none"/>
        </w:rPr>
        <w:t>僵尸进程：⼀个进程 fork 子进程，</w:t>
      </w:r>
      <w:r>
        <w:rPr>
          <w:rFonts w:ascii="微软雅黑" w:hAnsi="微软雅黑" w:eastAsia="微软雅黑" w:cs="微软雅黑"/>
          <w:b w:val="false"/>
          <w:i w:val="false"/>
          <w:strike w:val="false"/>
          <w:spacing w:val="0"/>
          <w:u w:val="none"/>
          <w:shd w:val="clear" w:color="auto" w:fill="FFF2CC"/>
        </w:rPr>
        <w:t>子进程退出</w:t>
      </w:r>
      <w:r>
        <w:rPr>
          <w:rFonts w:ascii="微软雅黑" w:hAnsi="微软雅黑" w:eastAsia="微软雅黑" w:cs="微软雅黑"/>
          <w:b w:val="false"/>
          <w:i w:val="false"/>
          <w:strike w:val="false"/>
          <w:spacing w:val="0"/>
          <w:u w:val="none"/>
        </w:rPr>
        <w:t>，而父进程没有wait/waitpid子进程，那么子进程的进程描述符仍保存在系统中，这样的进程称为僵尸进程。</w:t>
      </w:r>
    </w:p>
    <w:p>
      <w:pPr>
        <w:numPr>
          <w:ilvl w:val="0"/>
          <w:numId w:val="34"/>
        </w:numPr>
        <w:pBdr>
          <w:bottom/>
        </w:pBdr>
        <w:ind/>
        <w:rPr/>
      </w:pPr>
      <w:r>
        <w:rPr>
          <w:rFonts w:ascii="微软雅黑" w:hAnsi="微软雅黑" w:eastAsia="微软雅黑" w:cs="微软雅黑"/>
          <w:b w:val="false"/>
          <w:i w:val="false"/>
          <w:strike w:val="false"/>
          <w:spacing w:val="0"/>
          <w:u w:val="none"/>
        </w:rPr>
        <w:t>孤儿进程：⼀个</w:t>
      </w:r>
      <w:r>
        <w:rPr>
          <w:rFonts w:ascii="微软雅黑" w:hAnsi="微软雅黑" w:eastAsia="微软雅黑" w:cs="微软雅黑"/>
          <w:b w:val="false"/>
          <w:i w:val="false"/>
          <w:strike w:val="false"/>
          <w:spacing w:val="0"/>
          <w:u w:val="none"/>
          <w:shd w:val="clear" w:color="auto" w:fill="FFF2CC"/>
        </w:rPr>
        <w:t>父进程退出</w:t>
      </w:r>
      <w:r>
        <w:rPr>
          <w:rFonts w:ascii="微软雅黑" w:hAnsi="微软雅黑" w:eastAsia="微软雅黑" w:cs="微软雅黑"/>
          <w:b w:val="false"/>
          <w:i w:val="false"/>
          <w:strike w:val="false"/>
          <w:spacing w:val="0"/>
          <w:u w:val="none"/>
        </w:rPr>
        <w:t>，而它的⼀个或多个子进程还在运行，这些子进程称为孤儿进程。孤儿进程将由 init（1 号） 进程收养并对它们完成状态收集工作。每当出现一个孤儿进程的时候，内核就把孤儿进程的父进程设置为 init ，而</w:t>
      </w:r>
      <w:r>
        <w:rPr>
          <w:rFonts w:ascii="微软雅黑" w:hAnsi="微软雅黑" w:eastAsia="微软雅黑" w:cs="微软雅黑"/>
          <w:b w:val="false"/>
          <w:i w:val="false"/>
          <w:strike w:val="false"/>
          <w:spacing w:val="0"/>
          <w:u w:val="none"/>
          <w:shd w:val="clear" w:color="auto" w:fill="FFF2CC"/>
        </w:rPr>
        <w:t xml:space="preserve"> init 进程会循环地 wait() 它的已经退出的子进程</w:t>
      </w:r>
      <w:r>
        <w:rPr>
          <w:rFonts w:ascii="微软雅黑" w:hAnsi="微软雅黑" w:eastAsia="微软雅黑" w:cs="微软雅黑"/>
          <w:b w:val="false"/>
          <w:i w:val="false"/>
          <w:strike w:val="false"/>
          <w:spacing w:val="0"/>
          <w:u w:val="none"/>
        </w:rPr>
        <w:t>。</w:t>
      </w:r>
    </w:p>
    <w:p>
      <w:pPr>
        <w:rPr/>
      </w:pPr>
    </w:p>
    <w:p>
      <w:pPr>
        <w:pStyle w:val="z2xbei"/>
        <w:rPr/>
      </w:pPr>
      <w:r>
        <w:rPr/>
        <w:t>中断</w:t>
      </w:r>
    </w:p>
    <w:p>
      <w:pPr>
        <w:rPr/>
      </w:pPr>
      <w:r>
        <w:rPr>
          <w:rFonts w:ascii="微软雅黑" w:hAnsi="微软雅黑" w:eastAsia="微软雅黑" w:cs="微软雅黑"/>
          <w:b w:val="false"/>
          <w:i w:val="false"/>
          <w:strike w:val="false"/>
          <w:spacing w:val="0"/>
          <w:u w:val="none"/>
        </w:rPr>
        <w:t>中断是指CPU 对系统发生的某个事件做出的⼀种反应，CPU 暂停正在执行的程序，保存现场后自动去执行相应的处理程序，处理完该事件后再返回中断处继续执行原来的程序。中断⼀般分为三类，</w:t>
      </w:r>
    </w:p>
    <w:p>
      <w:pPr>
        <w:numPr>
          <w:ilvl w:val="0"/>
          <w:numId w:val="35"/>
        </w:numPr>
        <w:ind/>
        <w:rPr/>
      </w:pPr>
      <w:r>
        <w:rPr>
          <w:rFonts w:ascii="微软雅黑" w:hAnsi="微软雅黑" w:eastAsia="微软雅黑" w:cs="微软雅黑"/>
          <w:b w:val="false"/>
          <w:i w:val="false"/>
          <w:strike w:val="false"/>
          <w:spacing w:val="0"/>
          <w:u w:val="none"/>
        </w:rPr>
        <w:t>⼀种是由CPU外部引起的，称为外中断。如I/O中断、时钟中断，</w:t>
      </w:r>
    </w:p>
    <w:p>
      <w:pPr>
        <w:numPr>
          <w:ilvl w:val="0"/>
          <w:numId w:val="35"/>
        </w:numPr>
        <w:ind/>
        <w:rPr/>
      </w:pPr>
      <w:r>
        <w:rPr>
          <w:rFonts w:ascii="微软雅黑" w:hAnsi="微软雅黑" w:eastAsia="微软雅黑" w:cs="微软雅黑"/>
          <w:b w:val="false"/>
          <w:i w:val="false"/>
          <w:strike w:val="false"/>
          <w:spacing w:val="0"/>
          <w:u w:val="none"/>
        </w:rPr>
        <w:t>⼀种是来自CPU内部事件或程序执行中引起的中断，例如程序非法操作，地址越界、浮点溢出）称为内中断，或者（异常，陷入），</w:t>
      </w:r>
    </w:p>
    <w:p>
      <w:pPr>
        <w:numPr>
          <w:ilvl w:val="0"/>
          <w:numId w:val="35"/>
        </w:numPr>
        <w:pBdr/>
        <w:ind/>
        <w:rPr/>
      </w:pPr>
      <w:r>
        <w:rPr>
          <w:rFonts w:ascii="微软雅黑" w:hAnsi="微软雅黑" w:eastAsia="微软雅黑" w:cs="微软雅黑"/>
          <w:b w:val="false"/>
          <w:i w:val="false"/>
          <w:strike w:val="false"/>
          <w:spacing w:val="0"/>
          <w:u w:val="none"/>
        </w:rPr>
        <w:t>最后⼀种是在程序中使用了系统调用引起的。</w:t>
      </w:r>
    </w:p>
    <w:p>
      <w:pPr>
        <w:ind w:left="0"/>
        <w:rPr/>
      </w:pPr>
      <w:r>
        <w:rPr>
          <w:rFonts w:ascii="微软雅黑" w:hAnsi="微软雅黑" w:eastAsia="微软雅黑" w:cs="微软雅黑"/>
          <w:b w:val="false"/>
          <w:i w:val="false"/>
          <w:strike w:val="false"/>
          <w:spacing w:val="0"/>
          <w:u w:val="none"/>
        </w:rPr>
        <w:t>而中断处理⼀般分为中断响应和中断处理两个步骤，</w:t>
      </w:r>
      <w:r>
        <w:rPr>
          <w:rFonts w:ascii="微软雅黑" w:hAnsi="微软雅黑" w:eastAsia="微软雅黑" w:cs="微软雅黑"/>
          <w:b w:val="false"/>
          <w:i w:val="false"/>
          <w:strike w:val="false"/>
          <w:spacing w:val="0"/>
          <w:u w:val="none"/>
          <w:shd w:val="clear" w:color="auto" w:fill="FFF2CC"/>
        </w:rPr>
        <w:t>中断响应由硬件实施，中断处理主要由软件实施</w:t>
      </w:r>
      <w:r>
        <w:rPr>
          <w:rFonts w:ascii="微软雅黑" w:hAnsi="微软雅黑" w:eastAsia="微软雅黑" w:cs="微软雅黑"/>
          <w:b w:val="false"/>
          <w:i w:val="false"/>
          <w:strike w:val="false"/>
          <w:spacing w:val="0"/>
          <w:u w:val="none"/>
        </w:rPr>
        <w:t>。</w:t>
      </w:r>
    </w:p>
    <w:p>
      <w:pPr>
        <w:rPr/>
      </w:pPr>
    </w:p>
    <w:p>
      <w:pPr>
        <w:rPr/>
      </w:pPr>
      <w:r>
        <w:rPr>
          <w:rFonts w:ascii="微软雅黑" w:hAnsi="微软雅黑" w:eastAsia="微软雅黑" w:cs="微软雅黑"/>
          <w:b w:val="false"/>
          <w:i w:val="false"/>
          <w:strike w:val="false"/>
          <w:spacing w:val="0"/>
          <w:u w:val="none"/>
        </w:rPr>
        <w:t>中断处理程序的处理过程：</w:t>
      </w:r>
    </w:p>
    <w:p>
      <w:pPr>
        <w:numPr>
          <w:ilvl w:val="0"/>
          <w:numId w:val="36"/>
        </w:numPr>
        <w:ind/>
        <w:rPr/>
      </w:pPr>
      <w:r>
        <w:rPr>
          <w:rFonts w:ascii="微软雅黑" w:hAnsi="微软雅黑" w:eastAsia="微软雅黑" w:cs="微软雅黑"/>
          <w:b w:val="false"/>
          <w:i w:val="false"/>
          <w:strike w:val="false"/>
          <w:spacing w:val="0"/>
          <w:u w:val="none"/>
        </w:rPr>
        <w:t>测定是否有未响应的中断信号。</w:t>
      </w:r>
    </w:p>
    <w:p>
      <w:pPr>
        <w:numPr>
          <w:ilvl w:val="0"/>
          <w:numId w:val="36"/>
        </w:numPr>
        <w:ind/>
        <w:rPr/>
      </w:pPr>
      <w:r>
        <w:rPr>
          <w:rFonts w:ascii="微软雅黑" w:hAnsi="微软雅黑" w:eastAsia="微软雅黑" w:cs="微软雅黑"/>
          <w:b w:val="false"/>
          <w:i w:val="false"/>
          <w:strike w:val="false"/>
          <w:spacing w:val="0"/>
          <w:u w:val="none"/>
        </w:rPr>
        <w:t>保护被中断进程的CPU 环境。</w:t>
      </w:r>
    </w:p>
    <w:p>
      <w:pPr>
        <w:numPr>
          <w:ilvl w:val="0"/>
          <w:numId w:val="36"/>
        </w:numPr>
        <w:ind/>
        <w:rPr/>
      </w:pPr>
      <w:r>
        <w:rPr>
          <w:rFonts w:ascii="微软雅黑" w:hAnsi="微软雅黑" w:eastAsia="微软雅黑" w:cs="微软雅黑"/>
          <w:b w:val="false"/>
          <w:i w:val="false"/>
          <w:strike w:val="false"/>
          <w:spacing w:val="0"/>
          <w:u w:val="none"/>
        </w:rPr>
        <w:t>转入相应的设备处理程序。</w:t>
      </w:r>
    </w:p>
    <w:p>
      <w:pPr>
        <w:numPr>
          <w:ilvl w:val="0"/>
          <w:numId w:val="36"/>
        </w:numPr>
        <w:ind/>
        <w:rPr/>
      </w:pPr>
      <w:r>
        <w:rPr>
          <w:rFonts w:ascii="微软雅黑" w:hAnsi="微软雅黑" w:eastAsia="微软雅黑" w:cs="微软雅黑"/>
          <w:b w:val="false"/>
          <w:i w:val="false"/>
          <w:strike w:val="false"/>
          <w:spacing w:val="0"/>
          <w:u w:val="none"/>
        </w:rPr>
        <w:t>中断处理。</w:t>
      </w:r>
    </w:p>
    <w:p>
      <w:pPr>
        <w:numPr>
          <w:ilvl w:val="0"/>
          <w:numId w:val="36"/>
        </w:numPr>
        <w:pBdr/>
        <w:ind/>
        <w:rPr/>
      </w:pPr>
      <w:r>
        <w:rPr>
          <w:rFonts w:ascii="微软雅黑" w:hAnsi="微软雅黑" w:eastAsia="微软雅黑" w:cs="微软雅黑"/>
          <w:b w:val="false"/>
          <w:i w:val="false"/>
          <w:strike w:val="false"/>
          <w:spacing w:val="0"/>
          <w:u w:val="none"/>
        </w:rPr>
        <w:t>恢复CPU 的现场并退出中断。</w:t>
      </w:r>
    </w:p>
    <w:p>
      <w:pPr>
        <w:pBdr/>
        <w:ind w:left="0"/>
        <w:rPr/>
      </w:pPr>
    </w:p>
    <w:p>
      <w:pPr>
        <w:pStyle w:val="t6ics1"/>
        <w:rPr/>
      </w:pPr>
      <w:r>
        <w:rPr/>
        <w:t>Linux不允许中断嵌套</w:t>
      </w:r>
    </w:p>
    <w:p>
      <w:pPr>
        <w:pBdr/>
        <w:ind w:left="0"/>
        <w:rPr/>
      </w:pPr>
      <w:r>
        <w:rPr/>
        <w:fldChar w:fldCharType="begin"/>
      </w:r>
      <w:r>
        <w:rPr/>
        <w:instrText xml:space="preserve">HYPERLINK https://git.kernel.org/pub/scm/linux/kernel/git/torvalds/linux.git/commit/?id=e58aa3d2d0cc docLink \tdfe -10 \tdfu https://git.kernel.org/pub/scm/linux/kernel/git/torvalds/linux.git/commit/?id=e58aa3d2d0cc \tdfn genirq%3A%20Run%20irq%20handlers%20with%20interrupts%20disabled \tdlt inline </w:instrText>
      </w:r>
      <w:r>
        <w:rPr/>
        <w:fldChar w:fldCharType="separate"/>
      </w:r>
      <w:r>
        <w:rPr>
          <w:rStyle w:val="4omzjh"/>
        </w:rPr>
        <w:t>genirq: Run irq handlers with interrupts disabled</w:t>
      </w:r>
      <w:r>
        <w:rPr/>
        <w:fldChar w:fldCharType="end"/>
      </w:r>
    </w:p>
    <w:p>
      <w:pPr>
        <w:pBdr>
          <w:bottom/>
        </w:pBdr>
        <w:rPr/>
      </w:pPr>
      <w:r>
        <w:rPr>
          <w:rFonts w:ascii="微软雅黑" w:hAnsi="微软雅黑" w:eastAsia="微软雅黑" w:cs="微软雅黑"/>
          <w:b w:val="false"/>
          <w:i w:val="false"/>
          <w:strike w:val="false"/>
          <w:spacing w:val="0"/>
          <w:u w:val="none"/>
        </w:rPr>
        <w:t xml:space="preserve">Running interrupt handlers with interrupts enabled can cause stack overflows. </w:t>
      </w:r>
    </w:p>
    <w:p>
      <w:pPr>
        <w:pBdr/>
        <w:ind w:left="0"/>
        <w:rPr/>
      </w:pPr>
    </w:p>
    <w:p>
      <w:pPr>
        <w:pStyle w:val="t6ics1"/>
        <w:pBdr/>
        <w:rPr/>
      </w:pPr>
      <w:r>
        <w:rPr/>
        <w:t>中断的上半部和下半部</w:t>
      </w:r>
    </w:p>
    <w:p>
      <w:pPr>
        <w:pStyle w:val="ablt93"/>
        <w:pBdr/>
        <w:rPr/>
      </w:pPr>
      <w:r>
        <w:rPr/>
        <w:fldChar w:fldCharType="begin"/>
      </w:r>
      <w:r>
        <w:rPr/>
        <w:instrText xml:space="preserve">HYPERLINK http://www.wowotech.net/linux_kenrel/soft-irq.html docLink \tdfe -10 \tdfu http://www.wowotech.net/linux_kenrel/soft-irq.html \tdfn linux%20kernel%u7684%u4E2D%u65AD%u5B50%u7CFB%u7EDF%u4E4B%uFF08%u516B%uFF09%uFF1Asoftirq \tdlt inline </w:instrText>
      </w:r>
      <w:r>
        <w:rPr/>
        <w:fldChar w:fldCharType="separate"/>
      </w:r>
      <w:r>
        <w:rPr>
          <w:rStyle w:val="4omzjh"/>
        </w:rPr>
        <w:t>linux kernel的中断子系统之（八）：softirq</w:t>
      </w:r>
      <w:r>
        <w:rPr/>
        <w:fldChar w:fldCharType="end"/>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对于中断处理而言，linux将其分成了两个部分，一个叫做中断handler（top half），是全程关闭中断的，</w:t>
      </w:r>
      <w:r>
        <w:rPr>
          <w:rFonts w:ascii="微软雅黑" w:hAnsi="微软雅黑" w:eastAsia="微软雅黑" w:cs="微软雅黑"/>
          <w:b w:val="false"/>
          <w:i w:val="false"/>
          <w:strike w:val="false"/>
          <w:spacing w:val="0"/>
          <w:u w:val="none"/>
          <w:shd w:val="clear" w:color="auto" w:fill="FFF2CC"/>
        </w:rPr>
        <w:t>另外一部分是deferable task（bottom half），属于不那么紧急需要处理的事情。在执行bottom half的时候，是开中断的</w:t>
      </w:r>
      <w:r>
        <w:rPr>
          <w:rFonts w:ascii="微软雅黑" w:hAnsi="微软雅黑" w:eastAsia="微软雅黑" w:cs="微软雅黑"/>
          <w:b w:val="false"/>
          <w:i w:val="false"/>
          <w:strike w:val="false"/>
          <w:spacing w:val="0"/>
          <w:u w:val="none"/>
        </w:rPr>
        <w:t>。有多种bottom half的机制，例如：softirq、tasklet、workqueue或是直接创建一个kernel thread来执行bottom half（这在旧的kernel驱动中常见，现在，一个理智的driver厂商是不会这么做的）。</w:t>
      </w:r>
    </w:p>
    <w:p>
      <w:pPr>
        <w:pStyle w:val="ablt93"/>
        <w:pBdr/>
        <w:rPr/>
      </w:pPr>
    </w:p>
    <w:p>
      <w:pPr>
        <w:pStyle w:val="pn7hkv"/>
        <w:rPr/>
      </w:pPr>
      <w:r>
        <w:rPr/>
        <w:t>为何有top half和bottom half</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在把中断处理过程划分成top half和bottom half之后，关中断的top half被瘦身，可以非常快速的执行完毕，</w:t>
      </w:r>
      <w:r>
        <w:rPr>
          <w:rFonts w:ascii="微软雅黑" w:hAnsi="微软雅黑" w:eastAsia="微软雅黑" w:cs="微软雅黑"/>
          <w:b w:val="false"/>
          <w:i w:val="false"/>
          <w:strike w:val="false"/>
          <w:spacing w:val="0"/>
          <w:u w:val="none"/>
          <w:shd w:val="clear" w:color="auto" w:fill="FFF2CC"/>
        </w:rPr>
        <w:t>大大减少了系统关中断的时间，提高了系统的性能</w:t>
      </w:r>
      <w:r>
        <w:rPr>
          <w:rFonts w:ascii="微软雅黑" w:hAnsi="微软雅黑" w:eastAsia="微软雅黑" w:cs="微软雅黑"/>
          <w:b w:val="false"/>
          <w:i w:val="false"/>
          <w:strike w:val="false"/>
          <w:spacing w:val="0"/>
          <w:u w:val="none"/>
        </w:rPr>
        <w:t>。</w:t>
      </w:r>
    </w:p>
    <w:p>
      <w:pPr>
        <w:pStyle w:val="ablt93"/>
        <w:pBdr/>
        <w:rPr/>
      </w:pPr>
      <w:r>
        <w:rPr/>
        <w:t>例子见原文</w:t>
      </w:r>
    </w:p>
    <w:p>
      <w:pPr>
        <w:pStyle w:val="ablt93"/>
        <w:pBdr/>
        <w:rPr/>
      </w:pPr>
    </w:p>
    <w:p>
      <w:pPr>
        <w:pStyle w:val="pn7hkv"/>
        <w:pBdr/>
        <w:rPr/>
      </w:pPr>
      <w:r>
        <w:rPr/>
        <w:t>为何有softirq和tasklet</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现在的linux kernel提供了三种bottom half的机制，来应对不同的需求。</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workqueue和softirq、tasklet有本质的区别：</w:t>
      </w:r>
      <w:r>
        <w:rPr>
          <w:rFonts w:ascii="微软雅黑" w:hAnsi="微软雅黑" w:eastAsia="微软雅黑" w:cs="微软雅黑"/>
          <w:b w:val="false"/>
          <w:i w:val="false"/>
          <w:strike w:val="false"/>
          <w:spacing w:val="0"/>
          <w:u w:val="none"/>
          <w:shd w:val="clear" w:color="auto" w:fill="FFF2CC"/>
        </w:rPr>
        <w:t>workqueue运行在process context，而softirq和tasklet运行在interrupt context</w:t>
      </w:r>
      <w:r>
        <w:rPr>
          <w:rFonts w:ascii="微软雅黑" w:hAnsi="微软雅黑" w:eastAsia="微软雅黑" w:cs="微软雅黑"/>
          <w:b w:val="false"/>
          <w:i w:val="false"/>
          <w:strike w:val="false"/>
          <w:spacing w:val="0"/>
          <w:u w:val="none"/>
        </w:rPr>
        <w:t>。因此，出现workqueue是不奇怪的，</w:t>
      </w:r>
      <w:r>
        <w:rPr>
          <w:rFonts w:ascii="微软雅黑" w:hAnsi="微软雅黑" w:eastAsia="微软雅黑" w:cs="微软雅黑"/>
          <w:b w:val="false"/>
          <w:i w:val="false"/>
          <w:strike w:val="false"/>
          <w:spacing w:val="0"/>
          <w:u w:val="none"/>
          <w:shd w:val="clear" w:color="auto" w:fill="FFF2CC"/>
        </w:rPr>
        <w:t>在有sleep需求的场景中，defering task必须延迟到kernel thread中执行，也就是说必须使用workqueue机制</w:t>
      </w:r>
      <w:r>
        <w:rPr>
          <w:rFonts w:ascii="微软雅黑" w:hAnsi="微软雅黑" w:eastAsia="微软雅黑" w:cs="微软雅黑"/>
          <w:b w:val="false"/>
          <w:i w:val="false"/>
          <w:strike w:val="false"/>
          <w:spacing w:val="0"/>
          <w:u w:val="none"/>
        </w:rPr>
        <w:t>。</w:t>
      </w:r>
    </w:p>
    <w:p>
      <w:pPr>
        <w:pStyle w:val="ablt93"/>
        <w:pBdr/>
        <w:rPr>
          <w:rFonts w:ascii="微软雅黑" w:hAnsi="微软雅黑" w:eastAsia="微软雅黑" w:cs="微软雅黑"/>
          <w:b w:val="false"/>
          <w:i w:val="false"/>
          <w:strike w:val="false"/>
          <w:spacing w:val="0"/>
          <w:u w:val="none"/>
          <w:shd w:val="clear" w:color="auto" w:fill="FFF2CC"/>
        </w:rPr>
      </w:pPr>
      <w:r>
        <w:rPr>
          <w:rFonts w:ascii="微软雅黑" w:hAnsi="微软雅黑" w:eastAsia="微软雅黑" w:cs="微软雅黑"/>
          <w:b w:val="false"/>
          <w:i w:val="false"/>
          <w:strike w:val="false"/>
          <w:spacing w:val="0"/>
          <w:u w:val="none"/>
          <w:shd w:val="clear" w:color="auto" w:fill="FFF2CC"/>
        </w:rPr>
        <w:t>softirq更倾向于性能，而tasklet更倾向于易用性。</w:t>
      </w:r>
    </w:p>
    <w:p>
      <w:pPr>
        <w:pBdr/>
        <w:rPr/>
      </w:pPr>
      <w:r>
        <w:rPr/>
        <w:t>为了性能，</w:t>
      </w:r>
      <w:r>
        <w:rPr>
          <w:shd w:val="clear" w:color="auto" w:fill="FFF2CC"/>
        </w:rPr>
        <w:t>同一类型的softirq有可能在不同的CPU上并发执行</w:t>
      </w:r>
      <w:r>
        <w:rPr/>
        <w:t>，这给使用者带来了极大的痛苦，因为驱动工程师在撰写softirq的回调函数的时候要考虑重入，考虑并发，要引入同步机制。但是，为了性能，我们必须如此。</w:t>
      </w:r>
    </w:p>
    <w:p>
      <w:pPr>
        <w:rPr/>
      </w:pPr>
      <w:r>
        <w:rPr>
          <w:rFonts w:ascii="微软雅黑" w:hAnsi="微软雅黑" w:eastAsia="微软雅黑" w:cs="微软雅黑"/>
          <w:b w:val="false"/>
          <w:i w:val="false"/>
          <w:strike w:val="false"/>
          <w:spacing w:val="0"/>
          <w:u w:val="none"/>
        </w:rPr>
        <w:t>如果一个tasklet在processor A上被调度执行，那么它永远也不会同时在processor B上执行，也就是说，</w:t>
      </w:r>
      <w:r>
        <w:rPr>
          <w:rFonts w:ascii="微软雅黑" w:hAnsi="微软雅黑" w:eastAsia="微软雅黑" w:cs="微软雅黑"/>
          <w:b w:val="false"/>
          <w:i w:val="false"/>
          <w:strike w:val="false"/>
          <w:spacing w:val="0"/>
          <w:u w:val="none"/>
          <w:shd w:val="clear" w:color="auto" w:fill="FFF2CC"/>
        </w:rPr>
        <w:t>tasklet是串行执行的</w:t>
      </w:r>
      <w:r>
        <w:rPr>
          <w:rFonts w:ascii="微软雅黑" w:hAnsi="微软雅黑" w:eastAsia="微软雅黑" w:cs="微软雅黑"/>
          <w:b w:val="false"/>
          <w:i w:val="false"/>
          <w:strike w:val="false"/>
          <w:spacing w:val="0"/>
          <w:u w:val="none"/>
        </w:rPr>
        <w:t>（注：不同的tasklet还是会并发的），不需要考虑重入的问题。</w:t>
      </w:r>
    </w:p>
    <w:p>
      <w:pPr>
        <w:rPr/>
      </w:pPr>
    </w:p>
    <w:p>
      <w:pPr>
        <w:pStyle w:val="z2xbei"/>
        <w:rPr/>
      </w:pPr>
      <w:r>
        <w:rPr/>
        <w:t>操作系统常见的进程调度方法</w:t>
      </w:r>
    </w:p>
    <w:p>
      <w:pPr>
        <w:rPr/>
      </w:pPr>
      <w:r>
        <w:rPr>
          <w:rFonts w:ascii="微软雅黑" w:hAnsi="微软雅黑" w:eastAsia="微软雅黑" w:cs="微软雅黑"/>
          <w:b w:val="false"/>
          <w:i w:val="false"/>
          <w:strike w:val="false"/>
          <w:spacing w:val="0"/>
          <w:u w:val="none"/>
        </w:rPr>
        <w:t>1.</w:t>
        <w:tab/>
        <w:t>先来先去服务</w:t>
      </w:r>
    </w:p>
    <w:p>
      <w:pPr>
        <w:rPr/>
      </w:pPr>
      <w:r>
        <w:rPr>
          <w:rFonts w:ascii="微软雅黑" w:hAnsi="微软雅黑" w:eastAsia="微软雅黑" w:cs="微软雅黑"/>
          <w:b w:val="false"/>
          <w:i w:val="false"/>
          <w:strike w:val="false"/>
          <w:spacing w:val="0"/>
          <w:u w:val="none"/>
        </w:rPr>
        <w:t>2.</w:t>
        <w:tab/>
        <w:t>时间片轮转法</w:t>
      </w:r>
    </w:p>
    <w:p>
      <w:pPr>
        <w:rPr/>
      </w:pPr>
      <w:r>
        <w:rPr>
          <w:rFonts w:ascii="微软雅黑" w:hAnsi="微软雅黑" w:eastAsia="微软雅黑" w:cs="微软雅黑"/>
          <w:b w:val="false"/>
          <w:i w:val="false"/>
          <w:strike w:val="false"/>
          <w:spacing w:val="0"/>
          <w:u w:val="none"/>
        </w:rPr>
        <w:t>3.</w:t>
        <w:tab/>
        <w:t>多级反馈队列算法</w:t>
      </w:r>
    </w:p>
    <w:p>
      <w:pPr>
        <w:rPr/>
      </w:pPr>
      <w:r>
        <w:rPr>
          <w:rFonts w:ascii="微软雅黑" w:hAnsi="微软雅黑" w:eastAsia="微软雅黑" w:cs="微软雅黑"/>
          <w:b w:val="false"/>
          <w:i w:val="false"/>
          <w:strike w:val="false"/>
          <w:spacing w:val="0"/>
          <w:u w:val="none"/>
        </w:rPr>
        <w:t>4.</w:t>
        <w:tab/>
        <w:t>最短进程优先</w:t>
      </w:r>
    </w:p>
    <w:p>
      <w:pPr>
        <w:rPr/>
      </w:pPr>
      <w:r>
        <w:rPr>
          <w:rFonts w:ascii="微软雅黑" w:hAnsi="微软雅黑" w:eastAsia="微软雅黑" w:cs="微软雅黑"/>
          <w:b w:val="false"/>
          <w:i w:val="false"/>
          <w:strike w:val="false"/>
          <w:spacing w:val="0"/>
          <w:u w:val="none"/>
        </w:rPr>
        <w:t>5.</w:t>
        <w:tab/>
        <w:t>最短剩余时间优先</w:t>
      </w:r>
    </w:p>
    <w:p>
      <w:pPr>
        <w:rPr/>
      </w:pPr>
      <w:r>
        <w:rPr>
          <w:rFonts w:ascii="微软雅黑" w:hAnsi="微软雅黑" w:eastAsia="微软雅黑" w:cs="微软雅黑"/>
          <w:b w:val="false"/>
          <w:i w:val="false"/>
          <w:strike w:val="false"/>
          <w:spacing w:val="0"/>
          <w:u w:val="none"/>
        </w:rPr>
        <w:t>6.</w:t>
        <w:tab/>
        <w:t>最高响应比优先 根据比率：R=(w+s)/s （R 为响应比，w为等待处理的时间，s为预计的服务时间）</w:t>
      </w:r>
    </w:p>
    <w:p>
      <w:pPr>
        <w:rPr/>
      </w:pPr>
    </w:p>
    <w:p>
      <w:pPr>
        <w:pStyle w:val="z2xbei"/>
        <w:rPr/>
      </w:pPr>
      <w:r>
        <w:rPr/>
        <w:t>多级反馈队列算法</w:t>
      </w:r>
    </w:p>
    <w:p>
      <w:pPr>
        <w:numPr>
          <w:ilvl w:val="0"/>
          <w:numId w:val="37"/>
        </w:numPr>
        <w:pBdr>
          <w:bottom/>
        </w:pBdr>
        <w:ind/>
        <w:rPr/>
      </w:pPr>
      <w:r>
        <w:rPr>
          <w:rFonts w:ascii="微软雅黑" w:hAnsi="微软雅黑" w:eastAsia="微软雅黑" w:cs="微软雅黑"/>
          <w:b w:val="false"/>
          <w:i w:val="false"/>
          <w:strike w:val="false"/>
          <w:spacing w:val="0"/>
          <w:u w:val="none"/>
        </w:rPr>
        <w:t>设置多个就绪队列，并为各个队列赋予不同的优先级。在优先权越高的队列中，为每个进程所规定的执行时间片就越小。</w:t>
      </w:r>
    </w:p>
    <w:p>
      <w:pPr>
        <w:numPr>
          <w:ilvl w:val="0"/>
          <w:numId w:val="37"/>
        </w:numPr>
        <w:pBdr>
          <w:bottom/>
        </w:pBdr>
        <w:ind/>
        <w:rPr/>
      </w:pPr>
      <w:r>
        <w:rPr>
          <w:rFonts w:ascii="微软雅黑" w:hAnsi="微软雅黑" w:eastAsia="微软雅黑" w:cs="微软雅黑"/>
          <w:b w:val="false"/>
          <w:i w:val="false"/>
          <w:strike w:val="false"/>
          <w:spacing w:val="0"/>
          <w:u w:val="none"/>
        </w:rPr>
        <w:t>当⼀个新进程进入内存后，⾸先放入第⼀队列的末尾，按照先来先去原则排队等候调度。如果他能 在⼀个时间片中完成，便可撤离；如果未完成，就转入第⼆队列的末尾，同样等待调度</w:t>
        <w:tab/>
        <w:t>如此下去，当⼀个长作业（进程）从第⼀队列依次将到第n队列（最后队列）后，便按第n队列时间片轮转运行。</w:t>
      </w:r>
    </w:p>
    <w:p>
      <w:pPr>
        <w:numPr>
          <w:ilvl w:val="0"/>
          <w:numId w:val="37"/>
        </w:numPr>
        <w:ind/>
        <w:rPr/>
      </w:pPr>
      <w:r>
        <w:rPr>
          <w:rFonts w:ascii="微软雅黑" w:hAnsi="微软雅黑" w:eastAsia="微软雅黑" w:cs="微软雅黑"/>
          <w:b w:val="false"/>
          <w:i w:val="false"/>
          <w:strike w:val="false"/>
          <w:spacing w:val="0"/>
          <w:u w:val="none"/>
        </w:rPr>
        <w:t>仅当第⼀队列空闲的时候，调度程序才调度第⼆队列中的进程运行；仅当第1到（i-1）队列空时， 才会调度第i队列中的进程运行，并执行相应的时间片轮转。</w:t>
      </w:r>
    </w:p>
    <w:p>
      <w:pPr>
        <w:numPr>
          <w:ilvl w:val="0"/>
          <w:numId w:val="37"/>
        </w:numPr>
        <w:pBdr>
          <w:bottom/>
        </w:pBdr>
        <w:ind/>
        <w:rPr/>
      </w:pPr>
      <w:r>
        <w:rPr>
          <w:rFonts w:ascii="微软雅黑" w:hAnsi="微软雅黑" w:eastAsia="微软雅黑" w:cs="微软雅黑"/>
          <w:b w:val="false"/>
          <w:i w:val="false"/>
          <w:strike w:val="false"/>
          <w:spacing w:val="0"/>
          <w:u w:val="none"/>
        </w:rPr>
        <w:t>如果处理机正在处理第i队列中某进程，⼜有新进程进入优先权较高的队列，则此新队列抢占正在运行的处理机，并把正在运行的进程放在第i队列的队尾。</w:t>
      </w:r>
    </w:p>
    <w:p>
      <w:pPr>
        <w:rPr/>
      </w:pPr>
    </w:p>
    <w:p>
      <w:pPr>
        <w:pStyle w:val="z2xbei"/>
        <w:rPr/>
      </w:pPr>
      <w:r>
        <w:rPr/>
        <w:t>操作系统内存分配</w:t>
      </w:r>
    </w:p>
    <w:p>
      <w:pPr>
        <w:numPr>
          <w:ilvl w:val="0"/>
          <w:numId w:val="38"/>
        </w:numPr>
        <w:ind/>
        <w:rPr/>
      </w:pPr>
      <w:r>
        <w:rPr>
          <w:rFonts w:ascii="微软雅黑" w:hAnsi="微软雅黑" w:eastAsia="微软雅黑" w:cs="微软雅黑"/>
          <w:b w:val="false"/>
          <w:i w:val="false"/>
          <w:strike w:val="false"/>
          <w:spacing w:val="0"/>
          <w:u w:val="none"/>
        </w:rPr>
        <w:t>连续分配方式 （外部碎片)</w:t>
      </w:r>
    </w:p>
    <w:p>
      <w:pPr>
        <w:numPr>
          <w:ilvl w:val="0"/>
          <w:numId w:val="38"/>
        </w:numPr>
        <w:ind/>
        <w:rPr/>
      </w:pPr>
      <w:r>
        <w:rPr>
          <w:rFonts w:ascii="微软雅黑" w:hAnsi="微软雅黑" w:eastAsia="微软雅黑" w:cs="微软雅黑"/>
          <w:b w:val="false"/>
          <w:i w:val="false"/>
          <w:strike w:val="false"/>
          <w:spacing w:val="0"/>
          <w:u w:val="none"/>
        </w:rPr>
        <w:t>基本分页存储管理方式。（内部碎片）</w:t>
      </w:r>
    </w:p>
    <w:p>
      <w:pPr>
        <w:numPr>
          <w:ilvl w:val="0"/>
          <w:numId w:val="38"/>
        </w:numPr>
        <w:ind/>
        <w:rPr/>
      </w:pPr>
      <w:r>
        <w:rPr>
          <w:rFonts w:ascii="微软雅黑" w:hAnsi="微软雅黑" w:eastAsia="微软雅黑" w:cs="微软雅黑"/>
          <w:b w:val="false"/>
          <w:i w:val="false"/>
          <w:strike w:val="false"/>
          <w:spacing w:val="0"/>
          <w:u w:val="none"/>
        </w:rPr>
        <w:t>基本分段存储管理方式.</w:t>
        <w:tab/>
        <w:t>(外部碎片)</w:t>
      </w:r>
    </w:p>
    <w:p>
      <w:pPr>
        <w:numPr>
          <w:ilvl w:val="0"/>
          <w:numId w:val="38"/>
        </w:numPr>
        <w:ind/>
        <w:rPr/>
      </w:pPr>
      <w:r>
        <w:rPr>
          <w:rFonts w:ascii="微软雅黑" w:hAnsi="微软雅黑" w:eastAsia="微软雅黑" w:cs="微软雅黑"/>
          <w:b w:val="false"/>
          <w:i w:val="false"/>
          <w:strike w:val="false"/>
          <w:spacing w:val="0"/>
          <w:u w:val="none"/>
        </w:rPr>
        <w:t>段页式存储管理方式</w:t>
      </w:r>
    </w:p>
    <w:p>
      <w:pPr>
        <w:rPr/>
      </w:pPr>
    </w:p>
    <w:p>
      <w:pPr>
        <w:pStyle w:val="z2xbei"/>
        <w:rPr/>
      </w:pPr>
      <w:r>
        <w:rPr/>
        <w:t>基本分页存储管理方式</w:t>
      </w:r>
    </w:p>
    <w:p>
      <w:pPr>
        <w:rPr/>
      </w:pPr>
      <w:r>
        <w:rPr>
          <w:rFonts w:ascii="微软雅黑" w:hAnsi="微软雅黑" w:eastAsia="微软雅黑" w:cs="微软雅黑"/>
          <w:b w:val="false"/>
          <w:i w:val="false"/>
          <w:strike w:val="false"/>
          <w:spacing w:val="0"/>
          <w:u w:val="none"/>
        </w:rPr>
        <w:t>分页存储管理是将⼀个进程的逻辑地址空间分成若干个大小相等的片，称为页面或页，并为各页加以 编号，从0 开始，如第0 页、第1 页等。相应地，也把内存空间分成与页面相同大小的若干个存储块，称为(物理) 块或页框(frame)，也同样为它们加以编号，如0#块、1#块等等。在为进程分配内存时， 以块为单位将进程中的若干个页分别装入到多个可以不相邻接的物理块中。由于进程的最后⼀页经常装不满⼀块而形成了不可利用的碎片，称之为“页内碎片“</w:t>
      </w:r>
    </w:p>
    <w:p>
      <w:pPr>
        <w:rPr/>
      </w:pPr>
    </w:p>
    <w:p>
      <w:pPr>
        <w:pStyle w:val="z2xbei"/>
        <w:rPr/>
      </w:pPr>
      <w:r>
        <w:rPr/>
        <w:t>基本分段存储管理方式</w:t>
      </w:r>
    </w:p>
    <w:p>
      <w:pPr>
        <w:rPr/>
      </w:pPr>
      <w:r>
        <w:rPr>
          <w:rFonts w:ascii="微软雅黑" w:hAnsi="微软雅黑" w:eastAsia="微软雅黑" w:cs="微软雅黑"/>
          <w:b w:val="false"/>
          <w:i w:val="false"/>
          <w:strike w:val="false"/>
          <w:spacing w:val="0"/>
          <w:u w:val="none"/>
        </w:rPr>
        <w:t>分段存储管理方式的目的，主要是为了满足用户（程序员）在编程和使用上多方面的要求，其中有些要求是其他⼏种存储管理方式所难以满足的。因此，这种存储管理方式已成为当今所有存储管理方式的基础。</w:t>
      </w:r>
    </w:p>
    <w:p>
      <w:pPr>
        <w:numPr>
          <w:ilvl w:val="0"/>
          <w:numId w:val="39"/>
        </w:numPr>
        <w:ind/>
        <w:rPr/>
      </w:pPr>
      <w:r>
        <w:rPr>
          <w:rFonts w:ascii="微软雅黑" w:hAnsi="微软雅黑" w:eastAsia="微软雅黑" w:cs="微软雅黑"/>
          <w:b w:val="false"/>
          <w:i w:val="false"/>
          <w:strike w:val="false"/>
          <w:spacing w:val="0"/>
          <w:u w:val="none"/>
        </w:rPr>
        <w:t>方便编程</w:t>
      </w:r>
    </w:p>
    <w:p>
      <w:pPr>
        <w:numPr>
          <w:ilvl w:val="0"/>
          <w:numId w:val="39"/>
        </w:numPr>
        <w:ind/>
        <w:rPr/>
      </w:pPr>
      <w:r>
        <w:rPr>
          <w:rFonts w:ascii="微软雅黑" w:hAnsi="微软雅黑" w:eastAsia="微软雅黑" w:cs="微软雅黑"/>
          <w:b w:val="false"/>
          <w:i w:val="false"/>
          <w:strike w:val="false"/>
          <w:spacing w:val="0"/>
          <w:u w:val="none"/>
        </w:rPr>
        <w:t>信息共享：分页系统中的“页”只是存放信息的物理单位（块），并无完整的意义，不便于实现共享；然而段却是信息的逻辑单位。由此可知，为了实现段的共享，希望存储器管理能与用户程序分段的组织方式相适应。</w:t>
      </w:r>
    </w:p>
    <w:p>
      <w:pPr>
        <w:numPr>
          <w:ilvl w:val="0"/>
          <w:numId w:val="39"/>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信息保护</w:t>
      </w:r>
    </w:p>
    <w:p>
      <w:pPr>
        <w:numPr>
          <w:ilvl w:val="0"/>
          <w:numId w:val="39"/>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动态增长</w:t>
      </w:r>
    </w:p>
    <w:p>
      <w:pPr>
        <w:numPr>
          <w:ilvl w:val="0"/>
          <w:numId w:val="39"/>
        </w:numPr>
        <w:ind/>
        <w:rPr/>
      </w:pPr>
      <w:r>
        <w:rPr>
          <w:rFonts w:ascii="微软雅黑" w:hAnsi="微软雅黑" w:eastAsia="微软雅黑" w:cs="微软雅黑"/>
          <w:b w:val="false"/>
          <w:i w:val="false"/>
          <w:strike w:val="false"/>
          <w:spacing w:val="0"/>
          <w:u w:val="none"/>
        </w:rPr>
        <w:t>动态链接</w:t>
      </w:r>
    </w:p>
    <w:p>
      <w:pPr>
        <w:rPr/>
      </w:pPr>
    </w:p>
    <w:p>
      <w:pPr>
        <w:pStyle w:val="z2xbei"/>
        <w:rPr/>
      </w:pPr>
      <w:r>
        <w:rPr/>
        <w:t>分页和分段的主要区别</w:t>
      </w:r>
    </w:p>
    <w:p>
      <w:pPr>
        <w:numPr>
          <w:ilvl w:val="0"/>
          <w:numId w:val="40"/>
        </w:numPr>
        <w:ind/>
        <w:rPr/>
      </w:pPr>
      <w:r>
        <w:rPr>
          <w:rFonts w:ascii="微软雅黑" w:hAnsi="微软雅黑" w:eastAsia="微软雅黑" w:cs="微软雅黑"/>
          <w:b w:val="false"/>
          <w:i w:val="false"/>
          <w:strike w:val="false"/>
          <w:spacing w:val="0"/>
          <w:u w:val="none"/>
        </w:rPr>
        <w:t>两者相似之处：两者都采用离散分配方式，且都要通过地址映射机构来实现地址变换。</w:t>
      </w:r>
    </w:p>
    <w:p>
      <w:pPr>
        <w:numPr>
          <w:ilvl w:val="0"/>
          <w:numId w:val="40"/>
        </w:numPr>
        <w:ind/>
        <w:rPr/>
      </w:pPr>
      <w:r>
        <w:rPr>
          <w:rFonts w:ascii="微软雅黑" w:hAnsi="微软雅黑" w:eastAsia="微软雅黑" w:cs="微软雅黑"/>
          <w:b w:val="false"/>
          <w:i w:val="false"/>
          <w:strike w:val="false"/>
          <w:spacing w:val="0"/>
          <w:u w:val="none"/>
        </w:rPr>
        <w:t>两者不同之处：</w:t>
      </w:r>
    </w:p>
    <w:p>
      <w:pPr>
        <w:numPr>
          <w:ilvl w:val="1"/>
          <w:numId w:val="40"/>
        </w:numPr>
        <w:ind/>
        <w:rPr/>
      </w:pPr>
      <w:r>
        <w:rPr>
          <w:rFonts w:ascii="微软雅黑" w:hAnsi="微软雅黑" w:eastAsia="微软雅黑" w:cs="微软雅黑"/>
          <w:b w:val="false"/>
          <w:i w:val="false"/>
          <w:strike w:val="false"/>
          <w:spacing w:val="0"/>
          <w:u w:val="none"/>
        </w:rPr>
        <w:t>页是信息的物理单位，分页是为实现离散分配方式，以消减内存的外零头，提高内存的利用率。 或者说，</w:t>
      </w:r>
      <w:r>
        <w:rPr>
          <w:rFonts w:ascii="微软雅黑" w:hAnsi="微软雅黑" w:eastAsia="微软雅黑" w:cs="微软雅黑"/>
          <w:b w:val="false"/>
          <w:i w:val="false"/>
          <w:strike w:val="false"/>
          <w:spacing w:val="0"/>
          <w:u w:val="none"/>
          <w:shd w:val="clear" w:color="auto" w:fill="FFF2CC"/>
        </w:rPr>
        <w:t>分页仅仅是由于系统管理的需要而不是用户的需要</w:t>
      </w:r>
      <w:r>
        <w:rPr>
          <w:rFonts w:ascii="微软雅黑" w:hAnsi="微软雅黑" w:eastAsia="微软雅黑" w:cs="微软雅黑"/>
          <w:b w:val="false"/>
          <w:i w:val="false"/>
          <w:strike w:val="false"/>
          <w:spacing w:val="0"/>
          <w:u w:val="none"/>
        </w:rPr>
        <w:t>。</w:t>
      </w:r>
      <w:r>
        <w:rPr>
          <w:rFonts w:ascii="微软雅黑" w:hAnsi="微软雅黑" w:eastAsia="微软雅黑" w:cs="微软雅黑"/>
          <w:b w:val="false"/>
          <w:i w:val="false"/>
          <w:strike w:val="false"/>
          <w:spacing w:val="0"/>
          <w:u w:val="none"/>
          <w:shd w:val="clear" w:color="auto" w:fill="FFF2CC"/>
        </w:rPr>
        <w:t>段则是信息的逻辑单位，它含有⼀组其意义相对完整的信息</w:t>
      </w:r>
      <w:r>
        <w:rPr>
          <w:rFonts w:ascii="微软雅黑" w:hAnsi="微软雅黑" w:eastAsia="微软雅黑" w:cs="微软雅黑"/>
          <w:b w:val="false"/>
          <w:i w:val="false"/>
          <w:strike w:val="false"/>
          <w:spacing w:val="0"/>
          <w:u w:val="none"/>
        </w:rPr>
        <w:t>。分段的目的是为了能更好地满足用户的需要。</w:t>
      </w:r>
    </w:p>
    <w:p>
      <w:pPr>
        <w:numPr>
          <w:ilvl w:val="1"/>
          <w:numId w:val="40"/>
        </w:numPr>
        <w:ind/>
        <w:rPr/>
      </w:pPr>
      <w:r>
        <w:rPr>
          <w:rFonts w:ascii="微软雅黑" w:hAnsi="微软雅黑" w:eastAsia="微软雅黑" w:cs="微软雅黑"/>
          <w:b w:val="false"/>
          <w:i w:val="false"/>
          <w:strike w:val="false"/>
          <w:spacing w:val="0"/>
          <w:u w:val="none"/>
        </w:rPr>
        <w:t>页的大小固定且由系统决定，而段的长度却不固定。</w:t>
      </w:r>
    </w:p>
    <w:p>
      <w:pPr>
        <w:rPr/>
      </w:pPr>
      <w:r>
        <w:rPr>
          <w:rFonts w:ascii="微软雅黑" w:hAnsi="微软雅黑" w:eastAsia="微软雅黑" w:cs="微软雅黑"/>
          <w:b w:val="false"/>
          <w:i w:val="false"/>
          <w:strike w:val="false"/>
          <w:spacing w:val="0"/>
          <w:u w:val="none"/>
        </w:rPr>
        <w:t xml:space="preserve"> </w:t>
      </w:r>
    </w:p>
    <w:p>
      <w:pPr>
        <w:pStyle w:val="z2xbei"/>
        <w:rPr/>
      </w:pPr>
      <w:r>
        <w:rPr/>
        <w:t>缓存（cache）与缓冲（buffer）的主要区别</w:t>
      </w:r>
    </w:p>
    <w:p>
      <w:pPr>
        <w:numPr>
          <w:ilvl w:val="0"/>
          <w:numId w:val="41"/>
        </w:numPr>
        <w:ind/>
        <w:rPr/>
      </w:pPr>
      <w:r>
        <w:rPr>
          <w:rFonts w:ascii="微软雅黑" w:hAnsi="微软雅黑" w:eastAsia="微软雅黑" w:cs="微软雅黑"/>
          <w:b w:val="false"/>
          <w:i w:val="false"/>
          <w:strike w:val="false"/>
          <w:spacing w:val="0"/>
          <w:u w:val="none"/>
        </w:rPr>
        <w:t>Buffer 的核心作用是用来缓冲，缓和冲击。比如每秒要写100次硬盘，对系统冲击很大，浪费了大量时间在忙着处理开始写和结束写这两件事嘛。用个buffer暂存起来，变成每10秒写⼀次硬盘，对系统的冲击就很小，写入效率高了，极大缓和了冲击。</w:t>
      </w:r>
    </w:p>
    <w:p>
      <w:pPr>
        <w:numPr>
          <w:ilvl w:val="0"/>
          <w:numId w:val="41"/>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Cache 的核心作用是加快取用的速度。比如⼀个很复杂的计算做完了，下次还要用结果，就把结果放手边⼀个好拿的地方存着，下次不用再算了。加快了数据取用的速度。</w:t>
      </w:r>
    </w:p>
    <w:p>
      <w:pPr>
        <w:pBdr>
          <w:bottom/>
        </w:pBdr>
        <w:rPr>
          <w:strike/>
        </w:rPr>
      </w:pPr>
      <w:r>
        <w:rPr>
          <w:rFonts w:ascii="微软雅黑" w:hAnsi="微软雅黑" w:eastAsia="微软雅黑" w:cs="微软雅黑"/>
          <w:b w:val="false"/>
          <w:i w:val="false"/>
          <w:strike/>
          <w:spacing w:val="0"/>
          <w:u w:val="none"/>
        </w:rPr>
        <w:t>简单来说就是buffer偏重于写，而cache偏重于读。</w:t>
      </w:r>
    </w:p>
    <w:p>
      <w:pPr>
        <w:rPr/>
      </w:pPr>
    </w:p>
    <w:p>
      <w:pPr>
        <w:pStyle w:val="z2xbei"/>
        <w:rPr/>
      </w:pPr>
      <w:r>
        <w:rPr/>
        <w:t>swap区</w:t>
      </w:r>
    </w:p>
    <w:p>
      <w:pPr>
        <w:pBdr>
          <w:bottom/>
        </w:pBdr>
        <w:rPr/>
      </w:pPr>
      <w:r>
        <w:rPr>
          <w:rFonts w:ascii="微软雅黑" w:hAnsi="微软雅黑" w:eastAsia="微软雅黑" w:cs="微软雅黑"/>
          <w:b w:val="false"/>
          <w:i w:val="false"/>
          <w:strike w:val="false"/>
          <w:spacing w:val="0"/>
          <w:u w:val="none"/>
        </w:rPr>
        <w:t>swap 分区通常被称为交换分区，这是⼀块特殊的硬盘空间，即当实际内存不够用的时候，操作系统会从内存中取出⼀部分暂时不用的数据，放在交换分区中，从而为当前运行的程序腾出足够的内存空间。</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使用 swap 交换分区，显著的优点是，通过操作系统的调度，应用程序实际可以使用的内存空间将远远超过系统的物理内存。但是频繁地读写硬盘，会显著降低操作系统的运行速度，这也是使用swap 交换分区最大的限制。</w:t>
      </w:r>
    </w:p>
    <w:p>
      <w:pPr>
        <w:pBdr/>
        <w:rPr>
          <w:rFonts w:ascii="微软雅黑" w:hAnsi="微软雅黑" w:eastAsia="微软雅黑" w:cs="微软雅黑"/>
          <w:b w:val="false"/>
          <w:i w:val="false"/>
          <w:strike w:val="false"/>
          <w:spacing w:val="0"/>
          <w:u w:val="none"/>
        </w:rPr>
      </w:pPr>
    </w:p>
    <w:p>
      <w:pPr>
        <w:pBdr/>
        <w:rPr/>
      </w:pPr>
      <w:r>
        <w:rPr/>
        <w:fldChar w:fldCharType="begin"/>
      </w:r>
      <w:r>
        <w:rPr/>
        <w:instrText xml:space="preserve">HYPERLINK https://farseerfc.me/in-defence-of-swap.html docLink \tdfe -10 \tdfu https://farseerfc.me/in-defence-of-swap.html \tdfn %u3010%u8B6F%u3011%u66FF%20swap%20%u8FAF%u8B77%uFF1A%u5E38%u898B%u7684%u8AA4%u89E3 \tdlt inline </w:instrText>
      </w:r>
      <w:r>
        <w:rPr/>
        <w:fldChar w:fldCharType="separate"/>
      </w:r>
      <w:r>
        <w:rPr>
          <w:rStyle w:val="4omzjh"/>
        </w:rPr>
        <w:t>【譯】替 swap 辯護：常見的誤解</w:t>
      </w:r>
      <w:r>
        <w:rPr/>
        <w:fldChar w:fldCharType="end"/>
      </w:r>
    </w:p>
    <w:p>
      <w:pPr>
        <w:numPr>
          <w:ilvl w:val="0"/>
          <w:numId w:val="42"/>
        </w:numPr>
        <w:ind/>
        <w:rPr/>
      </w:pPr>
      <w:r>
        <w:rPr>
          <w:rFonts w:ascii="微软雅黑" w:hAnsi="微软雅黑" w:eastAsia="微软雅黑" w:cs="微软雅黑"/>
          <w:b w:val="false"/>
          <w:i w:val="false"/>
          <w:strike w:val="false"/>
          <w:spacing w:val="0"/>
          <w:u w:val="none"/>
        </w:rPr>
        <w:t>交换区是</w:t>
      </w:r>
      <w:r>
        <w:rPr>
          <w:rFonts w:ascii="微软雅黑" w:hAnsi="微软雅黑" w:eastAsia="微软雅黑" w:cs="微软雅黑"/>
          <w:b w:val="false"/>
          <w:i w:val="false"/>
          <w:strike w:val="false"/>
          <w:spacing w:val="0"/>
          <w:u w:val="none"/>
          <w:shd w:val="clear" w:color="auto" w:fill="FFF2CC"/>
        </w:rPr>
        <w:t>允许公平地回收内存</w:t>
      </w:r>
      <w:r>
        <w:rPr>
          <w:rFonts w:ascii="微软雅黑" w:hAnsi="微软雅黑" w:eastAsia="微软雅黑" w:cs="微软雅黑"/>
          <w:b w:val="false"/>
          <w:i w:val="false"/>
          <w:strike w:val="false"/>
          <w:spacing w:val="0"/>
          <w:u w:val="none"/>
        </w:rPr>
        <w:t>的有用工具，但是它的目的经常被人误解，导致它在业内这种负面声誉。如果 你是按照原本的目的使用交换区的话——作爲增加内存回收公平性的方式——你会发现它是很有效的工具而不是阻碍。</w:t>
      </w:r>
    </w:p>
    <w:p>
      <w:pPr>
        <w:numPr>
          <w:ilvl w:val="0"/>
          <w:numId w:val="42"/>
        </w:numPr>
        <w:ind/>
        <w:rPr/>
      </w:pPr>
      <w:r>
        <w:rPr>
          <w:rFonts w:ascii="微软雅黑" w:hAnsi="微软雅黑" w:eastAsia="微软雅黑" w:cs="微软雅黑"/>
          <w:b w:val="false"/>
          <w:i w:val="false"/>
          <w:strike w:val="false"/>
          <w:spacing w:val="0"/>
          <w:u w:val="none"/>
          <w:shd w:val="clear" w:color="auto" w:fill="FFF2CC"/>
        </w:rPr>
        <w:t>禁用交换区并不能在内存竞争的时候防止磁盘I/O的问题，它只不过把匿名页面的磁盘I/O变成了文件页面的 磁盘I/O</w:t>
      </w:r>
      <w:r>
        <w:rPr>
          <w:rFonts w:ascii="微软雅黑" w:hAnsi="微软雅黑" w:eastAsia="微软雅黑" w:cs="微软雅黑"/>
          <w:b w:val="false"/>
          <w:i w:val="false"/>
          <w:strike w:val="false"/>
          <w:spacing w:val="0"/>
          <w:u w:val="none"/>
        </w:rPr>
        <w:t>。这不仅更低效，因爲我们回收内存的时候能选择的页面范围更小了，而且它可能是导致高度内存竞争 状态的元凶。</w:t>
      </w:r>
    </w:p>
    <w:p>
      <w:pPr>
        <w:numPr>
          <w:ilvl w:val="0"/>
          <w:numId w:val="42"/>
        </w:numPr>
        <w:ind/>
        <w:rPr/>
      </w:pPr>
      <w:r>
        <w:rPr>
          <w:rFonts w:ascii="微软雅黑" w:hAnsi="微软雅黑" w:eastAsia="微软雅黑" w:cs="微软雅黑"/>
          <w:b w:val="false"/>
          <w:i w:val="false"/>
          <w:strike w:val="false"/>
          <w:spacing w:val="0"/>
          <w:u w:val="none"/>
        </w:rPr>
        <w:t>有交换区会</w:t>
      </w:r>
      <w:r>
        <w:rPr>
          <w:rFonts w:ascii="微软雅黑" w:hAnsi="微软雅黑" w:eastAsia="微软雅黑" w:cs="微软雅黑"/>
          <w:b w:val="false"/>
          <w:i w:val="false"/>
          <w:strike w:val="false"/>
          <w:spacing w:val="0"/>
          <w:u w:val="none"/>
          <w:shd w:val="clear" w:color="auto" w:fill="FFF2CC"/>
        </w:rPr>
        <w:t>导致系统更慢地使用 OOM 杀手</w:t>
      </w:r>
      <w:r>
        <w:rPr>
          <w:rFonts w:ascii="微软雅黑" w:hAnsi="微软雅黑" w:eastAsia="微软雅黑" w:cs="微软雅黑"/>
          <w:b w:val="false"/>
          <w:i w:val="false"/>
          <w:strike w:val="false"/>
          <w:spacing w:val="0"/>
          <w:u w:val="none"/>
        </w:rPr>
        <w:t>，因爲在缺少内存的情况下它提供了另一种更慢的内存， 会持续地</w:t>
      </w:r>
      <w:r>
        <w:rPr>
          <w:rFonts w:ascii="微软雅黑" w:hAnsi="微软雅黑" w:eastAsia="微软雅黑" w:cs="微软雅黑"/>
          <w:b w:val="false"/>
          <w:i w:val="false"/>
          <w:strike w:val="false"/>
          <w:spacing w:val="0"/>
          <w:u w:val="none"/>
          <w:shd w:val="clear" w:color="auto" w:fill="FFF2CC"/>
        </w:rPr>
        <w:t>内存颠簸（强于OOM）</w:t>
      </w:r>
      <w:r>
        <w:rPr>
          <w:rFonts w:ascii="微软雅黑" w:hAnsi="微软雅黑" w:eastAsia="微软雅黑" w:cs="微软雅黑"/>
          <w:b w:val="false"/>
          <w:i w:val="false"/>
          <w:strike w:val="false"/>
          <w:spacing w:val="0"/>
          <w:u w:val="none"/>
        </w:rPr>
        <w:t>——内核调用 OOM 杀手只是最后手段，会晚于所有事情已经被搞得一团糟之后。 解决方案取决于你的系统：</w:t>
      </w:r>
    </w:p>
    <w:p>
      <w:pPr>
        <w:numPr>
          <w:ilvl w:val="1"/>
          <w:numId w:val="42"/>
        </w:numPr>
        <w:ind/>
        <w:rPr/>
      </w:pPr>
      <w:r>
        <w:rPr>
          <w:rFonts w:ascii="微软雅黑" w:hAnsi="微软雅黑" w:eastAsia="微软雅黑" w:cs="微软雅黑"/>
          <w:b w:val="false"/>
          <w:i w:val="false"/>
          <w:strike w:val="false"/>
          <w:spacing w:val="0"/>
          <w:u w:val="none"/>
        </w:rPr>
        <w:t>你可以预先更具每个 cgroup 的或者系统全局的内存压力改变系统负载。这能防止我们最初进入内存竞争 的状态，但是 Unix 的历史中一直缺乏可靠的内存压力检测方式。希望不久之后在有了 缺页检测 这样的性能指标之后能改善这一点。</w:t>
      </w:r>
    </w:p>
    <w:p>
      <w:pPr>
        <w:numPr>
          <w:ilvl w:val="1"/>
          <w:numId w:val="42"/>
        </w:numPr>
        <w:pBdr/>
        <w:ind/>
        <w:rPr/>
      </w:pPr>
      <w:r>
        <w:rPr>
          <w:rFonts w:ascii="微软雅黑" w:hAnsi="微软雅黑" w:eastAsia="微软雅黑" w:cs="微软雅黑"/>
          <w:b w:val="false"/>
          <w:i w:val="false"/>
          <w:strike w:val="false"/>
          <w:spacing w:val="0"/>
          <w:u w:val="none"/>
        </w:rPr>
        <w:t>你可以使用 memory.low 让内核不倾向于回收（进而交换）特定一些 cgroup 中的进程， 允许你在不禁用交换区的前提下保护关键后台服务。</w:t>
      </w:r>
    </w:p>
    <w:p>
      <w:pPr>
        <w:ind w:left="0"/>
        <w:rPr/>
      </w:pPr>
    </w:p>
    <w:p>
      <w:pPr>
        <w:pStyle w:val="z2xbei"/>
        <w:pBdr/>
        <w:rPr/>
      </w:pPr>
      <w:r>
        <w:rPr/>
        <w:t>slab 分配器</w:t>
      </w:r>
    </w:p>
    <w:p>
      <w:pPr>
        <w:pStyle w:val="ablt93"/>
        <w:rPr/>
      </w:pPr>
      <w:r>
        <w:rPr/>
        <w:t>slab分配器有以下三个基本目标</w:t>
      </w:r>
    </w:p>
    <w:p>
      <w:pPr>
        <w:numPr>
          <w:ilvl w:val="0"/>
          <w:numId w:val="43"/>
        </w:numPr>
        <w:ind/>
        <w:rPr/>
      </w:pPr>
      <w:r>
        <w:rPr>
          <w:rFonts w:ascii="微软雅黑" w:hAnsi="微软雅黑" w:eastAsia="微软雅黑" w:cs="微软雅黑"/>
          <w:b w:val="false"/>
          <w:i w:val="false"/>
          <w:strike w:val="false"/>
          <w:spacing w:val="0"/>
          <w:u w:val="none"/>
        </w:rPr>
        <w:t>减少伙伴算法在分配小块连续内存时所产生的内部碎片；</w:t>
      </w:r>
    </w:p>
    <w:p>
      <w:pPr>
        <w:numPr>
          <w:ilvl w:val="0"/>
          <w:numId w:val="43"/>
        </w:numPr>
        <w:ind/>
        <w:rPr/>
      </w:pPr>
      <w:r>
        <w:rPr>
          <w:rFonts w:ascii="微软雅黑" w:hAnsi="微软雅黑" w:eastAsia="微软雅黑" w:cs="微软雅黑"/>
          <w:b w:val="false"/>
          <w:i w:val="false"/>
          <w:strike w:val="false"/>
          <w:spacing w:val="0"/>
          <w:u w:val="none"/>
        </w:rPr>
        <w:t>将频繁使用的对象缓存起来，减少分配、初始化和释放对象的时间开销。slab 分配器并不丢弃已经分配的对象，而是释放并把它们保存在内存中。slab 分配对象时，会使用最近释放的对象的内存块， 因此其驻留在cpu高速缓存中的概率会大大提高。(slab 三个链表 full partial empty)</w:t>
      </w:r>
    </w:p>
    <w:p>
      <w:pPr>
        <w:numPr>
          <w:ilvl w:val="0"/>
          <w:numId w:val="43"/>
        </w:numPr>
        <w:ind/>
        <w:rPr/>
      </w:pPr>
      <w:r>
        <w:rPr>
          <w:rFonts w:ascii="微软雅黑" w:hAnsi="微软雅黑" w:eastAsia="微软雅黑" w:cs="微软雅黑"/>
          <w:b w:val="false"/>
          <w:i w:val="false"/>
          <w:strike w:val="false"/>
          <w:spacing w:val="0"/>
          <w:u w:val="none"/>
        </w:rPr>
        <w:t>通过着色技术调整对象以更好的使用硬件高速缓存(cache)；</w:t>
      </w:r>
    </w:p>
    <w:p>
      <w:pPr>
        <w:rPr/>
      </w:pPr>
    </w:p>
    <w:p>
      <w:pPr>
        <w:pStyle w:val="t6ics1"/>
        <w:rPr/>
      </w:pPr>
      <w:r>
        <w:rPr/>
        <w:t>slab 染色</w:t>
      </w:r>
    </w:p>
    <w:p>
      <w:pPr>
        <w:rPr/>
      </w:pPr>
      <w:r>
        <w:rPr>
          <w:rFonts w:ascii="微软雅黑" w:hAnsi="微软雅黑" w:eastAsia="微软雅黑" w:cs="微软雅黑"/>
          <w:b w:val="false"/>
          <w:i w:val="false"/>
          <w:strike w:val="false"/>
          <w:spacing w:val="0"/>
          <w:u w:val="none"/>
        </w:rPr>
        <w:t>问题：缓存颠簸（乒乓效应），即cpu读取内存里的东西时，并不会直接去内存去读取，这样会导致读取的数据很慢。cpu 会到⼀级缓存读取所需要的数据，而⼀级缓存则会去内存里面读取数据，读取的方式是通过缓存行(cache line) 的形式来进行读取。当⼀级缓存内的数据需要置换时，则会将缓存内的数据置换到⼆级缓存内，然后依次类推到内存中。高速缓存和物理内存的映射是固定的，根据高速缓存的大小进行映射。如果持续读两个内存地址不同但映射到相同cache line时候就需要频繁的换出。</w:t>
      </w:r>
    </w:p>
    <w:p>
      <w:pPr>
        <w:pBdr/>
        <w:rPr>
          <w:rFonts w:ascii="微软雅黑" w:hAnsi="微软雅黑" w:eastAsia="微软雅黑" w:cs="微软雅黑"/>
          <w:b w:val="false"/>
          <w:i w:val="false"/>
          <w:strike w:val="false"/>
          <w:spacing w:val="0"/>
          <w:u w:val="none"/>
          <w:shd w:val="clear" w:color="auto" w:fill="FFF2CC"/>
        </w:rPr>
      </w:pPr>
      <w:r>
        <w:rPr>
          <w:rFonts w:ascii="微软雅黑" w:hAnsi="微软雅黑" w:eastAsia="微软雅黑" w:cs="微软雅黑"/>
          <w:b w:val="false"/>
          <w:i w:val="false"/>
          <w:strike w:val="false"/>
          <w:spacing w:val="0"/>
          <w:u w:val="none"/>
        </w:rPr>
        <w:t>解决的方法：将第⼆块读取的数据前加⼀个偏移，让它移到第1块缓存行上面，两块数据分别缓存在cache line 的不同位置，那么读取数据的时候就不会造成不必要的数据交换。</w:t>
      </w:r>
      <w:r>
        <w:rPr>
          <w:rFonts w:ascii="微软雅黑" w:hAnsi="微软雅黑" w:eastAsia="微软雅黑" w:cs="微软雅黑"/>
          <w:b w:val="false"/>
          <w:i w:val="false"/>
          <w:strike w:val="false"/>
          <w:spacing w:val="0"/>
          <w:u w:val="none"/>
          <w:shd w:val="clear" w:color="auto" w:fill="FFF2CC"/>
        </w:rPr>
        <w:t>着色即为添加偏移</w:t>
      </w:r>
    </w:p>
    <w:p>
      <w:pPr>
        <w:pBdr/>
        <w:rPr>
          <w:rFonts w:ascii="微软雅黑" w:hAnsi="微软雅黑" w:eastAsia="微软雅黑" w:cs="微软雅黑"/>
          <w:b w:val="false"/>
          <w:i w:val="false"/>
          <w:strike w:val="false"/>
          <w:spacing w:val="0"/>
          <w:u w:val="none"/>
          <w:shd w:val="clear" w:color="auto" w:fill="FFF2CC"/>
        </w:rPr>
      </w:pPr>
    </w:p>
    <w:p>
      <w:pPr>
        <w:rPr/>
      </w:pPr>
      <w:r>
        <w:rPr/>
        <w:t>出于对内存使用率的极致追求，slub去除了slab的着色做法，取而代之是</w:t>
      </w:r>
      <w:r>
        <w:rPr>
          <w:shd w:val="clear" w:color="auto" w:fill="FFC8B8"/>
        </w:rPr>
        <w:t>slub复用</w:t>
      </w:r>
      <w:r>
        <w:rPr/>
        <w:t>，通过slub复用减轻cache冲突的情况。</w:t>
      </w:r>
    </w:p>
    <w:p>
      <w:pPr>
        <w:rPr/>
      </w:pPr>
    </w:p>
    <w:p>
      <w:pPr>
        <w:pStyle w:val="t6ics1"/>
        <w:rPr/>
      </w:pPr>
      <w:r>
        <w:rPr/>
        <w:t>slab （slub）分配回收过程</w:t>
      </w:r>
    </w:p>
    <w:p>
      <w:pPr>
        <w:rPr/>
      </w:pPr>
      <w:r>
        <w:rPr/>
        <w:fldChar w:fldCharType="begin"/>
      </w:r>
      <w:r>
        <w:rPr/>
        <w:instrText xml:space="preserve">HYPERLINK https://www.cnblogs.com/unr4v31/p/15815505.html docLink \tdfe -10 \tdfu https://www.cnblogs.com/unr4v31/p/15815505.html \tdfn %u5185%u6838%u5185%u5B58%u5206%u914D%u5668SLAB%u548CSLUB \tdlt inline </w:instrText>
      </w:r>
      <w:r>
        <w:rPr/>
        <w:fldChar w:fldCharType="separate"/>
      </w:r>
      <w:r>
        <w:rPr>
          <w:rStyle w:val="4omzjh"/>
        </w:rPr>
        <w:t>内核内存分配器SLAB和SLUB</w:t>
      </w:r>
      <w:r>
        <w:rPr/>
        <w:fldChar w:fldCharType="end"/>
      </w:r>
    </w:p>
    <w:p>
      <w:pPr>
        <w:rPr/>
      </w:pPr>
    </w:p>
    <w:p>
      <w:pPr>
        <w:pStyle w:val="t6ics1"/>
        <w:pBdr/>
        <w:rPr/>
      </w:pPr>
      <w:r>
        <w:rPr/>
        <w:t>slab slob slub</w:t>
      </w:r>
    </w:p>
    <w:p>
      <w:pPr>
        <w:pStyle w:val="ablt93"/>
        <w:pBdr/>
        <w:rPr/>
      </w:pPr>
      <w:r>
        <w:rPr/>
        <w:fldChar w:fldCharType="begin"/>
      </w:r>
      <w:r>
        <w:rPr/>
        <w:instrText xml:space="preserve">HYPERLINK http://wiki.dreamrunner.org/public_html/Embedded-System/kernel/slab-slub-slob.html#:~:text=Slub%20is%20simpler%20than%20Slab.%20SLOB%20%28Simple%20List,blocks%2C%20not%20unlike%20the%20old%20K%26R-style%20heap%20allocator. docLink \tdfe -10 \tdfu http://wiki.dreamrunner.org/public_html/Embedded-System/kernel/slab-slub-slob.html#:~:text=Slub%20is%20simpler%20than%20Slab.%20SLOB%20%28Simple%20List,blocks%2C%20not%20unlike%20the%20old%20K%26R-style%20heap%20allocator. \tdfn Slob%2C%20Slab%20VS%20Slub \tdlt inline </w:instrText>
      </w:r>
      <w:r>
        <w:rPr/>
        <w:fldChar w:fldCharType="separate"/>
      </w:r>
      <w:r>
        <w:rPr>
          <w:rStyle w:val="4omzjh"/>
        </w:rPr>
        <w:t>Slob, Slab VS Slub</w:t>
      </w:r>
      <w:r>
        <w:rPr/>
        <w:fldChar w:fldCharType="end"/>
      </w:r>
    </w:p>
    <w:p>
      <w:pPr>
        <w:numPr>
          <w:ilvl w:val="0"/>
          <w:numId w:val="44"/>
        </w:numPr>
        <w:pBdr>
          <w:bottom/>
        </w:pBdr>
        <w:ind/>
        <w:rPr/>
      </w:pPr>
      <w:r>
        <w:rPr>
          <w:rFonts w:ascii="微软雅黑" w:hAnsi="微软雅黑" w:eastAsia="微软雅黑" w:cs="微软雅黑"/>
          <w:b w:val="false"/>
          <w:i w:val="false"/>
          <w:strike w:val="false"/>
          <w:spacing w:val="0"/>
          <w:u w:val="none"/>
        </w:rPr>
        <w:t>Slab is the original, based on Bonwick's seminal paper and available since Linux kernel version 2.2. It is a faithful implementation of Bonwick's proposal, augmented by the multiprocessor changes described in Bonwick's follow-up paper2.</w:t>
      </w:r>
    </w:p>
    <w:p>
      <w:pPr>
        <w:numPr>
          <w:ilvl w:val="0"/>
          <w:numId w:val="44"/>
        </w:numPr>
        <w:pBdr>
          <w:bottom/>
        </w:pBdr>
        <w:ind/>
        <w:rPr/>
      </w:pPr>
      <w:r>
        <w:rPr>
          <w:rFonts w:ascii="微软雅黑" w:hAnsi="微软雅黑" w:eastAsia="微软雅黑" w:cs="微软雅黑"/>
          <w:b w:val="false"/>
          <w:i w:val="false"/>
          <w:strike w:val="false"/>
          <w:spacing w:val="0"/>
          <w:u w:val="none"/>
        </w:rPr>
        <w:t xml:space="preserve">Slub is the next-generation replacement memory allocator, which has been </w:t>
      </w:r>
      <w:r>
        <w:rPr>
          <w:rFonts w:ascii="微软雅黑" w:hAnsi="微软雅黑" w:eastAsia="微软雅黑" w:cs="微软雅黑"/>
          <w:b w:val="false"/>
          <w:i w:val="false"/>
          <w:strike w:val="false"/>
          <w:spacing w:val="0"/>
          <w:u w:val="none"/>
          <w:shd w:val="clear" w:color="auto" w:fill="FFF2CC"/>
        </w:rPr>
        <w:t>the default in the Linux kernel since 2.6.23</w:t>
      </w:r>
      <w:r>
        <w:rPr>
          <w:rFonts w:ascii="微软雅黑" w:hAnsi="微软雅黑" w:eastAsia="微软雅黑" w:cs="微软雅黑"/>
          <w:b w:val="false"/>
          <w:i w:val="false"/>
          <w:strike w:val="false"/>
          <w:spacing w:val="0"/>
          <w:u w:val="none"/>
        </w:rPr>
        <w:t xml:space="preserve">. It continues to employ the basic "slab" model, but fixes several deficiencies in Slab's design, particularly around </w:t>
      </w:r>
      <w:r>
        <w:rPr>
          <w:rFonts w:ascii="微软雅黑" w:hAnsi="微软雅黑" w:eastAsia="微软雅黑" w:cs="微软雅黑"/>
          <w:b w:val="false"/>
          <w:i w:val="false"/>
          <w:strike w:val="false"/>
          <w:spacing w:val="0"/>
          <w:u w:val="none"/>
          <w:shd w:val="clear" w:color="auto" w:fill="FFF2CC"/>
        </w:rPr>
        <w:t>systems with large numbers of processors</w:t>
      </w:r>
      <w:r>
        <w:rPr>
          <w:rFonts w:ascii="微软雅黑" w:hAnsi="微软雅黑" w:eastAsia="微软雅黑" w:cs="微软雅黑"/>
          <w:b w:val="false"/>
          <w:i w:val="false"/>
          <w:strike w:val="false"/>
          <w:spacing w:val="0"/>
          <w:u w:val="none"/>
        </w:rPr>
        <w:t>. Slub is simpler than Slab.</w:t>
      </w:r>
    </w:p>
    <w:p>
      <w:pPr>
        <w:pStyle w:val="ablt93"/>
        <w:numPr>
          <w:ilvl w:val="0"/>
          <w:numId w:val="44"/>
        </w:numPr>
        <w:pBdr/>
        <w:ind/>
        <w:rPr/>
      </w:pPr>
      <w:r>
        <w:rPr>
          <w:rFonts w:ascii="微软雅黑" w:hAnsi="微软雅黑" w:eastAsia="微软雅黑" w:cs="微软雅黑"/>
          <w:b w:val="false"/>
          <w:i w:val="false"/>
          <w:strike w:val="false"/>
          <w:spacing w:val="0"/>
          <w:u w:val="none"/>
        </w:rPr>
        <w:t xml:space="preserve">SLOB (Simple List Of Blocks) is a memory allocator </w:t>
      </w:r>
      <w:r>
        <w:rPr>
          <w:rFonts w:ascii="微软雅黑" w:hAnsi="微软雅黑" w:eastAsia="微软雅黑" w:cs="微软雅黑"/>
          <w:b w:val="false"/>
          <w:i w:val="false"/>
          <w:strike w:val="false"/>
          <w:spacing w:val="0"/>
          <w:u w:val="none"/>
          <w:shd w:val="clear" w:color="auto" w:fill="FFF2CC"/>
        </w:rPr>
        <w:t>optimized for embedded systems with very little memory</w:t>
      </w:r>
      <w:r>
        <w:rPr>
          <w:rFonts w:ascii="微软雅黑" w:hAnsi="微软雅黑" w:eastAsia="微软雅黑" w:cs="微软雅黑"/>
          <w:b w:val="false"/>
          <w:i w:val="false"/>
          <w:strike w:val="false"/>
          <w:spacing w:val="0"/>
          <w:u w:val="none"/>
        </w:rPr>
        <w:t>—on the order of megabytes. It applies a very simple first-fit algorithm on a list of blocks, not unlike the old K&amp;R-style heap allocator. In eliminating nearly all of the overhad from the memory allocator, SLOB is a good fit for systems under extreme memory constraints, but it offers none of the benefits described in 1 and can suffer from pathological fragmentation.</w:t>
      </w:r>
    </w:p>
    <w:p>
      <w:pPr>
        <w:pStyle w:val="ablt93"/>
        <w:pBdr/>
        <w:ind w:left="0"/>
        <w:rPr/>
      </w:pPr>
    </w:p>
    <w:p>
      <w:pPr>
        <w:pStyle w:val="pn7hkv"/>
        <w:rPr/>
      </w:pPr>
      <w:r>
        <w:rPr/>
        <w:t>slab slub slob源代码分析</w:t>
      </w:r>
    </w:p>
    <w:p>
      <w:pPr>
        <w:pStyle w:val="ablt93"/>
        <w:pBdr/>
        <w:ind w:left="0"/>
        <w:rPr/>
      </w:pPr>
      <w:r>
        <w:rPr/>
        <w:fldChar w:fldCharType="begin"/>
      </w:r>
      <w:r>
        <w:rPr/>
        <w:instrText xml:space="preserve">HYPERLINK https://zhuanlan.zhihu.com/p/490588193 docLink \tdfe -10 \tdfu https://zhuanlan.zhihu.com/p/490588193 \tdfn %u6DF1%u5165%u7406%u89E3Linux%u5185%u5B58%u7BA1%u7406%uFF08%u516B%uFF09slab%uFF0Cslob%u548Cslub%u4ECB%u7ECD \tdlt inline </w:instrText>
      </w:r>
      <w:r>
        <w:rPr/>
        <w:fldChar w:fldCharType="separate"/>
      </w:r>
      <w:r>
        <w:rPr>
          <w:rStyle w:val="4omzjh"/>
        </w:rPr>
        <w:t>深入理解Linux内存管理（八）slab，slob和slub介绍</w:t>
      </w:r>
      <w:r>
        <w:rPr/>
        <w:fldChar w:fldCharType="end"/>
      </w:r>
    </w:p>
    <w:p>
      <w:pPr>
        <w:pStyle w:val="ablt93"/>
        <w:pBdr/>
        <w:ind w:left="0"/>
        <w:rPr/>
      </w:pPr>
    </w:p>
    <w:p>
      <w:pPr>
        <w:pStyle w:val="t6ics1"/>
        <w:rPr/>
      </w:pPr>
      <w:r>
        <w:rPr/>
        <w:t>slub详解（必读）</w:t>
      </w:r>
    </w:p>
    <w:p>
      <w:pPr>
        <w:pStyle w:val="ablt93"/>
        <w:pBdr/>
        <w:ind w:left="0"/>
        <w:rPr/>
      </w:pPr>
      <w:r>
        <w:rPr/>
        <w:fldChar w:fldCharType="begin"/>
      </w:r>
      <w:r>
        <w:rPr/>
        <w:instrText xml:space="preserve">HYPERLINK https://www.cnblogs.com/tolimit/p/4654109.html docLink \tdfe -10 \tdfu https://www.cnblogs.com/tolimit/p/4654109.html \tdfn linux%u5185%u5B58%u6E90%u7801%u5206%u6790%20-%20SLUB%u5206%u914D%u5668%u6982%u8FF0 \tdlt inline </w:instrText>
      </w:r>
      <w:r>
        <w:rPr/>
        <w:fldChar w:fldCharType="separate"/>
      </w:r>
      <w:r>
        <w:rPr>
          <w:rStyle w:val="4omzjh"/>
        </w:rPr>
        <w:t>linux内存源码分析 - SLUB分配器概述</w:t>
      </w:r>
      <w:r>
        <w:rPr/>
        <w:fldChar w:fldCharType="end"/>
      </w:r>
    </w:p>
    <w:p>
      <w:pPr>
        <w:pBdr>
          <w:bottom/>
        </w:pBdr>
        <w:rPr/>
      </w:pPr>
      <w:r>
        <w:rPr>
          <w:rFonts w:ascii="微软雅黑" w:hAnsi="微软雅黑" w:eastAsia="微软雅黑" w:cs="微软雅黑"/>
          <w:b w:val="false"/>
          <w:i w:val="false"/>
          <w:strike w:val="false"/>
          <w:spacing w:val="0"/>
          <w:u w:val="none"/>
        </w:rPr>
        <w:t>我们先说说slab分配器的弊端，我们知道slab分配器中每个node结点有三个链表，分别是空闲slab链表，部分空slab链表，已满slab链表，这三个链表中维护着对应的slab缓冲区。我们也知道slab缓冲区的内存是从伙伴系统中申请过来的，我们设想一个情景，如果</w:t>
      </w:r>
      <w:r>
        <w:rPr>
          <w:rFonts w:ascii="微软雅黑" w:hAnsi="微软雅黑" w:eastAsia="微软雅黑" w:cs="微软雅黑"/>
          <w:b w:val="false"/>
          <w:i w:val="false"/>
          <w:strike w:val="false"/>
          <w:spacing w:val="0"/>
          <w:u w:val="none"/>
          <w:shd w:val="clear" w:color="auto" w:fill="FFF2CC"/>
        </w:rPr>
        <w:t>没有内存回收机制的情况下，只要申请的slab缓冲区就会存入这三个链表中，并不会返回到伙伴系统里</w:t>
      </w:r>
      <w:r>
        <w:rPr>
          <w:rFonts w:ascii="微软雅黑" w:hAnsi="微软雅黑" w:eastAsia="微软雅黑" w:cs="微软雅黑"/>
          <w:b w:val="false"/>
          <w:i w:val="false"/>
          <w:strike w:val="false"/>
          <w:spacing w:val="0"/>
          <w:u w:val="none"/>
        </w:rPr>
        <w:t>，如果这个类型的SLAB迎来了一个分配高峰期，将会从伙伴系统中获取很多页面去生成许多slab缓冲区，之后这些slab缓冲区并不会自动返回到伙伴系统中，而是会添加到node结点的这三个slab链表中去，这样就会有很多slab缓冲区是很少用到的。</w:t>
      </w:r>
    </w:p>
    <w:p>
      <w:pPr>
        <w:pStyle w:val="ablt93"/>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而slub分配器</w:t>
      </w:r>
      <w:r>
        <w:rPr>
          <w:rFonts w:ascii="微软雅黑" w:hAnsi="微软雅黑" w:eastAsia="微软雅黑" w:cs="微软雅黑"/>
          <w:b w:val="false"/>
          <w:i w:val="false"/>
          <w:strike w:val="false"/>
          <w:spacing w:val="0"/>
          <w:u w:val="none"/>
          <w:shd w:val="clear" w:color="auto" w:fill="FFF2CC"/>
        </w:rPr>
        <w:t>把node结点的这三个链表精简为了一个链表</w:t>
      </w:r>
      <w:r>
        <w:rPr>
          <w:rFonts w:ascii="微软雅黑" w:hAnsi="微软雅黑" w:eastAsia="微软雅黑" w:cs="微软雅黑"/>
          <w:b w:val="false"/>
          <w:i w:val="false"/>
          <w:strike w:val="false"/>
          <w:spacing w:val="0"/>
          <w:u w:val="none"/>
        </w:rPr>
        <w:t>，只保留了部分空slab链表，而SLUB中</w:t>
      </w:r>
      <w:r>
        <w:rPr>
          <w:rFonts w:ascii="微软雅黑" w:hAnsi="微软雅黑" w:eastAsia="微软雅黑" w:cs="微软雅黑"/>
          <w:b w:val="false"/>
          <w:i w:val="false"/>
          <w:strike w:val="false"/>
          <w:spacing w:val="0"/>
          <w:u w:val="none"/>
          <w:shd w:val="clear" w:color="auto" w:fill="FFF2CC"/>
        </w:rPr>
        <w:t>对于每个CPU来说已经不使用空闲对象链表，而是直接使用单个slab</w:t>
      </w:r>
      <w:r>
        <w:rPr>
          <w:rFonts w:ascii="微软雅黑" w:hAnsi="微软雅黑" w:eastAsia="微软雅黑" w:cs="微软雅黑"/>
          <w:b w:val="false"/>
          <w:i w:val="false"/>
          <w:strike w:val="false"/>
          <w:spacing w:val="0"/>
          <w:u w:val="none"/>
        </w:rPr>
        <w:t>，并且每个CPU都维护有自己的一个部分空链表。</w:t>
      </w:r>
      <w:r>
        <w:rPr>
          <w:rFonts w:ascii="微软雅黑" w:hAnsi="微软雅黑" w:eastAsia="微软雅黑" w:cs="微软雅黑"/>
          <w:b w:val="false"/>
          <w:i w:val="false"/>
          <w:strike w:val="false"/>
          <w:spacing w:val="0"/>
          <w:u w:val="none"/>
          <w:shd w:val="clear" w:color="auto" w:fill="FFF2CC"/>
        </w:rPr>
        <w:t>在slub分配器中，对于每个node结点，也没有了所有CPU共享的空闲对象链表</w:t>
      </w:r>
      <w:r>
        <w:rPr>
          <w:rFonts w:ascii="微软雅黑" w:hAnsi="微软雅黑" w:eastAsia="微软雅黑" w:cs="微软雅黑"/>
          <w:b w:val="false"/>
          <w:i w:val="false"/>
          <w:strike w:val="false"/>
          <w:spacing w:val="0"/>
          <w:u w:val="none"/>
        </w:rPr>
        <w:t>。</w:t>
      </w:r>
    </w:p>
    <w:p>
      <w:pPr>
        <w:pStyle w:val="ablt93"/>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左slab，右slub</w:t>
      </w:r>
    </w:p>
    <w:p>
      <w:pPr>
        <w:pStyle w:val="ablt93"/>
        <w:pBdr/>
        <w:ind w:left="0"/>
        <w:rPr/>
      </w:pPr>
      <w:r>
        <w:rPr/>
        <w:drawing>
          <wp:inline distT="0" distB="0" distL="0" distR="0">
            <wp:extent cx="1692773" cy="1820664"/>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15"/>
                    <a:srcRect l="0" t="0" r="46" b="-62"/>
                    <a:stretch/>
                  </pic:blipFill>
                  <pic:spPr>
                    <a:xfrm rot="0">
                      <a:off x="0" y="0"/>
                      <a:ext cx="1692773" cy="1820664"/>
                    </a:xfrm>
                    <a:prstGeom prst="rect">
                      <a:avLst/>
                    </a:prstGeom>
                  </pic:spPr>
                </pic:pic>
              </a:graphicData>
            </a:graphic>
          </wp:inline>
        </w:drawing>
      </w:r>
      <w:r>
        <w:rPr/>
        <w:drawing>
          <wp:inline distT="0" distB="0" distL="0" distR="0">
            <wp:extent cx="1530848" cy="1722610"/>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16"/>
                    <a:srcRect l="0" t="0" r="46" b="-69"/>
                    <a:stretch/>
                  </pic:blipFill>
                  <pic:spPr>
                    <a:xfrm rot="0">
                      <a:off x="0" y="0"/>
                      <a:ext cx="1530848" cy="1722610"/>
                    </a:xfrm>
                    <a:prstGeom prst="rect">
                      <a:avLst/>
                    </a:prstGeom>
                  </pic:spPr>
                </pic:pic>
              </a:graphicData>
            </a:graphic>
          </wp:inline>
        </w:drawing>
      </w:r>
    </w:p>
    <w:p>
      <w:pPr>
        <w:pStyle w:val="ablt93"/>
        <w:ind w:left="0"/>
        <w:rPr>
          <w:shd w:val="clear" w:color="auto" w:fill="FFC8B8"/>
        </w:rPr>
      </w:pPr>
      <w:r>
        <w:rPr>
          <w:shd w:val="clear" w:color="auto" w:fill="FFC8B8"/>
        </w:rPr>
        <w:t>TODO：slub分配过程总结</w:t>
      </w:r>
    </w:p>
    <w:p>
      <w:pPr>
        <w:rPr/>
      </w:pPr>
    </w:p>
    <w:p>
      <w:pPr>
        <w:pStyle w:val="z2xbei"/>
        <w:rPr/>
      </w:pPr>
      <w:r>
        <w:rPr/>
        <w:t>SIGSTOP 和SIGKILL 不能被捕获或者忽略。</w:t>
      </w:r>
    </w:p>
    <w:p>
      <w:pPr>
        <w:pBdr/>
        <w:rPr>
          <w:rFonts w:ascii="微软雅黑" w:hAnsi="微软雅黑" w:eastAsia="微软雅黑" w:cs="微软雅黑"/>
          <w:b w:val="false"/>
          <w:i w:val="false"/>
          <w:strike w:val="false"/>
          <w:spacing w:val="0"/>
          <w:u w:val="none"/>
        </w:rPr>
      </w:pPr>
    </w:p>
    <w:p>
      <w:pPr>
        <w:pStyle w:val="z2xbei"/>
        <w:rPr/>
      </w:pPr>
      <w:r>
        <w:rPr/>
        <w:t>fork、vfork和clone的区别</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fork() 函数</w:t>
      </w:r>
    </w:p>
    <w:p>
      <w:pPr>
        <w:numPr>
          <w:ilvl w:val="0"/>
          <w:numId w:val="45"/>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 xml:space="preserve">调用成功：返回两个值； </w:t>
      </w:r>
    </w:p>
    <w:p>
      <w:pPr>
        <w:numPr>
          <w:ilvl w:val="1"/>
          <w:numId w:val="45"/>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父进程：返回子进程的PID；</w:t>
      </w:r>
    </w:p>
    <w:p>
      <w:pPr>
        <w:numPr>
          <w:ilvl w:val="1"/>
          <w:numId w:val="45"/>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子进程：返回0；</w:t>
      </w:r>
    </w:p>
    <w:p>
      <w:pPr>
        <w:numPr>
          <w:ilvl w:val="0"/>
          <w:numId w:val="45"/>
        </w:numPr>
        <w:ind/>
        <w:rPr/>
      </w:pPr>
      <w:r>
        <w:rPr>
          <w:rFonts w:ascii="微软雅黑" w:hAnsi="微软雅黑" w:eastAsia="微软雅黑" w:cs="微软雅黑"/>
          <w:b w:val="false"/>
          <w:i w:val="false"/>
          <w:strike w:val="false"/>
          <w:spacing w:val="0"/>
          <w:u w:val="none"/>
        </w:rPr>
        <w:t>失败：返回-1；</w:t>
      </w:r>
    </w:p>
    <w:p>
      <w:pPr>
        <w:pBdr>
          <w:bottom/>
        </w:pBdr>
        <w:rPr/>
      </w:pPr>
      <w:r>
        <w:rPr>
          <w:rFonts w:ascii="微软雅黑" w:hAnsi="微软雅黑" w:eastAsia="微软雅黑" w:cs="微软雅黑"/>
          <w:b w:val="false"/>
          <w:i w:val="false"/>
          <w:strike w:val="false"/>
          <w:spacing w:val="0"/>
          <w:u w:val="none"/>
        </w:rPr>
        <w:t>fork创造的</w:t>
      </w:r>
      <w:r>
        <w:rPr>
          <w:rFonts w:ascii="微软雅黑" w:hAnsi="微软雅黑" w:eastAsia="微软雅黑" w:cs="微软雅黑"/>
          <w:b w:val="false"/>
          <w:i w:val="false"/>
          <w:strike w:val="false"/>
          <w:spacing w:val="0"/>
          <w:u w:val="none"/>
          <w:shd w:val="clear" w:color="auto" w:fill="FFF2CC"/>
        </w:rPr>
        <w:t>子进程复制了父亲进程的资源</w:t>
      </w:r>
      <w:r>
        <w:rPr>
          <w:rFonts w:ascii="微软雅黑" w:hAnsi="微软雅黑" w:eastAsia="微软雅黑" w:cs="微软雅黑"/>
          <w:b w:val="false"/>
          <w:i w:val="false"/>
          <w:strike w:val="false"/>
          <w:spacing w:val="0"/>
          <w:u w:val="none"/>
        </w:rPr>
        <w:t>（写时复制技术），包括内存的内容，task_struct   进程描述符内容（2 个进程的pid不同）。进程被存放在⼀个叫做任务队列的双向循环链表当中，这里是资源的复制不是指针的复制</w:t>
      </w:r>
    </w:p>
    <w:p>
      <w:pPr>
        <w:rPr/>
      </w:pPr>
    </w:p>
    <w:p>
      <w:pPr>
        <w:rPr/>
      </w:pPr>
      <w:r>
        <w:rPr>
          <w:rFonts w:ascii="微软雅黑" w:hAnsi="微软雅黑" w:eastAsia="微软雅黑" w:cs="微软雅黑"/>
          <w:b w:val="false"/>
          <w:i w:val="false"/>
          <w:strike w:val="false"/>
          <w:spacing w:val="0"/>
          <w:u w:val="none"/>
          <w:shd w:val="clear" w:color="auto" w:fill="FFF2CC"/>
        </w:rPr>
        <w:t>vfork是⼀个过时的应用</w:t>
      </w:r>
      <w:r>
        <w:rPr>
          <w:rFonts w:ascii="微软雅黑" w:hAnsi="微软雅黑" w:eastAsia="微软雅黑" w:cs="微软雅黑"/>
          <w:b w:val="false"/>
          <w:i w:val="false"/>
          <w:strike w:val="false"/>
          <w:spacing w:val="0"/>
          <w:u w:val="none"/>
        </w:rPr>
        <w:t>，vfork也是创建⼀个子进程，但是子进程共享父进程的空间。</w:t>
      </w:r>
      <w:r>
        <w:rPr>
          <w:rFonts w:ascii="微软雅黑" w:hAnsi="微软雅黑" w:eastAsia="微软雅黑" w:cs="微软雅黑"/>
          <w:b w:val="false"/>
          <w:i w:val="false"/>
          <w:strike w:val="false"/>
          <w:spacing w:val="0"/>
          <w:u w:val="none"/>
          <w:shd w:val="clear" w:color="auto" w:fill="FFF2CC"/>
        </w:rPr>
        <w:t>在vfork创建子进程之后，父进程阻塞，直到子进程执行了exec() 或者exit()</w:t>
      </w:r>
      <w:r>
        <w:rPr>
          <w:rFonts w:ascii="微软雅黑" w:hAnsi="微软雅黑" w:eastAsia="微软雅黑" w:cs="微软雅黑"/>
          <w:b w:val="false"/>
          <w:i w:val="false"/>
          <w:strike w:val="false"/>
          <w:spacing w:val="0"/>
          <w:u w:val="none"/>
        </w:rPr>
        <w:t>。</w:t>
      </w:r>
      <w:r>
        <w:rPr>
          <w:rFonts w:ascii="微软雅黑" w:hAnsi="微软雅黑" w:eastAsia="微软雅黑" w:cs="微软雅黑"/>
          <w:b w:val="false"/>
          <w:i w:val="false"/>
          <w:strike w:val="false"/>
          <w:spacing w:val="0"/>
          <w:u w:val="none"/>
          <w:shd w:val="clear" w:color="auto" w:fill="FFF2CC"/>
        </w:rPr>
        <w:t>vfork 最初是因为fork 没有实现COW 机制</w:t>
      </w:r>
      <w:r>
        <w:rPr>
          <w:rFonts w:ascii="微软雅黑" w:hAnsi="微软雅黑" w:eastAsia="微软雅黑" w:cs="微软雅黑"/>
          <w:b w:val="false"/>
          <w:i w:val="false"/>
          <w:strike w:val="false"/>
          <w:spacing w:val="0"/>
          <w:u w:val="none"/>
        </w:rPr>
        <w:t>，而很多情况下fork之后会紧接着exec，而exec的执行相当于之前fork复制的空间全部变成了无用功，所以设计了vfork。而现在fork 使用了COW 机制，唯⼀的代价仅仅是复制父进程页表的代价，所以vfork不应该出现在新的代码之中。</w:t>
      </w:r>
    </w:p>
    <w:p>
      <w:pPr>
        <w:rPr/>
      </w:pPr>
    </w:p>
    <w:p>
      <w:pPr>
        <w:pBdr>
          <w:bottom/>
        </w:pBdr>
        <w:rPr/>
      </w:pPr>
      <w:r>
        <w:rPr>
          <w:rFonts w:ascii="微软雅黑" w:hAnsi="微软雅黑" w:eastAsia="微软雅黑" w:cs="微软雅黑"/>
          <w:b w:val="false"/>
          <w:i w:val="false"/>
          <w:strike w:val="false"/>
          <w:spacing w:val="0"/>
          <w:u w:val="none"/>
        </w:rPr>
        <w:t>clone是fork的升级版本，不仅可以创建进程或者线程，还可以指定创建新的命名空间（namespace）、有选择的继承父进程的内存、甚⾄可以将创建出来的进程变成父进程的兄弟进程等等。</w:t>
      </w:r>
      <w:r>
        <w:rPr>
          <w:rFonts w:ascii="微软雅黑" w:hAnsi="微软雅黑" w:eastAsia="微软雅黑" w:cs="微软雅黑"/>
          <w:b w:val="false"/>
          <w:i w:val="false"/>
          <w:strike w:val="false"/>
          <w:spacing w:val="0"/>
          <w:u w:val="none"/>
          <w:shd w:val="clear" w:color="auto" w:fill="FFF2CC"/>
        </w:rPr>
        <w:t>clone和fork最大不同在于clone不再复制父进程的栈空间</w:t>
      </w:r>
      <w:r>
        <w:rPr>
          <w:rFonts w:ascii="微软雅黑" w:hAnsi="微软雅黑" w:eastAsia="微软雅黑" w:cs="微软雅黑"/>
          <w:b w:val="false"/>
          <w:i w:val="false"/>
          <w:strike w:val="false"/>
          <w:spacing w:val="0"/>
          <w:u w:val="none"/>
        </w:rPr>
        <w:t>，而是自己创建⼀个新的。</w:t>
      </w:r>
    </w:p>
    <w:p>
      <w:pPr>
        <w:rPr/>
      </w:pPr>
    </w:p>
    <w:p>
      <w:pPr>
        <w:pStyle w:val="z2xbei"/>
        <w:rPr/>
      </w:pPr>
      <w:r>
        <w:rPr/>
        <w:t>Linux 操作系统的开机流程详解</w:t>
      </w:r>
    </w:p>
    <w:p>
      <w:pPr>
        <w:rPr/>
      </w:pPr>
      <w:r>
        <w:rPr>
          <w:rFonts w:ascii="微软雅黑" w:hAnsi="微软雅黑" w:eastAsia="微软雅黑" w:cs="微软雅黑"/>
          <w:b w:val="false"/>
          <w:i w:val="false"/>
          <w:strike w:val="false"/>
          <w:spacing w:val="0"/>
          <w:u w:val="none"/>
        </w:rPr>
        <w:t>开机需要十步</w:t>
      </w:r>
    </w:p>
    <w:p>
      <w:pPr>
        <w:numPr>
          <w:ilvl w:val="0"/>
          <w:numId w:val="46"/>
        </w:numPr>
        <w:pBdr>
          <w:bottom/>
        </w:pBdr>
        <w:ind/>
        <w:rPr/>
      </w:pPr>
      <w:r>
        <w:rPr>
          <w:rFonts w:ascii="微软雅黑" w:hAnsi="微软雅黑" w:eastAsia="微软雅黑" w:cs="微软雅黑"/>
          <w:b w:val="false"/>
          <w:i w:val="false"/>
          <w:strike w:val="false"/>
          <w:spacing w:val="0"/>
          <w:u w:val="none"/>
        </w:rPr>
        <w:t>第⼀步：</w:t>
      </w:r>
      <w:r>
        <w:rPr>
          <w:rFonts w:ascii="微软雅黑" w:hAnsi="微软雅黑" w:eastAsia="微软雅黑" w:cs="微软雅黑"/>
          <w:b w:val="false"/>
          <w:i w:val="false"/>
          <w:strike w:val="false"/>
          <w:spacing w:val="0"/>
          <w:u w:val="none"/>
          <w:shd w:val="clear" w:color="auto" w:fill="FFF2CC"/>
        </w:rPr>
        <w:t>开机自检（BIOS）</w:t>
      </w:r>
      <w:r>
        <w:rPr>
          <w:rFonts w:ascii="微软雅黑" w:hAnsi="微软雅黑" w:eastAsia="微软雅黑" w:cs="微软雅黑"/>
          <w:b w:val="false"/>
          <w:i w:val="false"/>
          <w:strike w:val="false"/>
          <w:spacing w:val="0"/>
          <w:u w:val="none"/>
        </w:rPr>
        <w:t>就是开始工作之前先对自己的工具进行检查是否正常，如果正常那就可以进行接下来的步骤假如步正常就得检测哪里的问题进行处理。BIOS其实就是主板上的⼀给自检程序， 开机先对主板上自带的和外接的⼀些开机必备的设备进行检测，像CPU，显卡，内存，硬盘等设备的自检过程就是自检</w:t>
      </w:r>
    </w:p>
    <w:p>
      <w:pPr>
        <w:numPr>
          <w:ilvl w:val="0"/>
          <w:numId w:val="46"/>
        </w:numPr>
        <w:ind/>
        <w:rPr/>
      </w:pPr>
      <w:r>
        <w:rPr>
          <w:rFonts w:ascii="微软雅黑" w:hAnsi="微软雅黑" w:eastAsia="微软雅黑" w:cs="微软雅黑"/>
          <w:b w:val="false"/>
          <w:i w:val="false"/>
          <w:strike w:val="false"/>
          <w:spacing w:val="0"/>
          <w:u w:val="none"/>
        </w:rPr>
        <w:t>第⼆步：MBR 引导，也就是根据装有linux 系统的硬盘上的主引导区的记录进行引导，主引导记录处在硬盘上的第⼀个物理分区上，硬盘能够读取到数据也就是靠的这个最主要的MBR主引导记录，假如这给512 字节丢失那这张硬盘就无法工作。它里面包含了硬盘的主引导程序和硬盘的分区表，分区表有四个分区记录每个分区占16 个字节共64 个字节，还有446 字节放主引导程序，2 字节用作校验。</w:t>
      </w:r>
    </w:p>
    <w:p>
      <w:pPr>
        <w:numPr>
          <w:ilvl w:val="0"/>
          <w:numId w:val="46"/>
        </w:numPr>
        <w:ind/>
        <w:rPr/>
      </w:pPr>
      <w:r>
        <w:rPr>
          <w:rFonts w:ascii="微软雅黑" w:hAnsi="微软雅黑" w:eastAsia="微软雅黑" w:cs="微软雅黑"/>
          <w:b w:val="false"/>
          <w:i w:val="false"/>
          <w:strike w:val="false"/>
          <w:spacing w:val="0"/>
          <w:u w:val="none"/>
        </w:rPr>
        <w:t>第三步：GRUB菜单，也就是操作系统引导菜单。GRUB（GRand Unified Bootloader简称“GRUB”）是一个来自GNU项目的多操作系统启动程序。GRUB是多启动规范的实现，它允许用户可以在计算机内同时</w:t>
      </w:r>
      <w:r>
        <w:rPr>
          <w:rFonts w:ascii="微软雅黑" w:hAnsi="微软雅黑" w:eastAsia="微软雅黑" w:cs="微软雅黑"/>
          <w:b w:val="false"/>
          <w:i w:val="false"/>
          <w:strike w:val="false"/>
          <w:spacing w:val="0"/>
          <w:u w:val="none"/>
          <w:shd w:val="clear" w:color="auto" w:fill="FFF2CC"/>
        </w:rPr>
        <w:t>拥有多个操作系统</w:t>
      </w:r>
      <w:r>
        <w:rPr>
          <w:rFonts w:ascii="微软雅黑" w:hAnsi="微软雅黑" w:eastAsia="微软雅黑" w:cs="微软雅黑"/>
          <w:b w:val="false"/>
          <w:i w:val="false"/>
          <w:strike w:val="false"/>
          <w:spacing w:val="0"/>
          <w:u w:val="none"/>
        </w:rPr>
        <w:t>，并在计算机启动时选择希望运行的操作系统。GRUB可用于选择操作系统分区上的</w:t>
      </w:r>
      <w:r>
        <w:rPr>
          <w:rFonts w:ascii="微软雅黑" w:hAnsi="微软雅黑" w:eastAsia="微软雅黑" w:cs="微软雅黑"/>
          <w:b w:val="false"/>
          <w:i w:val="false"/>
          <w:strike w:val="false"/>
          <w:spacing w:val="0"/>
          <w:u w:val="none"/>
          <w:shd w:val="clear" w:color="auto" w:fill="FFF2CC"/>
        </w:rPr>
        <w:t>不同内核</w:t>
      </w:r>
      <w:r>
        <w:rPr>
          <w:rFonts w:ascii="微软雅黑" w:hAnsi="微软雅黑" w:eastAsia="微软雅黑" w:cs="微软雅黑"/>
          <w:b w:val="false"/>
          <w:i w:val="false"/>
          <w:strike w:val="false"/>
          <w:spacing w:val="0"/>
          <w:u w:val="none"/>
        </w:rPr>
        <w:t>，也可用于向这些内核</w:t>
      </w:r>
      <w:r>
        <w:rPr>
          <w:rFonts w:ascii="微软雅黑" w:hAnsi="微软雅黑" w:eastAsia="微软雅黑" w:cs="微软雅黑"/>
          <w:b w:val="false"/>
          <w:i w:val="false"/>
          <w:strike w:val="false"/>
          <w:spacing w:val="0"/>
          <w:u w:val="none"/>
          <w:shd w:val="clear" w:color="auto" w:fill="FFF2CC"/>
        </w:rPr>
        <w:t>传递启动参数</w:t>
      </w:r>
      <w:r>
        <w:rPr>
          <w:rFonts w:ascii="微软雅黑" w:hAnsi="微软雅黑" w:eastAsia="微软雅黑" w:cs="微软雅黑"/>
          <w:b w:val="false"/>
          <w:i w:val="false"/>
          <w:strike w:val="false"/>
          <w:spacing w:val="0"/>
          <w:u w:val="none"/>
        </w:rPr>
        <w:t>。</w:t>
      </w:r>
    </w:p>
    <w:p>
      <w:pPr>
        <w:numPr>
          <w:ilvl w:val="0"/>
          <w:numId w:val="46"/>
        </w:numPr>
        <w:ind/>
        <w:rPr/>
      </w:pPr>
      <w:r>
        <w:rPr>
          <w:rFonts w:ascii="微软雅黑" w:hAnsi="微软雅黑" w:eastAsia="微软雅黑" w:cs="微软雅黑"/>
          <w:b w:val="false"/>
          <w:i w:val="false"/>
          <w:strike w:val="false"/>
          <w:spacing w:val="0"/>
          <w:u w:val="none"/>
        </w:rPr>
        <w:t>第四步：加载内核（kernel），也就是启动操作系统的核心</w:t>
      </w:r>
    </w:p>
    <w:p>
      <w:pPr>
        <w:numPr>
          <w:ilvl w:val="0"/>
          <w:numId w:val="46"/>
        </w:numPr>
        <w:ind/>
        <w:rPr/>
      </w:pPr>
      <w:r>
        <w:rPr>
          <w:rFonts w:ascii="微软雅黑" w:hAnsi="微软雅黑" w:eastAsia="微软雅黑" w:cs="微软雅黑"/>
          <w:b w:val="false"/>
          <w:i w:val="false"/>
          <w:strike w:val="false"/>
          <w:spacing w:val="0"/>
          <w:u w:val="none"/>
        </w:rPr>
        <w:t>第五步：运行INIT进程，init也就是主进程，它的PID 号是1也就是第⼀个被运行的进程</w:t>
      </w:r>
    </w:p>
    <w:p>
      <w:pPr>
        <w:numPr>
          <w:ilvl w:val="0"/>
          <w:numId w:val="46"/>
        </w:numPr>
        <w:ind/>
        <w:rPr/>
      </w:pPr>
      <w:r>
        <w:rPr>
          <w:rFonts w:ascii="微软雅黑" w:hAnsi="微软雅黑" w:eastAsia="微软雅黑" w:cs="微软雅黑"/>
          <w:b w:val="false"/>
          <w:i w:val="false"/>
          <w:strike w:val="false"/>
          <w:spacing w:val="0"/>
          <w:u w:val="none"/>
        </w:rPr>
        <w:t>第六步：读取/etc/inittab 配置文件，也就是linux开机时默认的启动模式。在/etc/inittab 这给配置文件下可以修改开机默认启动选项</w:t>
      </w:r>
    </w:p>
    <w:p>
      <w:pPr>
        <w:numPr>
          <w:ilvl w:val="0"/>
          <w:numId w:val="46"/>
        </w:numPr>
        <w:pBdr/>
        <w:ind/>
        <w:rPr/>
      </w:pPr>
      <w:r>
        <w:rPr>
          <w:rFonts w:ascii="微软雅黑" w:hAnsi="微软雅黑" w:eastAsia="微软雅黑" w:cs="微软雅黑"/>
          <w:b w:val="false"/>
          <w:i w:val="false"/>
          <w:strike w:val="false"/>
          <w:spacing w:val="0"/>
          <w:u w:val="none"/>
        </w:rPr>
        <w:t>第七步：执行/etc/rc.d/rc.sysinit 初始化脚本，也就是init进程的初始化用来执行kernel的任务</w:t>
      </w:r>
    </w:p>
    <w:p>
      <w:pPr>
        <w:numPr>
          <w:ilvl w:val="0"/>
          <w:numId w:val="46"/>
        </w:numPr>
        <w:ind/>
        <w:rPr/>
      </w:pPr>
      <w:r>
        <w:rPr>
          <w:rFonts w:ascii="微软雅黑" w:hAnsi="微软雅黑" w:eastAsia="微软雅黑" w:cs="微软雅黑"/>
          <w:b w:val="false"/>
          <w:i w:val="false"/>
          <w:strike w:val="false"/>
          <w:spacing w:val="0"/>
          <w:u w:val="none"/>
        </w:rPr>
        <w:t>第八步：执行/etc/rc.d/rc脚本，通过执行脚本找出默认启动模式选项要启动的进程</w:t>
      </w:r>
    </w:p>
    <w:p>
      <w:pPr>
        <w:numPr>
          <w:ilvl w:val="0"/>
          <w:numId w:val="46"/>
        </w:numPr>
        <w:ind/>
        <w:rPr/>
      </w:pPr>
      <w:r>
        <w:rPr>
          <w:rFonts w:ascii="微软雅黑" w:hAnsi="微软雅黑" w:eastAsia="微软雅黑" w:cs="微软雅黑"/>
          <w:b w:val="false"/>
          <w:i w:val="false"/>
          <w:strike w:val="false"/>
          <w:spacing w:val="0"/>
          <w:u w:val="none"/>
        </w:rPr>
        <w:t>第九步：执行/etc/rc.d.rc.local 个人配置脚本，也就是用户想要开机自启动的命令或者进程都放在这个脚本文件内，这样设置开机自启方式比较安全。开机时这给脚本文件内的所有命令全部执行⼀遍</w:t>
      </w:r>
    </w:p>
    <w:p>
      <w:pPr>
        <w:numPr>
          <w:ilvl w:val="0"/>
          <w:numId w:val="46"/>
        </w:numPr>
        <w:ind/>
        <w:rPr/>
      </w:pPr>
      <w:r>
        <w:rPr>
          <w:rFonts w:ascii="微软雅黑" w:hAnsi="微软雅黑" w:eastAsia="微软雅黑" w:cs="微软雅黑"/>
          <w:b w:val="false"/>
          <w:i w:val="false"/>
          <w:strike w:val="false"/>
          <w:spacing w:val="0"/>
          <w:u w:val="none"/>
        </w:rPr>
        <w:t>第十步：启动mingetty进程</w:t>
      </w:r>
    </w:p>
    <w:p>
      <w:pPr>
        <w:numPr>
          <w:ilvl w:val="0"/>
          <w:numId w:val="46"/>
        </w:numPr>
        <w:ind/>
        <w:rPr/>
      </w:pPr>
      <w:r>
        <w:rPr>
          <w:rFonts w:ascii="微软雅黑" w:hAnsi="微软雅黑" w:eastAsia="微软雅黑" w:cs="微软雅黑"/>
          <w:b w:val="false"/>
          <w:i w:val="false"/>
          <w:strike w:val="false"/>
          <w:spacing w:val="0"/>
          <w:u w:val="none"/>
        </w:rPr>
        <w:t>这时用户就可以看到登录界面，就可以登录系统了</w:t>
      </w:r>
    </w:p>
    <w:p>
      <w:pPr>
        <w:rPr/>
      </w:pPr>
    </w:p>
    <w:p>
      <w:pPr>
        <w:pStyle w:val="z2xbei"/>
        <w:pBdr/>
        <w:rPr/>
      </w:pPr>
      <w:r>
        <w:rPr/>
        <w:t>守护进程的创建步骤</w:t>
      </w:r>
    </w:p>
    <w:p>
      <w:pPr>
        <w:pStyle w:val="ablt93"/>
        <w:rPr/>
      </w:pPr>
      <w:r>
        <w:rPr>
          <w:rFonts w:ascii="微软雅黑" w:hAnsi="微软雅黑" w:eastAsia="微软雅黑" w:cs="微软雅黑"/>
          <w:b w:val="false"/>
          <w:i w:val="false"/>
          <w:strike w:val="false"/>
          <w:spacing w:val="0"/>
          <w:u w:val="none"/>
        </w:rPr>
        <w:t>守护进程是后台运行的、系统启动是就存在的、不予任何终端关联的，用于处理一些系统级别任务的特殊进程。</w:t>
      </w:r>
    </w:p>
    <w:p>
      <w:pPr>
        <w:numPr>
          <w:ilvl w:val="0"/>
          <w:numId w:val="47"/>
        </w:numPr>
        <w:ind/>
        <w:rPr/>
      </w:pPr>
      <w:r>
        <w:rPr>
          <w:rFonts w:ascii="微软雅黑" w:hAnsi="微软雅黑" w:eastAsia="微软雅黑" w:cs="微软雅黑"/>
          <w:b w:val="false"/>
          <w:i w:val="false"/>
          <w:strike w:val="false"/>
          <w:spacing w:val="0"/>
          <w:u w:val="none"/>
        </w:rPr>
        <w:t>创建子进程，终止父进程</w:t>
      </w:r>
    </w:p>
    <w:p>
      <w:pPr>
        <w:pBdr>
          <w:bottom/>
        </w:pBdr>
        <w:ind w:left="336"/>
        <w:rPr/>
      </w:pPr>
      <w:r>
        <w:rPr>
          <w:rFonts w:ascii="微软雅黑" w:hAnsi="微软雅黑" w:eastAsia="微软雅黑" w:cs="微软雅黑"/>
          <w:b w:val="false"/>
          <w:i w:val="false"/>
          <w:strike w:val="false"/>
          <w:spacing w:val="0"/>
          <w:u w:val="none"/>
        </w:rPr>
        <w:t>由于守护进程是脱离控制终端的，因此⾸先创建子进程，终止父进程，使得程序在shell 终端里造成⼀个已经运行完毕的假象。之后所有的工作都在子进程中完成，而用户在shell 终端里则可以执行其他的命令，从而使得程序以</w:t>
      </w:r>
      <w:r>
        <w:rPr>
          <w:rFonts w:ascii="微软雅黑" w:hAnsi="微软雅黑" w:eastAsia="微软雅黑" w:cs="微软雅黑"/>
          <w:b w:val="false"/>
          <w:i w:val="false"/>
          <w:strike/>
          <w:spacing w:val="0"/>
          <w:u w:val="none"/>
        </w:rPr>
        <w:t>僵尸</w:t>
      </w:r>
      <w:r>
        <w:rPr>
          <w:rFonts w:ascii="微软雅黑" w:hAnsi="微软雅黑" w:eastAsia="微软雅黑" w:cs="微软雅黑"/>
          <w:b w:val="false"/>
          <w:i w:val="false"/>
          <w:strike w:val="false"/>
          <w:spacing w:val="0"/>
          <w:u w:val="none"/>
        </w:rPr>
        <w:t>孤儿进程形式运行，在形式上做到了与控制终端的脱离。</w:t>
      </w:r>
    </w:p>
    <w:p>
      <w:pPr>
        <w:numPr>
          <w:ilvl w:val="0"/>
          <w:numId w:val="47"/>
        </w:numPr>
        <w:ind/>
        <w:rPr/>
      </w:pPr>
      <w:r>
        <w:rPr>
          <w:rFonts w:ascii="微软雅黑" w:hAnsi="微软雅黑" w:eastAsia="微软雅黑" w:cs="微软雅黑"/>
          <w:b w:val="false"/>
          <w:i w:val="false"/>
          <w:strike w:val="false"/>
          <w:spacing w:val="0"/>
          <w:u w:val="none"/>
        </w:rPr>
        <w:t>在子进程中创建新会话</w:t>
      </w:r>
    </w:p>
    <w:p>
      <w:pPr>
        <w:pBdr>
          <w:bottom/>
        </w:pBdr>
        <w:ind w:left="336"/>
        <w:rPr/>
      </w:pPr>
      <w:r>
        <w:rPr>
          <w:rFonts w:ascii="微软雅黑" w:hAnsi="微软雅黑" w:eastAsia="微软雅黑" w:cs="微软雅黑"/>
          <w:b w:val="false"/>
          <w:i w:val="false"/>
          <w:strike w:val="false"/>
          <w:spacing w:val="0"/>
          <w:u w:val="none"/>
        </w:rPr>
        <w:t>这个步骤是创建守护进程中最重要的⼀步，在这里使用的是系统函数setsid。setsid函数在调用fork函数时，子进程全盘拷贝父进程的会话期（session，是⼀个或多个进程组的集合）、进程组、控制终端等，虽然父进程退出了，但原先的会话期、进程组、控制终端等并没有改变，因此，那还不是真正意义上使两者独立开来。setsid 函数能够使进程完全独立出来，从而脱离所有其他进程的控制。</w:t>
      </w:r>
    </w:p>
    <w:p>
      <w:pPr>
        <w:numPr>
          <w:ilvl w:val="0"/>
          <w:numId w:val="47"/>
        </w:numPr>
        <w:ind/>
        <w:rPr/>
      </w:pPr>
      <w:r>
        <w:rPr>
          <w:rFonts w:ascii="微软雅黑" w:hAnsi="微软雅黑" w:eastAsia="微软雅黑" w:cs="微软雅黑"/>
          <w:b w:val="false"/>
          <w:i w:val="false"/>
          <w:strike w:val="false"/>
          <w:spacing w:val="0"/>
          <w:u w:val="none"/>
        </w:rPr>
        <w:t>改变工作目录</w:t>
      </w:r>
    </w:p>
    <w:p>
      <w:pPr>
        <w:ind w:left="336"/>
        <w:rPr/>
      </w:pPr>
      <w:r>
        <w:rPr>
          <w:rFonts w:ascii="微软雅黑" w:hAnsi="微软雅黑" w:eastAsia="微软雅黑" w:cs="微软雅黑"/>
          <w:b w:val="false"/>
          <w:i w:val="false"/>
          <w:strike w:val="false"/>
          <w:spacing w:val="0"/>
          <w:u w:val="none"/>
        </w:rPr>
        <w:t>使用fork创建的子进程也继承了父进程的当前工作目录。由于在进程运行过程中，当前目录所在的文件系统不能卸载，因此，把当前工作目录换成其他的路径，如“/”或“/tmp”等。改变工作目录的常见函数是chdir。</w:t>
      </w:r>
    </w:p>
    <w:p>
      <w:pPr>
        <w:numPr>
          <w:ilvl w:val="0"/>
          <w:numId w:val="47"/>
        </w:numPr>
        <w:ind/>
        <w:rPr/>
      </w:pPr>
      <w:r>
        <w:rPr>
          <w:rFonts w:ascii="微软雅黑" w:hAnsi="微软雅黑" w:eastAsia="微软雅黑" w:cs="微软雅黑"/>
          <w:b w:val="false"/>
          <w:i w:val="false"/>
          <w:strike w:val="false"/>
          <w:spacing w:val="0"/>
          <w:u w:val="none"/>
        </w:rPr>
        <w:t>重设文件创建掩码</w:t>
      </w:r>
    </w:p>
    <w:p>
      <w:pPr>
        <w:ind w:left="336"/>
        <w:rPr/>
      </w:pPr>
      <w:r>
        <w:rPr>
          <w:rFonts w:ascii="微软雅黑" w:hAnsi="微软雅黑" w:eastAsia="微软雅黑" w:cs="微软雅黑"/>
          <w:b w:val="false"/>
          <w:i w:val="false"/>
          <w:strike w:val="false"/>
          <w:spacing w:val="0"/>
          <w:u w:val="none"/>
        </w:rPr>
        <w:t>文件创建掩码是指屏蔽掉文件创建时的对应位。由于使用fork函数新建的子进程继承了父进程的文件创建掩码，这就给该子进程使用文件带来了诸多的麻烦。因此，把文件创建掩码设置为0，可以大大增强该守护进程的灵活性。设置文件创建掩码的函数是umask，通常的使用方法为umask(0)。</w:t>
      </w:r>
    </w:p>
    <w:p>
      <w:pPr>
        <w:numPr>
          <w:ilvl w:val="0"/>
          <w:numId w:val="47"/>
        </w:numPr>
        <w:ind/>
        <w:rPr/>
      </w:pPr>
      <w:r>
        <w:rPr>
          <w:rFonts w:ascii="微软雅黑" w:hAnsi="微软雅黑" w:eastAsia="微软雅黑" w:cs="微软雅黑"/>
          <w:b w:val="false"/>
          <w:i w:val="false"/>
          <w:strike w:val="false"/>
          <w:spacing w:val="0"/>
          <w:u w:val="none"/>
        </w:rPr>
        <w:t>关闭文件描述符</w:t>
      </w:r>
    </w:p>
    <w:p>
      <w:pPr>
        <w:ind w:left="336"/>
        <w:rPr/>
      </w:pPr>
      <w:r>
        <w:rPr>
          <w:rFonts w:ascii="微软雅黑" w:hAnsi="微软雅黑" w:eastAsia="微软雅黑" w:cs="微软雅黑"/>
          <w:b w:val="false"/>
          <w:i w:val="false"/>
          <w:strike w:val="false"/>
          <w:spacing w:val="0"/>
          <w:u w:val="none"/>
        </w:rPr>
        <w:t>用fork 新建的子进程会从父进程那里继承⼀些已经打开了的文件。这些被打开的文件可能永远不会被守护进程读或写，但它们⼀样消耗系统资源，可能导致所在的文件系统无法卸载。</w:t>
      </w:r>
    </w:p>
    <w:p>
      <w:pPr>
        <w:rPr/>
      </w:pPr>
    </w:p>
    <w:p>
      <w:pPr>
        <w:pStyle w:val="z2xbei"/>
        <w:rPr/>
      </w:pPr>
      <w:r>
        <w:rPr/>
        <w:t>从创建进程到程序运行，操作系统做了什么事情</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从输入运行后，创建子进程，分配内存空间，设置CPU 环境，等待调度，页面置换等过程。</w:t>
      </w:r>
    </w:p>
    <w:p>
      <w:pPr>
        <w:pBdr/>
        <w:rPr/>
      </w:pPr>
    </w:p>
    <w:p>
      <w:pPr>
        <w:pStyle w:val="z2xbei"/>
        <w:rPr/>
      </w:pPr>
      <w:r>
        <w:rPr/>
        <w:t>文件读取</w:t>
      </w:r>
    </w:p>
    <w:p>
      <w:pPr>
        <w:pBdr/>
        <w:rPr/>
      </w:pPr>
      <w:r>
        <w:rPr/>
        <w:fldChar w:fldCharType="begin"/>
      </w:r>
      <w:r>
        <w:rPr/>
        <w:instrText xml:space="preserve">HYPERLINK https://zhuanlan.zhihu.com/p/35448479 docLink \tdfe -10 \tdfu https://zhuanlan.zhihu.com/p/35448479 \tdfn %u9875%u9762%u7F13%u5B58%u3001%u5185%u5B58%u548C%u6587%u4EF6%u4E4B%u95F4%u7684%u90A3%u4E9B%u4E8B \tdlt inline </w:instrText>
      </w:r>
      <w:r>
        <w:rPr/>
        <w:fldChar w:fldCharType="separate"/>
      </w:r>
      <w:r>
        <w:rPr>
          <w:rStyle w:val="4omzjh"/>
        </w:rPr>
        <w:t>页面缓存、内存和文件之间的那些事</w:t>
      </w:r>
      <w:r>
        <w:rPr/>
        <w:fldChar w:fldCharType="end"/>
      </w:r>
    </w:p>
    <w:p>
      <w:pPr>
        <w:rPr>
          <w:b/>
        </w:rPr>
      </w:pPr>
      <w:r>
        <w:rPr>
          <w:b/>
        </w:rPr>
        <w:drawing>
          <wp:inline distT="0" distB="0" distL="0" distR="0">
            <wp:extent cx="5760085" cy="1997050"/>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17"/>
                    <a:stretch/>
                  </pic:blipFill>
                  <pic:spPr>
                    <a:xfrm>
                      <a:off x="0" y="0"/>
                      <a:ext cx="5760085" cy="1997050"/>
                    </a:xfrm>
                    <a:prstGeom prst="rect">
                      <a:avLst/>
                    </a:prstGeom>
                  </pic:spPr>
                </pic:pic>
              </a:graphicData>
            </a:graphic>
          </wp:inline>
        </w:drawing>
      </w:r>
    </w:p>
    <w:p>
      <w:pPr>
        <w:rPr/>
      </w:pPr>
    </w:p>
    <w:p>
      <w:pPr>
        <w:pStyle w:val="z2xbei"/>
        <w:rPr/>
      </w:pPr>
      <w:r>
        <w:rPr/>
        <w:t>mmap</w:t>
      </w:r>
    </w:p>
    <w:p>
      <w:pPr>
        <w:rPr/>
      </w:pPr>
      <w:r>
        <w:rPr>
          <w:rFonts w:ascii="微软雅黑" w:hAnsi="微软雅黑" w:eastAsia="微软雅黑" w:cs="微软雅黑"/>
          <w:b w:val="false"/>
          <w:i w:val="false"/>
          <w:strike w:val="false"/>
          <w:spacing w:val="0"/>
          <w:u w:val="none"/>
        </w:rPr>
        <w:t>mmap是⼀种内存映射文件的方法，即将⼀个文件映射到进程的地址空间，实现文件磁盘地址和进程虚拟地址空间中⼀段虚拟地址的⼀⼀对映关系。实现这样的映射关系后，进程就可以采用指针的方式读写操作这⼀段内存，而系统会自动回写脏页面到对应的文件磁盘上，即完成了对文件的操作而不必再调用read，write 等系统调用函数。相反，内核空间对这段区域的修改也直接反映用户空间，从而可以实现不同进程间的文件共享。</w:t>
      </w:r>
    </w:p>
    <w:p>
      <w:pPr>
        <w:rPr/>
      </w:pPr>
    </w:p>
    <w:p>
      <w:pPr>
        <w:pStyle w:val="t6ics1"/>
        <w:rPr/>
      </w:pPr>
      <w:r>
        <w:rPr/>
        <w:t>mmap 和普通文件的区别</w:t>
      </w:r>
    </w:p>
    <w:p>
      <w:pPr>
        <w:pBdr>
          <w:bottom/>
        </w:pBdr>
        <w:rPr/>
      </w:pPr>
      <w:r>
        <w:rPr>
          <w:rFonts w:ascii="微软雅黑" w:hAnsi="微软雅黑" w:eastAsia="微软雅黑" w:cs="微软雅黑"/>
          <w:b w:val="false"/>
          <w:i w:val="false"/>
          <w:strike w:val="false"/>
          <w:spacing w:val="0"/>
          <w:u w:val="none"/>
        </w:rPr>
        <w:t>常规文件操作为了提高读写效率和保护磁盘，使用了</w:t>
      </w:r>
      <w:r>
        <w:rPr>
          <w:rFonts w:ascii="微软雅黑" w:hAnsi="微软雅黑" w:eastAsia="微软雅黑" w:cs="微软雅黑"/>
          <w:b w:val="false"/>
          <w:i w:val="false"/>
          <w:strike w:val="false"/>
          <w:spacing w:val="0"/>
          <w:u w:val="none"/>
          <w:shd w:val="clear" w:color="auto" w:fill="FFF2CC"/>
        </w:rPr>
        <w:t>页缓存机制</w:t>
      </w:r>
      <w:r>
        <w:rPr>
          <w:rFonts w:ascii="微软雅黑" w:hAnsi="微软雅黑" w:eastAsia="微软雅黑" w:cs="微软雅黑"/>
          <w:b w:val="false"/>
          <w:i w:val="false"/>
          <w:strike w:val="false"/>
          <w:spacing w:val="0"/>
          <w:u w:val="none"/>
        </w:rPr>
        <w:t>。这样造成读文件时需要先将文件页从磁盘拷贝到页缓存中，由于</w:t>
      </w:r>
      <w:commentRangeStart w:id="2"/>
      <w:commentRangeStart w:id="3"/>
      <w:r>
        <w:rPr>
          <w:rFonts w:ascii="微软雅黑" w:hAnsi="微软雅黑" w:eastAsia="微软雅黑" w:cs="微软雅黑"/>
          <w:b w:val="false"/>
          <w:i w:val="false"/>
          <w:strike w:val="false"/>
          <w:spacing w:val="0"/>
          <w:u w:val="none"/>
          <w:shd w:val="clear" w:color="auto" w:fill="FFF2CC"/>
        </w:rPr>
        <w:t>页缓存</w:t>
      </w:r>
      <w:commentRangeEnd w:id="2"/>
      <w:commentRangeEnd w:id="3"/>
      <w:r>
        <w:rPr/>
        <w:commentReference w:id="2"/>
        <w:commentReference w:id="3"/>
      </w:r>
      <w:r>
        <w:rPr>
          <w:rFonts w:ascii="微软雅黑" w:hAnsi="微软雅黑" w:eastAsia="微软雅黑" w:cs="微软雅黑"/>
          <w:b w:val="false"/>
          <w:i w:val="false"/>
          <w:strike w:val="false"/>
          <w:spacing w:val="0"/>
          <w:u w:val="none"/>
          <w:shd w:val="clear" w:color="auto" w:fill="FFF2CC"/>
        </w:rPr>
        <w:t>处在内核空间</w:t>
      </w:r>
      <w:r>
        <w:rPr>
          <w:rFonts w:ascii="微软雅黑" w:hAnsi="微软雅黑" w:eastAsia="微软雅黑" w:cs="微软雅黑"/>
          <w:b w:val="false"/>
          <w:i w:val="false"/>
          <w:strike w:val="false"/>
          <w:spacing w:val="0"/>
          <w:u w:val="none"/>
        </w:rPr>
        <w:t>，不能被用户进程直接寻址，所以还需要将页缓存中数据页再次拷贝到内存对应的用户空间中。这样，通过了两次数据拷贝过程，才能完成进程对文件内容的获取任务。写操作也是⼀样，待写入的buffer在内核空间不能直接访问，必须要先拷贝⾄内核空间对应的主存，再写回磁盘中（延迟写回），也是需要两次数据拷贝。</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使用mmap 操作文件中，创建新的虚拟内存区域和建立文件磁盘地址和虚拟内存区域映射这两步，没有任何文件拷贝操作。而之后访问数据时发现内存中并无数据而发起的缺页异常过程，可以通过已经建立好的映射关系，只使用⼀次数据拷贝(磁盘→内存)，就可以完成文件的读取。</w:t>
      </w:r>
    </w:p>
    <w:p>
      <w:pPr>
        <w:rPr/>
      </w:pPr>
      <w:r>
        <w:rPr/>
        <w:drawing>
          <wp:inline distT="0" distB="0" distL="0" distR="0">
            <wp:extent cx="2283159" cy="1509773"/>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18"/>
                    <a:srcRect l="0" t="0" r="138" b="255"/>
                    <a:stretch/>
                  </pic:blipFill>
                  <pic:spPr>
                    <a:xfrm rot="0">
                      <a:off x="0" y="0"/>
                      <a:ext cx="2283159" cy="1509773"/>
                    </a:xfrm>
                    <a:prstGeom prst="rect">
                      <a:avLst/>
                    </a:prstGeom>
                  </pic:spPr>
                </pic:pic>
              </a:graphicData>
            </a:graphic>
          </wp:inline>
        </w:drawing>
      </w:r>
      <w:r>
        <w:rPr/>
        <w:drawing>
          <wp:inline distT="0" distB="0" distL="0" distR="0">
            <wp:extent cx="2159233" cy="1536676"/>
            <wp:effectExtent l="0" t="0" r="0" b="0"/>
            <wp:docPr id="56" name="picture" descr="descript"/>
            <wp:cNvGraphicFramePr/>
            <a:graphic>
              <a:graphicData uri="http://schemas.openxmlformats.org/drawingml/2006/picture">
                <pic:pic>
                  <pic:nvPicPr>
                    <pic:cNvPr id="57" name="picture" descr="descript"/>
                    <pic:cNvPicPr/>
                  </pic:nvPicPr>
                  <pic:blipFill rotWithShape="true">
                    <a:blip r:embed="rId19"/>
                    <a:srcRect l="0" t="0" r="156" b="218"/>
                    <a:stretch/>
                  </pic:blipFill>
                  <pic:spPr>
                    <a:xfrm rot="0">
                      <a:off x="0" y="0"/>
                      <a:ext cx="2159233" cy="1536676"/>
                    </a:xfrm>
                    <a:prstGeom prst="rect">
                      <a:avLst/>
                    </a:prstGeom>
                  </pic:spPr>
                </pic:pic>
              </a:graphicData>
            </a:graphic>
          </wp:inline>
        </w:drawing>
      </w:r>
    </w:p>
    <w:p>
      <w:pPr>
        <w:rPr/>
      </w:pPr>
      <w:r>
        <w:rPr>
          <w:rFonts w:ascii="微软雅黑" w:hAnsi="微软雅黑" w:eastAsia="微软雅黑" w:cs="微软雅黑"/>
          <w:b w:val="false"/>
          <w:i w:val="false"/>
          <w:strike w:val="false"/>
          <w:spacing w:val="0"/>
          <w:u w:val="none"/>
        </w:rPr>
        <w:t xml:space="preserve"> </w:t>
      </w:r>
    </w:p>
    <w:p>
      <w:pPr>
        <w:pStyle w:val="t6ics1"/>
        <w:rPr/>
      </w:pPr>
      <w:r>
        <w:rPr/>
        <w:t>mmap 内存映射原理</w:t>
      </w:r>
    </w:p>
    <w:p>
      <w:pPr>
        <w:numPr>
          <w:ilvl w:val="0"/>
          <w:numId w:val="48"/>
        </w:numPr>
        <w:ind/>
        <w:rPr/>
      </w:pPr>
      <w:r>
        <w:rPr>
          <w:rFonts w:ascii="微软雅黑" w:hAnsi="微软雅黑" w:eastAsia="微软雅黑" w:cs="微软雅黑"/>
          <w:b w:val="false"/>
          <w:i w:val="false"/>
          <w:strike w:val="false"/>
          <w:spacing w:val="0"/>
          <w:u w:val="none"/>
        </w:rPr>
        <w:t>进程启动映射过程，并在虚拟地址空间中为映射创建虚拟映射区域</w:t>
      </w:r>
    </w:p>
    <w:p>
      <w:pPr>
        <w:numPr>
          <w:ilvl w:val="0"/>
          <w:numId w:val="48"/>
        </w:numPr>
        <w:ind/>
        <w:rPr/>
      </w:pPr>
      <w:r>
        <w:rPr>
          <w:rFonts w:ascii="微软雅黑" w:hAnsi="微软雅黑" w:eastAsia="微软雅黑" w:cs="微软雅黑"/>
          <w:b w:val="false"/>
          <w:i w:val="false"/>
          <w:strike w:val="false"/>
          <w:spacing w:val="0"/>
          <w:u w:val="none"/>
        </w:rPr>
        <w:t>调用内核空间的系统调用函数mmap（不同于用户空间函数），实现文件物理地址和进程虚拟地址的⼀⼀映射关系</w:t>
      </w:r>
    </w:p>
    <w:p>
      <w:pPr>
        <w:numPr>
          <w:ilvl w:val="0"/>
          <w:numId w:val="48"/>
        </w:numPr>
        <w:ind/>
        <w:rPr/>
      </w:pPr>
      <w:r>
        <w:rPr>
          <w:rFonts w:ascii="微软雅黑" w:hAnsi="微软雅黑" w:eastAsia="微软雅黑" w:cs="微软雅黑"/>
          <w:b w:val="false"/>
          <w:i w:val="false"/>
          <w:strike w:val="false"/>
          <w:spacing w:val="0"/>
          <w:u w:val="none"/>
        </w:rPr>
        <w:t>进程发起对这片映射空间的访问，引发缺页异常，实现文件内容到物理内存（主存）的拷贝</w:t>
      </w:r>
    </w:p>
    <w:p>
      <w:pPr>
        <w:rPr/>
      </w:pPr>
    </w:p>
    <w:p>
      <w:pPr>
        <w:pStyle w:val="t6ics1"/>
        <w:rPr/>
      </w:pPr>
      <w:r>
        <w:rPr/>
        <w:t>mmap 和零拷贝</w:t>
      </w:r>
    </w:p>
    <w:p>
      <w:pPr>
        <w:pBdr>
          <w:bottom/>
        </w:pBdr>
        <w:rPr/>
      </w:pPr>
      <w:r>
        <w:rPr>
          <w:rFonts w:ascii="微软雅黑" w:hAnsi="微软雅黑" w:eastAsia="微软雅黑" w:cs="微软雅黑"/>
          <w:b w:val="false"/>
          <w:i w:val="false"/>
          <w:strike w:val="false"/>
          <w:spacing w:val="0"/>
          <w:u w:val="none"/>
        </w:rPr>
        <w:t>如果要读取⼀个文件并通过网络发送它，传统的I/O操作进行了4次用户空间与内核空间的上下文切换（用户态调用read进入内核态，内核态从read返回到用户态，write同理），以及4次数据拷贝</w:t>
      </w:r>
      <w:r>
        <w:rPr>
          <w:rStyle w:val=""/>
          <w:rFonts w:ascii="微软雅黑" w:hAnsi="微软雅黑" w:eastAsia="微软雅黑" w:cs="微软雅黑"/>
          <w:b w:val="false"/>
          <w:i w:val="false"/>
          <w:strike w:val="false"/>
          <w:spacing w:val="0"/>
          <w:u w:val="none"/>
        </w:rPr>
        <w:t>（DMA 从磁盘拷贝→内核→用户缓冲空间，用户缓冲空间→socket 内核→DMA 拷贝网络中）</w:t>
      </w:r>
      <w:r>
        <w:rPr>
          <w:rFonts w:ascii="微软雅黑" w:hAnsi="微软雅黑" w:eastAsia="微软雅黑" w:cs="微软雅黑"/>
          <w:b w:val="false"/>
          <w:i w:val="false"/>
          <w:strike w:val="false"/>
          <w:spacing w:val="0"/>
          <w:u w:val="none"/>
        </w:rPr>
        <w:t>。其中4次数据拷贝中包括了2次DMA拷贝和2次CPU拷贝。通过零拷贝技术完成相同的操作，减少了在用户空间与内核空间交互，并且不需要CPU 复制数据。</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应用程序调用mmap()，磁盘上的数据会通过DMA 拷贝到内核缓冲区，接着操作系统会把这段内核缓冲区与应用程序共享，应用程序再调用write()，操作系统直接将内核缓冲区的内容拷贝到socket 缓冲区中，这⼀切都发生在内核态，最后，socket 缓冲区再把数据发到网卡去。</w:t>
      </w:r>
    </w:p>
    <w:p>
      <w:pPr>
        <w:pBdr/>
        <w:rPr>
          <w:rFonts w:ascii="微软雅黑" w:hAnsi="微软雅黑" w:eastAsia="微软雅黑" w:cs="微软雅黑"/>
          <w:b w:val="false"/>
          <w:i w:val="false"/>
          <w:strike w:val="false"/>
          <w:spacing w:val="0"/>
          <w:u w:val="none"/>
        </w:rPr>
      </w:pPr>
    </w:p>
    <w:p>
      <w:pPr>
        <w:pStyle w:val="z2xbei"/>
        <w:rPr/>
      </w:pPr>
      <w:r>
        <w:rPr/>
        <w:t>sendfile</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sendfile实现的零拷贝I/O只使用了2次用户空间与内核空间的上下文切换（发文件和收文件），以及3次数据的拷贝。其中3 次数据拷贝中包括了2 次DMA 拷贝和1 次CPU 拷贝。</w:t>
      </w:r>
    </w:p>
    <w:p>
      <w:pPr>
        <w:pBdr/>
        <w:rPr>
          <w:rFonts w:ascii="微软雅黑" w:hAnsi="微软雅黑" w:eastAsia="微软雅黑" w:cs="微软雅黑"/>
          <w:b w:val="false"/>
          <w:i w:val="false"/>
          <w:strike w:val="false"/>
          <w:spacing w:val="0"/>
          <w:u w:val="none"/>
        </w:rPr>
      </w:pPr>
    </w:p>
    <w:p>
      <w:pPr>
        <w:pBdr/>
        <w:rPr>
          <w:rFonts w:ascii="微软雅黑" w:hAnsi="微软雅黑" w:eastAsia="微软雅黑" w:cs="微软雅黑"/>
          <w:b w:val="false"/>
          <w:i w:val="false"/>
          <w:strike w:val="false"/>
          <w:spacing w:val="0"/>
          <w:u w:val="none"/>
        </w:rPr>
      </w:pPr>
      <w:r>
        <w:rPr/>
        <w:fldChar w:fldCharType="begin"/>
      </w:r>
      <w:r>
        <w:rPr/>
        <w:instrText xml:space="preserve">HYPERLINK http://t.csdn.cn/BAqFg docLink \tdfe -10 \tdfu http://t.csdn.cn/BAqFg \tdfn %u9AD8%u7EA7I/O%u51FD%u6570%u4E4Bsendfile%u51FD%u6570 \tdlt inline </w:instrText>
      </w:r>
      <w:r>
        <w:rPr/>
        <w:fldChar w:fldCharType="separate"/>
      </w:r>
      <w:r>
        <w:rPr>
          <w:rStyle w:val="4omzjh"/>
        </w:rPr>
        <w:t>高级I/O函数之sendfile函数</w:t>
      </w:r>
      <w:r>
        <w:rPr/>
        <w:fldChar w:fldCharType="end"/>
      </w:r>
    </w:p>
    <w:p>
      <w:pPr>
        <w:numPr>
          <w:ilvl w:val="0"/>
          <w:numId w:val="49"/>
        </w:numPr>
        <w:ind/>
        <w:rPr/>
      </w:pPr>
      <w:r>
        <w:rPr>
          <w:rFonts w:ascii="微软雅黑" w:hAnsi="微软雅黑" w:eastAsia="微软雅黑" w:cs="微软雅黑"/>
          <w:b w:val="false"/>
          <w:i w:val="false"/>
          <w:strike w:val="false"/>
          <w:spacing w:val="0"/>
          <w:u w:val="none"/>
        </w:rPr>
        <w:t>系统调用 sendfile() 通过 DMA 把硬盘数据拷贝到 kernel buffer，然后数据被 kernel 直接拷贝到另外一个与 socket 相关的 kernel buffer。这里没有 用户态和核心态 之间的切换，在内核中直接完成了从一个 buffer 到另一个 buffer 的拷贝。</w:t>
      </w:r>
    </w:p>
    <w:p>
      <w:pPr>
        <w:numPr>
          <w:ilvl w:val="0"/>
          <w:numId w:val="49"/>
        </w:numPr>
        <w:pBdr/>
        <w:ind/>
        <w:rPr/>
      </w:pPr>
      <w:r>
        <w:rPr>
          <w:rFonts w:ascii="微软雅黑" w:hAnsi="微软雅黑" w:eastAsia="微软雅黑" w:cs="微软雅黑"/>
          <w:b w:val="false"/>
          <w:i w:val="false"/>
          <w:strike w:val="false"/>
          <w:spacing w:val="0"/>
          <w:u w:val="none"/>
        </w:rPr>
        <w:t>DMA 把数据从 kernel buffer 直接拷贝给协议栈，没有切换，也不需要数据从用户态和核心态，因为数据就在 kernel 里。</w:t>
      </w:r>
    </w:p>
    <w:p>
      <w:pPr>
        <w:pBdr/>
        <w:ind w:left="0"/>
        <w:rPr/>
      </w:pPr>
      <w:r>
        <w:rPr/>
        <w:t>感觉就像把mmap及其后续write过程封装了一下</w:t>
      </w:r>
    </w:p>
    <w:p>
      <w:pPr>
        <w:pBdr/>
        <w:ind w:left="0"/>
        <w:rPr/>
      </w:pPr>
    </w:p>
    <w:p>
      <w:pPr>
        <w:pStyle w:val="z2xbei"/>
        <w:pBdr/>
        <w:rPr/>
      </w:pPr>
      <w:r>
        <w:rPr/>
        <w:t>IO行为</w:t>
      </w:r>
    </w:p>
    <w:p>
      <w:pPr>
        <w:pStyle w:val="ablt93"/>
        <w:rPr/>
      </w:pPr>
      <w:r>
        <w:rPr/>
        <w:fldChar w:fldCharType="begin"/>
      </w:r>
      <w:r>
        <w:rPr/>
        <w:instrText xml:space="preserve">HYPERLINK http://t.csdn.cn/GZGnk docLink \tdfe -10 \tdfu http://t.csdn.cn/GZGnk \tdfn NIO%u8FDB%u9636%u7BC7%uFF1APage%20Cache%u3001%u96F6%u62F7%u8D1D%u3001%u987A%u5E8F%u8BFB%u5199%u3001%u5806%u5916%u5185%u5B58 \tdlt inline </w:instrText>
      </w:r>
      <w:r>
        <w:rPr/>
        <w:fldChar w:fldCharType="separate"/>
      </w:r>
      <w:r>
        <w:rPr>
          <w:rStyle w:val="4omzjh"/>
        </w:rPr>
        <w:t>NIO进阶篇：Page Cache、零拷贝、顺序读写、堆外内存</w:t>
      </w:r>
      <w:r>
        <w:rPr/>
        <w:fldChar w:fldCharType="end"/>
      </w:r>
    </w:p>
    <w:p>
      <w:pPr>
        <w:pStyle w:val="t6ics1"/>
        <w:rPr/>
      </w:pPr>
      <w:r>
        <w:rPr/>
        <w:t>DMA</w:t>
      </w:r>
    </w:p>
    <w:p>
      <w:pPr>
        <w:rPr/>
      </w:pPr>
      <w:r>
        <w:rPr>
          <w:rFonts w:ascii="微软雅黑" w:hAnsi="微软雅黑" w:eastAsia="微软雅黑" w:cs="微软雅黑"/>
          <w:b w:val="false"/>
          <w:i w:val="false"/>
          <w:strike w:val="false"/>
          <w:spacing w:val="0"/>
          <w:u w:val="none"/>
        </w:rPr>
        <w:t>DMA的出现就是为了解决批量数据的输入/输出问题。</w:t>
      </w:r>
      <w:r>
        <w:rPr>
          <w:rFonts w:ascii="微软雅黑" w:hAnsi="微软雅黑" w:eastAsia="微软雅黑" w:cs="微软雅黑"/>
          <w:b w:val="false"/>
          <w:i w:val="false"/>
          <w:strike w:val="false"/>
          <w:spacing w:val="0"/>
          <w:u w:val="none"/>
          <w:shd w:val="clear" w:color="auto" w:fill="FFF2CC"/>
        </w:rPr>
        <w:t>DMA是指外部设备不通过CPU而直接与系统内存交换数据的接口技术</w:t>
      </w:r>
      <w:r>
        <w:rPr>
          <w:rFonts w:ascii="微软雅黑" w:hAnsi="微软雅黑" w:eastAsia="微软雅黑" w:cs="微软雅黑"/>
          <w:b w:val="false"/>
          <w:i w:val="false"/>
          <w:strike w:val="false"/>
          <w:spacing w:val="0"/>
          <w:u w:val="none"/>
        </w:rPr>
        <w:t>。类比显卡，也是从CPU中剥离出来的功能。将这些特殊的模块进行剥离，使得CPU可以更加专注于计算工作。</w:t>
      </w:r>
    </w:p>
    <w:p>
      <w:pPr>
        <w:pBdr>
          <w:bottom/>
        </w:pBdr>
        <w:rPr/>
      </w:pPr>
      <w:r>
        <w:rPr>
          <w:rFonts w:ascii="微软雅黑" w:hAnsi="微软雅黑" w:eastAsia="微软雅黑" w:cs="微软雅黑"/>
          <w:b w:val="false"/>
          <w:i w:val="false"/>
          <w:strike w:val="false"/>
          <w:spacing w:val="0"/>
          <w:u w:val="none"/>
        </w:rPr>
        <w:t>通常</w:t>
      </w:r>
      <w:r>
        <w:rPr>
          <w:rFonts w:ascii="微软雅黑" w:hAnsi="微软雅黑" w:eastAsia="微软雅黑" w:cs="微软雅黑"/>
          <w:b w:val="false"/>
          <w:i w:val="false"/>
          <w:strike w:val="false"/>
          <w:spacing w:val="0"/>
          <w:u w:val="none"/>
          <w:shd w:val="clear" w:color="auto" w:fill="FFF2CC"/>
        </w:rPr>
        <w:t>系统总线</w:t>
      </w:r>
      <w:r>
        <w:rPr>
          <w:rFonts w:ascii="微软雅黑" w:hAnsi="微软雅黑" w:eastAsia="微软雅黑" w:cs="微软雅黑"/>
          <w:b w:val="false"/>
          <w:i w:val="false"/>
          <w:strike w:val="false"/>
          <w:spacing w:val="0"/>
          <w:u w:val="none"/>
        </w:rPr>
        <w:t>是由CPU管理的，在DMA方式时，就希望</w:t>
      </w:r>
      <w:r>
        <w:rPr>
          <w:rFonts w:ascii="微软雅黑" w:hAnsi="微软雅黑" w:eastAsia="微软雅黑" w:cs="微软雅黑"/>
          <w:b w:val="false"/>
          <w:i w:val="false"/>
          <w:strike w:val="false"/>
          <w:spacing w:val="0"/>
          <w:u w:val="none"/>
          <w:shd w:val="clear" w:color="auto" w:fill="FFF2CC"/>
        </w:rPr>
        <w:t>CPU把这些总线让出来而由DMA控制器接管</w:t>
      </w:r>
      <w:r>
        <w:rPr>
          <w:rFonts w:ascii="微软雅黑" w:hAnsi="微软雅黑" w:eastAsia="微软雅黑" w:cs="微软雅黑"/>
          <w:b w:val="false"/>
          <w:i w:val="false"/>
          <w:strike w:val="false"/>
          <w:spacing w:val="0"/>
          <w:u w:val="none"/>
        </w:rPr>
        <w:t>，控制传送的字节数，判断DMA是否结束，以及发出DMA结束信号。因此DMA控制器必须有以下功能:</w:t>
      </w:r>
    </w:p>
    <w:p>
      <w:pPr>
        <w:numPr>
          <w:ilvl w:val="0"/>
          <w:numId w:val="50"/>
        </w:numPr>
        <w:ind/>
        <w:rPr/>
      </w:pPr>
      <w:r>
        <w:rPr>
          <w:rFonts w:ascii="微软雅黑" w:hAnsi="微软雅黑" w:eastAsia="微软雅黑" w:cs="微软雅黑"/>
          <w:b w:val="false"/>
          <w:i w:val="false"/>
          <w:strike w:val="false"/>
          <w:spacing w:val="0"/>
          <w:u w:val="none"/>
        </w:rPr>
        <w:t>能向CPU发出系统保持(HOLD)信号，提出总线接管请求；</w:t>
      </w:r>
    </w:p>
    <w:p>
      <w:pPr>
        <w:numPr>
          <w:ilvl w:val="0"/>
          <w:numId w:val="50"/>
        </w:numPr>
        <w:ind/>
        <w:rPr/>
      </w:pPr>
      <w:r>
        <w:rPr>
          <w:rFonts w:ascii="微软雅黑" w:hAnsi="微软雅黑" w:eastAsia="微软雅黑" w:cs="微软雅黑"/>
          <w:b w:val="false"/>
          <w:i w:val="false"/>
          <w:strike w:val="false"/>
          <w:spacing w:val="0"/>
          <w:u w:val="none"/>
        </w:rPr>
        <w:t>当CPU发出允许接管信号后，对总线的控制由DMA接管;</w:t>
      </w:r>
    </w:p>
    <w:p>
      <w:pPr>
        <w:numPr>
          <w:ilvl w:val="0"/>
          <w:numId w:val="50"/>
        </w:numPr>
        <w:ind/>
        <w:rPr/>
      </w:pPr>
      <w:r>
        <w:rPr>
          <w:rFonts w:ascii="微软雅黑" w:hAnsi="微软雅黑" w:eastAsia="微软雅黑" w:cs="微软雅黑"/>
          <w:b w:val="false"/>
          <w:i w:val="false"/>
          <w:strike w:val="false"/>
          <w:spacing w:val="0"/>
          <w:u w:val="none"/>
        </w:rPr>
        <w:t>能对存储器寻址及能修改地址指针，</w:t>
      </w:r>
      <w:r>
        <w:rPr>
          <w:rFonts w:ascii="微软雅黑" w:hAnsi="微软雅黑" w:eastAsia="微软雅黑" w:cs="微软雅黑"/>
          <w:b w:val="false"/>
          <w:i w:val="false"/>
          <w:strike w:val="false"/>
          <w:spacing w:val="0"/>
          <w:u w:val="none"/>
          <w:shd w:val="clear" w:color="auto" w:fill="FFF2CC"/>
        </w:rPr>
        <w:t>实现对内存的读写</w:t>
      </w:r>
      <w:r>
        <w:rPr>
          <w:rFonts w:ascii="微软雅黑" w:hAnsi="微软雅黑" w:eastAsia="微软雅黑" w:cs="微软雅黑"/>
          <w:b w:val="false"/>
          <w:i w:val="false"/>
          <w:strike w:val="false"/>
          <w:spacing w:val="0"/>
          <w:u w:val="none"/>
        </w:rPr>
        <w:t>；</w:t>
      </w:r>
    </w:p>
    <w:p>
      <w:pPr>
        <w:numPr>
          <w:ilvl w:val="0"/>
          <w:numId w:val="50"/>
        </w:numPr>
        <w:ind/>
        <w:rPr/>
      </w:pPr>
      <w:r>
        <w:rPr>
          <w:rFonts w:ascii="微软雅黑" w:hAnsi="微软雅黑" w:eastAsia="微软雅黑" w:cs="微软雅黑"/>
          <w:b w:val="false"/>
          <w:i w:val="false"/>
          <w:strike w:val="false"/>
          <w:spacing w:val="0"/>
          <w:u w:val="none"/>
        </w:rPr>
        <w:t>能决定本次DMA传送的字节数，判断DMA传送是否借宿。</w:t>
      </w:r>
    </w:p>
    <w:p>
      <w:pPr>
        <w:numPr>
          <w:ilvl w:val="0"/>
          <w:numId w:val="50"/>
        </w:numPr>
        <w:pBdr/>
        <w:ind/>
        <w:rPr/>
      </w:pPr>
      <w:r>
        <w:rPr>
          <w:rFonts w:ascii="微软雅黑" w:hAnsi="微软雅黑" w:eastAsia="微软雅黑" w:cs="微软雅黑"/>
          <w:b w:val="false"/>
          <w:i w:val="false"/>
          <w:strike w:val="false"/>
          <w:spacing w:val="0"/>
          <w:u w:val="none"/>
        </w:rPr>
        <w:t>发出DMA结束信号，使CPU恢复正常工作状态。</w:t>
      </w:r>
    </w:p>
    <w:p>
      <w:pPr>
        <w:ind w:left="0"/>
        <w:rPr/>
      </w:pPr>
      <w:r>
        <w:rPr/>
        <w:drawing>
          <wp:inline distT="0" distB="0" distL="0" distR="0">
            <wp:extent cx="2171700" cy="1137786"/>
            <wp:effectExtent l="0" t="0" r="0" b="0"/>
            <wp:docPr id="59" name="picture" descr="descript"/>
            <wp:cNvGraphicFramePr/>
            <a:graphic>
              <a:graphicData uri="http://schemas.openxmlformats.org/drawingml/2006/picture">
                <pic:pic>
                  <pic:nvPicPr>
                    <pic:cNvPr id="60" name="picture" descr="descript"/>
                    <pic:cNvPicPr/>
                  </pic:nvPicPr>
                  <pic:blipFill rotWithShape="true">
                    <a:blip r:embed="rId20"/>
                    <a:srcRect l="0" t="0" r="0" b="-63"/>
                    <a:stretch/>
                  </pic:blipFill>
                  <pic:spPr>
                    <a:xfrm rot="0">
                      <a:off x="0" y="0"/>
                      <a:ext cx="2171700" cy="1137786"/>
                    </a:xfrm>
                    <a:prstGeom prst="rect">
                      <a:avLst/>
                    </a:prstGeom>
                  </pic:spPr>
                </pic:pic>
              </a:graphicData>
            </a:graphic>
          </wp:inline>
        </w:drawing>
      </w:r>
      <w:r>
        <w:rPr/>
        <w:drawing>
          <wp:inline distT="0" distB="0" distL="0" distR="0">
            <wp:extent cx="3188130" cy="1081342"/>
            <wp:effectExtent l="0" t="0" r="0" b="0"/>
            <wp:docPr id="62" name="picture" descr="descript"/>
            <wp:cNvGraphicFramePr/>
            <a:graphic>
              <a:graphicData uri="http://schemas.openxmlformats.org/drawingml/2006/picture">
                <pic:pic>
                  <pic:nvPicPr>
                    <pic:cNvPr id="63" name="picture" descr="descript"/>
                    <pic:cNvPicPr/>
                  </pic:nvPicPr>
                  <pic:blipFill rotWithShape="true">
                    <a:blip r:embed="rId21"/>
                    <a:srcRect l="0" t="0" r="63" b="60"/>
                    <a:stretch/>
                  </pic:blipFill>
                  <pic:spPr>
                    <a:xfrm rot="0">
                      <a:off x="0" y="0"/>
                      <a:ext cx="3188130" cy="1081342"/>
                    </a:xfrm>
                    <a:prstGeom prst="rect">
                      <a:avLst/>
                    </a:prstGeom>
                  </pic:spPr>
                </pic:pic>
              </a:graphicData>
            </a:graphic>
          </wp:inline>
        </w:drawing>
      </w:r>
    </w:p>
    <w:p>
      <w:pPr>
        <w:pStyle w:val="t6ics1"/>
        <w:pBdr/>
        <w:rPr/>
      </w:pPr>
    </w:p>
    <w:p>
      <w:pPr>
        <w:pStyle w:val="t6ics1"/>
        <w:pBdr/>
        <w:rPr/>
      </w:pPr>
      <w:r>
        <w:rPr/>
        <w:t>Page Cache</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对于存储设备上的数据，操作系统向应用程序提供的逻辑概念就是"文件"。应用程序要存储或访问数据时，只需读或者写"文件"的一维地址空间即可，而这个地址空间与存储设备上存储块之间的对应关系则由操作系统维护。说白了，文件就是基于</w:t>
      </w:r>
      <w:r>
        <w:rPr>
          <w:rFonts w:ascii="微软雅黑" w:hAnsi="微软雅黑" w:eastAsia="微软雅黑" w:cs="微软雅黑"/>
          <w:b w:val="false"/>
          <w:i w:val="false"/>
          <w:strike w:val="false"/>
          <w:spacing w:val="0"/>
          <w:u w:val="none"/>
          <w:shd w:val="clear" w:color="auto" w:fill="FFF2CC"/>
        </w:rPr>
        <w:t>内核态Page Cache</w:t>
      </w:r>
      <w:r>
        <w:rPr>
          <w:rFonts w:ascii="微软雅黑" w:hAnsi="微软雅黑" w:eastAsia="微软雅黑" w:cs="微软雅黑"/>
          <w:b w:val="false"/>
          <w:i w:val="false"/>
          <w:strike w:val="false"/>
          <w:spacing w:val="0"/>
          <w:u w:val="none"/>
        </w:rPr>
        <w:t>的一层抽象。</w:t>
      </w:r>
    </w:p>
    <w:p>
      <w:pPr>
        <w:pStyle w:val="ablt93"/>
        <w:pBdr/>
        <w:jc w:val="center"/>
        <w:rPr/>
      </w:pPr>
      <w:r>
        <w:rPr/>
        <w:drawing>
          <wp:inline distT="0" distB="0" distL="0" distR="0">
            <wp:extent cx="4302599" cy="3691900"/>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22"/>
                    <a:srcRect l="0" t="0" r="91" b="92"/>
                    <a:stretch/>
                  </pic:blipFill>
                  <pic:spPr>
                    <a:xfrm rot="0">
                      <a:off x="0" y="0"/>
                      <a:ext cx="4302599" cy="3691900"/>
                    </a:xfrm>
                    <a:prstGeom prst="rect">
                      <a:avLst/>
                    </a:prstGeom>
                  </pic:spPr>
                </pic:pic>
              </a:graphicData>
            </a:graphic>
          </wp:inline>
        </w:drawing>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图中描述了 Linux 操作系统中文件 Cache 管理与内存管理以及文件系统的关系示意图。从图中可以看到，在 Linux 中，</w:t>
      </w:r>
      <w:r>
        <w:rPr>
          <w:rFonts w:ascii="微软雅黑" w:hAnsi="微软雅黑" w:eastAsia="微软雅黑" w:cs="微软雅黑"/>
          <w:b w:val="false"/>
          <w:i w:val="false"/>
          <w:strike w:val="false"/>
          <w:spacing w:val="0"/>
          <w:u w:val="none"/>
          <w:shd w:val="clear" w:color="auto" w:fill="FFF2CC"/>
        </w:rPr>
        <w:t>具体文件系统，如 ext2/ext3、jfs、ntfs 等，负责在文件 Cache和存储设备之间交换数据</w:t>
      </w:r>
      <w:r>
        <w:rPr>
          <w:rFonts w:ascii="微软雅黑" w:hAnsi="微软雅黑" w:eastAsia="微软雅黑" w:cs="微软雅黑"/>
          <w:b w:val="false"/>
          <w:i w:val="false"/>
          <w:strike w:val="false"/>
          <w:spacing w:val="0"/>
          <w:u w:val="none"/>
        </w:rPr>
        <w:t>，位于具体文件系统之上的</w:t>
      </w:r>
      <w:r>
        <w:rPr>
          <w:rFonts w:ascii="微软雅黑" w:hAnsi="微软雅黑" w:eastAsia="微软雅黑" w:cs="微软雅黑"/>
          <w:b w:val="false"/>
          <w:i w:val="false"/>
          <w:strike w:val="false"/>
          <w:spacing w:val="0"/>
          <w:u w:val="none"/>
          <w:shd w:val="clear" w:color="auto" w:fill="FFF2CC"/>
        </w:rPr>
        <w:t>虚拟文件系统VFS负责在应用程序和文件 Cache 之间通过 read/write 等接口交换数据</w:t>
      </w:r>
      <w:r>
        <w:rPr>
          <w:rFonts w:ascii="微软雅黑" w:hAnsi="微软雅黑" w:eastAsia="微软雅黑" w:cs="微软雅黑"/>
          <w:b w:val="false"/>
          <w:i w:val="false"/>
          <w:strike w:val="false"/>
          <w:spacing w:val="0"/>
          <w:u w:val="none"/>
        </w:rPr>
        <w:t>，而</w:t>
      </w:r>
      <w:r>
        <w:rPr>
          <w:rFonts w:ascii="微软雅黑" w:hAnsi="微软雅黑" w:eastAsia="微软雅黑" w:cs="微软雅黑"/>
          <w:b w:val="false"/>
          <w:i w:val="false"/>
          <w:strike w:val="false"/>
          <w:spacing w:val="0"/>
          <w:u w:val="none"/>
          <w:shd w:val="clear" w:color="auto" w:fill="FFF2CC"/>
        </w:rPr>
        <w:t>内存管理系统负责文件 Cache 的分配和回收</w:t>
      </w:r>
      <w:r>
        <w:rPr>
          <w:rFonts w:ascii="微软雅黑" w:hAnsi="微软雅黑" w:eastAsia="微软雅黑" w:cs="微软雅黑"/>
          <w:b w:val="false"/>
          <w:i w:val="false"/>
          <w:strike w:val="false"/>
          <w:spacing w:val="0"/>
          <w:u w:val="none"/>
        </w:rPr>
        <w:t>，同时</w:t>
      </w:r>
      <w:r>
        <w:rPr>
          <w:rFonts w:ascii="微软雅黑" w:hAnsi="微软雅黑" w:eastAsia="微软雅黑" w:cs="微软雅黑"/>
          <w:b w:val="false"/>
          <w:i w:val="false"/>
          <w:strike w:val="false"/>
          <w:spacing w:val="0"/>
          <w:u w:val="none"/>
          <w:shd w:val="clear" w:color="auto" w:fill="FFF2CC"/>
        </w:rPr>
        <w:t>虚拟内存管理系统(VMM)则允许应用程序和文件 Cache 之间通过 memory map的方式交换数据</w:t>
      </w:r>
      <w:r>
        <w:rPr>
          <w:rFonts w:ascii="微软雅黑" w:hAnsi="微软雅黑" w:eastAsia="微软雅黑" w:cs="微软雅黑"/>
          <w:b w:val="false"/>
          <w:i w:val="false"/>
          <w:strike w:val="false"/>
          <w:spacing w:val="0"/>
          <w:u w:val="none"/>
        </w:rPr>
        <w:t>。可见，在 Linux 系统中，文件 Cache 是内存管理系统、文件系统以及应用程序之间的一个联系枢纽。</w:t>
      </w:r>
    </w:p>
    <w:p>
      <w:pPr>
        <w:pBdr/>
        <w:rPr/>
      </w:pPr>
    </w:p>
    <w:p>
      <w:pPr>
        <w:pStyle w:val="t6ics1"/>
        <w:rPr/>
      </w:pPr>
      <w:r>
        <w:rPr/>
        <w:t>Page cache 和 Buffer cache</w:t>
      </w:r>
    </w:p>
    <w:p>
      <w:pPr>
        <w:pBdr>
          <w:bottom/>
        </w:pBdr>
        <w:rPr/>
      </w:pPr>
      <w:r>
        <w:rPr>
          <w:rFonts w:ascii="微软雅黑" w:hAnsi="微软雅黑" w:eastAsia="微软雅黑" w:cs="微软雅黑"/>
          <w:b w:val="false"/>
          <w:i w:val="false"/>
          <w:strike w:val="false"/>
          <w:spacing w:val="0"/>
          <w:u w:val="none"/>
        </w:rPr>
        <w:t>每一个 Page Cache 包含若干 Buffer Cache。</w:t>
      </w:r>
    </w:p>
    <w:p>
      <w:pPr>
        <w:numPr>
          <w:ilvl w:val="0"/>
          <w:numId w:val="51"/>
        </w:numPr>
        <w:ind/>
        <w:rPr/>
      </w:pPr>
      <w:r>
        <w:rPr>
          <w:rFonts w:ascii="微软雅黑" w:hAnsi="微软雅黑" w:eastAsia="微软雅黑" w:cs="微软雅黑"/>
          <w:b w:val="false"/>
          <w:i w:val="false"/>
          <w:strike w:val="false"/>
          <w:spacing w:val="0"/>
          <w:u w:val="none"/>
        </w:rPr>
        <w:t>内存管理系统与Page Cache交互，负责维护每项 Page Cache 的分配和回收，同时在使用 memory map 方式访问时负责建立映射；</w:t>
      </w:r>
    </w:p>
    <w:p>
      <w:pPr>
        <w:numPr>
          <w:ilvl w:val="0"/>
          <w:numId w:val="51"/>
        </w:numPr>
        <w:ind/>
        <w:rPr/>
      </w:pPr>
      <w:r>
        <w:rPr>
          <w:rFonts w:ascii="微软雅黑" w:hAnsi="微软雅黑" w:eastAsia="微软雅黑" w:cs="微软雅黑"/>
          <w:b w:val="false"/>
          <w:i w:val="false"/>
          <w:strike w:val="false"/>
          <w:spacing w:val="0"/>
          <w:u w:val="none"/>
        </w:rPr>
        <w:t>VFS 与Page Cache交互，负责 Page Cache 与用户空间的数据交换，即文件读写；</w:t>
      </w:r>
    </w:p>
    <w:p>
      <w:pPr>
        <w:numPr>
          <w:ilvl w:val="0"/>
          <w:numId w:val="51"/>
        </w:numPr>
        <w:pBdr/>
        <w:ind/>
        <w:rPr/>
      </w:pPr>
      <w:r>
        <w:rPr>
          <w:rFonts w:ascii="微软雅黑" w:hAnsi="微软雅黑" w:eastAsia="微软雅黑" w:cs="微软雅黑"/>
          <w:b w:val="false"/>
          <w:i w:val="false"/>
          <w:strike w:val="false"/>
          <w:spacing w:val="0"/>
          <w:u w:val="none"/>
        </w:rPr>
        <w:t>具体文件系统则一般只与 Buffer Cache 交互，它们负责在外围存储设备和 Buffer Cache 之间交换数据。</w:t>
      </w:r>
    </w:p>
    <w:p>
      <w:pPr>
        <w:pBdr/>
        <w:ind w:left="0"/>
        <w:rPr/>
      </w:pPr>
      <w:r>
        <w:rPr/>
        <w:drawing>
          <wp:inline distT="0" distB="0" distL="0" distR="0">
            <wp:extent cx="3981450" cy="2060382"/>
            <wp:effectExtent l="0" t="0" r="0" b="0"/>
            <wp:docPr id="68" name="picture" descr="descript"/>
            <wp:cNvGraphicFramePr/>
            <a:graphic>
              <a:graphicData uri="http://schemas.openxmlformats.org/drawingml/2006/picture">
                <pic:pic>
                  <pic:nvPicPr>
                    <pic:cNvPr id="69" name="picture" descr="descript"/>
                    <pic:cNvPicPr/>
                  </pic:nvPicPr>
                  <pic:blipFill rotWithShape="true">
                    <a:blip r:embed="rId23"/>
                    <a:srcRect l="0" t="0" r="0" b="0"/>
                    <a:stretch/>
                  </pic:blipFill>
                  <pic:spPr>
                    <a:xfrm rot="0">
                      <a:off x="0" y="0"/>
                      <a:ext cx="3981450" cy="2060382"/>
                    </a:xfrm>
                    <a:prstGeom prst="rect">
                      <a:avLst/>
                    </a:prstGeom>
                  </pic:spPr>
                </pic:pic>
              </a:graphicData>
            </a:graphic>
          </wp:inline>
        </w:drawing>
      </w:r>
    </w:p>
    <w:p>
      <w:pPr>
        <w:pBdr/>
        <w:ind w:left="0"/>
        <w:rPr/>
      </w:pPr>
    </w:p>
    <w:p>
      <w:pPr>
        <w:pStyle w:val="t6ics1"/>
        <w:pBdr/>
        <w:rPr/>
      </w:pPr>
      <w:r>
        <w:rPr/>
        <w:t>普通拷贝与零拷贝</w:t>
      </w:r>
    </w:p>
    <w:p>
      <w:pPr>
        <w:pStyle w:val="ablt93"/>
        <w:rPr/>
      </w:pPr>
      <w:r>
        <w:rPr/>
        <w:fldChar w:fldCharType="begin"/>
      </w:r>
      <w:r>
        <w:rPr/>
        <w:instrText xml:space="preserve">HYPERLINK https://zhuanlan.zhihu.com/p/362499466 docLink \tdfe -10 \tdfu https://zhuanlan.zhihu.com/p/362499466 \tdfn %u3010linux%u3011%u56FE%u6587%u5E76%u8302%7C%u5F7B%u5E95%u641E%u61C2%u96F6%u62F7%u8D1D%uFF08Zero-Copy%uFF09%u6280%u672F \tdlt inline </w:instrText>
      </w:r>
      <w:r>
        <w:rPr/>
        <w:fldChar w:fldCharType="separate"/>
      </w:r>
      <w:r>
        <w:rPr>
          <w:rStyle w:val="4omzjh"/>
        </w:rPr>
        <w:t>【linux】图文并茂|彻底搞懂零拷贝（Zero-Copy）技术</w:t>
      </w:r>
      <w:r>
        <w:rPr/>
        <w:fldChar w:fldCharType="end"/>
      </w:r>
    </w:p>
    <w:p>
      <w:pPr>
        <w:ind w:left="0"/>
        <w:rPr/>
      </w:pPr>
      <w:r>
        <w:rPr>
          <w:rFonts w:ascii="微软雅黑" w:hAnsi="微软雅黑" w:eastAsia="微软雅黑" w:cs="微软雅黑"/>
          <w:b w:val="false"/>
          <w:i w:val="false"/>
          <w:strike w:val="false"/>
          <w:spacing w:val="0"/>
          <w:u w:val="none"/>
        </w:rPr>
        <w:t>Linux内核中与Page Cache操作相关的API有很多，按其使用方式可以分成两类：一类是以拷贝方式操作的相关接口， 如read/write/sendfile等；另一类是以地址映射方式操作的相关接口，如mmap。其中sendfile和mmap都是零拷贝的实现方案。</w:t>
      </w:r>
    </w:p>
    <w:p>
      <w:pPr>
        <w:pStyle w:val="ablt93"/>
        <w:pBdr/>
        <w:jc w:val="both"/>
        <w:rPr/>
      </w:pPr>
    </w:p>
    <w:p>
      <w:pPr>
        <w:pStyle w:val="t6ics1"/>
        <w:pBdr/>
        <w:rPr/>
      </w:pPr>
      <w:r>
        <w:rPr/>
        <w:t>文件预读</w:t>
      </w:r>
    </w:p>
    <w:p>
      <w:pPr>
        <w:pStyle w:val="ablt93"/>
        <w:pBdr/>
        <w:rPr/>
      </w:pPr>
      <w:r>
        <w:rPr/>
        <w:fldChar w:fldCharType="begin"/>
      </w:r>
      <w:r>
        <w:rPr/>
        <w:instrText xml:space="preserve">HYPERLINK http://t.csdn.cn/Bvvr9 docLink \tdfe -10 \tdfu http://t.csdn.cn/Bvvr9 \tdfn Linux%u5185%u6838%u7684%u6587%u4EF6%u9884%u8BFB%u673A%u5236%u8BE6%u7EC6%u8BE6%u89E3 \tdlt inline </w:instrText>
      </w:r>
      <w:r>
        <w:rPr/>
        <w:fldChar w:fldCharType="separate"/>
      </w:r>
      <w:r>
        <w:rPr>
          <w:rStyle w:val="4omzjh"/>
        </w:rPr>
        <w:t>Linux内核的文件预读机制详细详解</w:t>
      </w:r>
      <w:r>
        <w:rPr/>
        <w:fldChar w:fldCharType="end"/>
      </w:r>
    </w:p>
    <w:p>
      <w:pPr>
        <w:numPr>
          <w:ilvl w:val="0"/>
          <w:numId w:val="52"/>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read-around算法适用于那些以mmap方式访问的程序代码和数据，它们具有很强的局域性(locality of reference)特征。当有缺页事件发生时，它以当前页面为中心，往前往后预取共计128KB页面。</w:t>
      </w:r>
    </w:p>
    <w:p>
      <w:pPr>
        <w:numPr>
          <w:ilvl w:val="0"/>
          <w:numId w:val="52"/>
        </w:numPr>
        <w:ind/>
        <w:rPr/>
      </w:pPr>
      <w:r>
        <w:rPr>
          <w:rFonts w:ascii="微软雅黑" w:hAnsi="微软雅黑" w:eastAsia="微软雅黑" w:cs="微软雅黑"/>
          <w:b w:val="false"/>
          <w:i w:val="false"/>
          <w:strike w:val="false"/>
          <w:spacing w:val="0"/>
          <w:u w:val="none"/>
        </w:rPr>
        <w:t>read-ahead算法主要针对read()系统调用，它们一般都具有很好的顺序特性。但是随机和非典型的读取模式也大量存在，因而read-ahead算法必须具有很好的智能和适应</w:t>
      </w:r>
    </w:p>
    <w:p>
      <w:pPr>
        <w:pStyle w:val="ablt93"/>
        <w:pBdr/>
        <w:jc w:val="center"/>
        <w:rPr/>
      </w:pPr>
      <w:r>
        <w:rPr/>
        <w:drawing>
          <wp:inline distT="0" distB="0" distL="0" distR="0">
            <wp:extent cx="4435973" cy="2224864"/>
            <wp:effectExtent l="0" t="0" r="0" b="0"/>
            <wp:docPr id="71" name="picture" descr="descript"/>
            <wp:cNvGraphicFramePr/>
            <a:graphic>
              <a:graphicData uri="http://schemas.openxmlformats.org/drawingml/2006/picture">
                <pic:pic>
                  <pic:nvPicPr>
                    <pic:cNvPr id="72" name="picture" descr="descript"/>
                    <pic:cNvPicPr/>
                  </pic:nvPicPr>
                  <pic:blipFill rotWithShape="true">
                    <a:blip r:embed="rId24"/>
                    <a:srcRect l="0" t="0" r="46" b="-98"/>
                    <a:stretch/>
                  </pic:blipFill>
                  <pic:spPr>
                    <a:xfrm rot="0">
                      <a:off x="0" y="0"/>
                      <a:ext cx="4435973" cy="2224864"/>
                    </a:xfrm>
                    <a:prstGeom prst="rect">
                      <a:avLst/>
                    </a:prstGeom>
                  </pic:spPr>
                </pic:pic>
              </a:graphicData>
            </a:graphic>
          </wp:inline>
        </w:drawing>
      </w:r>
    </w:p>
    <w:p>
      <w:pPr>
        <w:pStyle w:val="pn7hkv"/>
        <w:pBdr/>
        <w:rPr/>
      </w:pPr>
      <w:r>
        <w:rPr/>
        <w:t>read-ahead</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Linux内核中文件预读算法的具体过程是这样的：</w:t>
      </w:r>
    </w:p>
    <w:p>
      <w:pPr>
        <w:numPr>
          <w:ilvl w:val="0"/>
          <w:numId w:val="53"/>
        </w:numPr>
        <w:pBdr/>
        <w:ind/>
        <w:rPr/>
      </w:pPr>
      <w:r>
        <w:rPr>
          <w:rFonts w:ascii="微软雅黑" w:hAnsi="微软雅黑" w:eastAsia="微软雅黑" w:cs="微软雅黑"/>
          <w:b w:val="false"/>
          <w:i w:val="false"/>
          <w:strike w:val="false"/>
          <w:spacing w:val="0"/>
          <w:u w:val="none"/>
        </w:rPr>
        <w:t>对于每个文件的第一个读请求，系统读入所请求的页面并读入紧随其后的少数几个页面(不少于一个页面，通常是三个页面)，这时的预读称为</w:t>
      </w:r>
      <w:r>
        <w:rPr>
          <w:rFonts w:ascii="微软雅黑" w:hAnsi="微软雅黑" w:eastAsia="微软雅黑" w:cs="微软雅黑"/>
          <w:b w:val="false"/>
          <w:i w:val="false"/>
          <w:strike w:val="false"/>
          <w:spacing w:val="0"/>
          <w:u w:val="none"/>
          <w:shd w:val="clear" w:color="auto" w:fill="FFF2CC"/>
        </w:rPr>
        <w:t>同步预读</w:t>
      </w:r>
      <w:r>
        <w:rPr>
          <w:rFonts w:ascii="微软雅黑" w:hAnsi="微软雅黑" w:eastAsia="微软雅黑" w:cs="微软雅黑"/>
          <w:b w:val="false"/>
          <w:i w:val="false"/>
          <w:strike w:val="false"/>
          <w:spacing w:val="0"/>
          <w:u w:val="none"/>
        </w:rPr>
        <w:t>。</w:t>
      </w:r>
    </w:p>
    <w:p>
      <w:pPr>
        <w:numPr>
          <w:ilvl w:val="0"/>
          <w:numId w:val="53"/>
        </w:numPr>
        <w:pBdr/>
        <w:ind/>
        <w:rPr/>
      </w:pPr>
      <w:r>
        <w:rPr>
          <w:rFonts w:ascii="微软雅黑" w:hAnsi="微软雅黑" w:eastAsia="微软雅黑" w:cs="微软雅黑"/>
          <w:b w:val="false"/>
          <w:i w:val="false"/>
          <w:strike w:val="false"/>
          <w:spacing w:val="0"/>
          <w:u w:val="none"/>
        </w:rPr>
        <w:t>对于第二次读请求，</w:t>
      </w:r>
    </w:p>
    <w:p>
      <w:pPr>
        <w:numPr>
          <w:ilvl w:val="1"/>
          <w:numId w:val="53"/>
        </w:numPr>
        <w:pBdr/>
        <w:ind/>
        <w:rPr/>
      </w:pPr>
      <w:r>
        <w:rPr>
          <w:rFonts w:ascii="微软雅黑" w:hAnsi="微软雅黑" w:eastAsia="微软雅黑" w:cs="微软雅黑"/>
          <w:b w:val="false"/>
          <w:i w:val="false"/>
          <w:strike w:val="false"/>
          <w:spacing w:val="0"/>
          <w:u w:val="none"/>
        </w:rPr>
        <w:t>如果所读页面不在Cache中，即不在前次预读的group中，则表明文件访问不是顺序访问，系统继续采用</w:t>
      </w:r>
      <w:r>
        <w:rPr>
          <w:rFonts w:ascii="微软雅黑" w:hAnsi="微软雅黑" w:eastAsia="微软雅黑" w:cs="微软雅黑"/>
          <w:b w:val="false"/>
          <w:i w:val="false"/>
          <w:strike w:val="false"/>
          <w:spacing w:val="0"/>
          <w:u w:val="none"/>
          <w:shd w:val="clear" w:color="auto" w:fill="FFF2CC"/>
        </w:rPr>
        <w:t>同步预读</w:t>
      </w:r>
    </w:p>
    <w:p>
      <w:pPr>
        <w:numPr>
          <w:ilvl w:val="1"/>
          <w:numId w:val="53"/>
        </w:numPr>
        <w:pBdr>
          <w:bottom/>
        </w:pBdr>
        <w:ind/>
        <w:rPr/>
      </w:pPr>
      <w:r>
        <w:rPr>
          <w:rFonts w:ascii="微软雅黑" w:hAnsi="微软雅黑" w:eastAsia="微软雅黑" w:cs="微软雅黑"/>
          <w:b w:val="false"/>
          <w:i w:val="false"/>
          <w:strike w:val="false"/>
          <w:spacing w:val="0"/>
          <w:u w:val="none"/>
        </w:rPr>
        <w:t>如果所读页面在Cache中，则表明前次预读命中，操作系统把预读group扩大一倍，并让底层文件系统读入group中剩下尚不在Cache中的文件数据块，这时的预读称为</w:t>
      </w:r>
      <w:r>
        <w:rPr>
          <w:rFonts w:ascii="微软雅黑" w:hAnsi="微软雅黑" w:eastAsia="微软雅黑" w:cs="微软雅黑"/>
          <w:b w:val="false"/>
          <w:i w:val="false"/>
          <w:strike w:val="false"/>
          <w:spacing w:val="0"/>
          <w:u w:val="none"/>
          <w:shd w:val="clear" w:color="auto" w:fill="FFF2CC"/>
        </w:rPr>
        <w:t>异步预读</w:t>
      </w:r>
      <w:r>
        <w:rPr>
          <w:rFonts w:ascii="微软雅黑" w:hAnsi="微软雅黑" w:eastAsia="微软雅黑" w:cs="微软雅黑"/>
          <w:b w:val="false"/>
          <w:i w:val="false"/>
          <w:strike w:val="false"/>
          <w:spacing w:val="0"/>
          <w:u w:val="none"/>
        </w:rPr>
        <w:t>。</w:t>
      </w:r>
    </w:p>
    <w:p>
      <w:pPr>
        <w:pBdr/>
        <w:ind w:left="0"/>
        <w:rPr/>
      </w:pPr>
      <w:r>
        <w:rPr>
          <w:rFonts w:ascii="微软雅黑" w:hAnsi="微软雅黑" w:eastAsia="微软雅黑" w:cs="微软雅黑"/>
          <w:b w:val="false"/>
          <w:i w:val="false"/>
          <w:strike w:val="false"/>
          <w:spacing w:val="0"/>
          <w:u w:val="none"/>
        </w:rPr>
        <w:t>无论第二次读请求是否命中，系统都要更新当前预读group的大小。</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此外，系统中定义了一个window，它包括前一次预读的group和本次预读的group。任何接下来的读请求都会处于两种情况之一：</w:t>
      </w:r>
    </w:p>
    <w:p>
      <w:pPr>
        <w:numPr>
          <w:ilvl w:val="0"/>
          <w:numId w:val="54"/>
        </w:numPr>
        <w:pBdr/>
        <w:ind/>
        <w:rPr/>
      </w:pPr>
      <w:r>
        <w:rPr>
          <w:rFonts w:ascii="微软雅黑" w:hAnsi="微软雅黑" w:eastAsia="微软雅黑" w:cs="微软雅黑"/>
          <w:b w:val="false"/>
          <w:i w:val="false"/>
          <w:strike w:val="false"/>
          <w:spacing w:val="0"/>
          <w:u w:val="none"/>
        </w:rPr>
        <w:t>第一种情况是所请求的页面处于预读window中，这时继续进行异步预读并更新相应的window和group；</w:t>
      </w:r>
    </w:p>
    <w:p>
      <w:pPr>
        <w:numPr>
          <w:ilvl w:val="0"/>
          <w:numId w:val="54"/>
        </w:numPr>
        <w:pBdr/>
        <w:ind/>
        <w:rPr/>
      </w:pPr>
      <w:r>
        <w:rPr>
          <w:rFonts w:ascii="微软雅黑" w:hAnsi="微软雅黑" w:eastAsia="微软雅黑" w:cs="微软雅黑"/>
          <w:b w:val="false"/>
          <w:i w:val="false"/>
          <w:strike w:val="false"/>
          <w:spacing w:val="0"/>
          <w:u w:val="none"/>
        </w:rPr>
        <w:t>第二种情况是所请求的页面处于预读window之外，这时系统就要进行同步预读并重置相应的window和group。</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如下是Linux内核预读机制的一个示意图，其中a是某次读操作之前的情况，b是读操作所请求页面不在window中的情况，而c是读操作所请求页面在window中的情况。</w:t>
      </w:r>
    </w:p>
    <w:p>
      <w:pPr>
        <w:pBdr/>
        <w:ind w:left="0"/>
        <w:rPr/>
      </w:pPr>
      <w:r>
        <w:rPr/>
        <w:drawing>
          <wp:inline distT="0" distB="0" distL="0" distR="0">
            <wp:extent cx="3133725" cy="3159949"/>
            <wp:effectExtent l="0" t="0" r="0" b="0"/>
            <wp:docPr id="74" name="picture" descr="descript"/>
            <wp:cNvGraphicFramePr/>
            <a:graphic>
              <a:graphicData uri="http://schemas.openxmlformats.org/drawingml/2006/picture">
                <pic:pic>
                  <pic:nvPicPr>
                    <pic:cNvPr id="75" name="picture" descr="descript"/>
                    <pic:cNvPicPr/>
                  </pic:nvPicPr>
                  <pic:blipFill rotWithShape="true">
                    <a:blip r:embed="rId25"/>
                    <a:srcRect l="0" t="0" r="0" b="0"/>
                    <a:stretch/>
                  </pic:blipFill>
                  <pic:spPr>
                    <a:xfrm rot="0">
                      <a:off x="0" y="0"/>
                      <a:ext cx="3133725" cy="3159949"/>
                    </a:xfrm>
                    <a:prstGeom prst="rect">
                      <a:avLst/>
                    </a:prstGeom>
                  </pic:spPr>
                </pic:pic>
              </a:graphicData>
            </a:graphic>
          </wp:inline>
        </w:drawing>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图中group指一次读入page cached的集合；window包括前一次预读的group和本次预读的group；浅灰色代表要用户想要查找的page cache，深灰色代表命中的page。</w:t>
      </w:r>
    </w:p>
    <w:p>
      <w:pPr>
        <w:pBdr/>
        <w:ind w:left="0"/>
        <w:rPr/>
      </w:pPr>
    </w:p>
    <w:p>
      <w:pPr>
        <w:pStyle w:val="z2xbei"/>
        <w:rPr/>
      </w:pPr>
      <w:r>
        <w:rPr/>
        <w:t>MMIO与PMIO</w:t>
      </w:r>
    </w:p>
    <w:p>
      <w:pPr>
        <w:pStyle w:val="ablt93"/>
        <w:pBdr/>
        <w:rPr/>
      </w:pPr>
      <w:r>
        <w:rPr/>
        <w:fldChar w:fldCharType="begin"/>
      </w:r>
      <w:r>
        <w:rPr/>
        <w:instrText xml:space="preserve">HYPERLINK https://www.cnblogs.com/idorax/p/7691334.html docLink \tdfe -10 \tdfu https://www.cnblogs.com/idorax/p/7691334.html \tdfn %u6D45%u8C08%u5185%u5B58%u6620%u5C04I/O%28MMIO%29%u4E0E%u7AEF%u53E3%u6620%u5C04I/O%28PMIO%29%u7684%u533A%u522B \tdlt inline </w:instrText>
      </w:r>
      <w:r>
        <w:rPr/>
        <w:fldChar w:fldCharType="separate"/>
      </w:r>
      <w:r>
        <w:rPr>
          <w:rStyle w:val="4omzjh"/>
        </w:rPr>
        <w:t>浅谈内存映射I/O(MMIO)与端口映射I/O(PMIO)的区别</w:t>
      </w:r>
      <w:r>
        <w:rPr/>
        <w:fldChar w:fldCharType="end"/>
      </w:r>
    </w:p>
    <w:p>
      <w:pPr>
        <w:pStyle w:val="t6ics1"/>
        <w:rPr/>
      </w:pPr>
      <w:r>
        <w:rPr/>
        <w:t>概念</w:t>
      </w:r>
    </w:p>
    <w:p>
      <w:pPr>
        <w:pStyle w:val="ablt93"/>
        <w:pBdr>
          <w:bottom/>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在计算机中，内存映射I/O（MMIO）和端口映射I/O(PMIO)是两种互为补充的I/O方法，在CPU和外部设备之间。另一种方法是使用专用的I/O处理器，通常为大型机上的通道，它们执行自己特有的指令。</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shd w:val="clear" w:color="auto" w:fill="FFF2CC"/>
        </w:rPr>
        <w:t>在MMIO中，内存和I/O设备共享同一个地址空间。</w:t>
      </w:r>
      <w:r>
        <w:rPr>
          <w:rFonts w:ascii="微软雅黑" w:hAnsi="微软雅黑" w:eastAsia="微软雅黑" w:cs="微软雅黑"/>
          <w:b w:val="false"/>
          <w:i w:val="false"/>
          <w:strike w:val="false"/>
          <w:spacing w:val="0"/>
          <w:u w:val="none"/>
        </w:rPr>
        <w:t xml:space="preserve"> MMIO是应用得最为广泛的一种IO方法，它使用相同的地址总线来处理内存和I/O设备，I/O设备的内存和寄存器被映射到与之相关联的地址。当CPU访问某个内存地址时，它可能是物理内存，也可以是某个I/O设备的内存。因此，用于访问内存的CPU指令也可来访问I/O设备。</w:t>
      </w:r>
      <w:r>
        <w:rPr>
          <w:rFonts w:ascii="微软雅黑" w:hAnsi="微软雅黑" w:eastAsia="微软雅黑" w:cs="微软雅黑"/>
          <w:b w:val="false"/>
          <w:i w:val="false"/>
          <w:strike w:val="false"/>
          <w:spacing w:val="0"/>
          <w:u w:val="none"/>
          <w:shd w:val="clear" w:color="auto" w:fill="FFF2CC"/>
        </w:rPr>
        <w:t>每个I/O设备监视CPU的地址总线，一旦CPU访问分配给它的地址，它就做出响应</w:t>
      </w:r>
      <w:r>
        <w:rPr>
          <w:rFonts w:ascii="微软雅黑" w:hAnsi="微软雅黑" w:eastAsia="微软雅黑" w:cs="微软雅黑"/>
          <w:b w:val="false"/>
          <w:i w:val="false"/>
          <w:strike w:val="false"/>
          <w:spacing w:val="0"/>
          <w:u w:val="none"/>
        </w:rPr>
        <w:t>，将数据总线连接到需要访问的设备硬件寄存器。为了容纳I/O设备，</w:t>
      </w:r>
      <w:r>
        <w:rPr>
          <w:rFonts w:ascii="微软雅黑" w:hAnsi="微软雅黑" w:eastAsia="微软雅黑" w:cs="微软雅黑"/>
          <w:b w:val="false"/>
          <w:i w:val="false"/>
          <w:strike w:val="false"/>
          <w:spacing w:val="0"/>
          <w:u w:val="none"/>
          <w:shd w:val="clear" w:color="auto" w:fill="FFF2CC"/>
        </w:rPr>
        <w:t>CPU必须预留给I/O一个地址区域，该地址区域不能给物理内存使用</w:t>
      </w:r>
      <w:r>
        <w:rPr>
          <w:rFonts w:ascii="微软雅黑" w:hAnsi="微软雅黑" w:eastAsia="微软雅黑" w:cs="微软雅黑"/>
          <w:b w:val="false"/>
          <w:i w:val="false"/>
          <w:strike w:val="false"/>
          <w:spacing w:val="0"/>
          <w:u w:val="none"/>
        </w:rPr>
        <w:t>。（知道了这个之后就能理解为什么cxl的缓存一致性是pcie的一个升级版本了）</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shd w:val="clear" w:color="auto" w:fill="FFF2CC"/>
        </w:rPr>
        <w:t>在PMIO中，内存和I/O设备有各自的地址空间。</w:t>
      </w:r>
      <w:r>
        <w:rPr>
          <w:rFonts w:ascii="微软雅黑" w:hAnsi="微软雅黑" w:eastAsia="微软雅黑" w:cs="微软雅黑"/>
          <w:b w:val="false"/>
          <w:i w:val="false"/>
          <w:strike w:val="false"/>
          <w:spacing w:val="0"/>
          <w:u w:val="none"/>
        </w:rPr>
        <w:t xml:space="preserve"> 端口映射I/O通常</w:t>
      </w:r>
      <w:r>
        <w:rPr>
          <w:rFonts w:ascii="微软雅黑" w:hAnsi="微软雅黑" w:eastAsia="微软雅黑" w:cs="微软雅黑"/>
          <w:b w:val="false"/>
          <w:i w:val="false"/>
          <w:strike w:val="false"/>
          <w:spacing w:val="0"/>
          <w:u w:val="none"/>
          <w:shd w:val="clear" w:color="auto" w:fill="FFF2CC"/>
        </w:rPr>
        <w:t>使用一种特殊的CPU指令，专门执行I/O操作。</w:t>
      </w:r>
      <w:r>
        <w:rPr>
          <w:rFonts w:ascii="微软雅黑" w:hAnsi="微软雅黑" w:eastAsia="微软雅黑" w:cs="微软雅黑"/>
          <w:b w:val="false"/>
          <w:i w:val="false"/>
          <w:strike w:val="false"/>
          <w:spacing w:val="0"/>
          <w:u w:val="none"/>
        </w:rPr>
        <w:t>在Intel的微处理器中，使用的指令是IN和OUT。这些指令可以读/写1,2,4个字节(例如：outb, outw, outl)从/到IO设备上。I/O设备有一个与内存不同的地址空间，为了实现地址空间的隔离，要么在CPU物理接口上增加一个I/O引脚，要么增加一条专用的I/O总线。由于I/O地址空间与内存地址空间是隔离的，所以有时将PMIO称为被隔离的IO(Isolated I/O)。</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drawing>
          <wp:inline distT="0" distB="0" distL="0" distR="0">
            <wp:extent cx="2800350" cy="1458865"/>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26"/>
                    <a:srcRect l="0" t="0" r="0" b="0"/>
                    <a:stretch/>
                  </pic:blipFill>
                  <pic:spPr>
                    <a:xfrm rot="0">
                      <a:off x="0" y="0"/>
                      <a:ext cx="2800350" cy="1458865"/>
                    </a:xfrm>
                    <a:prstGeom prst="rect">
                      <a:avLst/>
                    </a:prstGeom>
                  </pic:spPr>
                </pic:pic>
              </a:graphicData>
            </a:graphic>
          </wp:inline>
        </w:drawing>
      </w:r>
      <w:r>
        <w:rPr>
          <w:rFonts w:ascii="微软雅黑" w:hAnsi="微软雅黑" w:eastAsia="微软雅黑" w:cs="微软雅黑"/>
          <w:b w:val="false"/>
          <w:i w:val="false"/>
          <w:strike w:val="false"/>
          <w:spacing w:val="0"/>
          <w:u w:val="none"/>
        </w:rPr>
        <w:drawing>
          <wp:inline distT="0" distB="0" distL="0" distR="0">
            <wp:extent cx="2533650" cy="1441941"/>
            <wp:effectExtent l="0" t="0" r="0" b="0"/>
            <wp:docPr id="80" name="picture" descr="descript"/>
            <wp:cNvGraphicFramePr/>
            <a:graphic>
              <a:graphicData uri="http://schemas.openxmlformats.org/drawingml/2006/picture">
                <pic:pic>
                  <pic:nvPicPr>
                    <pic:cNvPr id="81" name="picture" descr="descript"/>
                    <pic:cNvPicPr/>
                  </pic:nvPicPr>
                  <pic:blipFill rotWithShape="true">
                    <a:blip r:embed="rId27"/>
                    <a:srcRect l="0" t="0" r="0" b="210"/>
                    <a:stretch/>
                  </pic:blipFill>
                  <pic:spPr>
                    <a:xfrm rot="0">
                      <a:off x="0" y="0"/>
                      <a:ext cx="2533650" cy="1441941"/>
                    </a:xfrm>
                    <a:prstGeom prst="rect">
                      <a:avLst/>
                    </a:prstGeom>
                  </pic:spPr>
                </pic:pic>
              </a:graphicData>
            </a:graphic>
          </wp:inline>
        </w:drawing>
      </w:r>
    </w:p>
    <w:p>
      <w:pPr>
        <w:pStyle w:val="t6ics1"/>
        <w:rPr/>
      </w:pPr>
      <w:r>
        <w:rPr/>
        <w:t>对比</w:t>
      </w:r>
    </w:p>
    <w:p>
      <w:pPr>
        <w:numPr>
          <w:ilvl w:val="0"/>
          <w:numId w:val="55"/>
        </w:numPr>
        <w:ind/>
        <w:rPr/>
      </w:pPr>
      <w:r>
        <w:rPr>
          <w:rFonts w:ascii="微软雅黑" w:hAnsi="微软雅黑" w:eastAsia="微软雅黑" w:cs="微软雅黑"/>
          <w:b w:val="false"/>
          <w:i w:val="false"/>
          <w:strike w:val="false"/>
          <w:spacing w:val="0"/>
          <w:u w:val="none"/>
        </w:rPr>
        <w:t>在MMIO中，IO设备和内存共享同一个地址总线，因此它们的地址空间是相同的; 而在PMIO中，IO设备和内存的地址空间是隔离的。</w:t>
      </w:r>
    </w:p>
    <w:p>
      <w:pPr>
        <w:numPr>
          <w:ilvl w:val="0"/>
          <w:numId w:val="55"/>
        </w:numPr>
        <w:ind/>
        <w:rPr/>
      </w:pPr>
      <w:r>
        <w:rPr>
          <w:rFonts w:ascii="微软雅黑" w:hAnsi="微软雅黑" w:eastAsia="微软雅黑" w:cs="微软雅黑"/>
          <w:b w:val="false"/>
          <w:i w:val="false"/>
          <w:strike w:val="false"/>
          <w:spacing w:val="0"/>
          <w:u w:val="none"/>
        </w:rPr>
        <w:t>在MMIO中，无论是访问内存还是访问IO设备，都使用相同的指令； 而在PMIO中，CPU使用特殊的指令访问IO设备，在Intel微处理器中，使用的指令是IN和OUT。</w:t>
      </w:r>
    </w:p>
    <w:p>
      <w:pPr>
        <w:pStyle w:val="ablt93"/>
        <w:pBdr/>
        <w:rPr>
          <w:rFonts w:ascii="微软雅黑" w:hAnsi="微软雅黑" w:eastAsia="微软雅黑" w:cs="微软雅黑"/>
          <w:b w:val="false"/>
          <w:i w:val="false"/>
          <w:strike w:val="false"/>
          <w:spacing w:val="0"/>
          <w:u w:val="none"/>
          <w:shd w:val="clear" w:color="auto" w:fill="FFF2CC"/>
        </w:rPr>
      </w:pPr>
      <w:r>
        <w:rPr>
          <w:rFonts w:ascii="微软雅黑" w:hAnsi="微软雅黑" w:eastAsia="微软雅黑" w:cs="微软雅黑"/>
          <w:b w:val="false"/>
          <w:i w:val="false"/>
          <w:strike w:val="false"/>
          <w:spacing w:val="0"/>
          <w:u w:val="none"/>
          <w:shd w:val="clear" w:color="auto" w:fill="FFF2CC"/>
        </w:rPr>
        <w:t>注意： 内存映射(MMIO和PMIO)作为一种CPU对I/O设备(CPU-to-device)的通信方法，并不影响DMA(直接内存访问), 因为DMA是一种绕过CPU的内存对设备(memory-to-device)的通信方法。</w:t>
      </w:r>
    </w:p>
    <w:p>
      <w:pPr>
        <w:pBdr/>
        <w:rPr>
          <w:rFonts w:ascii="微软雅黑" w:hAnsi="微软雅黑" w:eastAsia="微软雅黑" w:cs="微软雅黑"/>
          <w:b w:val="false"/>
          <w:i w:val="false"/>
          <w:strike w:val="false"/>
          <w:spacing w:val="0"/>
          <w:u w:val="none"/>
          <w:shd w:val="clear" w:color="auto" w:fill="FFFFFF"/>
        </w:rPr>
      </w:pPr>
      <w:r>
        <w:rPr>
          <w:shd w:val="clear" w:color="auto" w:fill="FFFFFF"/>
        </w:rPr>
        <w:fldChar w:fldCharType="begin"/>
      </w:r>
      <w:r>
        <w:rPr>
          <w:shd w:val="clear" w:color="auto" w:fill="FFFFFF"/>
        </w:rPr>
        <w:instrText xml:space="preserve">HYPERLINK https://zhuanlan.zhihu.com/p/37715216 docLink \tdfe -10 \tdfu https://zhuanlan.zhihu.com/p/37715216 \tdfn %u5185%u5B58%u6620%u5C04IO%20%28MMIO%29%20%u7B80%u4ECB \tdlt inline </w:instrText>
      </w:r>
      <w:r>
        <w:rPr>
          <w:shd w:val="clear" w:color="auto" w:fill="FFFFFF"/>
        </w:rPr>
        <w:fldChar w:fldCharType="separate"/>
      </w:r>
      <w:r>
        <w:rPr>
          <w:rStyle w:val="4omzjh"/>
          <w:shd w:val="clear" w:color="auto" w:fill="FFFFFF"/>
        </w:rPr>
        <w:t>内存映射IO (MMIO) 简介</w:t>
      </w:r>
      <w:r>
        <w:rPr>
          <w:shd w:val="clear" w:color="auto" w:fill="FFFFFF"/>
        </w:rPr>
        <w:fldChar w:fldCharType="end"/>
      </w:r>
    </w:p>
    <w:p>
      <w:pPr>
        <w:numPr>
          <w:ilvl w:val="0"/>
          <w:numId w:val="56"/>
        </w:numPr>
        <w:pBdr>
          <w:bottom/>
        </w:pBdr>
        <w:ind/>
        <w:rPr/>
      </w:pPr>
      <w:r>
        <w:rPr/>
        <w:t>前者不占用CPU的物理地址空间，后者占有（这是对x86架构说的，一些架构，如IA64，port I/O占用物理地址空间）。</w:t>
      </w:r>
    </w:p>
    <w:p>
      <w:pPr>
        <w:numPr>
          <w:ilvl w:val="0"/>
          <w:numId w:val="56"/>
        </w:numPr>
        <w:pBdr>
          <w:bottom/>
        </w:pBdr>
        <w:ind/>
        <w:rPr/>
      </w:pPr>
      <w:r>
        <w:rPr/>
        <w:t>前者是顺序访问。也就是说在一条I/O指令完成前，下一条指令不会执行。例如通过Port I/O对设备发起了操作，造成了设备寄存器状态变化，这个变化在下一条指令执行前生效。uncache的MMIO通过uncahce memory的特性保证顺序性。</w:t>
      </w:r>
    </w:p>
    <w:p>
      <w:pPr>
        <w:numPr>
          <w:ilvl w:val="0"/>
          <w:numId w:val="56"/>
        </w:numPr>
        <w:pBdr>
          <w:bottom/>
        </w:pBdr>
        <w:ind/>
        <w:rPr/>
      </w:pPr>
      <w:r>
        <w:rPr/>
        <w:t>使用方式不同。由于port I/O有独立的64K I/O地址空间，但CPU的地址线只有一套，所以必须区分地址属于物理地址空间还是I/O地址空间。</w:t>
      </w:r>
    </w:p>
    <w:p>
      <w:pPr>
        <w:pStyle w:val="t6ics1"/>
        <w:pBdr/>
        <w:rPr/>
      </w:pPr>
      <w:r>
        <w:rPr/>
        <w:t>如何实现MMIO</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 xml:space="preserve">在Linux中， </w:t>
      </w:r>
      <w:r>
        <w:rPr>
          <w:rFonts w:ascii="微软雅黑" w:hAnsi="微软雅黑" w:eastAsia="微软雅黑" w:cs="微软雅黑"/>
          <w:b w:val="false"/>
          <w:i w:val="false"/>
          <w:strike w:val="false"/>
          <w:spacing w:val="0"/>
          <w:u w:val="none"/>
          <w:shd w:val="clear" w:color="auto" w:fill="FFF2CC"/>
        </w:rPr>
        <w:t>内核使用ioremap()将IO设备的物理内存地址映射到内核空间的虚拟地址上</w:t>
      </w:r>
      <w:r>
        <w:rPr>
          <w:rFonts w:ascii="微软雅黑" w:hAnsi="微软雅黑" w:eastAsia="微软雅黑" w:cs="微软雅黑"/>
          <w:b w:val="false"/>
          <w:i w:val="false"/>
          <w:strike w:val="false"/>
          <w:spacing w:val="0"/>
          <w:u w:val="none"/>
        </w:rPr>
        <w:t xml:space="preserve">； </w:t>
      </w:r>
      <w:r>
        <w:rPr>
          <w:rFonts w:ascii="微软雅黑" w:hAnsi="微软雅黑" w:eastAsia="微软雅黑" w:cs="微软雅黑"/>
          <w:b w:val="false"/>
          <w:i w:val="false"/>
          <w:strike w:val="false"/>
          <w:spacing w:val="0"/>
          <w:u w:val="none"/>
          <w:shd w:val="clear" w:color="auto" w:fill="FFF2CC"/>
        </w:rPr>
        <w:t>用户空间程序使用mmap(2)系统调用将IO设备的物理内存地址映射到用户空间的虚拟内存地址上</w:t>
      </w:r>
      <w:r>
        <w:rPr>
          <w:rFonts w:ascii="微软雅黑" w:hAnsi="微软雅黑" w:eastAsia="微软雅黑" w:cs="微软雅黑"/>
          <w:b w:val="false"/>
          <w:i w:val="false"/>
          <w:strike w:val="false"/>
          <w:spacing w:val="0"/>
          <w:u w:val="none"/>
        </w:rPr>
        <w:t>，一旦映射完成，用户空间的一段内存就与IO设备的内存关联起来，当用户访问用户空间的这段内存地址范围时，实际上会转化为对IO设备的访问。</w:t>
      </w:r>
    </w:p>
    <w:p>
      <w:pPr>
        <w:pStyle w:val="t6ics1"/>
        <w:rPr/>
      </w:pPr>
      <w:r>
        <w:rPr/>
        <w:t>mmap和MMIO</w:t>
      </w:r>
    </w:p>
    <w:p>
      <w:pPr>
        <w:pStyle w:val="ablt93"/>
        <w:pBdr/>
        <w:ind w:left="0" w:firstLineChars="0"/>
        <w:rPr/>
      </w:pPr>
      <w:r>
        <w:rPr/>
        <w:t>（个人理解）感觉上mmap好像和memory map IO很接近，其实是完全不同的概念。mmap是一个系统调用，目的是把一段内存映射到用户虚拟地址空间中，mmio是一种io方式，后者通过前者实现。我们普通的mmap一个文件，相当于把文件通过dma读到内核的一段地址空间中，然后用户mmap这段地址空间访问。mmio则不考虑文件系统，就如上一节所说，通过ioremap直接把设备映射到内核一段地址空间中，用户mmap这段地址空间访问。</w:t>
      </w:r>
    </w:p>
    <w:p>
      <w:pPr>
        <w:pStyle w:val="ablt93"/>
        <w:pBdr/>
        <w:ind w:left="0" w:firstLineChars="0"/>
        <w:rPr/>
      </w:pPr>
    </w:p>
    <w:p>
      <w:pPr>
        <w:pStyle w:val="z2xbei"/>
        <w:rPr/>
      </w:pPr>
      <w:r>
        <w:rPr/>
        <w:t>内存屏障</w:t>
      </w:r>
    </w:p>
    <w:p>
      <w:pPr>
        <w:pStyle w:val="ablt93"/>
        <w:pBdr/>
        <w:ind w:left="0" w:firstLineChars="0"/>
        <w:rPr/>
      </w:pPr>
      <w:r>
        <w:rPr/>
        <w:fldChar w:fldCharType="begin"/>
      </w:r>
      <w:r>
        <w:rPr/>
        <w:instrText xml:space="preserve">HYPERLINK https://zhuanlan.zhihu.com/p/125737864 docLink \tdfe -10 \tdfu https://zhuanlan.zhihu.com/p/125737864 \tdfn %u5185%u5B58%u5C4F%u969C%uFF08Memory%20Barrier%uFF09%u7A76%u7ADF%u662F%u4E2A%u4EC0%u4E48%u9B3C%uFF1F \tdlt inline </w:instrText>
      </w:r>
      <w:r>
        <w:rPr/>
        <w:fldChar w:fldCharType="separate"/>
      </w:r>
      <w:r>
        <w:rPr>
          <w:rStyle w:val="4omzjh"/>
        </w:rPr>
        <w:t>内存屏障（Memory Barrier）究竟是个什么鬼？</w:t>
      </w:r>
      <w:r>
        <w:rPr/>
        <w:fldChar w:fldCharType="end"/>
      </w:r>
    </w:p>
    <w:p>
      <w:pPr>
        <w:pStyle w:val="t6ics1"/>
        <w:rPr/>
      </w:pPr>
      <w:r>
        <w:rPr/>
        <w:t>缓存一致性协议导致的性能损失</w:t>
      </w:r>
    </w:p>
    <w:p>
      <w:pPr>
        <w:pStyle w:val="ablt93"/>
        <w:pBdr/>
        <w:ind w:left="0" w:firstLineChars="0"/>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如上图 CPU 0 执行了一次写操作，但是此时 CPU 0 的 local cache 中没有这个数据。于是 CPU 0 发送了一个 Invalidate 消息，其他所有的 CPU 在收到这个 Invalidate 消息之后，需要将自己 CPU local cache 中的该数据从 cache 中清除，并且发送消息 acknowledge 告知 CPU 0。CPU 0 在收到所有 CPU 发送的 ack 消息后会将数据写入到自己的 local cache 中。这里就产生了性能问题：</w:t>
      </w:r>
      <w:r>
        <w:rPr>
          <w:rFonts w:ascii="微软雅黑" w:hAnsi="微软雅黑" w:eastAsia="微软雅黑" w:cs="微软雅黑"/>
          <w:b w:val="false"/>
          <w:i w:val="false"/>
          <w:strike w:val="false"/>
          <w:color w:val="333333"/>
          <w:spacing w:val="0"/>
          <w:sz w:val="22"/>
          <w:u w:val="none"/>
          <w:shd w:val="clear" w:color="auto" w:fill="FFF2CC"/>
        </w:rPr>
        <w:t>当 CPU 0 在等待其他 CPU 的 ack 消息时是处于停滞的（stall）状态</w:t>
      </w:r>
      <w:r>
        <w:rPr>
          <w:rFonts w:ascii="微软雅黑" w:hAnsi="微软雅黑" w:eastAsia="微软雅黑" w:cs="微软雅黑"/>
          <w:b w:val="false"/>
          <w:i w:val="false"/>
          <w:strike w:val="false"/>
          <w:color w:val="333333"/>
          <w:spacing w:val="0"/>
          <w:sz w:val="22"/>
          <w:u w:val="none"/>
        </w:rPr>
        <w:t>，大部分的时间都是在等待消息。为了提高性能就引入的 Store Buffer。</w:t>
      </w:r>
    </w:p>
    <w:p>
      <w:pPr>
        <w:pStyle w:val="ablt93"/>
        <w:pBdr/>
        <w:ind w:left="0" w:firstLineChars="0"/>
        <w:rPr/>
      </w:pPr>
    </w:p>
    <w:p>
      <w:pPr>
        <w:pStyle w:val="t6ics1"/>
        <w:pBdr/>
        <w:rPr/>
      </w:pPr>
      <w:r>
        <w:rPr/>
        <w:t>为了减少性能损失增加的store buffer</w:t>
      </w:r>
    </w:p>
    <w:p>
      <w:pPr>
        <w:pStyle w:val="ablt93"/>
        <w:pBd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store buffer 的目的是让 CPU 不再操作之前进行漫长的等待时间，而是</w:t>
      </w:r>
      <w:r>
        <w:rPr>
          <w:rFonts w:ascii="微软雅黑" w:hAnsi="微软雅黑" w:eastAsia="微软雅黑" w:cs="微软雅黑"/>
          <w:b w:val="false"/>
          <w:i w:val="false"/>
          <w:strike w:val="false"/>
          <w:color w:val="333333"/>
          <w:spacing w:val="0"/>
          <w:sz w:val="22"/>
          <w:u w:val="none"/>
          <w:shd w:val="clear" w:color="auto" w:fill="FFF2CC"/>
        </w:rPr>
        <w:t>将数据先写入到 store buffer 中，CPU 无需等待可以继续执行其他指令</w:t>
      </w:r>
      <w:r>
        <w:rPr>
          <w:rFonts w:ascii="微软雅黑" w:hAnsi="微软雅黑" w:eastAsia="微软雅黑" w:cs="微软雅黑"/>
          <w:b w:val="false"/>
          <w:i w:val="false"/>
          <w:strike w:val="false"/>
          <w:color w:val="333333"/>
          <w:spacing w:val="0"/>
          <w:sz w:val="22"/>
          <w:u w:val="none"/>
        </w:rPr>
        <w:t>，等到 CPU 收到了 ack 消息后，再从 store buffer 中将数据写入到 local cache 中。</w:t>
      </w:r>
    </w:p>
    <w:p>
      <w:pPr>
        <w:pStyle w:val="ablt93"/>
        <w:pBdr/>
        <w:rPr/>
      </w:pPr>
      <w:r>
        <w:rPr/>
        <w:t>（也就是说通过store buffer，某次写操作可以只完成一半，这就带来了两个问题：一是同一个数据可能同时存在在store buffer和cache中，该读哪个；二是store buffer中的数据不归缓存一致性协议管，会带来多核访问问题）</w:t>
      </w:r>
    </w:p>
    <w:p>
      <w:pPr>
        <w:pStyle w:val="ablt93"/>
        <w:pBdr/>
        <w:rPr/>
      </w:pPr>
    </w:p>
    <w:p>
      <w:pPr>
        <w:pStyle w:val="t6ics1"/>
        <w:pBdr/>
        <w:rPr/>
      </w:pPr>
      <w:r>
        <w:rPr/>
        <w:t>问题1：单机，store forwarding</w:t>
      </w:r>
    </w:p>
    <w:p>
      <w:pPr>
        <w:rPr/>
      </w:pPr>
      <w:r>
        <w:rPr/>
        <w:drawing>
          <wp:inline distT="0" distB="0" distL="0" distR="0">
            <wp:extent cx="5760085" cy="5760085"/>
            <wp:effectExtent l="0" t="0" r="0" b="0"/>
            <wp:docPr id="83" name="文本框 6lwdl9"/>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rPr>
          <w:rFonts w:ascii="微软雅黑" w:hAnsi="微软雅黑" w:eastAsia="微软雅黑" w:cs="微软雅黑"/>
          <w:b w:val="false"/>
          <w:i w:val="false"/>
          <w:strike w:val="false"/>
          <w:color w:val="333333"/>
          <w:spacing w:val="0"/>
          <w:sz w:val="22"/>
          <w:u w:val="none"/>
        </w:rPr>
      </w:pPr>
      <w:r>
        <w:rPr/>
        <w:t xml:space="preserve"> </w:t>
      </w:r>
      <w:r>
        <w:rPr>
          <w:rFonts w:ascii="微软雅黑" w:hAnsi="微软雅黑" w:eastAsia="微软雅黑" w:cs="微软雅黑"/>
          <w:b w:val="false"/>
          <w:i w:val="false"/>
          <w:strike w:val="false"/>
          <w:color w:val="333333"/>
          <w:spacing w:val="0"/>
          <w:sz w:val="22"/>
          <w:u w:val="none"/>
        </w:rPr>
        <w:t>导致这个问题是因为 CPU 对内存进行操作的时候，顺序和程序代码指令顺序不一致。在写操作执行之前就先执行了读操作。另一个原因是在同一个 CPU 中同一个数据存在不一致的情况 ， 在 store buffer 中是最新的数据， 在 cache line 中是旧的数据。为了解决在同一个 CPU 的 store buffer 和 cache 之间数据不一致的问题，引入了 Store Forwarding。</w:t>
      </w:r>
      <w:r>
        <w:rPr>
          <w:rFonts w:ascii="微软雅黑" w:hAnsi="微软雅黑" w:eastAsia="微软雅黑" w:cs="微软雅黑"/>
          <w:b w:val="false"/>
          <w:i w:val="false"/>
          <w:strike w:val="false"/>
          <w:color w:val="333333"/>
          <w:spacing w:val="0"/>
          <w:sz w:val="22"/>
          <w:u w:val="none"/>
          <w:shd w:val="clear" w:color="auto" w:fill="FFF2CC"/>
        </w:rPr>
        <w:t>store forwarding 就是当 CPU 执行读操作时，会从 store buffer 和 cache 中读取数据</w:t>
      </w:r>
      <w:r>
        <w:rPr>
          <w:rFonts w:ascii="微软雅黑" w:hAnsi="微软雅黑" w:eastAsia="微软雅黑" w:cs="微软雅黑"/>
          <w:b w:val="false"/>
          <w:i w:val="false"/>
          <w:strike w:val="false"/>
          <w:color w:val="333333"/>
          <w:spacing w:val="0"/>
          <w:sz w:val="22"/>
          <w:u w:val="none"/>
        </w:rPr>
        <w:t>， 如果 store buffer 中有数据会使用 store buffer 中的数据，这样就解决了同一个 CPU 中数据不一致的问题。</w:t>
      </w:r>
    </w:p>
    <w:p>
      <w:pPr>
        <w:pBdr/>
        <w:rPr/>
      </w:pPr>
    </w:p>
    <w:p>
      <w:pPr>
        <w:pStyle w:val="t6ics1"/>
        <w:pBdr/>
        <w:rPr/>
      </w:pPr>
      <w:r>
        <w:rPr/>
        <w:t>问题2：多核，内存序</w:t>
      </w:r>
    </w:p>
    <w:p>
      <w:pPr>
        <w:rPr/>
      </w:pPr>
      <w:r>
        <w:rPr/>
        <w:drawing>
          <wp:inline distT="0" distB="0" distL="0" distR="0">
            <wp:extent cx="5760085" cy="5760085"/>
            <wp:effectExtent l="0" t="0" r="0" b="0"/>
            <wp:docPr id="85" name="文本框 u8o0ci"/>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pPr>
                        <w:r>
                          <w:rPr>
                            <w:rStyle w:val="3lkwia"/>
                          </w:rPr>
                          <w:t>a = 0 (on CPU1) , b = 0 (on CPU0);</w:t>
                        </w:r>
                      </w:p>
                      <w:p>
                        <w:pPr>
                          <w:pStyle w:val="gtv8xu"/>
                          <w:rPr/>
                        </w:pPr>
                        <w:r>
                          <w:rPr>
                            <w:rStyle w:val="3lkwia"/>
                          </w:rPr>
                          <w:t>void fun1() {   // on CPU0</w:t>
                        </w:r>
                      </w:p>
                      <w:p>
                        <w:pPr>
                          <w:pStyle w:val="gtv8xu"/>
                          <w:rPr/>
                        </w:pPr>
                        <w:r>
                          <w:rPr>
                            <w:rStyle w:val="3lkwia"/>
                          </w:rPr>
                          <w:t xml:space="preserve">  a = 1;   // local miss</w:t>
                        </w:r>
                      </w:p>
                      <w:p>
                        <w:pPr>
                          <w:pStyle w:val="gtv8xu"/>
                          <w:rPr/>
                        </w:pPr>
                        <w:r>
                          <w:rPr>
                            <w:rStyle w:val="3lkwia"/>
                          </w:rPr>
                          <w:t xml:space="preserve">  b = 1;</w:t>
                        </w:r>
                        <w:r>
                          <w:rPr/>
                          <w:t xml:space="preserve">   // local hit</w:t>
                        </w:r>
                      </w:p>
                      <w:p>
                        <w:pPr>
                          <w:pStyle w:val="gtv8xu"/>
                          <w:rPr/>
                        </w:pPr>
                        <w:r>
                          <w:rPr>
                            <w:rStyle w:val="3lkwia"/>
                          </w:rPr>
                          <w:t>}</w:t>
                        </w:r>
                      </w:p>
                      <w:p>
                        <w:pPr>
                          <w:pStyle w:val="gtv8xu"/>
                          <w:rPr/>
                        </w:pPr>
                      </w:p>
                      <w:p>
                        <w:pPr>
                          <w:pStyle w:val="gtv8xu"/>
                          <w:rPr/>
                        </w:pPr>
                        <w:r>
                          <w:rPr>
                            <w:rStyle w:val="3lkwia"/>
                          </w:rPr>
                          <w:t>void fun2() {  // on CPU1</w:t>
                        </w:r>
                      </w:p>
                      <w:p>
                        <w:pPr>
                          <w:pStyle w:val="gtv8xu"/>
                          <w:rPr/>
                        </w:pPr>
                        <w:r>
                          <w:rPr>
                            <w:rStyle w:val="3lkwia"/>
                          </w:rPr>
                          <w:t xml:space="preserve">  while (b == 0) continue;  // local miss</w:t>
                        </w:r>
                      </w:p>
                      <w:p>
                        <w:pPr>
                          <w:pStyle w:val="gtv8xu"/>
                          <w:rPr/>
                        </w:pPr>
                        <w:r>
                          <w:rPr>
                            <w:rStyle w:val="3lkwia"/>
                          </w:rPr>
                          <w:t xml:space="preserve">  assert(a == 1);</w:t>
                        </w:r>
                        <w:r>
                          <w:rPr/>
                          <w:t xml:space="preserve">    // local hit</w:t>
                        </w:r>
                      </w:p>
                      <w:p>
                        <w:pPr>
                          <w:rPr/>
                        </w:pPr>
                        <w:r>
                          <w:rPr>
                            <w:rStyle w:val="3lkwia"/>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rPr>
          <w:rFonts w:ascii="微软雅黑" w:hAnsi="微软雅黑" w:eastAsia="微软雅黑" w:cs="微软雅黑"/>
          <w:b w:val="false"/>
          <w:i w:val="false"/>
          <w:strike w:val="false"/>
          <w:color w:val="333333"/>
          <w:spacing w:val="0"/>
          <w:sz w:val="22"/>
          <w:u w:val="none"/>
        </w:rPr>
      </w:pPr>
      <w:r>
        <w:rPr/>
        <w:t xml:space="preserve"> </w:t>
      </w:r>
      <w:r>
        <w:rPr>
          <w:rFonts w:ascii="微软雅黑" w:hAnsi="微软雅黑" w:eastAsia="微软雅黑" w:cs="微软雅黑"/>
          <w:b w:val="false"/>
          <w:i w:val="false"/>
          <w:strike w:val="false"/>
          <w:color w:val="333333"/>
          <w:spacing w:val="0"/>
          <w:sz w:val="22"/>
          <w:u w:val="none"/>
        </w:rPr>
        <w:t>产生问题的原因是 CPU 0 对 a 的写操作还没有执行完，但是 CPU 1 对 a 的读操作已经执行了。毕竟CPU并不知道哪些变量有相关性，这些变量是如何相关的。不过CPU设计者可以间接提供一些工具让软件工程师来控制这些相关性。这些工具就是 memory barrier 指令。要想程序正常运行，必须增加一些 memory barrier 的操作。</w:t>
      </w:r>
    </w:p>
    <w:p>
      <w:pPr>
        <w:numPr/>
        <w:pBdr>
          <w:bottom/>
        </w:pBdr>
        <w:rPr>
          <w:strike w:val="false"/>
        </w:rPr>
      </w:pPr>
      <w:r>
        <w:rPr/>
        <w:t>我觉得本质上的原因是CPU 0对a的操作还没有完成就执行了对b的操作，</w:t>
      </w:r>
      <w:r>
        <w:rPr>
          <w:strike/>
        </w:rPr>
        <w:t>由于store buffer和cache的独立性，缓存一致性协议并不知道a的值处于一个pending的状态</w:t>
      </w:r>
      <w:r>
        <w:rPr>
          <w:strike w:val="false"/>
        </w:rPr>
        <w:t xml:space="preserve"> ，同时在系统总线上信号被响应的顺序也是不确定的。在发出层面我们有 cpu0发出关于a的信号，早于b被修改，早于响应cpu1对b的响应，但执行层面不一定是这个顺序，cpu0最早发出的a信号，反而晚于cpu1最后发出的b信号被目标接收到。</w:t>
      </w:r>
    </w:p>
    <w:sectPr>
      <w:pgSz w:w="11905" w:h="16838"/>
      <w:pgMar w:top="1361" w:right="1417" w:bottom="1361" w:left="1417"/>
    </w:sectPr>
  </w:body>
</w:document>
</file>

<file path=word/comments.xml><?xml version="1.0" encoding="utf-8"?>
<w:comments xmlns:w="http://schemas.openxmlformats.org/wordprocessingml/2006/main">
  <w:comment w:id="1" w:author="L" w:date="2022-08-05T23:31:23Z" w:initials="">
    <w:p>
      <w:pPr>
        <w:rPr/>
      </w:pPr>
      <w:r>
        <w:rPr/>
        <w:t>因此临时变量也会被拷贝，比如printf没有刷新出去的缓冲区部分</w:t>
      </w:r>
    </w:p>
  </w:comment>
  <w:comment w:id="2" w:author="L" w:date="2022-08-17T14:56:58Z" w:initials="">
    <w:p>
      <w:pPr>
        <w:rPr/>
      </w:pPr>
      <w:r>
        <w:rPr/>
        <w:t>页缓存和pagecache是一个东西吗？pagecache在用户页表中是如何表示的？</w:t>
      </w:r>
    </w:p>
  </w:comment>
  <w:comment w:id="3" w:author="L" w:date="2022-08-17T18:31:29Z" w:initials="">
    <w:p>
      <w:pPr>
        <w:rPr/>
      </w:pPr>
      <w:r>
        <w:rPr/>
        <w:t>是同一个东西，pagecache不存在用户页表中，用户页表中会有一个和pagecache内容完全相同的匿名页面</w:t>
      </w:r>
    </w:p>
  </w:comment>
  <w:comment w:id="0" w:author="苏志宏" w:date="2022-09-20T16:32:12Z" w:initials="">
    <w:p>
      <w:pPr>
        <w:rPr/>
      </w:pPr>
      <w:r>
        <w:rPr/>
        <w:t>信号量和互斥量的区别https://blog.csdn.net/leikun153/article/details/81515186</w:t>
      </w:r>
    </w:p>
  </w:comment>
</w:comments>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6">
      <w:start w:val="1"/>
      <w:numFmt w:val="decimal"/>
      <w:lvlText w:val="%7."/>
      <w:lvlJc w:val="left"/>
      <w:pPr>
        <w:ind w:left="3416" w:hanging="336"/>
      </w:pPr>
      <w:rPr>
        <w:rFonts w:hint="default" w:ascii="" w:hAnsi="" w:eastAsia="" w:cs=""/>
      </w:rPr>
    </w:lvl>
    <w:lvl w:ilvl="1">
      <w:start w:val="1"/>
      <w:numFmt w:val="lowerLetter"/>
      <w:lvlText w:val="%2."/>
      <w:lvlJc w:val="left"/>
      <w:pPr>
        <w:ind w:left="1216" w:hanging="336"/>
      </w:pPr>
      <w:rPr>
        <w:rFonts w:hint="default" w:ascii="" w:hAnsi="" w:eastAsia="" w:cs=""/>
      </w:rPr>
    </w:lvl>
    <w:lvl w:ilvl="2">
      <w:start w:val="1"/>
      <w:numFmt w:val="lowerRoman"/>
      <w:lvlText w:val="%3."/>
      <w:lvlJc w:val="left"/>
      <w:pPr>
        <w:ind w:left="1656" w:hanging="336"/>
      </w:pPr>
      <w:rPr>
        <w:rFonts w:hint="default" w:ascii="" w:hAnsi="" w:eastAsia="" w:cs=""/>
      </w:rPr>
    </w:lvl>
    <w:lvl w:ilvl="0">
      <w:start w:val="1"/>
      <w:numFmt w:val="decimal"/>
      <w:lvlText w:val="%1."/>
      <w:lvlJc w:val="left"/>
      <w:pPr>
        <w:ind w:left="776" w:hanging="336"/>
      </w:pPr>
      <w:rPr>
        <w:rFonts w:hint="default" w:ascii="" w:hAnsi="" w:eastAsia="" w:cs=""/>
      </w:rPr>
    </w:lvl>
    <w:lvl w:ilvl="5">
      <w:start w:val="1"/>
      <w:numFmt w:val="lowerRoman"/>
      <w:lvlText w:val="%6."/>
      <w:lvlJc w:val="left"/>
      <w:pPr>
        <w:ind w:left="2976" w:hanging="336"/>
      </w:pPr>
      <w:rPr>
        <w:rFonts w:hint="default" w:ascii="" w:hAnsi="" w:eastAsia="" w:cs=""/>
      </w:rPr>
    </w:lvl>
    <w:lvl w:ilvl="4">
      <w:start w:val="1"/>
      <w:numFmt w:val="lowerLetter"/>
      <w:lvlText w:val="%5."/>
      <w:lvlJc w:val="left"/>
      <w:pPr>
        <w:ind w:left="2536" w:hanging="336"/>
      </w:pPr>
      <w:rPr>
        <w:rFonts w:hint="default" w:ascii="" w:hAnsi="" w:eastAsia="" w:cs=""/>
      </w:rPr>
    </w:lvl>
    <w:lvl w:ilvl="7">
      <w:start w:val="1"/>
      <w:numFmt w:val="lowerLetter"/>
      <w:lvlText w:val="%8."/>
      <w:lvlJc w:val="left"/>
      <w:pPr>
        <w:ind w:left="3856" w:hanging="336"/>
      </w:pPr>
      <w:rPr>
        <w:rFonts w:hint="default" w:ascii="" w:hAnsi="" w:eastAsia="" w:cs=""/>
      </w:rPr>
    </w:lvl>
    <w:lvl w:ilvl="3">
      <w:start w:val="1"/>
      <w:numFmt w:val="decimal"/>
      <w:lvlText w:val="%4."/>
      <w:lvlJc w:val="left"/>
      <w:pPr>
        <w:ind w:left="2096" w:hanging="336"/>
      </w:pPr>
      <w:rPr>
        <w:rFonts w:hint="default" w:ascii="" w:hAnsi="" w:eastAsia="" w:cs=""/>
      </w:rPr>
    </w:lvl>
  </w:abstractNum>
  <w:abstractNum w:abstractNumId="2">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3">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4">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5">
    <w:lvl w:ilvl="2">
      <w:start w:val="1"/>
      <w:numFmt w:val="lowerRoman"/>
      <w:lvlText w:val="%3."/>
      <w:lvlJc w:val="left"/>
      <w:pPr>
        <w:ind w:left="1216" w:hanging="336"/>
      </w:pPr>
    </w:lvl>
    <w:lvl w:ilvl="6">
      <w:start w:val="1"/>
      <w:numFmt w:val="decimal"/>
      <w:lvlText w:val="%7."/>
      <w:lvlJc w:val="left"/>
      <w:pPr>
        <w:ind w:left="2976" w:hanging="336"/>
      </w:pPr>
    </w:lvl>
    <w:lvl w:ilvl="1">
      <w:start w:val="1"/>
      <w:numFmt w:val="lowerLetter"/>
      <w:lvlText w:val="%2."/>
      <w:lvlJc w:val="left"/>
      <w:pPr>
        <w:ind w:left="776" w:hanging="336"/>
      </w:pPr>
    </w:lvl>
    <w:lvl w:ilvl="0">
      <w:start w:val="1"/>
      <w:numFmt w:val="decimal"/>
      <w:lvlText w:val="%1."/>
      <w:lvlJc w:val="left"/>
      <w:pPr>
        <w:ind w:left="336" w:hanging="336"/>
      </w:pPr>
      <w:rPr/>
    </w:lvl>
    <w:lvl w:ilvl="4">
      <w:start w:val="1"/>
      <w:numFmt w:val="lowerLetter"/>
      <w:lvlText w:val="%5."/>
      <w:lvlJc w:val="left"/>
      <w:pPr>
        <w:ind w:left="2096" w:hanging="336"/>
      </w:pPr>
    </w:lvl>
    <w:lvl w:ilvl="3">
      <w:start w:val="1"/>
      <w:numFmt w:val="decimal"/>
      <w:lvlText w:val="%4."/>
      <w:lvlJc w:val="left"/>
      <w:pPr>
        <w:ind w:left="1656" w:hanging="336"/>
      </w:pPr>
    </w:lvl>
    <w:lvl w:ilvl="7">
      <w:start w:val="1"/>
      <w:numFmt w:val="lowerLetter"/>
      <w:lvlText w:val="%8."/>
      <w:lvlJc w:val="left"/>
      <w:pPr>
        <w:ind w:left="3416" w:hanging="336"/>
      </w:pPr>
    </w:lvl>
    <w:lvl w:ilvl="5">
      <w:start w:val="1"/>
      <w:numFmt w:val="lowerRoman"/>
      <w:lvlText w:val="%6."/>
      <w:lvlJc w:val="left"/>
      <w:pPr>
        <w:ind w:left="2536" w:hanging="336"/>
      </w:pPr>
    </w:lvl>
  </w:abstractNum>
  <w:abstractNum w:abstractNumId="6">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3">
      <w:start w:val="1"/>
      <w:numFmt w:val="decimal"/>
      <w:lvlText w:val="%4."/>
      <w:lvlJc w:val="left"/>
      <w:pPr>
        <w:ind w:left="1656" w:hanging="336"/>
      </w:pPr>
    </w:lvl>
    <w:lvl w:ilvl="2">
      <w:start w:val="1"/>
      <w:numFmt w:val="lowerRoman"/>
      <w:lvlText w:val="%3."/>
      <w:lvlJc w:val="left"/>
      <w:pPr>
        <w:ind w:left="1216" w:hanging="336"/>
      </w:pPr>
    </w:lvl>
    <w:lvl w:ilvl="0">
      <w:start w:val="1"/>
      <w:numFmt w:val="decimal"/>
      <w:lvlText w:val="%1."/>
      <w:lvlJc w:val="left"/>
      <w:pPr>
        <w:ind w:left="336" w:hanging="336"/>
      </w:pPr>
      <w:rPr/>
    </w:lvl>
    <w:lvl w:ilvl="1">
      <w:start w:val="1"/>
      <w:numFmt w:val="lowerLetter"/>
      <w:lvlText w:val="%2."/>
      <w:lvlJc w:val="left"/>
      <w:pPr>
        <w:ind w:left="776" w:hanging="336"/>
      </w:pPr>
    </w:lvl>
    <w:lvl w:ilvl="4">
      <w:start w:val="1"/>
      <w:numFmt w:val="lowerLetter"/>
      <w:lvlText w:val="%5."/>
      <w:lvlJc w:val="left"/>
      <w:pPr>
        <w:ind w:left="2096" w:hanging="336"/>
      </w:pPr>
    </w:lvl>
  </w:abstractNum>
  <w:abstractNum w:abstractNumId="7">
    <w:lvl w:ilvl="6">
      <w:start w:val="1"/>
      <w:numFmt w:val="bullet"/>
      <w:lvlText w:val=""/>
      <w:pPr>
        <w:ind w:left="3312" w:hanging="336"/>
      </w:pPr>
      <w:rPr>
        <w:rFonts w:hint="default" w:ascii="wingdings" w:hAnsi="wingdings" w:eastAsia="wingdings" w:cs="wingdings"/>
      </w:rPr>
    </w:lvl>
    <w:lvl w:ilvl="7">
      <w:start w:val="1"/>
      <w:numFmt w:val="bullet"/>
      <w:lvlText w:val="¡"/>
      <w:pPr>
        <w:ind w:left="3752" w:hanging="336"/>
      </w:pPr>
      <w:rPr>
        <w:rFonts w:hint="default" w:ascii="wingdings" w:hAnsi="wingdings" w:eastAsia="wingdings" w:cs="wingdings"/>
      </w:rPr>
    </w:lvl>
    <w:lvl w:ilvl="5">
      <w:start w:val="1"/>
      <w:numFmt w:val="bullet"/>
      <w:lvlText w:val=""/>
      <w:pPr>
        <w:ind w:left="2872" w:hanging="336"/>
      </w:pPr>
      <w:rPr>
        <w:rFonts w:hint="default" w:ascii="wingdings" w:hAnsi="wingdings" w:eastAsia="wingdings" w:cs="wingdings"/>
      </w:rPr>
    </w:lvl>
    <w:lvl w:ilvl="3">
      <w:start w:val="1"/>
      <w:numFmt w:val="bullet"/>
      <w:lvlText w:val=""/>
      <w:pPr>
        <w:ind w:left="1992" w:hanging="336"/>
      </w:pPr>
      <w:rPr>
        <w:rFonts w:hint="default" w:ascii="wingdings" w:hAnsi="wingdings" w:eastAsia="wingdings" w:cs="wingdings"/>
      </w:rPr>
    </w:lvl>
    <w:lvl w:ilvl="2">
      <w:start w:val="1"/>
      <w:numFmt w:val="bullet"/>
      <w:lvlText w:val=""/>
      <w:lvlJc w:val="left"/>
      <w:pPr>
        <w:ind w:left="1552" w:hanging="336"/>
      </w:pPr>
      <w:rPr>
        <w:rFonts w:hint="default" w:ascii="wingdings" w:hAnsi="wingdings" w:eastAsia="wingdings" w:cs="wingdings"/>
      </w:rPr>
    </w:lvl>
    <w:lvl w:ilvl="1">
      <w:start w:val="1"/>
      <w:numFmt w:val="bullet"/>
      <w:lvlText w:val="¡"/>
      <w:lvlJc w:val="left"/>
      <w:pPr>
        <w:ind w:left="1112" w:hanging="336"/>
      </w:pPr>
      <w:rPr>
        <w:rFonts w:hint="default" w:ascii="wingdings" w:hAnsi="wingdings" w:eastAsia="wingdings" w:cs="wingdings"/>
      </w:rPr>
    </w:lvl>
    <w:lvl w:ilvl="0">
      <w:start w:val="1"/>
      <w:numFmt w:val="bullet"/>
      <w:lvlText w:val=""/>
      <w:lvlJc w:val="left"/>
      <w:pPr>
        <w:ind w:left="672" w:hanging="336"/>
      </w:pPr>
      <w:rPr>
        <w:rFonts w:hint="default" w:ascii="wingdings" w:hAnsi="wingdings" w:eastAsia="wingdings" w:cs="wingdings"/>
      </w:rPr>
    </w:lvl>
    <w:lvl w:ilvl="4">
      <w:start w:val="1"/>
      <w:numFmt w:val="bullet"/>
      <w:lvlText w:val="¡"/>
      <w:pPr>
        <w:ind w:left="2432" w:hanging="336"/>
      </w:pPr>
      <w:rPr>
        <w:rFonts w:hint="default" w:ascii="wingdings" w:hAnsi="wingdings" w:eastAsia="wingdings" w:cs="wingdings"/>
      </w:rPr>
    </w:lvl>
  </w:abstractNum>
  <w:abstractNum w:abstractNumId="8">
    <w:lvl w:ilvl="7">
      <w:start w:val="1"/>
      <w:numFmt w:val="lowerLetter"/>
      <w:lvlText w:val="%8."/>
      <w:lvlJc w:val="left"/>
      <w:pPr>
        <w:ind w:left="3416" w:hanging="336"/>
      </w:pPr>
    </w:lvl>
    <w:lvl w:ilvl="4">
      <w:start w:val="1"/>
      <w:numFmt w:val="lowerLetter"/>
      <w:lvlText w:val="%5."/>
      <w:lvlJc w:val="left"/>
      <w:pPr>
        <w:ind w:left="2096" w:hanging="336"/>
      </w:pPr>
    </w:lvl>
    <w:lvl w:ilvl="5">
      <w:start w:val="1"/>
      <w:numFmt w:val="lowerRoman"/>
      <w:lvlText w:val="%6."/>
      <w:lvlJc w:val="left"/>
      <w:pPr>
        <w:ind w:left="2536" w:hanging="336"/>
      </w:pPr>
    </w:lvl>
    <w:lvl w:ilvl="2">
      <w:start w:val="1"/>
      <w:numFmt w:val="lowerRoman"/>
      <w:lvlText w:val="%3."/>
      <w:lvlJc w:val="left"/>
      <w:pPr>
        <w:ind w:left="1216" w:hanging="336"/>
      </w:pPr>
    </w:lvl>
    <w:lvl w:ilvl="1">
      <w:start w:val="1"/>
      <w:numFmt w:val="lowerLetter"/>
      <w:lvlText w:val="%2."/>
      <w:lvlJc w:val="left"/>
      <w:pPr>
        <w:ind w:left="776" w:hanging="336"/>
      </w:pPr>
    </w:lvl>
    <w:lvl w:ilvl="6">
      <w:start w:val="1"/>
      <w:numFmt w:val="decimal"/>
      <w:lvlText w:val="%7."/>
      <w:lvlJc w:val="left"/>
      <w:pPr>
        <w:ind w:left="2976" w:hanging="336"/>
      </w:pPr>
    </w:lvl>
    <w:lvl w:ilvl="0">
      <w:start w:val="1"/>
      <w:numFmt w:val="decimal"/>
      <w:lvlText w:val="%1."/>
      <w:lvlJc w:val="left"/>
      <w:pPr>
        <w:ind w:left="336" w:hanging="336"/>
      </w:pPr>
      <w:rPr/>
    </w:lvl>
    <w:lvl w:ilvl="3">
      <w:start w:val="1"/>
      <w:numFmt w:val="decimal"/>
      <w:lvlText w:val="%4."/>
      <w:lvlJc w:val="left"/>
      <w:pPr>
        <w:ind w:left="1656" w:hanging="336"/>
      </w:pPr>
    </w:lvl>
  </w:abstractNum>
  <w:abstractNum w:abstractNumId="9">
    <w:lvl w:ilvl="2">
      <w:start w:val="1"/>
      <w:numFmt w:val="lowerRoman"/>
      <w:lvlText w:val="%3."/>
      <w:lvlJc w:val="left"/>
      <w:pPr>
        <w:ind w:left="1216" w:hanging="336"/>
      </w:pPr>
    </w:lvl>
    <w:lvl w:ilvl="6">
      <w:start w:val="1"/>
      <w:numFmt w:val="decimal"/>
      <w:lvlText w:val="%7."/>
      <w:lvlJc w:val="left"/>
      <w:pPr>
        <w:ind w:left="2976" w:hanging="336"/>
      </w:pPr>
    </w:lvl>
    <w:lvl w:ilvl="4">
      <w:start w:val="1"/>
      <w:numFmt w:val="lowerLetter"/>
      <w:lvlText w:val="%5."/>
      <w:lvlJc w:val="left"/>
      <w:pPr>
        <w:ind w:left="2096" w:hanging="336"/>
      </w:pPr>
    </w:lvl>
    <w:lvl w:ilvl="5">
      <w:start w:val="1"/>
      <w:numFmt w:val="lowerRoman"/>
      <w:lvlText w:val="%6."/>
      <w:lvlJc w:val="left"/>
      <w:pPr>
        <w:ind w:left="2536" w:hanging="336"/>
      </w:pPr>
    </w:lvl>
    <w:lvl w:ilvl="3">
      <w:start w:val="1"/>
      <w:numFmt w:val="decimal"/>
      <w:lvlText w:val="%4."/>
      <w:lvlJc w:val="left"/>
      <w:pPr>
        <w:ind w:left="1656" w:hanging="336"/>
      </w:pPr>
    </w:lvl>
    <w:lvl w:ilvl="0">
      <w:start w:val="1"/>
      <w:numFmt w:val="decimal"/>
      <w:lvlText w:val="%1."/>
      <w:lvlJc w:val="left"/>
      <w:pPr>
        <w:ind w:left="336" w:hanging="336"/>
      </w:pPr>
      <w:rPr/>
    </w:lvl>
    <w:lvl w:ilvl="7">
      <w:start w:val="1"/>
      <w:numFmt w:val="lowerLetter"/>
      <w:lvlText w:val="%8."/>
      <w:lvlJc w:val="left"/>
      <w:pPr>
        <w:ind w:left="3416" w:hanging="336"/>
      </w:pPr>
    </w:lvl>
    <w:lvl w:ilvl="1">
      <w:start w:val="1"/>
      <w:numFmt w:val="lowerLetter"/>
      <w:lvlText w:val="%2."/>
      <w:lvlJc w:val="left"/>
      <w:pPr>
        <w:ind w:left="776" w:hanging="336"/>
      </w:pPr>
    </w:lvl>
  </w:abstractNum>
  <w:abstractNum w:abstractNumId="10">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11">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12">
    <w:lvl w:ilvl="0">
      <w:start w:val="1"/>
      <w:numFmt w:val="bullet"/>
      <w:lvlText w:val=""/>
      <w:lvlJc w:val="left"/>
      <w:pPr>
        <w:ind w:left="336" w:hanging="336"/>
      </w:pPr>
      <w:rPr>
        <w:rFonts w:hint="default" w:ascii="wingdings" w:hAnsi="wingdings" w:eastAsia="wingdings" w:cs="wingdings"/>
        <w:u/>
      </w:rPr>
    </w:lvl>
    <w:lvl w:ilvl="3">
      <w:start w:val="1"/>
      <w:numFmt w:val="bullet"/>
      <w:lvlText w:val=""/>
      <w:pPr>
        <w:ind w:left="1216" w:hanging="336"/>
      </w:pPr>
      <w:rPr>
        <w:rFonts w:hint="default" w:ascii="wingdings" w:hAnsi="wingdings" w:eastAsia="wingdings" w:cs="wingdings"/>
      </w:rPr>
    </w:lvl>
    <w:lvl w:ilvl="4">
      <w:start w:val="1"/>
      <w:numFmt w:val="bullet"/>
      <w:lvlText w:val="¡"/>
      <w:pPr>
        <w:ind w:left="1656" w:hanging="336"/>
      </w:pPr>
      <w:rPr>
        <w:rFonts w:hint="default" w:ascii="wingdings" w:hAnsi="wingdings" w:eastAsia="wingdings" w:cs="wingdings"/>
      </w:rPr>
    </w:lvl>
    <w:lvl w:ilvl="2">
      <w:start w:val="1"/>
      <w:numFmt w:val="bullet"/>
      <w:lvlText w:val=""/>
      <w:lvlJc w:val="left"/>
      <w:pPr>
        <w:ind w:left="776" w:hanging="336"/>
      </w:pPr>
      <w:rPr>
        <w:rFonts w:hint="default" w:ascii="wingdings" w:hAnsi="wingdings" w:eastAsia="wingdings" w:cs="wingdings"/>
      </w:rPr>
    </w:lvl>
    <w:lvl w:ilvl="1">
      <w:start w:val="1"/>
      <w:numFmt w:val="bullet"/>
      <w:lvlText w:val="¡"/>
      <w:lvlJc w:val="left"/>
      <w:pPr>
        <w:ind w:left="336" w:hanging="336"/>
      </w:pPr>
      <w:rPr>
        <w:rFonts w:hint="default" w:ascii="wingdings" w:hAnsi="wingdings" w:eastAsia="wingdings" w:cs="wingdings"/>
      </w:rPr>
    </w:lvl>
    <w:lvl w:ilvl="7">
      <w:start w:val="1"/>
      <w:numFmt w:val="bullet"/>
      <w:lvlText w:val="¡"/>
      <w:pPr>
        <w:ind w:left="2976" w:hanging="336"/>
      </w:pPr>
      <w:rPr>
        <w:rFonts w:hint="default" w:ascii="wingdings" w:hAnsi="wingdings" w:eastAsia="wingdings" w:cs="wingdings"/>
      </w:rPr>
    </w:lvl>
    <w:lvl w:ilvl="5">
      <w:start w:val="1"/>
      <w:numFmt w:val="bullet"/>
      <w:lvlText w:val=""/>
      <w:pPr>
        <w:ind w:left="2096" w:hanging="336"/>
      </w:pPr>
      <w:rPr>
        <w:rFonts w:hint="default" w:ascii="wingdings" w:hAnsi="wingdings" w:eastAsia="wingdings" w:cs="wingdings"/>
      </w:rPr>
    </w:lvl>
    <w:lvl w:ilvl="6">
      <w:start w:val="1"/>
      <w:numFmt w:val="bullet"/>
      <w:lvlText w:val=""/>
      <w:pPr>
        <w:ind w:left="2536" w:hanging="336"/>
      </w:pPr>
      <w:rPr>
        <w:rFonts w:hint="default" w:ascii="wingdings" w:hAnsi="wingdings" w:eastAsia="wingdings" w:cs="wingdings"/>
      </w:rPr>
    </w:lvl>
  </w:abstractNum>
  <w:abstractNum w:abstractNumId="13">
    <w:lvl w:ilvl="1">
      <w:start w:val="1"/>
      <w:numFmt w:val="lowerLetter"/>
      <w:lvlText w:val="%2."/>
      <w:lvlJc w:val="left"/>
      <w:pPr>
        <w:ind w:left="776" w:hanging="336"/>
      </w:pPr>
    </w:lvl>
    <w:lvl w:ilvl="6">
      <w:start w:val="1"/>
      <w:numFmt w:val="decimal"/>
      <w:lvlText w:val="%7."/>
      <w:lvlJc w:val="left"/>
      <w:pPr>
        <w:ind w:left="2976" w:hanging="336"/>
      </w:pPr>
    </w:lvl>
    <w:lvl w:ilvl="4">
      <w:start w:val="1"/>
      <w:numFmt w:val="lowerLetter"/>
      <w:lvlText w:val="%5."/>
      <w:lvlJc w:val="left"/>
      <w:pPr>
        <w:ind w:left="2096" w:hanging="336"/>
      </w:pPr>
    </w:lvl>
    <w:lvl w:ilvl="2">
      <w:start w:val="1"/>
      <w:numFmt w:val="lowerRoman"/>
      <w:lvlText w:val="%3."/>
      <w:lvlJc w:val="left"/>
      <w:pPr>
        <w:ind w:left="1216" w:hanging="336"/>
      </w:pPr>
    </w:lvl>
    <w:lvl w:ilvl="7">
      <w:start w:val="1"/>
      <w:numFmt w:val="lowerLetter"/>
      <w:lvlText w:val="%8."/>
      <w:lvlJc w:val="left"/>
      <w:pPr>
        <w:ind w:left="3416" w:hanging="336"/>
      </w:pPr>
    </w:lvl>
    <w:lvl w:ilvl="0">
      <w:start w:val="1"/>
      <w:numFmt w:val="decimal"/>
      <w:lvlText w:val="%1."/>
      <w:lvlJc w:val="left"/>
      <w:pPr>
        <w:ind w:left="336" w:hanging="336"/>
      </w:pPr>
      <w:rPr/>
    </w:lvl>
    <w:lvl w:ilvl="3">
      <w:start w:val="1"/>
      <w:numFmt w:val="decimal"/>
      <w:lvlText w:val="%4."/>
      <w:lvlJc w:val="left"/>
      <w:pPr>
        <w:ind w:left="1656" w:hanging="336"/>
      </w:pPr>
    </w:lvl>
    <w:lvl w:ilvl="5">
      <w:start w:val="1"/>
      <w:numFmt w:val="lowerRoman"/>
      <w:lvlText w:val="%6."/>
      <w:lvlJc w:val="left"/>
      <w:pPr>
        <w:ind w:left="2536" w:hanging="336"/>
      </w:pPr>
    </w:lvl>
  </w:abstractNum>
  <w:abstractNum w:abstractNumId="14">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15">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16">
    <w:lvl w:ilvl="4">
      <w:start w:val="1"/>
      <w:numFmt w:val="lowerLetter"/>
      <w:lvlText w:val="%5."/>
      <w:lvlJc w:val="left"/>
      <w:pPr>
        <w:ind w:left="2536" w:hanging="336"/>
      </w:pPr>
      <w:rPr>
        <w:rFonts w:hint="default" w:ascii="" w:hAnsi="" w:eastAsia="" w:cs=""/>
      </w:rPr>
    </w:lvl>
    <w:lvl w:ilvl="0">
      <w:start w:val="1"/>
      <w:numFmt w:val="decimal"/>
      <w:lvlText w:val="%1."/>
      <w:lvlJc w:val="left"/>
      <w:pPr>
        <w:ind w:left="776" w:hanging="336"/>
      </w:pPr>
      <w:rPr>
        <w:rFonts w:hint="default" w:ascii="" w:hAnsi="" w:eastAsia="" w:cs=""/>
      </w:rPr>
    </w:lvl>
    <w:lvl w:ilvl="6">
      <w:start w:val="1"/>
      <w:numFmt w:val="decimal"/>
      <w:lvlText w:val="%7."/>
      <w:lvlJc w:val="left"/>
      <w:pPr>
        <w:ind w:left="3416" w:hanging="336"/>
      </w:pPr>
      <w:rPr>
        <w:rFonts w:hint="default" w:ascii="" w:hAnsi="" w:eastAsia="" w:cs=""/>
      </w:rPr>
    </w:lvl>
    <w:lvl w:ilvl="5">
      <w:start w:val="1"/>
      <w:numFmt w:val="lowerRoman"/>
      <w:lvlText w:val="%6."/>
      <w:lvlJc w:val="left"/>
      <w:pPr>
        <w:ind w:left="2976" w:hanging="336"/>
      </w:pPr>
      <w:rPr>
        <w:rFonts w:hint="default" w:ascii="" w:hAnsi="" w:eastAsia="" w:cs=""/>
      </w:rPr>
    </w:lvl>
    <w:lvl w:ilvl="3">
      <w:start w:val="1"/>
      <w:numFmt w:val="decimal"/>
      <w:lvlText w:val="%4."/>
      <w:lvlJc w:val="left"/>
      <w:pPr>
        <w:ind w:left="2096" w:hanging="336"/>
      </w:pPr>
      <w:rPr>
        <w:rFonts w:hint="default" w:ascii="" w:hAnsi="" w:eastAsia="" w:cs=""/>
      </w:rPr>
    </w:lvl>
    <w:lvl w:ilvl="7">
      <w:start w:val="1"/>
      <w:numFmt w:val="lowerLetter"/>
      <w:lvlText w:val="%8."/>
      <w:lvlJc w:val="left"/>
      <w:pPr>
        <w:ind w:left="3856" w:hanging="336"/>
      </w:pPr>
      <w:rPr>
        <w:rFonts w:hint="default" w:ascii="" w:hAnsi="" w:eastAsia="" w:cs=""/>
      </w:rPr>
    </w:lvl>
    <w:lvl w:ilvl="1">
      <w:start w:val="1"/>
      <w:numFmt w:val="lowerLetter"/>
      <w:lvlText w:val="%2."/>
      <w:lvlJc w:val="left"/>
      <w:pPr>
        <w:ind w:left="1216" w:hanging="336"/>
      </w:pPr>
      <w:rPr>
        <w:rFonts w:hint="default" w:ascii="" w:hAnsi="" w:eastAsia="" w:cs=""/>
      </w:rPr>
    </w:lvl>
    <w:lvl w:ilvl="2">
      <w:start w:val="1"/>
      <w:numFmt w:val="lowerRoman"/>
      <w:lvlText w:val="%3."/>
      <w:lvlJc w:val="left"/>
      <w:pPr>
        <w:ind w:left="1656" w:hanging="336"/>
      </w:pPr>
      <w:rPr>
        <w:rFonts w:hint="default" w:ascii="" w:hAnsi="" w:eastAsia="" w:cs=""/>
      </w:rPr>
    </w:lvl>
  </w:abstractNum>
  <w:abstractNum w:abstractNumId="17">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18">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19">
    <w:lvl w:ilvl="7">
      <w:start w:val="1"/>
      <w:numFmt w:val="lowerLetter"/>
      <w:lvlText w:val="%8."/>
      <w:lvlJc w:val="left"/>
      <w:pPr>
        <w:ind w:left="3416" w:hanging="336"/>
      </w:pPr>
    </w:lvl>
    <w:lvl w:ilvl="6">
      <w:start w:val="1"/>
      <w:numFmt w:val="decimal"/>
      <w:lvlText w:val="%7."/>
      <w:lvlJc w:val="left"/>
      <w:pPr>
        <w:ind w:left="2976" w:hanging="336"/>
      </w:pPr>
    </w:lvl>
    <w:lvl w:ilvl="4">
      <w:start w:val="1"/>
      <w:numFmt w:val="lowerLetter"/>
      <w:lvlText w:val="%5."/>
      <w:lvlJc w:val="left"/>
      <w:pPr>
        <w:ind w:left="2096" w:hanging="336"/>
      </w:pPr>
    </w:lvl>
    <w:lvl w:ilvl="3">
      <w:start w:val="1"/>
      <w:numFmt w:val="decimal"/>
      <w:lvlText w:val="%4."/>
      <w:lvlJc w:val="left"/>
      <w:pPr>
        <w:ind w:left="1656" w:hanging="336"/>
      </w:pPr>
    </w:lvl>
    <w:lvl w:ilvl="1">
      <w:start w:val="1"/>
      <w:numFmt w:val="lowerLetter"/>
      <w:lvlText w:val="%2."/>
      <w:lvlJc w:val="left"/>
      <w:pPr>
        <w:ind w:left="776" w:hanging="336"/>
      </w:pPr>
    </w:lvl>
    <w:lvl w:ilvl="2">
      <w:start w:val="1"/>
      <w:numFmt w:val="lowerRoman"/>
      <w:lvlText w:val="%3."/>
      <w:lvlJc w:val="left"/>
      <w:pPr>
        <w:ind w:left="1216" w:hanging="336"/>
      </w:pPr>
    </w:lvl>
    <w:lvl w:ilvl="5">
      <w:start w:val="1"/>
      <w:numFmt w:val="lowerRoman"/>
      <w:lvlText w:val="%6."/>
      <w:lvlJc w:val="left"/>
      <w:pPr>
        <w:ind w:left="2536" w:hanging="336"/>
      </w:pPr>
    </w:lvl>
    <w:lvl w:ilvl="0">
      <w:start w:val="1"/>
      <w:numFmt w:val="decimal"/>
      <w:lvlText w:val="%1."/>
      <w:lvlJc w:val="left"/>
      <w:pPr>
        <w:ind w:left="336" w:hanging="336"/>
      </w:pPr>
      <w:rPr/>
    </w:lvl>
  </w:abstractNum>
  <w:abstractNum w:abstractNumId="20">
    <w:lvl w:ilvl="6">
      <w:start w:val="1"/>
      <w:numFmt w:val="decimal"/>
      <w:lvlText w:val="%7."/>
      <w:lvlJc w:val="left"/>
      <w:pPr>
        <w:ind w:left="2976" w:hanging="336"/>
      </w:pPr>
    </w:lvl>
    <w:lvl w:ilvl="0">
      <w:start w:val="1"/>
      <w:numFmt w:val="decimal"/>
      <w:lvlText w:val="%1."/>
      <w:lvlJc w:val="left"/>
      <w:pPr>
        <w:ind w:left="336" w:hanging="336"/>
      </w:pPr>
      <w:rPr/>
    </w:lvl>
    <w:lvl w:ilvl="5">
      <w:start w:val="1"/>
      <w:numFmt w:val="lowerRoman"/>
      <w:lvlText w:val="%6."/>
      <w:lvlJc w:val="left"/>
      <w:pPr>
        <w:ind w:left="2536" w:hanging="336"/>
      </w:pPr>
    </w:lvl>
    <w:lvl w:ilvl="3">
      <w:start w:val="1"/>
      <w:numFmt w:val="decimal"/>
      <w:lvlText w:val="%4."/>
      <w:lvlJc w:val="left"/>
      <w:pPr>
        <w:ind w:left="1656" w:hanging="336"/>
      </w:pPr>
    </w:lvl>
    <w:lvl w:ilvl="4">
      <w:start w:val="1"/>
      <w:numFmt w:val="lowerLetter"/>
      <w:lvlText w:val="%5."/>
      <w:lvlJc w:val="left"/>
      <w:pPr>
        <w:ind w:left="2096" w:hanging="336"/>
      </w:pPr>
    </w:lvl>
    <w:lvl w:ilvl="7">
      <w:start w:val="1"/>
      <w:numFmt w:val="lowerLetter"/>
      <w:lvlText w:val="%8."/>
      <w:lvlJc w:val="left"/>
      <w:pPr>
        <w:ind w:left="3416" w:hanging="336"/>
      </w:pPr>
    </w:lvl>
    <w:lvl w:ilvl="2">
      <w:start w:val="1"/>
      <w:numFmt w:val="lowerRoman"/>
      <w:lvlText w:val="%3."/>
      <w:lvlJc w:val="left"/>
      <w:pPr>
        <w:ind w:left="1216" w:hanging="336"/>
      </w:pPr>
    </w:lvl>
    <w:lvl w:ilvl="1">
      <w:start w:val="1"/>
      <w:numFmt w:val="lowerLetter"/>
      <w:lvlText w:val="%2."/>
      <w:lvlJc w:val="left"/>
      <w:pPr>
        <w:ind w:left="776" w:hanging="336"/>
      </w:pPr>
    </w:lvl>
  </w:abstractNum>
  <w:abstractNum w:abstractNumId="21">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22">
    <w:lvl w:ilvl="4">
      <w:start w:val="1"/>
      <w:numFmt w:val="lowerLetter"/>
      <w:lvlText w:val="%5."/>
      <w:lvlJc w:val="left"/>
      <w:pPr>
        <w:ind w:left="2096" w:hanging="336"/>
      </w:pPr>
    </w:lvl>
    <w:lvl w:ilvl="5">
      <w:start w:val="1"/>
      <w:numFmt w:val="lowerRoman"/>
      <w:lvlText w:val="%6."/>
      <w:lvlJc w:val="left"/>
      <w:pPr>
        <w:ind w:left="2536" w:hanging="336"/>
      </w:pPr>
    </w:lvl>
    <w:lvl w:ilvl="3">
      <w:start w:val="1"/>
      <w:numFmt w:val="decimal"/>
      <w:lvlText w:val="%4."/>
      <w:lvlJc w:val="left"/>
      <w:pPr>
        <w:ind w:left="1656" w:hanging="336"/>
      </w:pPr>
    </w:lvl>
    <w:lvl w:ilvl="2">
      <w:start w:val="1"/>
      <w:numFmt w:val="lowerRoman"/>
      <w:lvlText w:val="%3."/>
      <w:lvlJc w:val="left"/>
      <w:pPr>
        <w:ind w:left="1216" w:hanging="336"/>
      </w:pPr>
    </w:lvl>
    <w:lvl w:ilvl="7">
      <w:start w:val="1"/>
      <w:numFmt w:val="lowerLetter"/>
      <w:lvlText w:val="%8."/>
      <w:lvlJc w:val="left"/>
      <w:pPr>
        <w:ind w:left="3416" w:hanging="336"/>
      </w:pPr>
    </w:lvl>
    <w:lvl w:ilvl="6">
      <w:start w:val="1"/>
      <w:numFmt w:val="decimal"/>
      <w:lvlText w:val="%7."/>
      <w:lvlJc w:val="left"/>
      <w:pPr>
        <w:ind w:left="2976" w:hanging="336"/>
      </w:pPr>
    </w:lvl>
    <w:lvl w:ilvl="0">
      <w:start w:val="1"/>
      <w:numFmt w:val="decimal"/>
      <w:lvlText w:val="%1."/>
      <w:lvlJc w:val="left"/>
      <w:pPr>
        <w:ind w:left="336" w:hanging="336"/>
      </w:pPr>
      <w:rPr/>
    </w:lvl>
    <w:lvl w:ilvl="1">
      <w:start w:val="1"/>
      <w:numFmt w:val="lowerLetter"/>
      <w:lvlText w:val="%2."/>
      <w:lvlJc w:val="left"/>
      <w:pPr>
        <w:ind w:left="776" w:hanging="336"/>
      </w:pPr>
    </w:lvl>
  </w:abstractNum>
  <w:abstractNum w:abstractNumId="23">
    <w:lvl w:ilvl="2">
      <w:start w:val="1"/>
      <w:numFmt w:val="lowerRoman"/>
      <w:lvlText w:val="%3."/>
      <w:lvlJc w:val="left"/>
      <w:pPr>
        <w:ind w:left="1216" w:hanging="336"/>
      </w:pPr>
    </w:lvl>
    <w:lvl w:ilvl="1">
      <w:start w:val="1"/>
      <w:numFmt w:val="lowerLetter"/>
      <w:lvlText w:val="%2."/>
      <w:lvlJc w:val="left"/>
      <w:pPr>
        <w:ind w:left="776" w:hanging="336"/>
      </w:pPr>
    </w:lvl>
    <w:lvl w:ilvl="7">
      <w:start w:val="1"/>
      <w:numFmt w:val="lowerLetter"/>
      <w:lvlText w:val="%8."/>
      <w:lvlJc w:val="left"/>
      <w:pPr>
        <w:ind w:left="3416" w:hanging="336"/>
      </w:pPr>
    </w:lvl>
    <w:lvl w:ilvl="3">
      <w:start w:val="1"/>
      <w:numFmt w:val="decimal"/>
      <w:lvlText w:val="%4."/>
      <w:lvlJc w:val="left"/>
      <w:pPr>
        <w:ind w:left="1656" w:hanging="336"/>
      </w:pPr>
    </w:lvl>
    <w:lvl w:ilvl="5">
      <w:start w:val="1"/>
      <w:numFmt w:val="lowerRoman"/>
      <w:lvlText w:val="%6."/>
      <w:lvlJc w:val="left"/>
      <w:pPr>
        <w:ind w:left="2536" w:hanging="336"/>
      </w:pPr>
    </w:lvl>
    <w:lvl w:ilvl="6">
      <w:start w:val="1"/>
      <w:numFmt w:val="decimal"/>
      <w:lvlText w:val="%7."/>
      <w:lvlJc w:val="left"/>
      <w:pPr>
        <w:ind w:left="2976" w:hanging="336"/>
      </w:pPr>
    </w:lvl>
    <w:lvl w:ilvl="0">
      <w:start w:val="1"/>
      <w:numFmt w:val="decimal"/>
      <w:lvlText w:val="%1."/>
      <w:lvlJc w:val="left"/>
      <w:pPr>
        <w:ind w:left="336" w:hanging="336"/>
      </w:pPr>
      <w:rPr/>
    </w:lvl>
    <w:lvl w:ilvl="4">
      <w:start w:val="1"/>
      <w:numFmt w:val="lowerLetter"/>
      <w:lvlText w:val="%5."/>
      <w:lvlJc w:val="left"/>
      <w:pPr>
        <w:ind w:left="2096" w:hanging="336"/>
      </w:pPr>
    </w:lvl>
  </w:abstractNum>
  <w:abstractNum w:abstractNumId="24">
    <w:lvl w:ilvl="5">
      <w:start w:val="1"/>
      <w:numFmt w:val="bullet"/>
      <w:lvlText w:val=""/>
      <w:pPr>
        <w:ind w:left="297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7">
      <w:start w:val="1"/>
      <w:numFmt w:val="bullet"/>
      <w:lvlText w:val="¡"/>
      <w:pPr>
        <w:ind w:left="385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abstractNum>
  <w:abstractNum w:abstractNumId="25">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26">
    <w:lvl w:ilvl="3">
      <w:start w:val="1"/>
      <w:numFmt w:val="decimal"/>
      <w:lvlText w:val="%4."/>
      <w:lvlJc w:val="left"/>
      <w:pPr>
        <w:ind w:left="165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0">
      <w:start w:val="1"/>
      <w:numFmt w:val="decimal"/>
      <w:lvlText w:val="%1."/>
      <w:lvlJc w:val="left"/>
      <w:pPr>
        <w:ind w:left="336" w:hanging="336"/>
      </w:pPr>
      <w:rPr/>
    </w:lvl>
    <w:lvl w:ilvl="2">
      <w:start w:val="1"/>
      <w:numFmt w:val="lowerRoman"/>
      <w:lvlText w:val="%3."/>
      <w:lvlJc w:val="left"/>
      <w:pPr>
        <w:ind w:left="1216" w:hanging="336"/>
      </w:pPr>
    </w:lvl>
    <w:lvl w:ilvl="4">
      <w:start w:val="1"/>
      <w:numFmt w:val="lowerLetter"/>
      <w:lvlText w:val="%5."/>
      <w:lvlJc w:val="left"/>
      <w:pPr>
        <w:ind w:left="2096" w:hanging="336"/>
      </w:pPr>
    </w:lvl>
    <w:lvl w:ilvl="1">
      <w:start w:val="1"/>
      <w:numFmt w:val="lowerLetter"/>
      <w:lvlText w:val="%2."/>
      <w:lvlJc w:val="left"/>
      <w:pPr>
        <w:ind w:left="776" w:hanging="336"/>
      </w:pPr>
    </w:lvl>
  </w:abstractNum>
  <w:abstractNum w:abstractNumId="27">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28">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29">
    <w:lvl w:ilvl="7">
      <w:start w:val="1"/>
      <w:numFmt w:val="bullet"/>
      <w:lvlText w:val="¡"/>
      <w:pPr>
        <w:ind w:left="385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2">
      <w:start w:val="1"/>
      <w:numFmt w:val="bullet"/>
      <w:lvlText w:val=""/>
      <w:lvlJc w:val="left"/>
      <w:pPr>
        <w:ind w:left="165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abstractNum>
  <w:abstractNum w:abstractNumId="30">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31">
    <w:lvl w:ilvl="1">
      <w:start w:val="1"/>
      <w:numFmt w:val="lowerLetter"/>
      <w:lvlText w:val="%2."/>
      <w:lvlJc w:val="left"/>
      <w:pPr>
        <w:ind w:left="776" w:hanging="336"/>
      </w:pPr>
      <w:rPr>
        <w:rFonts w:hint="default" w:ascii="" w:hAnsi="" w:eastAsia="" w:cs=""/>
      </w:rPr>
    </w:lvl>
    <w:lvl w:ilvl="7">
      <w:start w:val="1"/>
      <w:numFmt w:val="lowerLetter"/>
      <w:lvlText w:val="%8."/>
      <w:pPr>
        <w:ind w:left="3416" w:hanging="336"/>
      </w:pPr>
      <w:rPr>
        <w:rFonts w:hint="default" w:ascii="" w:hAnsi="" w:eastAsia="" w:cs=""/>
      </w:rPr>
    </w:lvl>
    <w:lvl w:ilvl="2">
      <w:start w:val="1"/>
      <w:numFmt w:val="lowerRoman"/>
      <w:lvlText w:val="%3."/>
      <w:lvlJc w:val="left"/>
      <w:pPr>
        <w:ind w:left="1216" w:hanging="336"/>
      </w:pPr>
      <w:rPr>
        <w:rFonts w:hint="default" w:ascii="" w:hAnsi="" w:eastAsia="" w:cs=""/>
      </w:rPr>
    </w:lvl>
    <w:lvl w:ilvl="4">
      <w:start w:val="1"/>
      <w:numFmt w:val="lowerLetter"/>
      <w:lvlText w:val="%5."/>
      <w:pPr>
        <w:ind w:left="2096" w:hanging="336"/>
      </w:pPr>
      <w:rPr>
        <w:rFonts w:hint="default" w:ascii="" w:hAnsi="" w:eastAsia="" w:cs=""/>
      </w:rPr>
    </w:lvl>
    <w:lvl w:ilvl="3">
      <w:start w:val="1"/>
      <w:numFmt w:val="decimal"/>
      <w:lvlText w:val="%4."/>
      <w:pPr>
        <w:ind w:left="1656" w:hanging="336"/>
      </w:pPr>
      <w:rPr>
        <w:rFonts w:hint="default" w:ascii="" w:hAnsi="" w:eastAsia="" w:cs=""/>
      </w:rPr>
    </w:lvl>
    <w:lvl w:ilvl="5">
      <w:start w:val="1"/>
      <w:numFmt w:val="lowerRoman"/>
      <w:lvlText w:val="%6."/>
      <w:pPr>
        <w:ind w:left="2536" w:hanging="336"/>
      </w:pPr>
      <w:rPr>
        <w:rFonts w:hint="default" w:ascii="" w:hAnsi="" w:eastAsia="" w:cs=""/>
      </w:rPr>
    </w:lvl>
    <w:lvl w:ilvl="0">
      <w:start w:val="1"/>
      <w:numFmt w:val="decimal"/>
      <w:lvlText w:val="%1."/>
      <w:lvlJc w:val="left"/>
      <w:pPr>
        <w:ind w:left="336" w:hanging="336"/>
      </w:pPr>
      <w:rPr>
        <w:rFonts w:hint="default" w:ascii="" w:hAnsi="" w:eastAsia="" w:cs=""/>
        <w:u/>
      </w:rPr>
    </w:lvl>
    <w:lvl w:ilvl="6">
      <w:start w:val="1"/>
      <w:numFmt w:val="decimal"/>
      <w:lvlText w:val="%7."/>
      <w:pPr>
        <w:ind w:left="2976" w:hanging="336"/>
      </w:pPr>
      <w:rPr>
        <w:rFonts w:hint="default" w:ascii="" w:hAnsi="" w:eastAsia="" w:cs=""/>
      </w:rPr>
    </w:lvl>
  </w:abstractNum>
  <w:abstractNum w:abstractNumId="32">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33">
    <w:lvl w:ilvl="2">
      <w:start w:val="1"/>
      <w:numFmt w:val="lowerRoman"/>
      <w:lvlText w:val="%3."/>
      <w:lvlJc w:val="left"/>
      <w:pPr>
        <w:ind w:left="1216" w:hanging="336"/>
      </w:pPr>
    </w:lvl>
    <w:lvl w:ilvl="6">
      <w:start w:val="1"/>
      <w:numFmt w:val="decimal"/>
      <w:lvlText w:val="%7."/>
      <w:lvlJc w:val="left"/>
      <w:pPr>
        <w:ind w:left="2976" w:hanging="336"/>
      </w:pPr>
    </w:lvl>
    <w:lvl w:ilvl="7">
      <w:start w:val="1"/>
      <w:numFmt w:val="lowerLetter"/>
      <w:lvlText w:val="%8."/>
      <w:lvlJc w:val="left"/>
      <w:pPr>
        <w:ind w:left="3416" w:hanging="336"/>
      </w:pPr>
    </w:lvl>
    <w:lvl w:ilvl="3">
      <w:start w:val="1"/>
      <w:numFmt w:val="decimal"/>
      <w:lvlText w:val="%4."/>
      <w:lvlJc w:val="left"/>
      <w:pPr>
        <w:ind w:left="1656" w:hanging="336"/>
      </w:pPr>
    </w:lvl>
    <w:lvl w:ilvl="4">
      <w:start w:val="1"/>
      <w:numFmt w:val="lowerLetter"/>
      <w:lvlText w:val="%5."/>
      <w:lvlJc w:val="left"/>
      <w:pPr>
        <w:ind w:left="2096" w:hanging="336"/>
      </w:pPr>
    </w:lvl>
    <w:lvl w:ilvl="1">
      <w:start w:val="1"/>
      <w:numFmt w:val="lowerLetter"/>
      <w:lvlText w:val="%2."/>
      <w:lvlJc w:val="left"/>
      <w:pPr>
        <w:ind w:left="776" w:hanging="336"/>
      </w:pPr>
    </w:lvl>
    <w:lvl w:ilvl="0">
      <w:start w:val="1"/>
      <w:numFmt w:val="decimal"/>
      <w:lvlText w:val="%1."/>
      <w:lvlJc w:val="left"/>
      <w:pPr>
        <w:ind w:left="336" w:hanging="336"/>
      </w:pPr>
      <w:rPr/>
    </w:lvl>
    <w:lvl w:ilvl="5">
      <w:start w:val="1"/>
      <w:numFmt w:val="lowerRoman"/>
      <w:lvlText w:val="%6."/>
      <w:lvlJc w:val="left"/>
      <w:pPr>
        <w:ind w:left="2536" w:hanging="336"/>
      </w:pPr>
    </w:lvl>
  </w:abstractNum>
  <w:abstractNum w:abstractNumId="34">
    <w:lvl w:ilvl="7">
      <w:start w:val="1"/>
      <w:numFmt w:val="bullet"/>
      <w:lvlText w:val="¡"/>
      <w:pPr>
        <w:ind w:left="385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2">
      <w:start w:val="1"/>
      <w:numFmt w:val="bullet"/>
      <w:lvlText w:val=""/>
      <w:lvlJc w:val="left"/>
      <w:pPr>
        <w:ind w:left="1656" w:hanging="336"/>
      </w:pPr>
      <w:rPr>
        <w:rFonts w:hint="default" w:ascii="wingdings" w:hAnsi="wingdings" w:eastAsia="wingdings" w:cs="wingdings"/>
      </w:rPr>
    </w:lvl>
  </w:abstractNum>
  <w:abstractNum w:abstractNumId="35">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36">
    <w:lvl w:ilvl="5">
      <w:start w:val="1"/>
      <w:numFmt w:val="lowerRoman"/>
      <w:lvlText w:val="%6."/>
      <w:lvlJc w:val="left"/>
      <w:pPr>
        <w:ind w:left="2536" w:hanging="336"/>
      </w:pPr>
    </w:lvl>
    <w:lvl w:ilvl="1">
      <w:start w:val="1"/>
      <w:numFmt w:val="lowerLetter"/>
      <w:lvlText w:val="%2."/>
      <w:lvlJc w:val="left"/>
      <w:pPr>
        <w:ind w:left="776" w:hanging="336"/>
      </w:pPr>
    </w:lvl>
    <w:lvl w:ilvl="4">
      <w:start w:val="1"/>
      <w:numFmt w:val="lowerLetter"/>
      <w:lvlText w:val="%5."/>
      <w:lvlJc w:val="left"/>
      <w:pPr>
        <w:ind w:left="2096" w:hanging="336"/>
      </w:pPr>
    </w:lvl>
    <w:lvl w:ilvl="6">
      <w:start w:val="1"/>
      <w:numFmt w:val="decimal"/>
      <w:lvlText w:val="%7."/>
      <w:lvlJc w:val="left"/>
      <w:pPr>
        <w:ind w:left="2976" w:hanging="336"/>
      </w:pPr>
    </w:lvl>
    <w:lvl w:ilvl="0">
      <w:start w:val="1"/>
      <w:numFmt w:val="decimal"/>
      <w:lvlText w:val="%1."/>
      <w:lvlJc w:val="left"/>
      <w:pPr>
        <w:ind w:left="336" w:hanging="336"/>
      </w:pPr>
      <w:rPr/>
    </w:lvl>
    <w:lvl w:ilvl="3">
      <w:start w:val="1"/>
      <w:numFmt w:val="decimal"/>
      <w:lvlText w:val="%4."/>
      <w:lvlJc w:val="left"/>
      <w:pPr>
        <w:ind w:left="1656" w:hanging="336"/>
      </w:pPr>
    </w:lvl>
    <w:lvl w:ilvl="7">
      <w:start w:val="1"/>
      <w:numFmt w:val="lowerLetter"/>
      <w:lvlText w:val="%8."/>
      <w:lvlJc w:val="left"/>
      <w:pPr>
        <w:ind w:left="3416" w:hanging="336"/>
      </w:pPr>
    </w:lvl>
    <w:lvl w:ilvl="2">
      <w:start w:val="1"/>
      <w:numFmt w:val="lowerRoman"/>
      <w:lvlText w:val="%3."/>
      <w:lvlJc w:val="left"/>
      <w:pPr>
        <w:ind w:left="1216" w:hanging="336"/>
      </w:pPr>
    </w:lvl>
  </w:abstractNum>
  <w:abstractNum w:abstractNumId="37">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38">
    <w:lvl w:ilvl="2">
      <w:start w:val="1"/>
      <w:numFmt w:val="lowerRoman"/>
      <w:lvlText w:val="%3."/>
      <w:lvlJc w:val="left"/>
      <w:pPr>
        <w:ind w:left="1216" w:hanging="336"/>
      </w:pPr>
    </w:lvl>
    <w:lvl w:ilvl="5">
      <w:start w:val="1"/>
      <w:numFmt w:val="lowerRoman"/>
      <w:lvlText w:val="%6."/>
      <w:lvlJc w:val="left"/>
      <w:pPr>
        <w:ind w:left="2536" w:hanging="336"/>
      </w:pPr>
    </w:lvl>
    <w:lvl w:ilvl="7">
      <w:start w:val="1"/>
      <w:numFmt w:val="lowerLetter"/>
      <w:lvlText w:val="%8."/>
      <w:lvlJc w:val="left"/>
      <w:pPr>
        <w:ind w:left="3416" w:hanging="336"/>
      </w:pPr>
    </w:lvl>
    <w:lvl w:ilvl="0">
      <w:start w:val="1"/>
      <w:numFmt w:val="decimal"/>
      <w:lvlText w:val="%1."/>
      <w:lvlJc w:val="left"/>
      <w:pPr>
        <w:ind w:left="336" w:hanging="336"/>
      </w:pPr>
      <w:rPr/>
    </w:lvl>
    <w:lvl w:ilvl="1">
      <w:start w:val="1"/>
      <w:numFmt w:val="lowerLetter"/>
      <w:lvlText w:val="%2."/>
      <w:lvlJc w:val="left"/>
      <w:pPr>
        <w:ind w:left="776" w:hanging="336"/>
      </w:pPr>
    </w:lvl>
    <w:lvl w:ilvl="6">
      <w:start w:val="1"/>
      <w:numFmt w:val="decimal"/>
      <w:lvlText w:val="%7."/>
      <w:lvlJc w:val="left"/>
      <w:pPr>
        <w:ind w:left="2976" w:hanging="336"/>
      </w:pPr>
    </w:lvl>
    <w:lvl w:ilvl="3">
      <w:start w:val="1"/>
      <w:numFmt w:val="decimal"/>
      <w:lvlText w:val="%4."/>
      <w:lvlJc w:val="left"/>
      <w:pPr>
        <w:ind w:left="1656" w:hanging="336"/>
      </w:pPr>
    </w:lvl>
    <w:lvl w:ilvl="4">
      <w:start w:val="1"/>
      <w:numFmt w:val="lowerLetter"/>
      <w:lvlText w:val="%5."/>
      <w:lvlJc w:val="left"/>
      <w:pPr>
        <w:ind w:left="2096" w:hanging="336"/>
      </w:pPr>
    </w:lvl>
  </w:abstractNum>
  <w:abstractNum w:abstractNumId="39">
    <w:lvl w:ilvl="5">
      <w:start w:val="1"/>
      <w:numFmt w:val="lowerRoman"/>
      <w:lvlText w:val="%6."/>
      <w:lvlJc w:val="left"/>
      <w:pPr>
        <w:ind w:left="2536" w:hanging="336"/>
      </w:pPr>
    </w:lvl>
    <w:lvl w:ilvl="2">
      <w:start w:val="1"/>
      <w:numFmt w:val="lowerRoman"/>
      <w:lvlText w:val="%3."/>
      <w:lvlJc w:val="left"/>
      <w:pPr>
        <w:ind w:left="1216" w:hanging="336"/>
      </w:pPr>
    </w:lvl>
    <w:lvl w:ilvl="1">
      <w:start w:val="1"/>
      <w:numFmt w:val="lowerLetter"/>
      <w:lvlText w:val="%2."/>
      <w:lvlJc w:val="left"/>
      <w:pPr>
        <w:ind w:left="776" w:hanging="336"/>
      </w:pPr>
    </w:lvl>
    <w:lvl w:ilvl="4">
      <w:start w:val="1"/>
      <w:numFmt w:val="lowerLetter"/>
      <w:lvlText w:val="%5."/>
      <w:lvlJc w:val="left"/>
      <w:pPr>
        <w:ind w:left="2096" w:hanging="336"/>
      </w:pPr>
    </w:lvl>
    <w:lvl w:ilvl="0">
      <w:start w:val="1"/>
      <w:numFmt w:val="decimal"/>
      <w:lvlText w:val="%1."/>
      <w:lvlJc w:val="left"/>
      <w:pPr>
        <w:ind w:left="336" w:hanging="336"/>
      </w:pPr>
      <w:rPr/>
    </w:lvl>
    <w:lvl w:ilvl="3">
      <w:start w:val="1"/>
      <w:numFmt w:val="decimal"/>
      <w:lvlText w:val="%4."/>
      <w:lvlJc w:val="left"/>
      <w:pPr>
        <w:ind w:left="1656" w:hanging="336"/>
      </w:pPr>
    </w:lvl>
    <w:lvl w:ilvl="7">
      <w:start w:val="1"/>
      <w:numFmt w:val="lowerLetter"/>
      <w:lvlText w:val="%8."/>
      <w:lvlJc w:val="left"/>
      <w:pPr>
        <w:ind w:left="3416" w:hanging="336"/>
      </w:pPr>
    </w:lvl>
    <w:lvl w:ilvl="6">
      <w:start w:val="1"/>
      <w:numFmt w:val="decimal"/>
      <w:lvlText w:val="%7."/>
      <w:lvlJc w:val="left"/>
      <w:pPr>
        <w:ind w:left="2976" w:hanging="336"/>
      </w:pPr>
    </w:lvl>
  </w:abstractNum>
  <w:abstractNum w:abstractNumId="40">
    <w:lvl w:ilvl="0">
      <w:start w:val="1"/>
      <w:numFmt w:val="decimal"/>
      <w:lvlText w:val="%1."/>
      <w:lvlJc w:val="left"/>
      <w:pPr>
        <w:ind w:left="336" w:hanging="336"/>
      </w:pPr>
      <w:rPr/>
    </w:lvl>
    <w:lvl w:ilvl="6">
      <w:start w:val="1"/>
      <w:numFmt w:val="decimal"/>
      <w:lvlText w:val="%7."/>
      <w:lvlJc w:val="left"/>
      <w:pPr>
        <w:ind w:left="2976" w:hanging="336"/>
      </w:pPr>
    </w:lvl>
    <w:lvl w:ilvl="5">
      <w:start w:val="1"/>
      <w:numFmt w:val="lowerRoman"/>
      <w:lvlText w:val="%6."/>
      <w:lvlJc w:val="left"/>
      <w:pPr>
        <w:ind w:left="2536" w:hanging="336"/>
      </w:pPr>
    </w:lvl>
    <w:lvl w:ilvl="4">
      <w:start w:val="1"/>
      <w:numFmt w:val="lowerLetter"/>
      <w:lvlText w:val="%5."/>
      <w:lvlJc w:val="left"/>
      <w:pPr>
        <w:ind w:left="209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7">
      <w:start w:val="1"/>
      <w:numFmt w:val="lowerLetter"/>
      <w:lvlText w:val="%8."/>
      <w:lvlJc w:val="left"/>
      <w:pPr>
        <w:ind w:left="3416" w:hanging="336"/>
      </w:pPr>
    </w:lvl>
  </w:abstractNum>
  <w:abstractNum w:abstractNumId="41">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42">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43">
    <w:lvl w:ilvl="3">
      <w:start w:val="1"/>
      <w:numFmt w:val="decimal"/>
      <w:lvlText w:val="%4."/>
      <w:lvlJc w:val="left"/>
      <w:pPr>
        <w:ind w:left="1656" w:hanging="336"/>
      </w:pPr>
    </w:lvl>
    <w:lvl w:ilvl="5">
      <w:start w:val="1"/>
      <w:numFmt w:val="lowerRoman"/>
      <w:lvlText w:val="%6."/>
      <w:lvlJc w:val="left"/>
      <w:pPr>
        <w:ind w:left="2536" w:hanging="336"/>
      </w:pPr>
    </w:lvl>
    <w:lvl w:ilvl="4">
      <w:start w:val="1"/>
      <w:numFmt w:val="lowerLetter"/>
      <w:lvlText w:val="%5."/>
      <w:lvlJc w:val="left"/>
      <w:pPr>
        <w:ind w:left="2096" w:hanging="336"/>
      </w:pPr>
    </w:lvl>
    <w:lvl w:ilvl="2">
      <w:start w:val="1"/>
      <w:numFmt w:val="lowerRoman"/>
      <w:lvlText w:val="%3."/>
      <w:lvlJc w:val="left"/>
      <w:pPr>
        <w:ind w:left="1216" w:hanging="336"/>
      </w:pPr>
    </w:lvl>
    <w:lvl w:ilvl="6">
      <w:start w:val="1"/>
      <w:numFmt w:val="decimal"/>
      <w:lvlText w:val="%7."/>
      <w:lvlJc w:val="left"/>
      <w:pPr>
        <w:ind w:left="2976" w:hanging="336"/>
      </w:pPr>
    </w:lvl>
    <w:lvl w:ilvl="0">
      <w:start w:val="1"/>
      <w:numFmt w:val="decimal"/>
      <w:lvlText w:val="%1."/>
      <w:lvlJc w:val="left"/>
      <w:pPr>
        <w:ind w:left="336" w:hanging="336"/>
      </w:pPr>
      <w:rPr/>
    </w:lvl>
    <w:lvl w:ilvl="7">
      <w:start w:val="1"/>
      <w:numFmt w:val="lowerLetter"/>
      <w:lvlText w:val="%8."/>
      <w:lvlJc w:val="left"/>
      <w:pPr>
        <w:ind w:left="3416" w:hanging="336"/>
      </w:pPr>
    </w:lvl>
    <w:lvl w:ilvl="1">
      <w:start w:val="1"/>
      <w:numFmt w:val="lowerLetter"/>
      <w:lvlText w:val="%2."/>
      <w:lvlJc w:val="left"/>
      <w:pPr>
        <w:ind w:left="776" w:hanging="336"/>
      </w:pPr>
    </w:lvl>
  </w:abstractNum>
  <w:abstractNum w:abstractNumId="44">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45">
    <w:lvl w:ilvl="4">
      <w:start w:val="1"/>
      <w:numFmt w:val="lowerLetter"/>
      <w:lvlText w:val="%5."/>
      <w:lvlJc w:val="left"/>
      <w:pPr>
        <w:ind w:left="2096" w:hanging="336"/>
      </w:pPr>
    </w:lvl>
    <w:lvl w:ilvl="0">
      <w:start w:val="1"/>
      <w:numFmt w:val="decimal"/>
      <w:lvlText w:val="%1."/>
      <w:lvlJc w:val="left"/>
      <w:pPr>
        <w:ind w:left="336" w:hanging="336"/>
      </w:pPr>
      <w:rPr/>
    </w:lvl>
    <w:lvl w:ilvl="1">
      <w:start w:val="1"/>
      <w:numFmt w:val="lowerLetter"/>
      <w:lvlText w:val="%2."/>
      <w:lvlJc w:val="left"/>
      <w:pPr>
        <w:ind w:left="776" w:hanging="336"/>
      </w:pPr>
    </w:lvl>
    <w:lvl w:ilvl="2">
      <w:start w:val="1"/>
      <w:numFmt w:val="lowerRoman"/>
      <w:lvlText w:val="%3."/>
      <w:lvlJc w:val="left"/>
      <w:pPr>
        <w:ind w:left="1216" w:hanging="336"/>
      </w:pPr>
    </w:lvl>
    <w:lvl w:ilvl="6">
      <w:start w:val="1"/>
      <w:numFmt w:val="decimal"/>
      <w:lvlText w:val="%7."/>
      <w:lvlJc w:val="left"/>
      <w:pPr>
        <w:ind w:left="2976" w:hanging="336"/>
      </w:pPr>
    </w:lvl>
    <w:lvl w:ilvl="7">
      <w:start w:val="1"/>
      <w:numFmt w:val="lowerLetter"/>
      <w:lvlText w:val="%8."/>
      <w:lvlJc w:val="left"/>
      <w:pPr>
        <w:ind w:left="3416" w:hanging="336"/>
      </w:pPr>
    </w:lvl>
    <w:lvl w:ilvl="3">
      <w:start w:val="1"/>
      <w:numFmt w:val="decimal"/>
      <w:lvlText w:val="%4."/>
      <w:lvlJc w:val="left"/>
      <w:pPr>
        <w:ind w:left="1656" w:hanging="336"/>
      </w:pPr>
    </w:lvl>
    <w:lvl w:ilvl="5">
      <w:start w:val="1"/>
      <w:numFmt w:val="lowerRoman"/>
      <w:lvlText w:val="%6."/>
      <w:lvlJc w:val="left"/>
      <w:pPr>
        <w:ind w:left="2536" w:hanging="336"/>
      </w:pPr>
    </w:lvl>
  </w:abstractNum>
  <w:abstractNum w:abstractNumId="46">
    <w:lvl w:ilvl="3">
      <w:start w:val="1"/>
      <w:numFmt w:val="bullet"/>
      <w:lvlText w:val=""/>
      <w:pPr>
        <w:ind w:left="209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1">
      <w:start w:val="1"/>
      <w:numFmt w:val="bullet"/>
      <w:lvlText w:val="¡"/>
      <w:lvlJc w:val="left"/>
      <w:pPr>
        <w:ind w:left="1216" w:hanging="336"/>
      </w:pPr>
      <w:rPr>
        <w:rFonts w:hint="default" w:ascii="wingdings" w:hAnsi="wingdings" w:eastAsia="wingdings" w:cs="wingdings"/>
      </w:rPr>
    </w:lvl>
  </w:abstractNum>
  <w:abstractNum w:abstractNumId="47">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48">
    <w:lvl w:ilvl="2">
      <w:start w:val="1"/>
      <w:numFmt w:val="lowerRoman"/>
      <w:lvlText w:val="%3."/>
      <w:lvlJc w:val="left"/>
      <w:pPr>
        <w:ind w:left="1216" w:hanging="336"/>
      </w:pPr>
    </w:lvl>
    <w:lvl w:ilvl="0">
      <w:start w:val="1"/>
      <w:numFmt w:val="decimal"/>
      <w:lvlText w:val="%1."/>
      <w:lvlJc w:val="left"/>
      <w:pPr>
        <w:ind w:left="336" w:hanging="336"/>
      </w:pPr>
      <w:rPr/>
    </w:lvl>
    <w:lvl w:ilvl="5">
      <w:start w:val="1"/>
      <w:numFmt w:val="lowerRoman"/>
      <w:lvlText w:val="%6."/>
      <w:lvlJc w:val="left"/>
      <w:pPr>
        <w:ind w:left="2536" w:hanging="336"/>
      </w:pPr>
    </w:lvl>
    <w:lvl w:ilvl="1">
      <w:start w:val="1"/>
      <w:numFmt w:val="lowerLetter"/>
      <w:lvlText w:val="%2."/>
      <w:lvlJc w:val="left"/>
      <w:pPr>
        <w:ind w:left="776" w:hanging="336"/>
      </w:pPr>
    </w:lvl>
    <w:lvl w:ilvl="4">
      <w:start w:val="1"/>
      <w:numFmt w:val="lowerLetter"/>
      <w:lvlText w:val="%5."/>
      <w:lvlJc w:val="left"/>
      <w:pPr>
        <w:ind w:left="2096" w:hanging="336"/>
      </w:pPr>
    </w:lvl>
    <w:lvl w:ilvl="3">
      <w:start w:val="1"/>
      <w:numFmt w:val="decimal"/>
      <w:lvlText w:val="%4."/>
      <w:lvlJc w:val="left"/>
      <w:pPr>
        <w:ind w:left="1656" w:hanging="336"/>
      </w:pPr>
    </w:lvl>
    <w:lvl w:ilvl="7">
      <w:start w:val="1"/>
      <w:numFmt w:val="lowerLetter"/>
      <w:lvlText w:val="%8."/>
      <w:lvlJc w:val="left"/>
      <w:pPr>
        <w:ind w:left="3416" w:hanging="336"/>
      </w:pPr>
    </w:lvl>
    <w:lvl w:ilvl="6">
      <w:start w:val="1"/>
      <w:numFmt w:val="decimal"/>
      <w:lvlText w:val="%7."/>
      <w:lvlJc w:val="left"/>
      <w:pPr>
        <w:ind w:left="2976" w:hanging="336"/>
      </w:pPr>
    </w:lvl>
  </w:abstractNum>
  <w:abstractNum w:abstractNumId="49">
    <w:lvl w:ilvl="1">
      <w:start w:val="1"/>
      <w:numFmt w:val="bullet"/>
      <w:lvlText w:val="¡"/>
      <w:lvlJc w:val="left"/>
      <w:pPr>
        <w:ind w:left="121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2">
      <w:start w:val="1"/>
      <w:numFmt w:val="bullet"/>
      <w:lvlText w:val=""/>
      <w:lvlJc w:val="left"/>
      <w:pPr>
        <w:ind w:left="165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abstractNum>
  <w:abstractNum w:abstractNumId="50">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51">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abstractNum>
  <w:abstractNum w:abstractNumId="52">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53">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54">
    <w:lvl w:ilvl="3">
      <w:start w:val="1"/>
      <w:numFmt w:val="decimal"/>
      <w:lvlText w:val="%4、"/>
      <w:lvlJc w:val="left"/>
      <w:pPr>
        <w:ind w:left="1656" w:hanging="336"/>
      </w:pPr>
    </w:lvl>
    <w:lvl w:ilvl="6">
      <w:start w:val="1"/>
      <w:numFmt w:val="decimal"/>
      <w:lvlText w:val="%7、"/>
      <w:lvlJc w:val="left"/>
      <w:pPr>
        <w:ind w:left="2976" w:hanging="336"/>
      </w:pPr>
    </w:lvl>
    <w:lvl w:ilvl="0">
      <w:start w:val="1"/>
      <w:numFmt w:val="decimal"/>
      <w:lvlText w:val="%1、"/>
      <w:lvlJc w:val="left"/>
      <w:pPr>
        <w:ind w:left="336" w:hanging="336"/>
      </w:pPr>
      <w:rPr/>
    </w:lvl>
    <w:lvl w:ilvl="4">
      <w:start w:val="1"/>
      <w:numFmt w:val="lowerLetter"/>
      <w:lvlText w:val="%5)"/>
      <w:lvlJc w:val="left"/>
      <w:pPr>
        <w:ind w:left="2096" w:hanging="336"/>
      </w:pPr>
    </w:lvl>
    <w:lvl w:ilvl="7">
      <w:start w:val="1"/>
      <w:numFmt w:val="lowerLetter"/>
      <w:lvlText w:val="%8)"/>
      <w:lvlJc w:val="left"/>
      <w:pPr>
        <w:ind w:left="3416" w:hanging="336"/>
      </w:pPr>
    </w:lvl>
    <w:lvl w:ilvl="5">
      <w:start w:val="1"/>
      <w:numFmt w:val="lowerRoman"/>
      <w:lvlText w:val="%6)"/>
      <w:lvlJc w:val="left"/>
      <w:pPr>
        <w:ind w:left="2536" w:hanging="336"/>
      </w:pPr>
    </w:lvl>
    <w:lvl w:ilvl="2">
      <w:start w:val="1"/>
      <w:numFmt w:val="lowerRoman"/>
      <w:lvlText w:val="%3)"/>
      <w:lvlJc w:val="left"/>
      <w:pPr>
        <w:ind w:left="1216" w:hanging="336"/>
      </w:pPr>
    </w:lvl>
    <w:lvl w:ilvl="1">
      <w:start w:val="1"/>
      <w:numFmt w:val="lowerLetter"/>
      <w:lvlText w:val="%2)"/>
      <w:lvlJc w:val="left"/>
      <w:pPr>
        <w:ind w:left="776" w:hanging="336"/>
      </w:pPr>
    </w:lvl>
  </w:abstractNum>
  <w:abstractNum w:abstractNumId="55">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56">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57">
    <w:lvl w:ilvl="2">
      <w:start w:val="1"/>
      <w:numFmt w:val="bullet"/>
      <w:lvlText w:val=""/>
      <w:lvlJc w:val="left"/>
      <w:pPr>
        <w:ind w:left="1112" w:hanging="336"/>
      </w:pPr>
      <w:rPr>
        <w:rFonts w:hint="default" w:ascii="wingdings" w:hAnsi="wingdings" w:eastAsia="wingdings" w:cs="wingdings"/>
      </w:rPr>
    </w:lvl>
    <w:lvl w:ilvl="3">
      <w:start w:val="1"/>
      <w:numFmt w:val="bullet"/>
      <w:lvlText w:val=""/>
      <w:pPr>
        <w:ind w:left="1552" w:hanging="336"/>
      </w:pPr>
      <w:rPr>
        <w:rFonts w:hint="default" w:ascii="wingdings" w:hAnsi="wingdings" w:eastAsia="wingdings" w:cs="wingdings"/>
      </w:rPr>
    </w:lvl>
    <w:lvl w:ilvl="7">
      <w:start w:val="1"/>
      <w:numFmt w:val="bullet"/>
      <w:lvlText w:val="¡"/>
      <w:pPr>
        <w:ind w:left="3312" w:hanging="336"/>
      </w:pPr>
      <w:rPr>
        <w:rFonts w:hint="default" w:ascii="wingdings" w:hAnsi="wingdings" w:eastAsia="wingdings" w:cs="wingdings"/>
      </w:rPr>
    </w:lvl>
    <w:lvl w:ilvl="6">
      <w:start w:val="1"/>
      <w:numFmt w:val="bullet"/>
      <w:lvlText w:val=""/>
      <w:pPr>
        <w:ind w:left="2872" w:hanging="336"/>
      </w:pPr>
      <w:rPr>
        <w:rFonts w:hint="default" w:ascii="wingdings" w:hAnsi="wingdings" w:eastAsia="wingdings" w:cs="wingdings"/>
      </w:rPr>
    </w:lvl>
    <w:lvl w:ilvl="1">
      <w:start w:val="1"/>
      <w:numFmt w:val="bullet"/>
      <w:lvlText w:val="¡"/>
      <w:lvlJc w:val="left"/>
      <w:pPr>
        <w:ind w:left="672" w:hanging="336"/>
      </w:pPr>
      <w:rPr>
        <w:rFonts w:hint="default" w:ascii="wingdings" w:hAnsi="wingdings" w:eastAsia="wingdings" w:cs="wingdings"/>
      </w:rPr>
    </w:lvl>
    <w:lvl w:ilvl="5">
      <w:start w:val="1"/>
      <w:numFmt w:val="bullet"/>
      <w:lvlText w:val=""/>
      <w:pPr>
        <w:ind w:left="2432"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u/>
      </w:rPr>
    </w:lvl>
    <w:lvl w:ilvl="4">
      <w:start w:val="1"/>
      <w:numFmt w:val="bullet"/>
      <w:lvlText w:val="¡"/>
      <w:pPr>
        <w:ind w:left="1992" w:hanging="336"/>
      </w:pPr>
      <w:rPr>
        <w:rFonts w:hint="default" w:ascii="wingdings" w:hAnsi="wingdings" w:eastAsia="wingdings" w:cs="wingdings"/>
      </w:rPr>
    </w:lvl>
  </w:abstractNum>
  <w:abstractNum w:abstractNumId="58">
    <w:lvl w:ilvl="7">
      <w:start w:val="1"/>
      <w:numFmt w:val="lowerLetter"/>
      <w:lvlText w:val="%8."/>
      <w:lvlJc w:val="left"/>
      <w:pPr>
        <w:ind w:left="3416" w:hanging="336"/>
      </w:pPr>
    </w:lvl>
    <w:lvl w:ilvl="4">
      <w:start w:val="1"/>
      <w:numFmt w:val="lowerLetter"/>
      <w:lvlText w:val="%5."/>
      <w:lvlJc w:val="left"/>
      <w:pPr>
        <w:ind w:left="2096" w:hanging="336"/>
      </w:pPr>
    </w:lvl>
    <w:lvl w:ilvl="2">
      <w:start w:val="1"/>
      <w:numFmt w:val="lowerRoman"/>
      <w:lvlText w:val="%3."/>
      <w:lvlJc w:val="left"/>
      <w:pPr>
        <w:ind w:left="1216" w:hanging="336"/>
      </w:pPr>
    </w:lvl>
    <w:lvl w:ilvl="5">
      <w:start w:val="1"/>
      <w:numFmt w:val="lowerRoman"/>
      <w:lvlText w:val="%6."/>
      <w:lvlJc w:val="left"/>
      <w:pPr>
        <w:ind w:left="2536" w:hanging="336"/>
      </w:pPr>
    </w:lvl>
    <w:lvl w:ilvl="6">
      <w:start w:val="1"/>
      <w:numFmt w:val="decimal"/>
      <w:lvlText w:val="%7."/>
      <w:lvlJc w:val="left"/>
      <w:pPr>
        <w:ind w:left="2976" w:hanging="336"/>
      </w:pPr>
    </w:lvl>
    <w:lvl w:ilvl="3">
      <w:start w:val="1"/>
      <w:numFmt w:val="decimal"/>
      <w:lvlText w:val="%4."/>
      <w:lvlJc w:val="left"/>
      <w:pPr>
        <w:ind w:left="1656" w:hanging="336"/>
      </w:pPr>
    </w:lvl>
    <w:lvl w:ilvl="1">
      <w:start w:val="1"/>
      <w:numFmt w:val="lowerLetter"/>
      <w:lvlText w:val="%2."/>
      <w:lvlJc w:val="left"/>
      <w:pPr>
        <w:ind w:left="776" w:hanging="336"/>
      </w:pPr>
    </w:lvl>
    <w:lvl w:ilvl="0">
      <w:start w:val="1"/>
      <w:numFmt w:val="decimal"/>
      <w:lvlText w:val="%1."/>
      <w:lvlJc w:val="left"/>
      <w:pPr>
        <w:ind w:left="336" w:hanging="336"/>
      </w:pPr>
      <w:rPr/>
    </w:lvl>
  </w:abstractNum>
  <w:abstractNum w:abstractNumId="59">
    <w:lvl w:ilvl="3">
      <w:start w:val="1"/>
      <w:numFmt w:val="decimal"/>
      <w:lvlText w:val="%4."/>
      <w:lvlJc w:val="left"/>
      <w:pPr>
        <w:ind w:left="1656" w:hanging="336"/>
      </w:pPr>
    </w:lvl>
    <w:lvl w:ilvl="6">
      <w:start w:val="1"/>
      <w:numFmt w:val="decimal"/>
      <w:lvlText w:val="%7."/>
      <w:lvlJc w:val="left"/>
      <w:pPr>
        <w:ind w:left="2976" w:hanging="336"/>
      </w:pPr>
    </w:lvl>
    <w:lvl w:ilvl="2">
      <w:start w:val="1"/>
      <w:numFmt w:val="lowerRoman"/>
      <w:lvlText w:val="%3."/>
      <w:lvlJc w:val="left"/>
      <w:pPr>
        <w:ind w:left="1216" w:hanging="336"/>
      </w:pPr>
    </w:lvl>
    <w:lvl w:ilvl="7">
      <w:start w:val="1"/>
      <w:numFmt w:val="lowerLetter"/>
      <w:lvlText w:val="%8."/>
      <w:lvlJc w:val="left"/>
      <w:pPr>
        <w:ind w:left="3416" w:hanging="336"/>
      </w:pPr>
    </w:lvl>
    <w:lvl w:ilvl="1">
      <w:start w:val="1"/>
      <w:numFmt w:val="lowerLetter"/>
      <w:lvlText w:val="%2."/>
      <w:lvlJc w:val="left"/>
      <w:pPr>
        <w:ind w:left="776" w:hanging="336"/>
      </w:pPr>
    </w:lvl>
    <w:lvl w:ilvl="0">
      <w:start w:val="1"/>
      <w:numFmt w:val="decimal"/>
      <w:lvlText w:val="%1."/>
      <w:lvlJc w:val="left"/>
      <w:pPr>
        <w:ind w:left="336" w:hanging="336"/>
      </w:pPr>
      <w:rPr/>
    </w:lvl>
    <w:lvl w:ilvl="5">
      <w:start w:val="1"/>
      <w:numFmt w:val="lowerRoman"/>
      <w:lvlText w:val="%6."/>
      <w:lvlJc w:val="left"/>
      <w:pPr>
        <w:ind w:left="2536" w:hanging="336"/>
      </w:pPr>
    </w:lvl>
    <w:lvl w:ilvl="4">
      <w:start w:val="1"/>
      <w:numFmt w:val="lowerLetter"/>
      <w:lvlText w:val="%5."/>
      <w:lvlJc w:val="left"/>
      <w:pPr>
        <w:ind w:left="2096" w:hanging="336"/>
      </w:pPr>
    </w:lvl>
  </w:abstractNum>
  <w:abstractNum w:abstractNumId="60">
    <w:lvl w:ilvl="4">
      <w:start w:val="1"/>
      <w:numFmt w:val="lowerLetter"/>
      <w:lvlText w:val="%5."/>
      <w:lvlJc w:val="left"/>
      <w:pPr>
        <w:ind w:left="2096" w:hanging="336"/>
      </w:pPr>
    </w:lvl>
    <w:lvl w:ilvl="7">
      <w:start w:val="1"/>
      <w:numFmt w:val="lowerLetter"/>
      <w:lvlText w:val="%8."/>
      <w:lvlJc w:val="left"/>
      <w:pPr>
        <w:ind w:left="3416" w:hanging="336"/>
      </w:pPr>
    </w:lvl>
    <w:lvl w:ilvl="0">
      <w:start w:val="1"/>
      <w:numFmt w:val="decimal"/>
      <w:lvlText w:val="%1."/>
      <w:lvlJc w:val="left"/>
      <w:pPr>
        <w:ind w:left="336" w:hanging="336"/>
      </w:pPr>
      <w:rPr/>
    </w:lvl>
    <w:lvl w:ilvl="1">
      <w:start w:val="1"/>
      <w:numFmt w:val="lowerLetter"/>
      <w:lvlText w:val="%2."/>
      <w:lvlJc w:val="left"/>
      <w:pPr>
        <w:ind w:left="776" w:hanging="336"/>
      </w:pPr>
    </w:lvl>
    <w:lvl w:ilvl="3">
      <w:start w:val="1"/>
      <w:numFmt w:val="decimal"/>
      <w:lvlText w:val="%4."/>
      <w:lvlJc w:val="left"/>
      <w:pPr>
        <w:ind w:left="1656" w:hanging="336"/>
      </w:pPr>
    </w:lvl>
    <w:lvl w:ilvl="5">
      <w:start w:val="1"/>
      <w:numFmt w:val="lowerRoman"/>
      <w:lvlText w:val="%6."/>
      <w:lvlJc w:val="left"/>
      <w:pPr>
        <w:ind w:left="2536" w:hanging="336"/>
      </w:pPr>
    </w:lvl>
    <w:lvl w:ilvl="2">
      <w:start w:val="1"/>
      <w:numFmt w:val="lowerRoman"/>
      <w:lvlText w:val="%3."/>
      <w:lvlJc w:val="left"/>
      <w:pPr>
        <w:ind w:left="1216" w:hanging="336"/>
      </w:pPr>
    </w:lvl>
    <w:lvl w:ilvl="6">
      <w:start w:val="1"/>
      <w:numFmt w:val="decimal"/>
      <w:lvlText w:val="%7."/>
      <w:lvlJc w:val="left"/>
      <w:pPr>
        <w:ind w:left="2976" w:hanging="336"/>
      </w:pPr>
    </w:lvl>
  </w:abstractNum>
  <w:abstractNum w:abstractNumId="61">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62">
    <w:lvl w:ilvl="5">
      <w:start w:val="1"/>
      <w:numFmt w:val="lowerRoman"/>
      <w:lvlText w:val="%6."/>
      <w:lvlJc w:val="left"/>
      <w:pPr>
        <w:ind w:left="2536" w:hanging="336"/>
      </w:pPr>
    </w:lvl>
    <w:lvl w:ilvl="7">
      <w:start w:val="1"/>
      <w:numFmt w:val="lowerLetter"/>
      <w:lvlText w:val="%8."/>
      <w:lvlJc w:val="left"/>
      <w:pPr>
        <w:ind w:left="3416" w:hanging="336"/>
      </w:pPr>
    </w:lvl>
    <w:lvl w:ilvl="4">
      <w:start w:val="1"/>
      <w:numFmt w:val="lowerLetter"/>
      <w:lvlText w:val="%5."/>
      <w:lvlJc w:val="left"/>
      <w:pPr>
        <w:ind w:left="2096" w:hanging="336"/>
      </w:pPr>
    </w:lvl>
    <w:lvl w:ilvl="2">
      <w:start w:val="1"/>
      <w:numFmt w:val="lowerRoman"/>
      <w:lvlText w:val="%3."/>
      <w:lvlJc w:val="left"/>
      <w:pPr>
        <w:ind w:left="1216" w:hanging="336"/>
      </w:pPr>
    </w:lvl>
    <w:lvl w:ilvl="6">
      <w:start w:val="1"/>
      <w:numFmt w:val="decimal"/>
      <w:lvlText w:val="%7."/>
      <w:lvlJc w:val="left"/>
      <w:pPr>
        <w:ind w:left="2976" w:hanging="336"/>
      </w:pPr>
    </w:lvl>
    <w:lvl w:ilvl="3">
      <w:start w:val="1"/>
      <w:numFmt w:val="decimal"/>
      <w:lvlText w:val="%4."/>
      <w:lvlJc w:val="left"/>
      <w:pPr>
        <w:ind w:left="1656" w:hanging="336"/>
      </w:pPr>
    </w:lvl>
    <w:lvl w:ilvl="1">
      <w:start w:val="1"/>
      <w:numFmt w:val="lowerLetter"/>
      <w:lvlText w:val="%2."/>
      <w:lvlJc w:val="left"/>
      <w:pPr>
        <w:ind w:left="776" w:hanging="336"/>
      </w:pPr>
    </w:lvl>
    <w:lvl w:ilvl="0">
      <w:start w:val="1"/>
      <w:numFmt w:val="decimal"/>
      <w:lvlText w:val="%1."/>
      <w:lvlJc w:val="left"/>
      <w:pPr>
        <w:ind w:left="336" w:hanging="336"/>
      </w:pPr>
      <w:rPr/>
    </w:lvl>
  </w:abstractNum>
  <w:abstractNum w:abstractNumId="63">
    <w:lvl w:ilvl="3">
      <w:start w:val="1"/>
      <w:numFmt w:val="decimal"/>
      <w:lvlText w:val="%4."/>
      <w:lvlJc w:val="left"/>
      <w:pPr>
        <w:ind w:left="1656" w:hanging="336"/>
      </w:pPr>
    </w:lvl>
    <w:lvl w:ilvl="0">
      <w:start w:val="1"/>
      <w:numFmt w:val="decimal"/>
      <w:lvlText w:val="%1."/>
      <w:lvlJc w:val="left"/>
      <w:pPr>
        <w:ind w:left="336" w:hanging="336"/>
      </w:pPr>
      <w:rPr/>
    </w:lvl>
    <w:lvl w:ilvl="7">
      <w:start w:val="1"/>
      <w:numFmt w:val="lowerLetter"/>
      <w:lvlText w:val="%8."/>
      <w:lvlJc w:val="left"/>
      <w:pPr>
        <w:ind w:left="3416" w:hanging="336"/>
      </w:pPr>
    </w:lvl>
    <w:lvl w:ilvl="4">
      <w:start w:val="1"/>
      <w:numFmt w:val="lowerLetter"/>
      <w:lvlText w:val="%5."/>
      <w:lvlJc w:val="left"/>
      <w:pPr>
        <w:ind w:left="2096" w:hanging="336"/>
      </w:pPr>
    </w:lvl>
    <w:lvl w:ilvl="2">
      <w:start w:val="1"/>
      <w:numFmt w:val="lowerRoman"/>
      <w:lvlText w:val="%3."/>
      <w:lvlJc w:val="left"/>
      <w:pPr>
        <w:ind w:left="1216" w:hanging="336"/>
      </w:pPr>
    </w:lvl>
    <w:lvl w:ilvl="1">
      <w:start w:val="1"/>
      <w:numFmt w:val="lowerLetter"/>
      <w:lvlText w:val="%2."/>
      <w:lvlJc w:val="left"/>
      <w:pPr>
        <w:ind w:left="776" w:hanging="336"/>
      </w:pPr>
    </w:lvl>
    <w:lvl w:ilvl="6">
      <w:start w:val="1"/>
      <w:numFmt w:val="decimal"/>
      <w:lvlText w:val="%7."/>
      <w:lvlJc w:val="left"/>
      <w:pPr>
        <w:ind w:left="2976" w:hanging="336"/>
      </w:pPr>
    </w:lvl>
    <w:lvl w:ilvl="5">
      <w:start w:val="1"/>
      <w:numFmt w:val="lowerRoman"/>
      <w:lvlText w:val="%6."/>
      <w:lvlJc w:val="left"/>
      <w:pPr>
        <w:ind w:left="2536" w:hanging="336"/>
      </w:pPr>
    </w:lvl>
  </w:abstractNum>
  <w:abstractNum w:abstractNumId="64">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65">
    <w:lvl w:ilvl="2">
      <w:start w:val="1"/>
      <w:numFmt w:val="lowerRoman"/>
      <w:lvlText w:val="%3."/>
      <w:lvlJc w:val="left"/>
      <w:pPr>
        <w:ind w:left="1216" w:hanging="336"/>
      </w:pPr>
    </w:lvl>
    <w:lvl w:ilvl="6">
      <w:start w:val="1"/>
      <w:numFmt w:val="decimal"/>
      <w:lvlText w:val="%7."/>
      <w:lvlJc w:val="left"/>
      <w:pPr>
        <w:ind w:left="2976" w:hanging="336"/>
      </w:pPr>
    </w:lvl>
    <w:lvl w:ilvl="4">
      <w:start w:val="1"/>
      <w:numFmt w:val="lowerLetter"/>
      <w:lvlText w:val="%5."/>
      <w:lvlJc w:val="left"/>
      <w:pPr>
        <w:ind w:left="2096" w:hanging="336"/>
      </w:pPr>
    </w:lvl>
    <w:lvl w:ilvl="3">
      <w:start w:val="1"/>
      <w:numFmt w:val="decimal"/>
      <w:lvlText w:val="%4."/>
      <w:lvlJc w:val="left"/>
      <w:pPr>
        <w:ind w:left="1656" w:hanging="336"/>
      </w:pPr>
    </w:lvl>
    <w:lvl w:ilvl="7">
      <w:start w:val="1"/>
      <w:numFmt w:val="lowerLetter"/>
      <w:lvlText w:val="%8."/>
      <w:lvlJc w:val="left"/>
      <w:pPr>
        <w:ind w:left="3416" w:hanging="336"/>
      </w:pPr>
    </w:lvl>
    <w:lvl w:ilvl="5">
      <w:start w:val="1"/>
      <w:numFmt w:val="lowerRoman"/>
      <w:lvlText w:val="%6."/>
      <w:lvlJc w:val="left"/>
      <w:pPr>
        <w:ind w:left="2536" w:hanging="336"/>
      </w:pPr>
    </w:lvl>
    <w:lvl w:ilvl="0">
      <w:start w:val="1"/>
      <w:numFmt w:val="decimal"/>
      <w:lvlText w:val="%1."/>
      <w:lvlJc w:val="left"/>
      <w:pPr>
        <w:ind w:left="336" w:hanging="336"/>
      </w:pPr>
      <w:rPr/>
    </w:lvl>
    <w:lvl w:ilvl="1">
      <w:start w:val="1"/>
      <w:numFmt w:val="lowerLetter"/>
      <w:lvlText w:val="%2."/>
      <w:lvlJc w:val="left"/>
      <w:pPr>
        <w:ind w:left="776" w:hanging="336"/>
      </w:pPr>
    </w:lvl>
  </w:abstractNum>
  <w:abstractNum w:abstractNumId="66">
    <w:lvl w:ilvl="2">
      <w:start w:val="1"/>
      <w:numFmt w:val="lowerRoman"/>
      <w:lvlText w:val="%3."/>
      <w:lvlJc w:val="left"/>
      <w:pPr>
        <w:ind w:left="1656" w:hanging="336"/>
      </w:pPr>
      <w:rPr>
        <w:rFonts w:hint="default" w:ascii="" w:hAnsi="" w:eastAsia="" w:cs=""/>
      </w:rPr>
    </w:lvl>
    <w:lvl w:ilvl="5">
      <w:start w:val="1"/>
      <w:numFmt w:val="lowerRoman"/>
      <w:lvlText w:val="%6."/>
      <w:lvlJc w:val="left"/>
      <w:pPr>
        <w:ind w:left="2976" w:hanging="336"/>
      </w:pPr>
      <w:rPr>
        <w:rFonts w:hint="default" w:ascii="" w:hAnsi="" w:eastAsia="" w:cs=""/>
      </w:rPr>
    </w:lvl>
    <w:lvl w:ilvl="6">
      <w:start w:val="1"/>
      <w:numFmt w:val="decimal"/>
      <w:lvlText w:val="%7."/>
      <w:lvlJc w:val="left"/>
      <w:pPr>
        <w:ind w:left="3416" w:hanging="336"/>
      </w:pPr>
      <w:rPr>
        <w:rFonts w:hint="default" w:ascii="" w:hAnsi="" w:eastAsia="" w:cs=""/>
      </w:rPr>
    </w:lvl>
    <w:lvl w:ilvl="4">
      <w:start w:val="1"/>
      <w:numFmt w:val="lowerLetter"/>
      <w:lvlText w:val="%5."/>
      <w:lvlJc w:val="left"/>
      <w:pPr>
        <w:ind w:left="2536" w:hanging="336"/>
      </w:pPr>
      <w:rPr>
        <w:rFonts w:hint="default" w:ascii="" w:hAnsi="" w:eastAsia="" w:cs=""/>
      </w:rPr>
    </w:lvl>
    <w:lvl w:ilvl="7">
      <w:start w:val="1"/>
      <w:numFmt w:val="lowerLetter"/>
      <w:lvlText w:val="%8."/>
      <w:lvlJc w:val="left"/>
      <w:pPr>
        <w:ind w:left="3856" w:hanging="336"/>
      </w:pPr>
      <w:rPr>
        <w:rFonts w:hint="default" w:ascii="" w:hAnsi="" w:eastAsia="" w:cs=""/>
      </w:rPr>
    </w:lvl>
    <w:lvl w:ilvl="1">
      <w:start w:val="1"/>
      <w:numFmt w:val="lowerLetter"/>
      <w:lvlText w:val="%2."/>
      <w:lvlJc w:val="left"/>
      <w:pPr>
        <w:ind w:left="1216" w:hanging="336"/>
      </w:pPr>
      <w:rPr>
        <w:rFonts w:hint="default" w:ascii="" w:hAnsi="" w:eastAsia="" w:cs=""/>
      </w:rPr>
    </w:lvl>
    <w:lvl w:ilvl="0">
      <w:start w:val="1"/>
      <w:numFmt w:val="decimal"/>
      <w:lvlText w:val="%1."/>
      <w:lvlJc w:val="left"/>
      <w:pPr>
        <w:ind w:left="776" w:hanging="336"/>
      </w:pPr>
      <w:rPr>
        <w:rFonts w:hint="default" w:ascii="" w:hAnsi="" w:eastAsia="" w:cs=""/>
      </w:rPr>
    </w:lvl>
    <w:lvl w:ilvl="3">
      <w:start w:val="1"/>
      <w:numFmt w:val="decimal"/>
      <w:lvlText w:val="%4."/>
      <w:lvlJc w:val="left"/>
      <w:pPr>
        <w:ind w:left="2096" w:hanging="336"/>
      </w:pPr>
      <w:rPr>
        <w:rFonts w:hint="default" w:ascii="" w:hAnsi="" w:eastAsia="" w:cs=""/>
      </w:rPr>
    </w:lvl>
  </w:abstractNum>
  <w:abstractNum w:abstractNumId="67">
    <w:lvl w:ilvl="1">
      <w:start w:val="1"/>
      <w:numFmt w:val="lowerLetter"/>
      <w:lvlText w:val="%2."/>
      <w:lvlJc w:val="left"/>
      <w:pPr>
        <w:ind w:left="776" w:hanging="336"/>
      </w:pPr>
    </w:lvl>
    <w:lvl w:ilvl="0">
      <w:start w:val="1"/>
      <w:numFmt w:val="decimal"/>
      <w:lvlText w:val="%1."/>
      <w:lvlJc w:val="left"/>
      <w:pPr>
        <w:ind w:left="336" w:hanging="336"/>
      </w:pPr>
      <w:rPr/>
    </w:lvl>
    <w:lvl w:ilvl="4">
      <w:start w:val="1"/>
      <w:numFmt w:val="lowerLetter"/>
      <w:lvlText w:val="%5."/>
      <w:lvlJc w:val="left"/>
      <w:pPr>
        <w:ind w:left="2096" w:hanging="336"/>
      </w:pPr>
    </w:lvl>
    <w:lvl w:ilvl="6">
      <w:start w:val="1"/>
      <w:numFmt w:val="decimal"/>
      <w:lvlText w:val="%7."/>
      <w:lvlJc w:val="left"/>
      <w:pPr>
        <w:ind w:left="2976" w:hanging="336"/>
      </w:pPr>
    </w:lvl>
    <w:lvl w:ilvl="5">
      <w:start w:val="1"/>
      <w:numFmt w:val="lowerRoman"/>
      <w:lvlText w:val="%6."/>
      <w:lvlJc w:val="left"/>
      <w:pPr>
        <w:ind w:left="2536" w:hanging="336"/>
      </w:pPr>
    </w:lvl>
    <w:lvl w:ilvl="7">
      <w:start w:val="1"/>
      <w:numFmt w:val="lowerLetter"/>
      <w:lvlText w:val="%8."/>
      <w:lvlJc w:val="left"/>
      <w:pPr>
        <w:ind w:left="3416" w:hanging="336"/>
      </w:pPr>
    </w:lvl>
    <w:lvl w:ilvl="3">
      <w:start w:val="1"/>
      <w:numFmt w:val="decimal"/>
      <w:lvlText w:val="%4."/>
      <w:lvlJc w:val="left"/>
      <w:pPr>
        <w:ind w:left="1656" w:hanging="336"/>
      </w:pPr>
    </w:lvl>
    <w:lvl w:ilvl="2">
      <w:start w:val="1"/>
      <w:numFmt w:val="lowerRoman"/>
      <w:lvlText w:val="%3."/>
      <w:lvlJc w:val="left"/>
      <w:pPr>
        <w:ind w:left="1216" w:hanging="336"/>
      </w:pPr>
    </w:lvl>
  </w:abstractNum>
  <w:abstractNum w:abstractNumId="68">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69">
    <w:lvl w:ilvl="1">
      <w:start w:val="1"/>
      <w:numFmt w:val="bullet"/>
      <w:lvlText w:val="¡"/>
      <w:lvlJc w:val="left"/>
      <w:pPr>
        <w:ind w:left="121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abstractNum>
  <w:num w:numId="44">
    <w:abstractNumId w:val="61"/>
  </w:num>
  <w:num w:numId="37">
    <w:abstractNumId w:val="19"/>
  </w:num>
  <w:num w:numId="54">
    <w:abstractNumId w:val="29"/>
  </w:num>
  <w:num w:numId="43">
    <w:abstractNumId w:val="59"/>
  </w:num>
  <w:num w:numId="49">
    <w:abstractNumId w:val="8"/>
  </w:num>
  <w:num w:numId="56">
    <w:abstractNumId w:val="39"/>
  </w:num>
  <w:num w:numId="1">
    <w:abstractNumId w:val="54"/>
  </w:num>
  <w:num w:numId="31">
    <w:abstractNumId w:val="11"/>
  </w:num>
  <w:num w:numId="47">
    <w:abstractNumId w:val="65"/>
  </w:num>
  <w:num w:numId="17">
    <w:abstractNumId w:val="36"/>
  </w:num>
  <w:num w:numId="42">
    <w:abstractNumId w:val="27"/>
  </w:num>
  <w:num w:numId="4">
    <w:abstractNumId w:val="31"/>
  </w:num>
  <w:num w:numId="30">
    <w:abstractNumId w:val="25"/>
  </w:num>
  <w:num w:numId="3">
    <w:abstractNumId w:val="23"/>
  </w:num>
  <w:num w:numId="11">
    <w:abstractNumId w:val="3"/>
  </w:num>
  <w:num w:numId="6">
    <w:abstractNumId w:val="68"/>
  </w:num>
  <w:num w:numId="15">
    <w:abstractNumId w:val="24"/>
  </w:num>
  <w:num w:numId="41">
    <w:abstractNumId w:val="52"/>
  </w:num>
  <w:num w:numId="2">
    <w:abstractNumId w:val="58"/>
  </w:num>
  <w:num w:numId="52">
    <w:abstractNumId w:val="21"/>
  </w:num>
  <w:num w:numId="38">
    <w:abstractNumId w:val="60"/>
  </w:num>
  <w:num w:numId="46">
    <w:abstractNumId w:val="37"/>
  </w:num>
  <w:num w:numId="24">
    <w:abstractNumId w:val="55"/>
  </w:num>
  <w:num w:numId="7">
    <w:abstractNumId w:val="15"/>
  </w:num>
  <w:num w:numId="21">
    <w:abstractNumId w:val="66"/>
  </w:num>
  <w:num w:numId="23">
    <w:abstractNumId w:val="48"/>
  </w:num>
  <w:num w:numId="36">
    <w:abstractNumId w:val="9"/>
  </w:num>
  <w:num w:numId="14">
    <w:abstractNumId w:val="69"/>
  </w:num>
  <w:num w:numId="12">
    <w:abstractNumId w:val="46"/>
  </w:num>
  <w:num w:numId="18">
    <w:abstractNumId w:val="57"/>
  </w:num>
  <w:num w:numId="28">
    <w:abstractNumId w:val="33"/>
  </w:num>
  <w:num w:numId="20">
    <w:abstractNumId w:val="16"/>
  </w:num>
  <w:num w:numId="25">
    <w:abstractNumId w:val="26"/>
  </w:num>
  <w:num w:numId="35">
    <w:abstractNumId w:val="44"/>
  </w:num>
  <w:num w:numId="39">
    <w:abstractNumId w:val="5"/>
  </w:num>
  <w:num w:numId="45">
    <w:abstractNumId w:val="4"/>
  </w:num>
  <w:num w:numId="29">
    <w:abstractNumId w:val="63"/>
  </w:num>
  <w:num w:numId="51">
    <w:abstractNumId w:val="6"/>
  </w:num>
  <w:num w:numId="27">
    <w:abstractNumId w:val="62"/>
  </w:num>
  <w:num w:numId="5">
    <w:abstractNumId w:val="20"/>
  </w:num>
  <w:num w:numId="32">
    <w:abstractNumId w:val="30"/>
  </w:num>
  <w:num w:numId="50">
    <w:abstractNumId w:val="1"/>
  </w:num>
  <w:num w:numId="9">
    <w:abstractNumId w:val="50"/>
  </w:num>
  <w:num w:numId="26">
    <w:abstractNumId w:val="45"/>
  </w:num>
  <w:num w:numId="40">
    <w:abstractNumId w:val="51"/>
  </w:num>
  <w:num w:numId="53">
    <w:abstractNumId w:val="41"/>
  </w:num>
  <w:num w:numId="19">
    <w:abstractNumId w:val="47"/>
  </w:num>
  <w:num w:numId="22">
    <w:abstractNumId w:val="17"/>
  </w:num>
  <w:num w:numId="48">
    <w:abstractNumId w:val="22"/>
  </w:num>
  <w:num w:numId="33">
    <w:abstractNumId w:val="14"/>
  </w:num>
  <w:num w:numId="16">
    <w:abstractNumId w:val="67"/>
  </w:num>
  <w:num w:numId="13">
    <w:abstractNumId w:val="49"/>
  </w:num>
  <w:num w:numId="8">
    <w:abstractNumId w:val="13"/>
  </w:num>
  <w:num w:numId="34">
    <w:abstractNumId w:val="10"/>
  </w:num>
  <w:num w:numId="55">
    <w:abstractNumId w:val="28"/>
  </w:num>
  <w:num w:numId="10">
    <w:abstractNumId w:val="34"/>
  </w:num>
</w:numbering>
</file>

<file path=word/settings.xml><?xml version="1.0" encoding="utf-8"?>
<w:settings xmlns:w14="http://schemas.microsoft.com/office/word/2010/wordml" xmlns:w15="http://schemas.microsoft.com/office/word/2012/wordml" xmlns:w="http://schemas.openxmlformats.org/wordprocessingml/2006/main" xmlns:m="http://schemas.openxmlformats.org/officeDocument/2006/mat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Setting w:name="enableOpenTypeFeatures" w:uri="http://schemas.microsoft.com/office/word" w:val="1"/>
    <w:compatSetting w:name="compatibilityMode" w:uri="http://schemas.microsoft.com/office/word" w:val="15"/>
    <w:compatSetting w:name="overrideTableStyleFontSizeAndJustification" w:uri="http://schemas.microsoft.com/office/word" w:val="1"/>
  </w:compat>
  <w:rsids>
    <w:rsidRoot w:val="00E023A0"/>
    <w:rsid w:val="00680AC3"/>
    <w:rsid w:val="007452DF"/>
    <w:rsid w:val="00E023A0"/>
  </w:rsids>
  <m:mathPr>
    <m:mathFont m:val="Cambria Math"/>
    <m:brkBin m:val="before"/>
    <m:brkBinSub m:val="--"/>
    <m:smallFrac m:val="false"/>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CB54FC"/>
  <w15:chartTrackingRefBased/>
  <w15:docId w15:val="{0549D595-5F3E-9A49-832F-E7DF37783478}"/>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character" w:styleId="cy8bde" w:default="true">
    <w:name w:val="Default Paragraph Font"/>
    <w:basedOn w:val=""/>
    <w:next w:val=""/>
    <w:uiPriority w:val="1"/>
    <w:semiHidden/>
    <w:unhideWhenUsed/>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3lkwia">
    <w:name w:val="melo-codeblock-Base-theme-char"/>
    <w:basedOn w:val=""/>
    <w:next w:val=""/>
    <w:rPr>
      <w:rFonts w:ascii="Monaco" w:hAnsi="Monaco" w:eastAsia="Monaco" w:cs="Monaco"/>
      <w:color w:val="000000"/>
      <w:sz w:val="21"/>
    </w:rPr>
  </w:style>
  <w:style w:type="character" w:styleId="4omzjh">
    <w:name w:val="Hyperlink"/>
    <w:basedOn w:val="cy8bde"/>
    <w:next w:val=""/>
    <w:uiPriority w:val="99"/>
    <w:unhideWhenUsed/>
    <w:rPr>
      <w:color w:val="1E6FFF" w:themeColor="hyperlink"/>
      <w:u w:val="single"/>
    </w:rPr>
  </w:style>
  <w:style w:type="paragraph" w:styleId="t6ics1">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paragraph" w:styleId="pn7hkv">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ablt93" w:default="true">
    <w:name w:val="Normal"/>
    <w:pPr>
      <w:widowControl w:val="false"/>
      <w:jc w:val="left"/>
    </w:pPr>
  </w:style>
</w:styles>
</file>

<file path=word/_rels/document.xml.rels><?xml version="1.0" encoding="UTF-8" standalone="yes"?><Relationships xmlns="http://schemas.openxmlformats.org/package/2006/relationships"><Relationship Id="rId9" Type="http://schemas.openxmlformats.org/officeDocument/2006/relationships/image" Target="media/image5.png" /><Relationship Id="rId8" Type="http://schemas.openxmlformats.org/officeDocument/2006/relationships/image" Target="media/image4.png" /><Relationship Id="rId6" Type="http://schemas.openxmlformats.org/officeDocument/2006/relationships/image" Target="media/image2.png" /><Relationship Id="rId5" Type="http://schemas.openxmlformats.org/officeDocument/2006/relationships/image" Target="media/image1.png" /><Relationship Id="rId7" Type="http://schemas.openxmlformats.org/officeDocument/2006/relationships/image" Target="media/image3.png" /><Relationship Id="rId3" Type="http://schemas.openxmlformats.org/officeDocument/2006/relationships/numbering" Target="numbering.xml" /><Relationship Id="rId24" Type="http://schemas.openxmlformats.org/officeDocument/2006/relationships/image" Target="media/image20.png" /><Relationship Id="rId23" Type="http://schemas.openxmlformats.org/officeDocument/2006/relationships/image" Target="media/image19.png" /><Relationship Id="rId13" Type="http://schemas.openxmlformats.org/officeDocument/2006/relationships/image" Target="media/image9.png" /><Relationship Id="rId16" Type="http://schemas.openxmlformats.org/officeDocument/2006/relationships/image" Target="media/image12.png" /><Relationship Id="rId12" Type="http://schemas.openxmlformats.org/officeDocument/2006/relationships/image" Target="media/image8.png" /><Relationship Id="rId11" Type="http://schemas.openxmlformats.org/officeDocument/2006/relationships/image" Target="media/image7.png" /><Relationship Id="rId0" Type="http://schemas.openxmlformats.org/officeDocument/2006/relationships/styles" Target="styles.xml" /><Relationship Id="rId1" Type="http://schemas.openxmlformats.org/officeDocument/2006/relationships/settings" Target="settings.xml" /><Relationship Id="rId18" Type="http://schemas.openxmlformats.org/officeDocument/2006/relationships/image" Target="media/image14.png" /><Relationship Id="rId25" Type="http://schemas.openxmlformats.org/officeDocument/2006/relationships/image" Target="media/image21.png" /><Relationship Id="rId14" Type="http://schemas.openxmlformats.org/officeDocument/2006/relationships/image" Target="media/image10.png" /><Relationship Id="rId27" Type="http://schemas.openxmlformats.org/officeDocument/2006/relationships/image" Target="media/image23.png" /><Relationship Id="rId15" Type="http://schemas.openxmlformats.org/officeDocument/2006/relationships/image" Target="media/image11.png" /><Relationship Id="rId4" Type="http://schemas.openxmlformats.org/officeDocument/2006/relationships/comments" Target="comments.xml" /><Relationship Id="rId17" Type="http://schemas.openxmlformats.org/officeDocument/2006/relationships/image" Target="media/image13.png" /><Relationship Id="rId21" Type="http://schemas.openxmlformats.org/officeDocument/2006/relationships/image" Target="media/image17.png" /><Relationship Id="rId2" Type="http://schemas.openxmlformats.org/officeDocument/2006/relationships/fontTable" Target="fontTable.xml" /><Relationship Id="rId26" Type="http://schemas.openxmlformats.org/officeDocument/2006/relationships/image" Target="media/image22.png" /><Relationship Id="rId19" Type="http://schemas.openxmlformats.org/officeDocument/2006/relationships/image" Target="media/image15.png" /><Relationship Id="rId20" Type="http://schemas.openxmlformats.org/officeDocument/2006/relationships/image" Target="media/image16.png" /><Relationship Id="rId10" Type="http://schemas.openxmlformats.org/officeDocument/2006/relationships/image" Target="media/image6.png" /><Relationship Id="rId22" Type="http://schemas.openxmlformats.org/officeDocument/2006/relationships/image" Target="media/image18.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2024-12-31T12:49:02Z</dcterms:created>
  <dcterms:modified xsi:type="dcterms:W3CDTF">2024-12-31T12:49:02Z</dcterms:modified>
</cp:coreProperties>
</file>