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3B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Week</w:t>
      </w:r>
      <w:r>
        <w:rPr>
          <w:rFonts w:ascii="微軟正黑體" w:eastAsia="微軟正黑體" w:hAnsi="微軟正黑體"/>
          <w:sz w:val="28"/>
          <w:lang w:val="id-ID"/>
        </w:rPr>
        <w:t>12_Lab9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Group22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 xml:space="preserve">106502531 </w:t>
      </w:r>
      <w:r>
        <w:rPr>
          <w:rFonts w:ascii="微軟正黑體" w:eastAsia="微軟正黑體" w:hAnsi="微軟正黑體" w:hint="eastAsia"/>
          <w:sz w:val="28"/>
          <w:lang w:val="id-ID"/>
        </w:rPr>
        <w:t>洪仲杰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106502532 蔡沛宏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</w:p>
    <w:p w:rsidR="00EF487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Description:</w:t>
      </w:r>
    </w:p>
    <w:p w:rsidR="006B733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 wp14:anchorId="08038259" wp14:editId="09AC5472">
            <wp:extent cx="1686160" cy="137179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M</w:t>
      </w:r>
      <w:r>
        <w:rPr>
          <w:rFonts w:ascii="微軟正黑體" w:eastAsia="微軟正黑體" w:hAnsi="微軟正黑體" w:hint="eastAsia"/>
          <w:sz w:val="28"/>
          <w:lang w:val="id-ID"/>
        </w:rPr>
        <w:t xml:space="preserve">ain </w:t>
      </w:r>
      <w:r>
        <w:rPr>
          <w:rFonts w:ascii="微軟正黑體" w:eastAsia="微軟正黑體" w:hAnsi="微軟正黑體"/>
          <w:sz w:val="28"/>
          <w:lang w:val="id-ID"/>
        </w:rPr>
        <w:t>proc: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Invoke Str_copyN, and use parameter addr string_1,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 xml:space="preserve">addr string_2 + 9, </w:t>
      </w:r>
      <w:r w:rsidR="00EF4874">
        <w:rPr>
          <w:rFonts w:ascii="微軟正黑體" w:eastAsia="微軟正黑體" w:hAnsi="微軟正黑體"/>
          <w:sz w:val="28"/>
          <w:lang w:val="id-ID"/>
        </w:rPr>
        <w:t>(</w:t>
      </w:r>
      <w:r>
        <w:rPr>
          <w:rFonts w:ascii="微軟正黑體" w:eastAsia="微軟正黑體" w:hAnsi="微軟正黑體"/>
          <w:sz w:val="28"/>
          <w:lang w:val="id-ID"/>
        </w:rPr>
        <w:t>sizeof string_2</w:t>
      </w:r>
      <w:r w:rsidR="00EF4874">
        <w:rPr>
          <w:rFonts w:ascii="微軟正黑體" w:eastAsia="微軟正黑體" w:hAnsi="微軟正黑體"/>
          <w:sz w:val="28"/>
          <w:lang w:val="id-ID"/>
        </w:rPr>
        <w:t>)</w:t>
      </w:r>
      <w:r>
        <w:rPr>
          <w:rFonts w:ascii="微軟正黑體" w:eastAsia="微軟正黑體" w:hAnsi="微軟正黑體"/>
          <w:sz w:val="28"/>
          <w:lang w:val="id-ID"/>
        </w:rPr>
        <w:t xml:space="preserve"> –</w:t>
      </w:r>
      <w:r w:rsidR="00EF4874">
        <w:rPr>
          <w:rFonts w:ascii="微軟正黑體" w:eastAsia="微軟正黑體" w:hAnsi="微軟正黑體"/>
          <w:sz w:val="28"/>
          <w:lang w:val="id-ID"/>
        </w:rPr>
        <w:t xml:space="preserve"> 1</w:t>
      </w:r>
    </w:p>
    <w:p w:rsidR="006B7334" w:rsidRPr="006B7334" w:rsidRDefault="006B733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eventually, write string</w:t>
      </w:r>
    </w:p>
    <w:p w:rsidR="006B7334" w:rsidRDefault="006B7334">
      <w:pPr>
        <w:rPr>
          <w:rFonts w:ascii="微軟正黑體" w:eastAsia="微軟正黑體" w:hAnsi="微軟正黑體"/>
          <w:sz w:val="28"/>
          <w:lang w:val="id-ID"/>
        </w:rPr>
      </w:pP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</w:p>
    <w:p w:rsidR="00BC50D5" w:rsidRPr="00EF4874" w:rsidRDefault="00BC50D5">
      <w:pPr>
        <w:rPr>
          <w:rFonts w:ascii="微軟正黑體" w:eastAsia="微軟正黑體" w:hAnsi="微軟正黑體" w:hint="eastAsia"/>
          <w:sz w:val="28"/>
          <w:lang w:val="id-ID"/>
        </w:rPr>
      </w:pPr>
    </w:p>
    <w:p w:rsidR="006B733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>
            <wp:extent cx="2152648" cy="16383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46" cy="16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Str_copyN proc:</w:t>
      </w:r>
      <w:r>
        <w:rPr>
          <w:rFonts w:ascii="微軟正黑體" w:eastAsia="微軟正黑體" w:hAnsi="微軟正黑體"/>
          <w:sz w:val="28"/>
          <w:lang w:val="id-ID"/>
        </w:rPr>
        <w:t>P</w:t>
      </w:r>
      <w:r>
        <w:rPr>
          <w:rFonts w:ascii="微軟正黑體" w:eastAsia="微軟正黑體" w:hAnsi="微軟正黑體" w:hint="eastAsia"/>
          <w:sz w:val="28"/>
          <w:lang w:val="id-ID"/>
        </w:rPr>
        <w:t xml:space="preserve">ush </w:t>
      </w:r>
      <w:r>
        <w:rPr>
          <w:rFonts w:ascii="微軟正黑體" w:eastAsia="微軟正黑體" w:hAnsi="微軟正黑體"/>
          <w:sz w:val="28"/>
          <w:lang w:val="id-ID"/>
        </w:rPr>
        <w:t>eax,ecx,esi,edi into stack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parameter source = addr string_1, target = addr string_2 + 9,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maxChars = (sizeof string_2) – 1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ecx = maxChars(counter for rep), esi = source, edi = target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clear direction flag</w:t>
      </w:r>
      <w:r>
        <w:rPr>
          <w:rFonts w:ascii="微軟正黑體" w:eastAsia="微軟正黑體" w:hAnsi="微軟正黑體"/>
          <w:sz w:val="28"/>
          <w:lang w:val="id-ID"/>
        </w:rPr>
        <w:t>(direction = forward)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repeat movsb until ecx is 0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set eax = 0 and store eax at [edi]</w:t>
      </w: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</w:p>
    <w:p w:rsidR="00BC50D5" w:rsidRDefault="00BC50D5">
      <w:pPr>
        <w:rPr>
          <w:rFonts w:ascii="微軟正黑體" w:eastAsia="微軟正黑體" w:hAnsi="微軟正黑體" w:hint="eastAsia"/>
          <w:sz w:val="28"/>
          <w:lang w:val="id-ID"/>
        </w:rPr>
      </w:pPr>
      <w:r>
        <w:rPr>
          <w:rFonts w:ascii="微軟正黑體" w:eastAsia="微軟正黑體" w:hAnsi="微軟正黑體" w:hint="eastAsia"/>
          <w:sz w:val="28"/>
          <w:lang w:val="id-ID"/>
        </w:rPr>
        <w:t>Result:</w:t>
      </w:r>
    </w:p>
    <w:p w:rsidR="00BC50D5" w:rsidRPr="00BC50D5" w:rsidRDefault="00BC50D5">
      <w:pPr>
        <w:rPr>
          <w:rFonts w:ascii="微軟正黑體" w:eastAsia="微軟正黑體" w:hAnsi="微軟正黑體" w:hint="eastAsia"/>
          <w:sz w:val="28"/>
          <w:lang w:val="id-ID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>
            <wp:extent cx="2543530" cy="65731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D5" w:rsidRDefault="00BC50D5">
      <w:pPr>
        <w:rPr>
          <w:rFonts w:ascii="微軟正黑體" w:eastAsia="微軟正黑體" w:hAnsi="微軟正黑體"/>
          <w:sz w:val="28"/>
          <w:lang w:val="id-ID"/>
        </w:rPr>
      </w:pPr>
    </w:p>
    <w:p w:rsidR="00BC50D5" w:rsidRDefault="00BC50D5">
      <w:pPr>
        <w:rPr>
          <w:rFonts w:ascii="微軟正黑體" w:eastAsia="微軟正黑體" w:hAnsi="微軟正黑體"/>
          <w:sz w:val="28"/>
          <w:lang w:val="id-ID"/>
        </w:rPr>
      </w:pPr>
    </w:p>
    <w:p w:rsidR="00BC50D5" w:rsidRDefault="00BC50D5">
      <w:pPr>
        <w:rPr>
          <w:rFonts w:ascii="微軟正黑體" w:eastAsia="微軟正黑體" w:hAnsi="微軟正黑體"/>
          <w:sz w:val="28"/>
          <w:lang w:val="id-ID"/>
        </w:rPr>
      </w:pPr>
    </w:p>
    <w:p w:rsidR="00BC50D5" w:rsidRDefault="00BC50D5">
      <w:pPr>
        <w:rPr>
          <w:rFonts w:ascii="微軟正黑體" w:eastAsia="微軟正黑體" w:hAnsi="微軟正黑體"/>
          <w:sz w:val="28"/>
          <w:lang w:val="id-ID"/>
        </w:rPr>
      </w:pPr>
    </w:p>
    <w:p w:rsidR="00BC50D5" w:rsidRDefault="00BC50D5">
      <w:pPr>
        <w:rPr>
          <w:rFonts w:ascii="微軟正黑體" w:eastAsia="微軟正黑體" w:hAnsi="微軟正黑體"/>
          <w:sz w:val="28"/>
          <w:lang w:val="id-ID"/>
        </w:rPr>
      </w:pPr>
    </w:p>
    <w:p w:rsidR="00EF4874" w:rsidRDefault="00EF4874">
      <w:pPr>
        <w:rPr>
          <w:rFonts w:ascii="微軟正黑體" w:eastAsia="微軟正黑體" w:hAnsi="微軟正黑體"/>
          <w:sz w:val="28"/>
          <w:lang w:val="id-ID"/>
        </w:rPr>
      </w:pPr>
      <w:bookmarkStart w:id="0" w:name="_GoBack"/>
      <w:bookmarkEnd w:id="0"/>
      <w:r>
        <w:rPr>
          <w:rFonts w:ascii="微軟正黑體" w:eastAsia="微軟正黑體" w:hAnsi="微軟正黑體"/>
          <w:sz w:val="28"/>
          <w:lang w:val="id-ID"/>
        </w:rPr>
        <w:lastRenderedPageBreak/>
        <w:t>Review:</w:t>
      </w:r>
    </w:p>
    <w:p w:rsidR="00EF4874" w:rsidRPr="00F06571" w:rsidRDefault="00EF4874">
      <w:pPr>
        <w:rPr>
          <w:rFonts w:ascii="微軟正黑體" w:eastAsia="微軟正黑體" w:hAnsi="微軟正黑體"/>
          <w:sz w:val="28"/>
          <w:lang w:val="id-ID"/>
        </w:rPr>
      </w:pPr>
      <w:r>
        <w:rPr>
          <w:rFonts w:ascii="微軟正黑體" w:eastAsia="微軟正黑體" w:hAnsi="微軟正黑體"/>
          <w:sz w:val="28"/>
          <w:lang w:val="id-ID"/>
        </w:rPr>
        <w:t>Today’s assembly language class, we learned how to make a structure just like we’ve used in C++. Also, we learned lod and sto, which can load or store something from memory at esi to eax(ax/al)register</w:t>
      </w:r>
      <w:r w:rsidR="00F06571">
        <w:rPr>
          <w:rFonts w:ascii="微軟正黑體" w:eastAsia="微軟正黑體" w:hAnsi="微軟正黑體"/>
          <w:sz w:val="28"/>
          <w:lang w:val="id-ID"/>
        </w:rPr>
        <w:t>. Finally, we use stosb to achieve string copying and complete our lab9 homework.</w:t>
      </w:r>
    </w:p>
    <w:sectPr w:rsidR="00EF4874" w:rsidRPr="00F0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ED" w:rsidRDefault="00CF31ED" w:rsidP="006B7334">
      <w:r>
        <w:separator/>
      </w:r>
    </w:p>
  </w:endnote>
  <w:endnote w:type="continuationSeparator" w:id="0">
    <w:p w:rsidR="00CF31ED" w:rsidRDefault="00CF31ED" w:rsidP="006B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ED" w:rsidRDefault="00CF31ED" w:rsidP="006B7334">
      <w:r>
        <w:separator/>
      </w:r>
    </w:p>
  </w:footnote>
  <w:footnote w:type="continuationSeparator" w:id="0">
    <w:p w:rsidR="00CF31ED" w:rsidRDefault="00CF31ED" w:rsidP="006B7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06"/>
    <w:rsid w:val="005F601B"/>
    <w:rsid w:val="006B7334"/>
    <w:rsid w:val="008A2606"/>
    <w:rsid w:val="00A61C3B"/>
    <w:rsid w:val="00BC50D5"/>
    <w:rsid w:val="00CF31ED"/>
    <w:rsid w:val="00EF4874"/>
    <w:rsid w:val="00F0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3F81"/>
  <w15:chartTrackingRefBased/>
  <w15:docId w15:val="{6E9DAC0C-11D5-4BA9-8383-9F6FADB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3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73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3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73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2018-11-26T08:40:00Z</dcterms:created>
  <dcterms:modified xsi:type="dcterms:W3CDTF">2018-11-26T09:04:00Z</dcterms:modified>
</cp:coreProperties>
</file>