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6BF" w14:textId="19C8FC41" w:rsidR="005E2744" w:rsidRDefault="009E5CF7" w:rsidP="38242B8E">
      <w:pPr>
        <w:spacing w:after="0" w:line="259" w:lineRule="auto"/>
        <w:ind w:left="0" w:right="0" w:firstLine="0"/>
        <w:jc w:val="center"/>
        <w:rPr>
          <w:sz w:val="48"/>
          <w:szCs w:val="48"/>
        </w:rPr>
      </w:pPr>
      <w:r w:rsidRPr="38242B8E">
        <w:rPr>
          <w:sz w:val="48"/>
          <w:szCs w:val="48"/>
        </w:rPr>
        <w:t>Security Testing and Cyber-Security: Use case simulated Man in The Middle Attack and Prevention</w:t>
      </w:r>
    </w:p>
    <w:tbl>
      <w:tblPr>
        <w:tblStyle w:val="TableGrid"/>
        <w:tblW w:w="6484" w:type="dxa"/>
        <w:jc w:val="center"/>
        <w:tblInd w:w="0" w:type="dxa"/>
        <w:tblCellMar>
          <w:bottom w:w="8" w:type="dxa"/>
        </w:tblCellMar>
        <w:tblLook w:val="04A0" w:firstRow="1" w:lastRow="0" w:firstColumn="1" w:lastColumn="0" w:noHBand="0" w:noVBand="1"/>
      </w:tblPr>
      <w:tblGrid>
        <w:gridCol w:w="3108"/>
        <w:gridCol w:w="3376"/>
      </w:tblGrid>
      <w:tr w:rsidR="00842E90" w14:paraId="508EA460" w14:textId="77777777" w:rsidTr="38242B8E">
        <w:trPr>
          <w:trHeight w:val="1924"/>
          <w:jc w:val="center"/>
        </w:trPr>
        <w:tc>
          <w:tcPr>
            <w:tcW w:w="3108" w:type="dxa"/>
            <w:vAlign w:val="bottom"/>
          </w:tcPr>
          <w:p w14:paraId="7CBBD5BB" w14:textId="77777777" w:rsidR="00842E90" w:rsidRPr="00842E90" w:rsidRDefault="00842E90" w:rsidP="00842E90">
            <w:pPr>
              <w:spacing w:after="0" w:line="259" w:lineRule="auto"/>
              <w:ind w:left="0" w:right="0" w:firstLine="0"/>
              <w:jc w:val="center"/>
              <w:rPr>
                <w:sz w:val="18"/>
              </w:rPr>
            </w:pPr>
            <w:r>
              <w:rPr>
                <w:sz w:val="18"/>
              </w:rPr>
              <w:t>Huynh</w:t>
            </w:r>
          </w:p>
          <w:p w14:paraId="3F876690" w14:textId="77777777" w:rsidR="00842E90" w:rsidRPr="00842E90" w:rsidRDefault="00842E90" w:rsidP="00842E90">
            <w:pPr>
              <w:spacing w:after="0" w:line="259" w:lineRule="auto"/>
              <w:ind w:left="0" w:right="0" w:firstLine="0"/>
              <w:jc w:val="center"/>
              <w:rPr>
                <w:sz w:val="18"/>
              </w:rPr>
            </w:pPr>
            <w:r w:rsidRPr="00842E90">
              <w:rPr>
                <w:sz w:val="18"/>
              </w:rPr>
              <w:t>Computer Sciences Dept</w:t>
            </w:r>
          </w:p>
          <w:p w14:paraId="01AF02CC" w14:textId="77777777" w:rsidR="00842E90" w:rsidRPr="00842E90" w:rsidRDefault="00842E90" w:rsidP="00842E90">
            <w:pPr>
              <w:spacing w:after="0" w:line="259" w:lineRule="auto"/>
              <w:ind w:left="0" w:right="0" w:firstLine="0"/>
              <w:jc w:val="center"/>
              <w:rPr>
                <w:sz w:val="18"/>
              </w:rPr>
            </w:pPr>
            <w:r w:rsidRPr="00842E90">
              <w:rPr>
                <w:sz w:val="18"/>
              </w:rPr>
              <w:t>Purdue University Fort Wayne</w:t>
            </w:r>
          </w:p>
          <w:p w14:paraId="0A94AF13" w14:textId="77777777" w:rsidR="00842E90" w:rsidRPr="00842E90" w:rsidRDefault="00842E90" w:rsidP="00842E90">
            <w:pPr>
              <w:spacing w:after="0" w:line="259" w:lineRule="auto"/>
              <w:ind w:left="0" w:right="0" w:firstLine="0"/>
              <w:jc w:val="center"/>
              <w:rPr>
                <w:sz w:val="18"/>
              </w:rPr>
            </w:pPr>
            <w:r>
              <w:rPr>
                <w:sz w:val="18"/>
              </w:rPr>
              <w:t>Fort Wayne, USA</w:t>
            </w:r>
          </w:p>
          <w:p w14:paraId="7D3FCA8B" w14:textId="38C7051B" w:rsidR="00842E90" w:rsidRDefault="004C56F3" w:rsidP="00842E90">
            <w:pPr>
              <w:spacing w:after="0" w:line="259" w:lineRule="auto"/>
              <w:ind w:left="0" w:right="0" w:firstLine="0"/>
              <w:jc w:val="center"/>
              <w:rPr>
                <w:sz w:val="18"/>
              </w:rPr>
            </w:pPr>
            <w:hyperlink r:id="rId8" w:history="1">
              <w:r w:rsidR="00FF1029" w:rsidRPr="0000604E">
                <w:rPr>
                  <w:rStyle w:val="Hyperlink"/>
                  <w:sz w:val="18"/>
                </w:rPr>
                <w:t>huyntl02@pfw.edu</w:t>
              </w:r>
            </w:hyperlink>
          </w:p>
          <w:p w14:paraId="318CA4FD" w14:textId="201914CD" w:rsidR="00FF1029" w:rsidRDefault="00FF1029" w:rsidP="00842E90">
            <w:pPr>
              <w:spacing w:after="0" w:line="259" w:lineRule="auto"/>
              <w:ind w:left="0" w:right="0" w:firstLine="0"/>
              <w:jc w:val="center"/>
            </w:pPr>
          </w:p>
        </w:tc>
        <w:tc>
          <w:tcPr>
            <w:tcW w:w="3376" w:type="dxa"/>
            <w:vAlign w:val="bottom"/>
          </w:tcPr>
          <w:p w14:paraId="4F8697E9" w14:textId="25069692" w:rsidR="00842E90" w:rsidRDefault="00734519" w:rsidP="00842E90">
            <w:pPr>
              <w:spacing w:after="0" w:line="259" w:lineRule="auto"/>
              <w:ind w:left="0" w:right="0" w:firstLine="0"/>
              <w:jc w:val="center"/>
            </w:pPr>
            <w:r>
              <w:rPr>
                <w:sz w:val="18"/>
              </w:rPr>
              <w:t>Alswairki</w:t>
            </w:r>
          </w:p>
          <w:p w14:paraId="797EB669" w14:textId="77777777" w:rsidR="00842E90" w:rsidRDefault="00842E90" w:rsidP="00842E90">
            <w:pPr>
              <w:spacing w:after="0" w:line="259" w:lineRule="auto"/>
              <w:ind w:left="0" w:right="0" w:firstLine="0"/>
              <w:jc w:val="center"/>
              <w:rPr>
                <w:i/>
              </w:rPr>
            </w:pPr>
            <w:r>
              <w:rPr>
                <w:i/>
                <w:sz w:val="18"/>
              </w:rPr>
              <w:t>Computer Sciences Dept</w:t>
            </w:r>
          </w:p>
          <w:p w14:paraId="0D28C226" w14:textId="77777777" w:rsidR="00842E90" w:rsidRDefault="00842E90" w:rsidP="00842E90">
            <w:pPr>
              <w:spacing w:after="0" w:line="259" w:lineRule="auto"/>
              <w:ind w:left="0" w:right="0" w:firstLine="0"/>
              <w:jc w:val="center"/>
              <w:rPr>
                <w:i/>
              </w:rPr>
            </w:pPr>
            <w:r>
              <w:rPr>
                <w:i/>
                <w:sz w:val="18"/>
              </w:rPr>
              <w:t>Purdue University Fort Wayne</w:t>
            </w:r>
          </w:p>
          <w:p w14:paraId="6FACE3C6" w14:textId="77777777" w:rsidR="00842E90" w:rsidRDefault="00842E90" w:rsidP="00842E90">
            <w:pPr>
              <w:spacing w:after="0" w:line="259" w:lineRule="auto"/>
              <w:ind w:left="0" w:right="0" w:firstLine="0"/>
              <w:jc w:val="center"/>
            </w:pPr>
            <w:r>
              <w:rPr>
                <w:sz w:val="18"/>
              </w:rPr>
              <w:t>Fort Wayne, USA</w:t>
            </w:r>
          </w:p>
          <w:p w14:paraId="16438B2E" w14:textId="32AD789E" w:rsidR="00842E90" w:rsidRDefault="004C56F3" w:rsidP="00842E90">
            <w:pPr>
              <w:spacing w:after="0" w:line="259" w:lineRule="auto"/>
              <w:ind w:left="0" w:right="0" w:firstLine="0"/>
              <w:jc w:val="center"/>
              <w:rPr>
                <w:sz w:val="18"/>
              </w:rPr>
            </w:pPr>
            <w:hyperlink r:id="rId9" w:history="1">
              <w:r w:rsidR="00FF1029" w:rsidRPr="0000604E">
                <w:rPr>
                  <w:rStyle w:val="Hyperlink"/>
                  <w:sz w:val="18"/>
                </w:rPr>
                <w:t>alswmj01@pfw.edu</w:t>
              </w:r>
            </w:hyperlink>
          </w:p>
          <w:p w14:paraId="7E319E30" w14:textId="055B2FC0" w:rsidR="00FF1029" w:rsidRDefault="00FF1029" w:rsidP="00842E90">
            <w:pPr>
              <w:spacing w:after="0" w:line="259" w:lineRule="auto"/>
              <w:ind w:left="0" w:right="0" w:firstLine="0"/>
              <w:jc w:val="center"/>
            </w:pPr>
          </w:p>
        </w:tc>
      </w:tr>
    </w:tbl>
    <w:p w14:paraId="0B44EA58" w14:textId="77777777" w:rsidR="005E2744" w:rsidRDefault="005E2744">
      <w:pPr>
        <w:sectPr w:rsidR="005E2744">
          <w:pgSz w:w="11906" w:h="16838"/>
          <w:pgMar w:top="650" w:right="2637" w:bottom="721" w:left="2640" w:header="720" w:footer="720" w:gutter="0"/>
          <w:cols w:space="720"/>
        </w:sectPr>
      </w:pPr>
    </w:p>
    <w:p w14:paraId="697ECC0A" w14:textId="4D677254" w:rsidR="38242B8E" w:rsidRDefault="38242B8E" w:rsidP="38242B8E">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This paper introduces security testing principles and discusses types of security testing, why we need security testing, the root cause of security breaches, and the relationship between Software Testing Life Cycle (STLC), Software Development Life cycle (SDLC), and security testing. in this paper, we are going to use the case of simulating Man-In-The-Middle Attack on a system, and the tools that can be used in a Man-In-The-Middle Attack (Python, Kali Linux, Web Application Security Testing) and give reader overview of Penetration Testing Methods (Pen Testing) and its related work</w:t>
      </w:r>
      <w:r w:rsidRPr="38242B8E">
        <w:rPr>
          <w:b/>
          <w:bCs/>
          <w:color w:val="000000" w:themeColor="text1"/>
          <w:sz w:val="18"/>
          <w:szCs w:val="18"/>
        </w:rPr>
        <w:t>.</w:t>
      </w:r>
    </w:p>
    <w:p w14:paraId="6592C64A" w14:textId="30FE1F01" w:rsidR="38242B8E" w:rsidRDefault="38242B8E" w:rsidP="38242B8E">
      <w:pPr>
        <w:ind w:firstLine="274"/>
        <w:jc w:val="left"/>
      </w:pPr>
      <w:r w:rsidRPr="38242B8E">
        <w:rPr>
          <w:b/>
          <w:bCs/>
          <w:i/>
          <w:iCs/>
          <w:color w:val="000000" w:themeColor="text1"/>
          <w:sz w:val="18"/>
          <w:szCs w:val="18"/>
        </w:rPr>
        <w:t>Keywords—</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4FEFF454" w:rsidR="38242B8E" w:rsidRDefault="38242B8E" w:rsidP="38242B8E">
      <w:pPr>
        <w:pStyle w:val="Heading1"/>
      </w:pPr>
      <w:r w:rsidRPr="38242B8E">
        <w:rPr>
          <w:b/>
          <w:bCs/>
          <w:color w:val="000000" w:themeColor="text1"/>
          <w:sz w:val="20"/>
          <w:szCs w:val="20"/>
        </w:rPr>
        <w:t>I.</w:t>
      </w:r>
      <w:r w:rsidRPr="38242B8E">
        <w:rPr>
          <w:color w:val="000000" w:themeColor="text1"/>
          <w:sz w:val="14"/>
          <w:szCs w:val="14"/>
        </w:rPr>
        <w:t xml:space="preserve">                 </w:t>
      </w:r>
      <w:r w:rsidRPr="38242B8E">
        <w:rPr>
          <w:b/>
          <w:bCs/>
          <w:color w:val="000000" w:themeColor="text1"/>
          <w:sz w:val="20"/>
          <w:szCs w:val="20"/>
        </w:rPr>
        <w:t xml:space="preserve">INTRODUCTION </w:t>
      </w:r>
    </w:p>
    <w:p w14:paraId="2EB9C2FC" w14:textId="62A1D02B" w:rsidR="38242B8E" w:rsidRDefault="38242B8E" w:rsidP="38242B8E">
      <w:pPr>
        <w:pStyle w:val="Heading2"/>
      </w:pPr>
      <w:r w:rsidRPr="38242B8E">
        <w:rPr>
          <w:b/>
          <w:bCs/>
          <w:iCs/>
          <w:color w:val="000000" w:themeColor="text1"/>
          <w:szCs w:val="20"/>
        </w:rPr>
        <w:t>A.</w:t>
      </w:r>
      <w:r w:rsidRPr="38242B8E">
        <w:rPr>
          <w:i w:val="0"/>
          <w:color w:val="000000" w:themeColor="text1"/>
          <w:sz w:val="14"/>
          <w:szCs w:val="14"/>
        </w:rPr>
        <w:t xml:space="preserve">     </w:t>
      </w:r>
      <w:r w:rsidRPr="38242B8E">
        <w:rPr>
          <w:b/>
          <w:bCs/>
          <w:iCs/>
          <w:color w:val="000000" w:themeColor="text1"/>
          <w:szCs w:val="20"/>
        </w:rPr>
        <w:t>Software Security Testing Introduction</w:t>
      </w:r>
    </w:p>
    <w:p w14:paraId="70BFBEBA" w14:textId="4CD24C21" w:rsidR="38242B8E" w:rsidRDefault="38242B8E" w:rsidP="38242B8E">
      <w:r w:rsidRPr="38242B8E">
        <w:rPr>
          <w:color w:val="000000" w:themeColor="text1"/>
          <w:szCs w:val="20"/>
        </w:rPr>
        <w:t xml:space="preserve">         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 To understand and implement good security test plans we must understand what software quality, software development framework (SDLC) software testing life cycle (STLC), and software requirements and need to understand major issues that cause security breaches.</w:t>
      </w:r>
    </w:p>
    <w:p w14:paraId="316198DC" w14:textId="7752C462" w:rsidR="38242B8E" w:rsidRDefault="38242B8E" w:rsidP="38242B8E">
      <w:r w:rsidRPr="38242B8E">
        <w:rPr>
          <w:color w:val="000000" w:themeColor="text1"/>
          <w:szCs w:val="20"/>
        </w:rPr>
        <w:t>Security-related bugs can differ from traditional bugs in several ways:</w:t>
      </w:r>
    </w:p>
    <w:p w14:paraId="66C051AE" w14:textId="4B2E0FDB"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Security testing is often fundamentally different from traditional testing because it emphasizes what an application should not do rather than what it should do, as pointed out in </w:t>
      </w:r>
      <w:r w:rsidRPr="38242B8E">
        <w:rPr>
          <w:sz w:val="12"/>
          <w:szCs w:val="12"/>
        </w:rPr>
        <w:t>[9]</w:t>
      </w:r>
    </w:p>
    <w:p w14:paraId="6651469D" w14:textId="11ACE28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Pr="38242B8E">
        <w:rPr>
          <w:sz w:val="12"/>
          <w:szCs w:val="12"/>
        </w:rPr>
        <w:t>.[9]</w:t>
      </w:r>
    </w:p>
    <w:p w14:paraId="08BF5CF2" w14:textId="11BFA467"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Since most developers are not currently trained in secure programming practices, security analysts carry a greater burden in verifying that secure programming practices are adhered to</w:t>
      </w:r>
      <w:r w:rsidRPr="38242B8E">
        <w:rPr>
          <w:sz w:val="12"/>
          <w:szCs w:val="12"/>
        </w:rPr>
        <w:t>.[9]</w:t>
      </w:r>
    </w:p>
    <w:p w14:paraId="695727AF" w14:textId="41B4BC59"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Many security requirements can be neither refined nor dropped even if they are untestable. </w:t>
      </w:r>
      <w:proofErr w:type="gramStart"/>
      <w:r w:rsidRPr="38242B8E">
        <w:rPr>
          <w:szCs w:val="20"/>
        </w:rPr>
        <w:t>e.g. ”an</w:t>
      </w:r>
      <w:proofErr w:type="gramEnd"/>
      <w:r w:rsidRPr="38242B8E">
        <w:rPr>
          <w:szCs w:val="20"/>
        </w:rPr>
        <w:t xml:space="preserve"> attacker should never be able to take control of the </w:t>
      </w:r>
      <w:r w:rsidRPr="38242B8E">
        <w:rPr>
          <w:szCs w:val="20"/>
        </w:rPr>
        <w:t xml:space="preserve">application,” would be regarded as untestable in a traditional software development setting </w:t>
      </w:r>
      <w:r w:rsidRPr="38242B8E">
        <w:rPr>
          <w:sz w:val="12"/>
          <w:szCs w:val="12"/>
        </w:rPr>
        <w:t>[9]</w:t>
      </w:r>
    </w:p>
    <w:p w14:paraId="5E5F2DED" w14:textId="04E77353" w:rsidR="38242B8E" w:rsidRDefault="38242B8E" w:rsidP="38242B8E">
      <w:r w:rsidRPr="38242B8E">
        <w:rPr>
          <w:color w:val="000000" w:themeColor="text1"/>
          <w:szCs w:val="20"/>
        </w:rPr>
        <w:t>The result is that secure software development is intrinsically harder than traditional software development. Therefore, testing also has an expanded role. Software testing also has other strengths that can be leveraged during secure software development:</w:t>
      </w:r>
    </w:p>
    <w:p w14:paraId="20DBC53F" w14:textId="1023B535"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help confirm that the developers did not overlook some insecure programming practices</w:t>
      </w:r>
    </w:p>
    <w:p w14:paraId="2BF40653" w14:textId="1EB26DF2"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A vulnerability is usually taken more seriously if there is a known exploit for it, but developing exploits is the domain of penetration testing</w:t>
      </w:r>
    </w:p>
    <w:p w14:paraId="3A52BF36" w14:textId="39B4B1C9"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help identify and mitigate risks from third-party components, where development artifacts like source code and architecture diagrams are unavailable</w:t>
      </w:r>
    </w:p>
    <w:p w14:paraId="441FEE63" w14:textId="1A71C060"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provide metrics of software insecurity and help raise the alarm when software is seriously flawed from a security standpoint.</w:t>
      </w:r>
    </w:p>
    <w:p w14:paraId="114840CA" w14:textId="51A268C1"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w:t>
      </w:r>
      <w:proofErr w:type="gramStart"/>
      <w:r w:rsidRPr="38242B8E">
        <w:rPr>
          <w:szCs w:val="20"/>
        </w:rPr>
        <w:t>artifacts</w:t>
      </w:r>
      <w:r w:rsidRPr="38242B8E">
        <w:rPr>
          <w:sz w:val="12"/>
          <w:szCs w:val="12"/>
        </w:rPr>
        <w:t>[</w:t>
      </w:r>
      <w:proofErr w:type="gramEnd"/>
      <w:r w:rsidRPr="38242B8E">
        <w:rPr>
          <w:sz w:val="12"/>
          <w:szCs w:val="12"/>
        </w:rPr>
        <w:t>9]</w:t>
      </w:r>
    </w:p>
    <w:p w14:paraId="085DE063" w14:textId="71E25782" w:rsidR="38242B8E" w:rsidRDefault="38242B8E" w:rsidP="38242B8E">
      <w:r w:rsidRPr="38242B8E">
        <w:rPr>
          <w:color w:val="000000" w:themeColor="text1"/>
          <w:szCs w:val="20"/>
        </w:rPr>
        <w:t>It is often said that security testing is only a small part of secure programming [10]. It is very difficult to find all security-related problems in a software system. Thus, no effective mitigation strategy should be overlooked.</w:t>
      </w:r>
    </w:p>
    <w:p w14:paraId="49D65EA1" w14:textId="306EA059" w:rsidR="38242B8E" w:rsidRDefault="38242B8E" w:rsidP="38242B8E">
      <w:pPr>
        <w:pStyle w:val="Heading2"/>
      </w:pPr>
      <w:r w:rsidRPr="38242B8E">
        <w:rPr>
          <w:b/>
          <w:bCs/>
          <w:iCs/>
          <w:color w:val="000000" w:themeColor="text1"/>
          <w:szCs w:val="20"/>
        </w:rPr>
        <w:t>B.</w:t>
      </w:r>
      <w:r w:rsidRPr="38242B8E">
        <w:rPr>
          <w:i w:val="0"/>
          <w:color w:val="000000" w:themeColor="text1"/>
          <w:sz w:val="14"/>
          <w:szCs w:val="14"/>
        </w:rPr>
        <w:t xml:space="preserve">     </w:t>
      </w:r>
      <w:r w:rsidRPr="38242B8E">
        <w:rPr>
          <w:b/>
          <w:bCs/>
          <w:iCs/>
          <w:color w:val="000000" w:themeColor="text1"/>
          <w:szCs w:val="20"/>
        </w:rPr>
        <w:t>Unintended Error, Intended Action, and Hacker Motivation</w:t>
      </w:r>
    </w:p>
    <w:p w14:paraId="22F44413" w14:textId="0E3B7AC5" w:rsidR="38242B8E" w:rsidRDefault="38242B8E" w:rsidP="38242B8E">
      <w:pPr>
        <w:pStyle w:val="ListParagraph"/>
        <w:numPr>
          <w:ilvl w:val="0"/>
          <w:numId w:val="15"/>
        </w:numPr>
        <w:rPr>
          <w:rFonts w:asciiTheme="minorHAnsi" w:eastAsiaTheme="minorEastAsia" w:hAnsiTheme="minorHAnsi" w:cstheme="minorBidi"/>
          <w:color w:val="000000" w:themeColor="text1"/>
          <w:szCs w:val="20"/>
        </w:rPr>
      </w:pPr>
      <w:r w:rsidRPr="38242B8E">
        <w:rPr>
          <w:szCs w:val="20"/>
        </w:rPr>
        <w:t>Unintended Error:</w:t>
      </w:r>
    </w:p>
    <w:p w14:paraId="2097A68F" w14:textId="0F2F1291" w:rsidR="38242B8E" w:rsidRDefault="38242B8E" w:rsidP="38242B8E">
      <w:pPr>
        <w:pStyle w:val="ListParagraph"/>
        <w:numPr>
          <w:ilvl w:val="0"/>
          <w:numId w:val="14"/>
        </w:numPr>
        <w:rPr>
          <w:rFonts w:asciiTheme="minorHAnsi" w:eastAsiaTheme="minorEastAsia" w:hAnsiTheme="minorHAnsi" w:cstheme="minorBidi"/>
          <w:color w:val="000000" w:themeColor="text1"/>
          <w:szCs w:val="20"/>
        </w:rPr>
      </w:pPr>
      <w:r w:rsidRPr="38242B8E">
        <w:rPr>
          <w:szCs w:val="20"/>
        </w:rPr>
        <w:t>Software error:</w:t>
      </w:r>
    </w:p>
    <w:p w14:paraId="5C00C4CE" w14:textId="73FF01B9" w:rsidR="38242B8E" w:rsidRDefault="38242B8E" w:rsidP="38242B8E">
      <w:pPr>
        <w:pStyle w:val="ListParagraph"/>
        <w:numPr>
          <w:ilvl w:val="0"/>
          <w:numId w:val="13"/>
        </w:numPr>
        <w:rPr>
          <w:rFonts w:asciiTheme="minorHAnsi" w:eastAsiaTheme="minorEastAsia" w:hAnsiTheme="minorHAnsi" w:cstheme="minorBidi"/>
          <w:color w:val="000000" w:themeColor="text1"/>
          <w:szCs w:val="20"/>
        </w:rPr>
      </w:pPr>
      <w:r w:rsidRPr="38242B8E">
        <w:rPr>
          <w:szCs w:val="20"/>
        </w:rPr>
        <w:t xml:space="preserve">Are errors made by the </w:t>
      </w:r>
      <w:proofErr w:type="gramStart"/>
      <w:r w:rsidRPr="38242B8E">
        <w:rPr>
          <w:szCs w:val="20"/>
        </w:rPr>
        <w:t>programmer</w:t>
      </w:r>
      <w:proofErr w:type="gramEnd"/>
    </w:p>
    <w:p w14:paraId="54653124" w14:textId="472EB7E3" w:rsidR="38242B8E" w:rsidRDefault="38242B8E" w:rsidP="38242B8E">
      <w:pPr>
        <w:pStyle w:val="ListParagraph"/>
        <w:numPr>
          <w:ilvl w:val="0"/>
          <w:numId w:val="13"/>
        </w:numPr>
        <w:rPr>
          <w:rFonts w:asciiTheme="minorHAnsi" w:eastAsiaTheme="minorEastAsia" w:hAnsiTheme="minorHAnsi" w:cstheme="minorBidi"/>
          <w:color w:val="000000" w:themeColor="text1"/>
          <w:szCs w:val="20"/>
        </w:rPr>
      </w:pPr>
      <w:r w:rsidRPr="38242B8E">
        <w:rPr>
          <w:szCs w:val="20"/>
        </w:rPr>
        <w:t>Syntax (grammatical) error.</w:t>
      </w:r>
    </w:p>
    <w:p w14:paraId="6DB2A978" w14:textId="22F817FD" w:rsidR="38242B8E" w:rsidRDefault="38242B8E" w:rsidP="38242B8E">
      <w:pPr>
        <w:pStyle w:val="ListParagraph"/>
        <w:numPr>
          <w:ilvl w:val="0"/>
          <w:numId w:val="13"/>
        </w:numPr>
        <w:rPr>
          <w:rFonts w:asciiTheme="minorHAnsi" w:eastAsiaTheme="minorEastAsia" w:hAnsiTheme="minorHAnsi" w:cstheme="minorBidi"/>
          <w:color w:val="000000" w:themeColor="text1"/>
          <w:szCs w:val="20"/>
        </w:rPr>
      </w:pPr>
      <w:r w:rsidRPr="38242B8E">
        <w:rPr>
          <w:szCs w:val="20"/>
        </w:rPr>
        <w:t>Logical error (multiply instead of adding two operands).</w:t>
      </w:r>
    </w:p>
    <w:p w14:paraId="04E16838" w14:textId="5C0F133B" w:rsidR="38242B8E" w:rsidRDefault="38242B8E" w:rsidP="38242B8E">
      <w:r w:rsidRPr="38242B8E">
        <w:rPr>
          <w:color w:val="000000" w:themeColor="text1"/>
          <w:szCs w:val="20"/>
        </w:rPr>
        <w:t xml:space="preserve"> </w:t>
      </w:r>
    </w:p>
    <w:p w14:paraId="31627D1E" w14:textId="01DF0BE1" w:rsidR="38242B8E" w:rsidRDefault="38242B8E" w:rsidP="38242B8E">
      <w:pPr>
        <w:pStyle w:val="ListParagraph"/>
        <w:numPr>
          <w:ilvl w:val="0"/>
          <w:numId w:val="14"/>
        </w:numPr>
        <w:rPr>
          <w:rFonts w:asciiTheme="minorHAnsi" w:eastAsiaTheme="minorEastAsia" w:hAnsiTheme="minorHAnsi" w:cstheme="minorBidi"/>
          <w:color w:val="000000" w:themeColor="text1"/>
          <w:szCs w:val="20"/>
        </w:rPr>
      </w:pPr>
      <w:r w:rsidRPr="38242B8E">
        <w:rPr>
          <w:szCs w:val="20"/>
        </w:rPr>
        <w:t>Software Fault:</w:t>
      </w:r>
    </w:p>
    <w:p w14:paraId="5D6181DD" w14:textId="5FD86121" w:rsidR="38242B8E" w:rsidRDefault="38242B8E" w:rsidP="38242B8E">
      <w:pPr>
        <w:pStyle w:val="ListParagraph"/>
        <w:numPr>
          <w:ilvl w:val="0"/>
          <w:numId w:val="12"/>
        </w:numPr>
        <w:rPr>
          <w:rFonts w:asciiTheme="minorHAnsi" w:eastAsiaTheme="minorEastAsia" w:hAnsiTheme="minorHAnsi" w:cstheme="minorBidi"/>
          <w:color w:val="000000" w:themeColor="text1"/>
          <w:szCs w:val="20"/>
        </w:rPr>
      </w:pPr>
      <w:r w:rsidRPr="38242B8E">
        <w:rPr>
          <w:szCs w:val="20"/>
        </w:rPr>
        <w:t>All software errors may not cause software faults since they may not be executed.</w:t>
      </w:r>
    </w:p>
    <w:p w14:paraId="4E318D94" w14:textId="77131E88" w:rsidR="38242B8E" w:rsidRDefault="38242B8E" w:rsidP="38242B8E">
      <w:pPr>
        <w:pStyle w:val="ListParagraph"/>
        <w:numPr>
          <w:ilvl w:val="0"/>
          <w:numId w:val="14"/>
        </w:numPr>
        <w:rPr>
          <w:rFonts w:asciiTheme="minorHAnsi" w:eastAsiaTheme="minorEastAsia" w:hAnsiTheme="minorHAnsi" w:cstheme="minorBidi"/>
          <w:color w:val="000000" w:themeColor="text1"/>
          <w:szCs w:val="20"/>
        </w:rPr>
      </w:pPr>
      <w:r w:rsidRPr="38242B8E">
        <w:rPr>
          <w:szCs w:val="20"/>
        </w:rPr>
        <w:lastRenderedPageBreak/>
        <w:t>Software Failures:</w:t>
      </w:r>
    </w:p>
    <w:p w14:paraId="79F09F96" w14:textId="74248961" w:rsidR="38242B8E" w:rsidRDefault="38242B8E" w:rsidP="38242B8E">
      <w:pPr>
        <w:pStyle w:val="ListParagraph"/>
        <w:numPr>
          <w:ilvl w:val="0"/>
          <w:numId w:val="12"/>
        </w:numPr>
        <w:rPr>
          <w:rFonts w:asciiTheme="minorHAnsi" w:eastAsiaTheme="minorEastAsia" w:hAnsiTheme="minorHAnsi" w:cstheme="minorBidi"/>
          <w:color w:val="000000" w:themeColor="text1"/>
          <w:szCs w:val="20"/>
        </w:rPr>
      </w:pPr>
      <w:r w:rsidRPr="38242B8E">
        <w:rPr>
          <w:szCs w:val="20"/>
        </w:rPr>
        <w:t>A software fault becomes a software failure when / if it is activated.</w:t>
      </w:r>
    </w:p>
    <w:p w14:paraId="033EF534" w14:textId="64C8FCC2" w:rsidR="38242B8E" w:rsidRDefault="38242B8E" w:rsidP="38242B8E">
      <w:pPr>
        <w:pStyle w:val="ListParagraph"/>
        <w:numPr>
          <w:ilvl w:val="0"/>
          <w:numId w:val="12"/>
        </w:numPr>
        <w:rPr>
          <w:rFonts w:asciiTheme="minorHAnsi" w:eastAsiaTheme="minorEastAsia" w:hAnsiTheme="minorHAnsi" w:cstheme="minorBidi"/>
          <w:color w:val="000000" w:themeColor="text1"/>
          <w:szCs w:val="20"/>
        </w:rPr>
      </w:pPr>
      <w:r w:rsidRPr="38242B8E">
        <w:rPr>
          <w:szCs w:val="20"/>
        </w:rPr>
        <w:t>Faults may be found in the software due to the way the software is executed.</w:t>
      </w:r>
    </w:p>
    <w:p w14:paraId="012C21DE" w14:textId="24A1C62D" w:rsidR="38242B8E" w:rsidRDefault="38242B8E" w:rsidP="38242B8E">
      <w:pPr>
        <w:pStyle w:val="ListParagraph"/>
        <w:numPr>
          <w:ilvl w:val="0"/>
          <w:numId w:val="12"/>
        </w:numPr>
        <w:rPr>
          <w:rFonts w:asciiTheme="minorHAnsi" w:eastAsiaTheme="minorEastAsia" w:hAnsiTheme="minorHAnsi" w:cstheme="minorBidi"/>
          <w:color w:val="000000" w:themeColor="text1"/>
          <w:szCs w:val="20"/>
        </w:rPr>
      </w:pPr>
      <w:r w:rsidRPr="38242B8E">
        <w:rPr>
          <w:szCs w:val="20"/>
        </w:rPr>
        <w:t xml:space="preserve">Other constraints on the software ‘s execution such </w:t>
      </w:r>
      <w:proofErr w:type="gramStart"/>
      <w:r w:rsidRPr="38242B8E">
        <w:rPr>
          <w:szCs w:val="20"/>
        </w:rPr>
        <w:t>as  execution</w:t>
      </w:r>
      <w:proofErr w:type="gramEnd"/>
      <w:r w:rsidRPr="38242B8E">
        <w:rPr>
          <w:szCs w:val="20"/>
        </w:rPr>
        <w:t xml:space="preserve"> options.</w:t>
      </w:r>
    </w:p>
    <w:p w14:paraId="159CD652" w14:textId="59DFDCAA" w:rsidR="38242B8E" w:rsidRDefault="38242B8E" w:rsidP="38242B8E">
      <w:r w:rsidRPr="38242B8E">
        <w:rPr>
          <w:color w:val="000000" w:themeColor="text1"/>
          <w:szCs w:val="20"/>
        </w:rPr>
        <w:t xml:space="preserve"> </w:t>
      </w:r>
    </w:p>
    <w:p w14:paraId="0312DF04" w14:textId="24E989C4" w:rsidR="38242B8E" w:rsidRDefault="38242B8E" w:rsidP="38242B8E">
      <w:pPr>
        <w:pStyle w:val="ListParagraph"/>
        <w:numPr>
          <w:ilvl w:val="0"/>
          <w:numId w:val="15"/>
        </w:numPr>
        <w:rPr>
          <w:rFonts w:asciiTheme="minorHAnsi" w:eastAsiaTheme="minorEastAsia" w:hAnsiTheme="minorHAnsi" w:cstheme="minorBidi"/>
          <w:color w:val="000000" w:themeColor="text1"/>
          <w:szCs w:val="20"/>
        </w:rPr>
      </w:pPr>
      <w:r w:rsidRPr="38242B8E">
        <w:rPr>
          <w:szCs w:val="20"/>
        </w:rPr>
        <w:t>Intended Action:</w:t>
      </w:r>
    </w:p>
    <w:p w14:paraId="23FC2B25" w14:textId="1A9B01E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Hackers take advantage of weak security to gain their benefits.</w:t>
      </w:r>
    </w:p>
    <w:p w14:paraId="7C02CB21" w14:textId="0BE704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Hackers create opportunities so that they can hack into the applications or systems.</w:t>
      </w:r>
    </w:p>
    <w:p w14:paraId="68EF4B0F" w14:textId="6BFF97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Intended actions are punished by federal law (10 to 20 years).</w:t>
      </w:r>
    </w:p>
    <w:p w14:paraId="2C044E95" w14:textId="2AEE48B5" w:rsidR="38242B8E" w:rsidRDefault="38242B8E" w:rsidP="38242B8E">
      <w:pPr>
        <w:pStyle w:val="ListParagraph"/>
        <w:numPr>
          <w:ilvl w:val="0"/>
          <w:numId w:val="15"/>
        </w:numPr>
        <w:rPr>
          <w:rFonts w:asciiTheme="minorHAnsi" w:eastAsiaTheme="minorEastAsia" w:hAnsiTheme="minorHAnsi" w:cstheme="minorBidi"/>
          <w:color w:val="000000" w:themeColor="text1"/>
          <w:szCs w:val="20"/>
        </w:rPr>
      </w:pPr>
      <w:r w:rsidRPr="38242B8E">
        <w:rPr>
          <w:szCs w:val="20"/>
        </w:rPr>
        <w:t>Hacker Motivation:</w:t>
      </w:r>
    </w:p>
    <w:p w14:paraId="2096C20F" w14:textId="27AB511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Achieving financial gains</w:t>
      </w:r>
    </w:p>
    <w:p w14:paraId="2DFC12C2" w14:textId="4DAE9433" w:rsidR="38242B8E" w:rsidRDefault="38242B8E" w:rsidP="38242B8E">
      <w:pPr>
        <w:pStyle w:val="ListParagraph"/>
        <w:numPr>
          <w:ilvl w:val="1"/>
          <w:numId w:val="14"/>
        </w:numPr>
        <w:rPr>
          <w:rFonts w:asciiTheme="minorHAnsi" w:eastAsiaTheme="minorEastAsia" w:hAnsiTheme="minorHAnsi" w:cstheme="minorBidi"/>
          <w:color w:val="000000" w:themeColor="text1"/>
          <w:szCs w:val="20"/>
        </w:rPr>
      </w:pPr>
      <w:r w:rsidRPr="38242B8E">
        <w:rPr>
          <w:szCs w:val="20"/>
        </w:rPr>
        <w:t>Steal credit card information</w:t>
      </w:r>
    </w:p>
    <w:p w14:paraId="1B4306E9" w14:textId="6369F31A" w:rsidR="38242B8E" w:rsidRDefault="38242B8E" w:rsidP="38242B8E">
      <w:pPr>
        <w:pStyle w:val="ListParagraph"/>
        <w:numPr>
          <w:ilvl w:val="1"/>
          <w:numId w:val="14"/>
        </w:numPr>
        <w:rPr>
          <w:rFonts w:asciiTheme="minorHAnsi" w:eastAsiaTheme="minorEastAsia" w:hAnsiTheme="minorHAnsi" w:cstheme="minorBidi"/>
          <w:color w:val="000000" w:themeColor="text1"/>
          <w:szCs w:val="20"/>
        </w:rPr>
      </w:pPr>
      <w:r w:rsidRPr="38242B8E">
        <w:rPr>
          <w:szCs w:val="20"/>
        </w:rPr>
        <w:t>Misusing data (apply for loan, cars, credit cards)</w:t>
      </w:r>
    </w:p>
    <w:p w14:paraId="7359E758" w14:textId="454A7BE7" w:rsidR="38242B8E" w:rsidRDefault="38242B8E" w:rsidP="38242B8E">
      <w:pPr>
        <w:pStyle w:val="ListParagraph"/>
        <w:numPr>
          <w:ilvl w:val="1"/>
          <w:numId w:val="14"/>
        </w:numPr>
        <w:rPr>
          <w:rFonts w:asciiTheme="minorHAnsi" w:eastAsiaTheme="minorEastAsia" w:hAnsiTheme="minorHAnsi" w:cstheme="minorBidi"/>
          <w:color w:val="000000" w:themeColor="text1"/>
          <w:szCs w:val="20"/>
        </w:rPr>
      </w:pPr>
      <w:r w:rsidRPr="38242B8E">
        <w:rPr>
          <w:szCs w:val="20"/>
        </w:rPr>
        <w:t>Selling data on dark web</w:t>
      </w:r>
    </w:p>
    <w:p w14:paraId="25ECF65E" w14:textId="2033710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Carrying out political agendas</w:t>
      </w:r>
    </w:p>
    <w:p w14:paraId="6E8F14F0" w14:textId="10F1577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Preforming corporate espionage </w:t>
      </w:r>
    </w:p>
    <w:p w14:paraId="71619A1C" w14:textId="69FA283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Providing a point (Hacktivist)</w:t>
      </w:r>
    </w:p>
    <w:p w14:paraId="0D8E13C4" w14:textId="4A19060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Taking personal revenge</w:t>
      </w:r>
    </w:p>
    <w:p w14:paraId="28511FB5" w14:textId="6742538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Causing harm for personal enjoyment</w:t>
      </w:r>
    </w:p>
    <w:p w14:paraId="01A9CF08" w14:textId="20408F15"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Mitigating cyber threats</w:t>
      </w:r>
    </w:p>
    <w:p w14:paraId="7D1E546C" w14:textId="676879D9" w:rsidR="38242B8E" w:rsidRDefault="38242B8E" w:rsidP="38242B8E">
      <w:pPr>
        <w:pStyle w:val="Heading2"/>
      </w:pPr>
      <w:r w:rsidRPr="38242B8E">
        <w:rPr>
          <w:b/>
          <w:bCs/>
          <w:iCs/>
          <w:color w:val="000000" w:themeColor="text1"/>
          <w:szCs w:val="20"/>
        </w:rPr>
        <w:t>C.</w:t>
      </w:r>
      <w:r w:rsidRPr="38242B8E">
        <w:rPr>
          <w:i w:val="0"/>
          <w:color w:val="000000" w:themeColor="text1"/>
          <w:sz w:val="14"/>
          <w:szCs w:val="14"/>
        </w:rPr>
        <w:t xml:space="preserve">     </w:t>
      </w:r>
      <w:r w:rsidRPr="38242B8E">
        <w:rPr>
          <w:b/>
          <w:bCs/>
          <w:iCs/>
          <w:color w:val="000000" w:themeColor="text1"/>
          <w:szCs w:val="20"/>
        </w:rPr>
        <w:t>Software Security Testing Goal:</w:t>
      </w:r>
    </w:p>
    <w:p w14:paraId="77E8F3CF" w14:textId="04C8F0D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To identify the threats in the system</w:t>
      </w:r>
    </w:p>
    <w:p w14:paraId="446FECCA" w14:textId="7D670A9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To measure the potential vulnerabilities of the system</w:t>
      </w:r>
    </w:p>
    <w:p w14:paraId="0DE7DF49" w14:textId="3D8C8C95"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To help in detecting every possible security risk in the system</w:t>
      </w:r>
    </w:p>
    <w:p w14:paraId="584D9336" w14:textId="51F30F3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To help developers in fixing the security problems through coding</w:t>
      </w:r>
    </w:p>
    <w:p w14:paraId="25890318" w14:textId="19753A72" w:rsidR="38242B8E" w:rsidRDefault="38242B8E" w:rsidP="38242B8E">
      <w:pPr>
        <w:pStyle w:val="Heading2"/>
      </w:pPr>
      <w:r w:rsidRPr="38242B8E">
        <w:rPr>
          <w:b/>
          <w:bCs/>
          <w:iCs/>
          <w:color w:val="000000" w:themeColor="text1"/>
          <w:szCs w:val="20"/>
        </w:rPr>
        <w:t>D.</w:t>
      </w:r>
      <w:r w:rsidRPr="38242B8E">
        <w:rPr>
          <w:i w:val="0"/>
          <w:color w:val="000000" w:themeColor="text1"/>
          <w:sz w:val="14"/>
          <w:szCs w:val="14"/>
        </w:rPr>
        <w:t xml:space="preserve">     </w:t>
      </w:r>
      <w:r w:rsidRPr="38242B8E">
        <w:rPr>
          <w:b/>
          <w:bCs/>
          <w:iCs/>
          <w:color w:val="000000" w:themeColor="text1"/>
          <w:szCs w:val="20"/>
        </w:rPr>
        <w:t>Software Security Testing Principle:</w:t>
      </w:r>
    </w:p>
    <w:p w14:paraId="2FAD6741" w14:textId="4206F3C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Confidentiality</w:t>
      </w:r>
    </w:p>
    <w:p w14:paraId="798D374A" w14:textId="10A8613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Integrity</w:t>
      </w:r>
    </w:p>
    <w:p w14:paraId="5B3C152C" w14:textId="133DA0C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Authentication</w:t>
      </w:r>
    </w:p>
    <w:p w14:paraId="31C976A9" w14:textId="7582371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Authorization</w:t>
      </w:r>
    </w:p>
    <w:p w14:paraId="59486770" w14:textId="3EE3C82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Availability</w:t>
      </w:r>
    </w:p>
    <w:p w14:paraId="66A67C19" w14:textId="0B3B9D6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Non-repudiation</w:t>
      </w:r>
    </w:p>
    <w:p w14:paraId="4D71589E" w14:textId="42FDF8C5" w:rsidR="38242B8E" w:rsidRDefault="38242B8E" w:rsidP="38242B8E">
      <w:pPr>
        <w:pStyle w:val="Heading2"/>
      </w:pPr>
      <w:r w:rsidRPr="38242B8E">
        <w:rPr>
          <w:b/>
          <w:bCs/>
          <w:iCs/>
          <w:color w:val="000000" w:themeColor="text1"/>
          <w:szCs w:val="20"/>
        </w:rPr>
        <w:t>E.</w:t>
      </w:r>
      <w:r w:rsidRPr="38242B8E">
        <w:rPr>
          <w:i w:val="0"/>
          <w:color w:val="000000" w:themeColor="text1"/>
          <w:sz w:val="14"/>
          <w:szCs w:val="14"/>
        </w:rPr>
        <w:t xml:space="preserve">     </w:t>
      </w:r>
      <w:r w:rsidRPr="38242B8E">
        <w:rPr>
          <w:b/>
          <w:bCs/>
          <w:iCs/>
          <w:color w:val="000000" w:themeColor="text1"/>
          <w:szCs w:val="20"/>
        </w:rPr>
        <w:t>Major Focus Areas in Security Testing:</w:t>
      </w:r>
    </w:p>
    <w:p w14:paraId="098C67E5" w14:textId="63B67CD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Security</w:t>
      </w:r>
    </w:p>
    <w:p w14:paraId="68F72767" w14:textId="4650136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Web Application Testing (Client-side and Server-side)</w:t>
      </w:r>
    </w:p>
    <w:p w14:paraId="58BE79AE" w14:textId="5BBF160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System Security</w:t>
      </w:r>
    </w:p>
    <w:p w14:paraId="54B774F5" w14:textId="15E5F295" w:rsidR="38242B8E" w:rsidRDefault="38242B8E" w:rsidP="38242B8E">
      <w:pPr>
        <w:pStyle w:val="Heading2"/>
      </w:pPr>
      <w:r w:rsidRPr="38242B8E">
        <w:rPr>
          <w:b/>
          <w:bCs/>
          <w:iCs/>
          <w:color w:val="000000" w:themeColor="text1"/>
          <w:szCs w:val="20"/>
        </w:rPr>
        <w:t>F.</w:t>
      </w:r>
      <w:r w:rsidRPr="38242B8E">
        <w:rPr>
          <w:i w:val="0"/>
          <w:color w:val="000000" w:themeColor="text1"/>
          <w:sz w:val="14"/>
          <w:szCs w:val="14"/>
        </w:rPr>
        <w:t xml:space="preserve">     </w:t>
      </w:r>
      <w:r w:rsidRPr="38242B8E">
        <w:rPr>
          <w:b/>
          <w:bCs/>
          <w:iCs/>
          <w:color w:val="000000" w:themeColor="text1"/>
          <w:szCs w:val="20"/>
        </w:rPr>
        <w:t>Test Case Designing for Security Testing:</w:t>
      </w:r>
    </w:p>
    <w:p w14:paraId="6F65EF98" w14:textId="264A9C6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5F91F36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52A5544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Test if previously accessed pages should not be accessible after </w:t>
      </w:r>
      <w:proofErr w:type="gramStart"/>
      <w:r w:rsidRPr="38242B8E">
        <w:rPr>
          <w:szCs w:val="20"/>
        </w:rPr>
        <w:t>log</w:t>
      </w:r>
      <w:proofErr w:type="gramEnd"/>
      <w:r w:rsidRPr="38242B8E">
        <w:rPr>
          <w:szCs w:val="20"/>
        </w:rPr>
        <w:t xml:space="preserve"> out (i.e. Sign out and then press the Back button to access the page accessed before)</w:t>
      </w:r>
    </w:p>
    <w:p w14:paraId="444B8CD3" w14:textId="33B436A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2F361A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Test if sensitive information (passwords, ID numbers, credit card numbers, etc.) is stored as plain </w:t>
      </w:r>
      <w:r w:rsidRPr="38242B8E">
        <w:rPr>
          <w:szCs w:val="20"/>
        </w:rPr>
        <w:t>text. They should be encrypted and in Asterix format.</w:t>
      </w:r>
    </w:p>
    <w:p w14:paraId="6C36B302" w14:textId="3BB0B16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57DE9B5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5872D30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DA984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197CCB6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9E9F19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721E9309" w14:textId="67449F5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Verify that relevant information (upload, download, activities) </w:t>
      </w:r>
      <w:proofErr w:type="gramStart"/>
      <w:r w:rsidRPr="38242B8E">
        <w:rPr>
          <w:szCs w:val="20"/>
        </w:rPr>
        <w:t>are</w:t>
      </w:r>
      <w:proofErr w:type="gramEnd"/>
      <w:r w:rsidRPr="38242B8E">
        <w:rPr>
          <w:szCs w:val="20"/>
        </w:rPr>
        <w:t xml:space="preserve"> written to the log files and that information should be traceable</w:t>
      </w:r>
    </w:p>
    <w:p w14:paraId="54F7168E" w14:textId="2819C69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SSL encryption is done correctly and verifies the integrity of the information</w:t>
      </w:r>
    </w:p>
    <w:p w14:paraId="2A7A0947" w14:textId="73749B8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4D0B3DA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4873E1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error messages don’t contain important information</w:t>
      </w:r>
    </w:p>
    <w:p w14:paraId="2440EFEB" w14:textId="22533223" w:rsidR="38242B8E" w:rsidRDefault="38242B8E" w:rsidP="38242B8E">
      <w:r w:rsidRPr="38242B8E">
        <w:rPr>
          <w:color w:val="000000" w:themeColor="text1"/>
          <w:szCs w:val="20"/>
        </w:rPr>
        <w:t xml:space="preserve"> </w:t>
      </w:r>
    </w:p>
    <w:p w14:paraId="5ED73F64" w14:textId="15709C18" w:rsidR="38242B8E" w:rsidRDefault="38242B8E" w:rsidP="38242B8E">
      <w:pPr>
        <w:pStyle w:val="Heading1"/>
      </w:pPr>
      <w:r w:rsidRPr="38242B8E">
        <w:rPr>
          <w:b/>
          <w:bCs/>
          <w:color w:val="000000" w:themeColor="text1"/>
          <w:sz w:val="20"/>
          <w:szCs w:val="20"/>
        </w:rPr>
        <w:t>II.</w:t>
      </w:r>
      <w:r w:rsidRPr="38242B8E">
        <w:rPr>
          <w:rFonts w:ascii="Arial" w:eastAsia="Arial" w:hAnsi="Arial" w:cs="Arial"/>
          <w:b/>
          <w:bCs/>
          <w:color w:val="000000" w:themeColor="text1"/>
          <w:sz w:val="20"/>
          <w:szCs w:val="20"/>
        </w:rPr>
        <w:t xml:space="preserve"> </w:t>
      </w:r>
      <w:r w:rsidRPr="38242B8E">
        <w:rPr>
          <w:b/>
          <w:bCs/>
          <w:color w:val="000000" w:themeColor="text1"/>
          <w:sz w:val="20"/>
          <w:szCs w:val="20"/>
        </w:rPr>
        <w:t xml:space="preserve">Related Work </w:t>
      </w:r>
    </w:p>
    <w:p w14:paraId="42F9D33F" w14:textId="66E40978" w:rsidR="38242B8E" w:rsidRDefault="38242B8E" w:rsidP="38242B8E">
      <w:pPr>
        <w:pStyle w:val="Heading2"/>
      </w:pPr>
      <w:r w:rsidRPr="38242B8E">
        <w:rPr>
          <w:b/>
          <w:bCs/>
          <w:iCs/>
          <w:color w:val="000000" w:themeColor="text1"/>
          <w:szCs w:val="20"/>
        </w:rPr>
        <w:t xml:space="preserve">A. Type of Security Testing  </w:t>
      </w:r>
    </w:p>
    <w:p w14:paraId="17017E49" w14:textId="68A1BF3C" w:rsidR="38242B8E" w:rsidRDefault="38242B8E" w:rsidP="38242B8E">
      <w:r w:rsidRPr="38242B8E">
        <w:rPr>
          <w:color w:val="000000" w:themeColor="text1"/>
          <w:szCs w:val="20"/>
        </w:rPr>
        <w:t xml:space="preserve">   There are seven types of security testing:</w:t>
      </w:r>
    </w:p>
    <w:p w14:paraId="77F7F3BA" w14:textId="40A9129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Vulnerability Scanning: Vulnerability scanning is performed with the help of automated software to scan a system to detect the known vulnerability patterns</w:t>
      </w:r>
    </w:p>
    <w:p w14:paraId="40F97E78" w14:textId="70B5FF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Security Scanning: Security scanning is the identification of network and system weaknesses. </w:t>
      </w:r>
      <w:proofErr w:type="gramStart"/>
      <w:r w:rsidRPr="38242B8E">
        <w:rPr>
          <w:szCs w:val="20"/>
        </w:rPr>
        <w:t>Later on</w:t>
      </w:r>
      <w:proofErr w:type="gramEnd"/>
      <w:r w:rsidRPr="38242B8E">
        <w:rPr>
          <w:szCs w:val="20"/>
        </w:rPr>
        <w:t>, it provides solutions for reducing these defects or risks. Security scanning can be carried out in both manual and automated ways</w:t>
      </w:r>
    </w:p>
    <w:p w14:paraId="7F43DB0F" w14:textId="5FF5873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Penetration Testing: Penetration testing is the simulation of the attack from a malicious hacker. It includes an analysis of a particular system to examine for potential vulnerabilities from a malicious hacker that attempts to hack the system</w:t>
      </w:r>
    </w:p>
    <w:p w14:paraId="427FA9BD" w14:textId="71479D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Risk Assessment: In risk assessment testing security risks observed in the organization are analyzed. Risks are classified into three categories (low, medium, and high). This testing endorses controls and measures to minimize the risk</w:t>
      </w:r>
    </w:p>
    <w:p w14:paraId="62182086" w14:textId="3C91836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Auditing: Security auditing is an internal inspection of applications and operating systems for security defects. An audit can also be carried out via line-by-line checking of code</w:t>
      </w:r>
    </w:p>
    <w:p w14:paraId="469FB96E" w14:textId="612C052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Ethical Hacking: Ethical hacking is different from malicious hacking. Ethical hacking aims to expose security flaws in the organization’s system</w:t>
      </w:r>
    </w:p>
    <w:p w14:paraId="5928FF25" w14:textId="3B9A79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Posture Assessment: It combines security scanning, ethical hacking, and risk assessments to provide an overall security posture of an organization</w:t>
      </w:r>
    </w:p>
    <w:p w14:paraId="1CDF26A0" w14:textId="38E7DCF9" w:rsidR="38242B8E" w:rsidRDefault="38242B8E" w:rsidP="38242B8E">
      <w:pPr>
        <w:pStyle w:val="Heading2"/>
      </w:pPr>
      <w:r w:rsidRPr="38242B8E">
        <w:rPr>
          <w:b/>
          <w:bCs/>
          <w:iCs/>
          <w:color w:val="000000" w:themeColor="text1"/>
          <w:szCs w:val="20"/>
        </w:rPr>
        <w:t>B. Pen Testing:</w:t>
      </w:r>
    </w:p>
    <w:p w14:paraId="7F4F3C3B" w14:textId="45F4F83A" w:rsidR="38242B8E" w:rsidRDefault="38242B8E" w:rsidP="38242B8E">
      <w:r w:rsidRPr="38242B8E">
        <w:rPr>
          <w:color w:val="000000" w:themeColor="text1"/>
          <w:szCs w:val="20"/>
        </w:rPr>
        <w:t xml:space="preserve">     Simulate Man-In-The Middle Attack on a system. Pre-requirements knowledge:</w:t>
      </w:r>
    </w:p>
    <w:p w14:paraId="02C5957B" w14:textId="5F79256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Python Scapy Package: Scapy is a powerful Python-based interactive packet manipulation program and library. It can forge or decode packets of a wide </w:t>
      </w:r>
      <w:r w:rsidRPr="38242B8E">
        <w:rPr>
          <w:szCs w:val="20"/>
        </w:rPr>
        <w:lastRenderedPageBreak/>
        <w:t xml:space="preserve">number of protocols, send them on the wire, capture them, </w:t>
      </w:r>
      <w:proofErr w:type="gramStart"/>
      <w:r w:rsidRPr="38242B8E">
        <w:rPr>
          <w:szCs w:val="20"/>
        </w:rPr>
        <w:t>store</w:t>
      </w:r>
      <w:proofErr w:type="gramEnd"/>
      <w:r w:rsidRPr="38242B8E">
        <w:rPr>
          <w:szCs w:val="20"/>
        </w:rPr>
        <w:t xml:space="preserve"> or read them using pcap files, match requests and replies, and much more. It is designed to allow fast packet prototyping by using default values that work</w:t>
      </w:r>
    </w:p>
    <w:p w14:paraId="72F6434C" w14:textId="7E5929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Kali Linux: is an open-source, Debian-based Linux distribution geared towards various information security tasks, such as Penetration Testing, Security Research, Computer Forensics, and Reverse Engineering [11]. Over 600 penetration testing tools pre-installed [11]</w:t>
      </w:r>
    </w:p>
    <w:p w14:paraId="5A53B377" w14:textId="0583CBA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Cyber Security principles: Applied Cyber Security Principle to find a weakness in the system (bypass filter if using same MAC address), network topology</w:t>
      </w:r>
    </w:p>
    <w:p w14:paraId="55BE5748" w14:textId="017690E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Networking Principles: Understand MAC Address, Access Point, Various Networking Devices, Address Resolution Protocol (ARP), Domain Name Server (DNS)</w:t>
      </w:r>
    </w:p>
    <w:p w14:paraId="5E611659" w14:textId="5E4C453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OSI Model and TCP/IP Model: Understand Layers Architecture of OSI Model and TCP/IP Models, Understand IPV4 and IPV6</w:t>
      </w:r>
    </w:p>
    <w:p w14:paraId="25FDEF5A" w14:textId="445D9C9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Web Application Structures: (Client-Server Model)</w:t>
      </w:r>
    </w:p>
    <w:p w14:paraId="459608D0" w14:textId="0F79DAE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Programming: String Manipulation, Parsing HTML, Sending &amp; receiving HTTP requests, Netfilterqueue, Socket Programming, Data Structures, OOP.</w:t>
      </w:r>
    </w:p>
    <w:p w14:paraId="5960D5C0" w14:textId="7C2CAFC9" w:rsidR="38242B8E" w:rsidRDefault="38242B8E" w:rsidP="38242B8E">
      <w:r w:rsidRPr="38242B8E">
        <w:rPr>
          <w:color w:val="000000" w:themeColor="text1"/>
          <w:szCs w:val="20"/>
        </w:rPr>
        <w:t>Tools are used in Man-In-The Middle Attack:</w:t>
      </w:r>
    </w:p>
    <w:p w14:paraId="6E4896DB" w14:textId="2EB42D7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MAC Address Changer</w:t>
      </w:r>
    </w:p>
    <w:p w14:paraId="731510CE" w14:textId="2C25BA4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Scanner</w:t>
      </w:r>
    </w:p>
    <w:p w14:paraId="4763D09B" w14:textId="200D8B4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ARP Spoofer (ARP Cache Poisoning)</w:t>
      </w:r>
    </w:p>
    <w:p w14:paraId="6929A656" w14:textId="058C540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Packet Sniffer</w:t>
      </w:r>
    </w:p>
    <w:p w14:paraId="2B77E641" w14:textId="0E68C8E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DNS Spoofer (DNS Cache Poisoning)</w:t>
      </w:r>
    </w:p>
    <w:p w14:paraId="7ADF47CD" w14:textId="6F6D2C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File Interceptor</w:t>
      </w:r>
    </w:p>
    <w:p w14:paraId="41FC1C4E" w14:textId="6D83FFF3" w:rsidR="38242B8E" w:rsidRDefault="38242B8E" w:rsidP="38242B8E">
      <w:pPr>
        <w:pStyle w:val="Heading1"/>
      </w:pPr>
      <w:r w:rsidRPr="38242B8E">
        <w:rPr>
          <w:b/>
          <w:bCs/>
          <w:color w:val="000000" w:themeColor="text1"/>
          <w:sz w:val="20"/>
          <w:szCs w:val="20"/>
        </w:rPr>
        <w:t>III.</w:t>
      </w:r>
      <w:r w:rsidRPr="38242B8E">
        <w:rPr>
          <w:rFonts w:ascii="Arial" w:eastAsia="Arial" w:hAnsi="Arial" w:cs="Arial"/>
          <w:b/>
          <w:bCs/>
          <w:color w:val="000000" w:themeColor="text1"/>
          <w:sz w:val="20"/>
          <w:szCs w:val="20"/>
        </w:rPr>
        <w:t xml:space="preserve"> </w:t>
      </w:r>
      <w:r w:rsidRPr="38242B8E">
        <w:rPr>
          <w:b/>
          <w:bCs/>
          <w:color w:val="000000" w:themeColor="text1"/>
          <w:sz w:val="20"/>
          <w:szCs w:val="20"/>
        </w:rPr>
        <w:t xml:space="preserve">Problem </w:t>
      </w:r>
    </w:p>
    <w:p w14:paraId="25BC216C" w14:textId="1E58DD73" w:rsidR="38242B8E" w:rsidRDefault="38242B8E" w:rsidP="38242B8E">
      <w:r w:rsidRPr="38242B8E">
        <w:rPr>
          <w:color w:val="000000" w:themeColor="text1"/>
          <w:szCs w:val="20"/>
        </w:rP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implement machine learning &amp; artificial intelligence, and provide efficient source code control</w:t>
      </w:r>
    </w:p>
    <w:p w14:paraId="0CAEC988" w14:textId="68231CEF" w:rsidR="38242B8E" w:rsidRDefault="38242B8E" w:rsidP="38242B8E">
      <w:r w:rsidRPr="38242B8E">
        <w:rPr>
          <w:color w:val="000000" w:themeColor="text1"/>
          <w:szCs w:val="20"/>
        </w:rP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w:t>
      </w:r>
      <w:proofErr w:type="gramStart"/>
      <w:r w:rsidRPr="38242B8E">
        <w:rPr>
          <w:color w:val="000000" w:themeColor="text1"/>
          <w:szCs w:val="20"/>
        </w:rPr>
        <w:t>to</w:t>
      </w:r>
      <w:proofErr w:type="gramEnd"/>
      <w:r w:rsidRPr="38242B8E">
        <w:rPr>
          <w:color w:val="000000" w:themeColor="text1"/>
          <w:szCs w:val="20"/>
        </w:rPr>
        <w:t xml:space="preserve"> many other devices within the network. Depending on the size of the attack, some can cause millions of dollars lost</w:t>
      </w:r>
    </w:p>
    <w:p w14:paraId="4BD9917B" w14:textId="1E7812AE" w:rsidR="38242B8E" w:rsidRDefault="38242B8E" w:rsidP="38242B8E">
      <w:r w:rsidRPr="38242B8E">
        <w:rPr>
          <w:color w:val="000000" w:themeColor="text1"/>
          <w:szCs w:val="20"/>
        </w:rPr>
        <w:t xml:space="preserve"> </w:t>
      </w:r>
    </w:p>
    <w:p w14:paraId="0A0C2DF9" w14:textId="5D4FD112" w:rsidR="38242B8E" w:rsidRDefault="38242B8E" w:rsidP="38242B8E">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72ABA964" w:rsidR="38242B8E" w:rsidRDefault="38242B8E" w:rsidP="38242B8E">
      <w:r w:rsidRPr="38242B8E">
        <w:rPr>
          <w:color w:val="000000" w:themeColor="text1"/>
          <w:szCs w:val="20"/>
        </w:rPr>
        <w:t xml:space="preserve">Under normal operation, each client is connected to an access point within the organization (inside its building). Please notice access to the private network only can be </w:t>
      </w:r>
      <w:r w:rsidRPr="38242B8E">
        <w:rPr>
          <w:color w:val="000000" w:themeColor="text1"/>
          <w:szCs w:val="20"/>
        </w:rPr>
        <w:t xml:space="preserve">granted within access points within the building (wired and wireless). </w:t>
      </w:r>
    </w:p>
    <w:p w14:paraId="232D7A7E" w14:textId="544B419A" w:rsidR="38242B8E" w:rsidRDefault="38242B8E" w:rsidP="38242B8E">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067E2B31" w14:textId="5F3D7279" w:rsidR="38242B8E" w:rsidRDefault="38242B8E" w:rsidP="38242B8E">
      <w:r w:rsidRPr="38242B8E">
        <w:rPr>
          <w:color w:val="000000" w:themeColor="text1"/>
          <w:szCs w:val="20"/>
        </w:rP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68D1A6AA" w14:textId="08598668" w:rsidR="38242B8E" w:rsidRDefault="38242B8E" w:rsidP="38242B8E">
      <w:r w:rsidRPr="38242B8E">
        <w:rPr>
          <w:color w:val="000000" w:themeColor="text1"/>
          <w:szCs w:val="20"/>
        </w:rPr>
        <w:t>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71DD1176" w14:textId="261CA7BE" w:rsidR="38242B8E" w:rsidRDefault="38242B8E" w:rsidP="38242B8E">
      <w:r w:rsidRPr="38242B8E">
        <w:rPr>
          <w:color w:val="000000" w:themeColor="text1"/>
          <w:szCs w:val="20"/>
        </w:rPr>
        <w:t xml:space="preserve">The plan of attack is. The entire plan is designed by Truc Huynh, with the idea from </w:t>
      </w:r>
      <w:r w:rsidRPr="38242B8E">
        <w:rPr>
          <w:color w:val="000000" w:themeColor="text1"/>
          <w:sz w:val="12"/>
          <w:szCs w:val="12"/>
        </w:rPr>
        <w:t>[14]</w:t>
      </w:r>
      <w:r w:rsidRPr="38242B8E">
        <w:rPr>
          <w:color w:val="000000" w:themeColor="text1"/>
          <w:szCs w:val="20"/>
        </w:rPr>
        <w:t>:</w:t>
      </w:r>
    </w:p>
    <w:p w14:paraId="7DFCD3EA" w14:textId="458D7E70"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Step 1: Get Access to one computer:</w:t>
      </w:r>
    </w:p>
    <w:p w14:paraId="47D04A6C" w14:textId="7D18C9C3" w:rsidR="38242B8E" w:rsidRDefault="38242B8E" w:rsidP="38242B8E">
      <w:pPr>
        <w:pStyle w:val="ListParagraph"/>
        <w:numPr>
          <w:ilvl w:val="0"/>
          <w:numId w:val="9"/>
        </w:numPr>
        <w:rPr>
          <w:rFonts w:asciiTheme="minorHAnsi" w:eastAsiaTheme="minorEastAsia" w:hAnsiTheme="minorHAnsi" w:cstheme="minorBidi"/>
          <w:color w:val="000000" w:themeColor="text1"/>
          <w:szCs w:val="20"/>
        </w:rPr>
      </w:pPr>
      <w:r w:rsidRPr="38242B8E">
        <w:rPr>
          <w:szCs w:val="20"/>
        </w:rPr>
        <w:t>Through a USB stick equipped with a custom Linux version.</w:t>
      </w:r>
    </w:p>
    <w:p w14:paraId="7ED468F5" w14:textId="196403C2" w:rsidR="38242B8E" w:rsidRDefault="38242B8E" w:rsidP="38242B8E">
      <w:pPr>
        <w:pStyle w:val="ListParagraph"/>
        <w:numPr>
          <w:ilvl w:val="0"/>
          <w:numId w:val="9"/>
        </w:numPr>
        <w:rPr>
          <w:rFonts w:asciiTheme="minorHAnsi" w:eastAsiaTheme="minorEastAsia" w:hAnsiTheme="minorHAnsi" w:cstheme="minorBidi"/>
          <w:color w:val="000000" w:themeColor="text1"/>
          <w:szCs w:val="20"/>
        </w:rPr>
      </w:pPr>
      <w:r w:rsidRPr="38242B8E">
        <w:rPr>
          <w:szCs w:val="20"/>
        </w:rPr>
        <w:t>Enable backdoor on user’s computer.</w:t>
      </w:r>
    </w:p>
    <w:p w14:paraId="7850A144" w14:textId="08F82F54" w:rsidR="38242B8E" w:rsidRDefault="38242B8E" w:rsidP="38242B8E">
      <w:r w:rsidRPr="38242B8E">
        <w:rPr>
          <w:b/>
          <w:bCs/>
          <w:color w:val="000000" w:themeColor="text1"/>
          <w:szCs w:val="20"/>
        </w:rPr>
        <w:t>Images by Truc Huynh</w:t>
      </w:r>
    </w:p>
    <w:p w14:paraId="507D47B2" w14:textId="21B769A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Step 2: Established Man-In-The-Middle:</w:t>
      </w:r>
    </w:p>
    <w:p w14:paraId="0FCDAE95" w14:textId="32EBA91D" w:rsidR="38242B8E" w:rsidRDefault="38242B8E" w:rsidP="38242B8E">
      <w:pPr>
        <w:pStyle w:val="ListParagraph"/>
        <w:numPr>
          <w:ilvl w:val="0"/>
          <w:numId w:val="8"/>
        </w:numPr>
        <w:rPr>
          <w:rFonts w:asciiTheme="minorHAnsi" w:eastAsiaTheme="minorEastAsia" w:hAnsiTheme="minorHAnsi" w:cstheme="minorBidi"/>
          <w:color w:val="000000" w:themeColor="text1"/>
          <w:szCs w:val="20"/>
        </w:rPr>
      </w:pPr>
      <w:r w:rsidRPr="38242B8E">
        <w:rPr>
          <w:szCs w:val="20"/>
        </w:rPr>
        <w:t>Redirect the flow of packet by running ‘ARP Spoofer’.</w:t>
      </w:r>
    </w:p>
    <w:p w14:paraId="2AE3EB49" w14:textId="0B42D13E" w:rsidR="38242B8E" w:rsidRDefault="38242B8E" w:rsidP="38242B8E">
      <w:pPr>
        <w:pStyle w:val="ListParagraph"/>
        <w:numPr>
          <w:ilvl w:val="0"/>
          <w:numId w:val="8"/>
        </w:numPr>
        <w:rPr>
          <w:rFonts w:asciiTheme="minorHAnsi" w:eastAsiaTheme="minorEastAsia" w:hAnsiTheme="minorHAnsi" w:cstheme="minorBidi"/>
          <w:color w:val="000000" w:themeColor="text1"/>
          <w:szCs w:val="20"/>
        </w:rPr>
      </w:pPr>
      <w:r w:rsidRPr="38242B8E">
        <w:rPr>
          <w:szCs w:val="20"/>
        </w:rPr>
        <w:t>‘ARP Spoofer’ will run ‘Network Scanner’ to get all the IP and Mac addresses on the network.</w:t>
      </w:r>
    </w:p>
    <w:p w14:paraId="415D6109" w14:textId="208F7915" w:rsidR="38242B8E" w:rsidRDefault="38242B8E" w:rsidP="38242B8E">
      <w:pPr>
        <w:pStyle w:val="ListParagraph"/>
        <w:numPr>
          <w:ilvl w:val="0"/>
          <w:numId w:val="8"/>
        </w:numPr>
        <w:rPr>
          <w:rFonts w:asciiTheme="minorHAnsi" w:eastAsiaTheme="minorEastAsia" w:hAnsiTheme="minorHAnsi" w:cstheme="minorBidi"/>
          <w:color w:val="000000" w:themeColor="text1"/>
          <w:szCs w:val="20"/>
        </w:rPr>
      </w:pPr>
      <w:r w:rsidRPr="38242B8E">
        <w:rPr>
          <w:szCs w:val="20"/>
        </w:rPr>
        <w:t>Then store the result and run ‘Mac Address Changer’ to change our MAC address hacking devices (USB stick or remote computer) to a physical MAC address of a local computer (in the private network).</w:t>
      </w:r>
    </w:p>
    <w:p w14:paraId="1B212ACA" w14:textId="73560F17" w:rsidR="38242B8E" w:rsidRDefault="38242B8E" w:rsidP="38242B8E">
      <w:r w:rsidRPr="38242B8E">
        <w:rPr>
          <w:b/>
          <w:bCs/>
          <w:color w:val="000000" w:themeColor="text1"/>
          <w:szCs w:val="20"/>
        </w:rPr>
        <w:t>Images by Truc Huynh</w:t>
      </w:r>
    </w:p>
    <w:p w14:paraId="3638CE60" w14:textId="57966862"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Step 3: Gather information</w:t>
      </w:r>
    </w:p>
    <w:p w14:paraId="63F44518" w14:textId="5F18297B" w:rsidR="38242B8E" w:rsidRDefault="38242B8E" w:rsidP="38242B8E">
      <w:pPr>
        <w:pStyle w:val="ListParagraph"/>
        <w:numPr>
          <w:ilvl w:val="0"/>
          <w:numId w:val="7"/>
        </w:numPr>
        <w:rPr>
          <w:rFonts w:asciiTheme="minorHAnsi" w:eastAsiaTheme="minorEastAsia" w:hAnsiTheme="minorHAnsi" w:cstheme="minorBidi"/>
          <w:color w:val="000000" w:themeColor="text1"/>
          <w:szCs w:val="20"/>
        </w:rPr>
      </w:pPr>
      <w:r w:rsidRPr="38242B8E">
        <w:rPr>
          <w:szCs w:val="20"/>
        </w:rPr>
        <w:t>Using ‘Packet Sniffer’ to read the packet and data flow through the hacker interface</w:t>
      </w:r>
    </w:p>
    <w:p w14:paraId="3EA9E9EE" w14:textId="46ECD885" w:rsidR="38242B8E" w:rsidRDefault="38242B8E" w:rsidP="38242B8E">
      <w:pPr>
        <w:pStyle w:val="ListParagraph"/>
        <w:numPr>
          <w:ilvl w:val="0"/>
          <w:numId w:val="7"/>
        </w:numPr>
        <w:rPr>
          <w:rFonts w:asciiTheme="minorHAnsi" w:eastAsiaTheme="minorEastAsia" w:hAnsiTheme="minorHAnsi" w:cstheme="minorBidi"/>
          <w:color w:val="000000" w:themeColor="text1"/>
          <w:szCs w:val="20"/>
        </w:rPr>
      </w:pPr>
      <w:r w:rsidRPr="38242B8E">
        <w:rPr>
          <w:szCs w:val="20"/>
        </w:rPr>
        <w:t>Use the information that ‘Packet Sniffer’ collect to create a suitable plan for spreading the virus to another machine within the network.</w:t>
      </w:r>
    </w:p>
    <w:p w14:paraId="1F08DE75" w14:textId="27B18935"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Step 4: Modify Data, spread virus</w:t>
      </w:r>
    </w:p>
    <w:p w14:paraId="6633A977" w14:textId="6A56D4B3" w:rsidR="38242B8E" w:rsidRDefault="38242B8E" w:rsidP="38242B8E">
      <w:pPr>
        <w:pStyle w:val="ListParagraph"/>
        <w:numPr>
          <w:ilvl w:val="0"/>
          <w:numId w:val="6"/>
        </w:numPr>
        <w:rPr>
          <w:rFonts w:asciiTheme="minorHAnsi" w:eastAsiaTheme="minorEastAsia" w:hAnsiTheme="minorHAnsi" w:cstheme="minorBidi"/>
          <w:color w:val="000000" w:themeColor="text1"/>
          <w:szCs w:val="20"/>
        </w:rPr>
      </w:pPr>
      <w:r w:rsidRPr="38242B8E">
        <w:rPr>
          <w:szCs w:val="20"/>
        </w:rPr>
        <w:t>Using the plan that creates on step 3 to attack other computers. Depend on security structure on the network using ‘DNS Spoofer’ or ‘File Interceptor’ (or both)</w:t>
      </w:r>
    </w:p>
    <w:p w14:paraId="05E79A31" w14:textId="25702155" w:rsidR="38242B8E" w:rsidRDefault="38242B8E" w:rsidP="38242B8E">
      <w:pPr>
        <w:pStyle w:val="ListParagraph"/>
        <w:numPr>
          <w:ilvl w:val="0"/>
          <w:numId w:val="6"/>
        </w:numPr>
        <w:rPr>
          <w:rFonts w:asciiTheme="minorHAnsi" w:eastAsiaTheme="minorEastAsia" w:hAnsiTheme="minorHAnsi" w:cstheme="minorBidi"/>
          <w:color w:val="000000" w:themeColor="text1"/>
          <w:szCs w:val="20"/>
        </w:rPr>
      </w:pPr>
      <w:r w:rsidRPr="38242B8E">
        <w:rPr>
          <w:szCs w:val="20"/>
        </w:rPr>
        <w:t>Using ‘File Interceptor’ to modify HTTP data that send over HTTP, replace a user’s download request with a completely different file (virus, backdoor…)</w:t>
      </w:r>
    </w:p>
    <w:p w14:paraId="1C6629E4" w14:textId="51D3337D" w:rsidR="38242B8E" w:rsidRDefault="38242B8E" w:rsidP="38242B8E">
      <w:pPr>
        <w:pStyle w:val="ListParagraph"/>
        <w:numPr>
          <w:ilvl w:val="0"/>
          <w:numId w:val="6"/>
        </w:numPr>
        <w:rPr>
          <w:rFonts w:asciiTheme="minorHAnsi" w:eastAsiaTheme="minorEastAsia" w:hAnsiTheme="minorHAnsi" w:cstheme="minorBidi"/>
          <w:color w:val="000000" w:themeColor="text1"/>
          <w:szCs w:val="20"/>
        </w:rPr>
      </w:pPr>
      <w:r w:rsidRPr="38242B8E">
        <w:rPr>
          <w:szCs w:val="20"/>
        </w:rPr>
        <w:t>Using ‘DNS Spoofer’ (modify data in DNS Layer) to redirect the destination on the computer on the network (</w:t>
      </w:r>
      <w:proofErr w:type="gramStart"/>
      <w:r w:rsidRPr="38242B8E">
        <w:rPr>
          <w:szCs w:val="20"/>
        </w:rPr>
        <w:t>e.g.</w:t>
      </w:r>
      <w:proofErr w:type="gramEnd"/>
      <w:r w:rsidRPr="38242B8E">
        <w:rPr>
          <w:szCs w:val="20"/>
        </w:rPr>
        <w:t xml:space="preserve"> to a fake website) so that the hacker can install a backdoor on another local computer</w:t>
      </w:r>
    </w:p>
    <w:p w14:paraId="3299BDF0" w14:textId="385FA54E" w:rsidR="38242B8E" w:rsidRDefault="38242B8E" w:rsidP="38242B8E">
      <w:pPr>
        <w:pStyle w:val="ListParagraph"/>
        <w:numPr>
          <w:ilvl w:val="0"/>
          <w:numId w:val="6"/>
        </w:numPr>
        <w:rPr>
          <w:rFonts w:asciiTheme="minorHAnsi" w:eastAsiaTheme="minorEastAsia" w:hAnsiTheme="minorHAnsi" w:cstheme="minorBidi"/>
          <w:color w:val="000000" w:themeColor="text1"/>
          <w:szCs w:val="20"/>
        </w:rPr>
      </w:pPr>
      <w:r w:rsidRPr="38242B8E">
        <w:rPr>
          <w:szCs w:val="20"/>
        </w:rPr>
        <w:t>Slowly spread and contain them-self, avoid detection by the network administrator, or any security system on the network</w:t>
      </w:r>
    </w:p>
    <w:p w14:paraId="382027DE" w14:textId="57A811A0" w:rsidR="38242B8E" w:rsidRDefault="38242B8E" w:rsidP="38242B8E">
      <w:r w:rsidRPr="38242B8E">
        <w:rPr>
          <w:b/>
          <w:bCs/>
          <w:color w:val="000000" w:themeColor="text1"/>
          <w:szCs w:val="20"/>
        </w:rPr>
        <w:t>Image by Truc Huynh</w:t>
      </w:r>
    </w:p>
    <w:p w14:paraId="2475252F" w14:textId="4E1F50DB"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lastRenderedPageBreak/>
        <w:t>Step 5:</w:t>
      </w:r>
    </w:p>
    <w:p w14:paraId="039CD61B" w14:textId="369FAE2D" w:rsidR="38242B8E" w:rsidRDefault="38242B8E" w:rsidP="38242B8E">
      <w:pPr>
        <w:pStyle w:val="ListParagraph"/>
        <w:numPr>
          <w:ilvl w:val="0"/>
          <w:numId w:val="5"/>
        </w:numPr>
        <w:rPr>
          <w:rFonts w:asciiTheme="minorHAnsi" w:eastAsiaTheme="minorEastAsia" w:hAnsiTheme="minorHAnsi" w:cstheme="minorBidi"/>
          <w:color w:val="000000" w:themeColor="text1"/>
          <w:szCs w:val="20"/>
        </w:rPr>
      </w:pPr>
      <w:r w:rsidRPr="38242B8E">
        <w:rPr>
          <w:szCs w:val="20"/>
        </w:rPr>
        <w:t>Decide if the attack is a success or not</w:t>
      </w:r>
    </w:p>
    <w:p w14:paraId="336A09A6" w14:textId="33930248" w:rsidR="38242B8E" w:rsidRDefault="38242B8E" w:rsidP="38242B8E">
      <w:pPr>
        <w:pStyle w:val="ListParagraph"/>
        <w:numPr>
          <w:ilvl w:val="0"/>
          <w:numId w:val="5"/>
        </w:numPr>
        <w:rPr>
          <w:rFonts w:asciiTheme="minorHAnsi" w:eastAsiaTheme="minorEastAsia" w:hAnsiTheme="minorHAnsi" w:cstheme="minorBidi"/>
          <w:color w:val="000000" w:themeColor="text1"/>
          <w:szCs w:val="20"/>
        </w:rPr>
      </w:pPr>
      <w:r w:rsidRPr="38242B8E">
        <w:rPr>
          <w:szCs w:val="20"/>
        </w:rPr>
        <w:t>Make sure the attack doesn’t create any evidence that leads to the hacker (protocol tracing, IP Address tracing).</w:t>
      </w:r>
    </w:p>
    <w:p w14:paraId="7FE6A04A" w14:textId="7FCBED6C" w:rsidR="38242B8E" w:rsidRDefault="38242B8E" w:rsidP="38242B8E">
      <w:r w:rsidRPr="38242B8E">
        <w:rPr>
          <w:color w:val="000000" w:themeColor="text1"/>
          <w:szCs w:val="20"/>
        </w:rPr>
        <w:t xml:space="preserve"> </w:t>
      </w:r>
    </w:p>
    <w:p w14:paraId="3A198B71" w14:textId="3030C66F" w:rsidR="38242B8E" w:rsidRDefault="38242B8E" w:rsidP="38242B8E">
      <w:pPr>
        <w:pStyle w:val="Heading1"/>
      </w:pPr>
      <w:r w:rsidRPr="38242B8E">
        <w:rPr>
          <w:b/>
          <w:bCs/>
          <w:color w:val="000000" w:themeColor="text1"/>
          <w:sz w:val="20"/>
          <w:szCs w:val="20"/>
        </w:rPr>
        <w:t>IV.</w:t>
      </w:r>
      <w:r w:rsidRPr="38242B8E">
        <w:rPr>
          <w:rFonts w:ascii="Arial" w:eastAsia="Arial" w:hAnsi="Arial" w:cs="Arial"/>
          <w:b/>
          <w:bCs/>
          <w:color w:val="000000" w:themeColor="text1"/>
          <w:sz w:val="20"/>
          <w:szCs w:val="20"/>
        </w:rPr>
        <w:t xml:space="preserve"> </w:t>
      </w:r>
      <w:r w:rsidRPr="38242B8E">
        <w:rPr>
          <w:b/>
          <w:bCs/>
          <w:color w:val="000000" w:themeColor="text1"/>
          <w:sz w:val="20"/>
          <w:szCs w:val="20"/>
        </w:rPr>
        <w:t xml:space="preserve">Security Practices </w:t>
      </w:r>
    </w:p>
    <w:p w14:paraId="1197F1CB" w14:textId="1E002C34" w:rsidR="38242B8E" w:rsidRDefault="38242B8E" w:rsidP="38242B8E">
      <w:r w:rsidRPr="38242B8E">
        <w:rPr>
          <w:color w:val="000000" w:themeColor="text1"/>
          <w:szCs w:val="20"/>
        </w:rPr>
        <w:t xml:space="preserve"> </w:t>
      </w:r>
    </w:p>
    <w:p w14:paraId="097A7BDB" w14:textId="5664A949"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7B713F8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Applied all testing methods to make sure we are secure</w:t>
      </w:r>
    </w:p>
    <w:p w14:paraId="274E34B7" w14:textId="0A0D1F40"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Working with developer team to implement secure programing principles that are industry standards if possible.</w:t>
      </w:r>
    </w:p>
    <w:p w14:paraId="3EC9A1F7" w14:textId="79D78299"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Develop security methods to prevent insider attacks and outsider attacks (AWS Share Model).</w:t>
      </w:r>
    </w:p>
    <w:p w14:paraId="7A5FF46F" w14:textId="6488B7E6" w:rsidR="38242B8E" w:rsidRDefault="38242B8E" w:rsidP="38242B8E">
      <w:r w:rsidRPr="38242B8E">
        <w:rPr>
          <w:color w:val="000000" w:themeColor="text1"/>
          <w:szCs w:val="20"/>
        </w:rPr>
        <w:t xml:space="preserve"> </w:t>
      </w:r>
    </w:p>
    <w:p w14:paraId="26268076" w14:textId="57D51AB1" w:rsidR="38242B8E" w:rsidRDefault="38242B8E" w:rsidP="38242B8E">
      <w:pPr>
        <w:pStyle w:val="Heading1"/>
        <w:rPr>
          <w:b/>
          <w:bCs/>
          <w:color w:val="000000" w:themeColor="text1"/>
          <w:sz w:val="20"/>
          <w:szCs w:val="20"/>
        </w:rPr>
      </w:pPr>
      <w:r w:rsidRPr="38242B8E">
        <w:rPr>
          <w:b/>
          <w:bCs/>
          <w:color w:val="000000" w:themeColor="text1"/>
          <w:sz w:val="20"/>
          <w:szCs w:val="20"/>
        </w:rPr>
        <w:t>V. Keywords</w:t>
      </w:r>
    </w:p>
    <w:p w14:paraId="3C1A709A" w14:textId="6849A57D" w:rsidR="38242B8E" w:rsidRDefault="38242B8E" w:rsidP="38242B8E">
      <w:pPr>
        <w:rPr>
          <w:color w:val="000000" w:themeColor="text1"/>
          <w:szCs w:val="20"/>
        </w:rPr>
      </w:pPr>
    </w:p>
    <w:p w14:paraId="5B2EA43A" w14:textId="1C550188" w:rsidR="38242B8E" w:rsidRDefault="38242B8E" w:rsidP="38242B8E">
      <w:pPr>
        <w:pStyle w:val="ListParagraph"/>
        <w:numPr>
          <w:ilvl w:val="0"/>
          <w:numId w:val="1"/>
        </w:numPr>
        <w:spacing w:line="257" w:lineRule="auto"/>
        <w:jc w:val="left"/>
        <w:rPr>
          <w:rFonts w:asciiTheme="minorHAnsi" w:eastAsiaTheme="minorEastAsia" w:hAnsiTheme="minorHAnsi" w:cstheme="minorBidi"/>
          <w:color w:val="000000" w:themeColor="text1"/>
          <w:szCs w:val="20"/>
        </w:rPr>
      </w:pPr>
      <w:r w:rsidRPr="38242B8E">
        <w:rPr>
          <w:color w:val="000000" w:themeColor="text1"/>
          <w:szCs w:val="20"/>
        </w:rPr>
        <w:t xml:space="preserve"> </w:t>
      </w:r>
      <w:r w:rsidRPr="38242B8E">
        <w:rPr>
          <w:b/>
          <w:bCs/>
          <w:szCs w:val="20"/>
        </w:rPr>
        <w:t>Software Testing</w:t>
      </w:r>
      <w:r w:rsidRPr="38242B8E">
        <w:rPr>
          <w:szCs w:val="20"/>
        </w:rPr>
        <w:t>: security testing uncovers vulnerabilities of the system and determines that the data and resources of the system are well protected</w:t>
      </w:r>
    </w:p>
    <w:p w14:paraId="6A4A9049" w14:textId="1206A828"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Testing Life Cycle (STLC)</w:t>
      </w:r>
      <w:r w:rsidRPr="38242B8E">
        <w:rPr>
          <w:szCs w:val="20"/>
        </w:rPr>
        <w:t>: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6B402D9E" w14:textId="08DD737F"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Quality</w:t>
      </w:r>
      <w:r w:rsidRPr="38242B8E">
        <w:rPr>
          <w:szCs w:val="20"/>
        </w:rPr>
        <w:t>: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33195259"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Software Testing</w:t>
      </w:r>
      <w:r w:rsidRPr="38242B8E">
        <w:rPr>
          <w:szCs w:val="20"/>
        </w:rPr>
        <w:t>: testing methods that determine software products protect data and maintain security specification as given.</w:t>
      </w:r>
    </w:p>
    <w:p w14:paraId="3006D94C" w14:textId="25F74526"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Programming Practice</w:t>
      </w:r>
      <w:r w:rsidRPr="38242B8E">
        <w:rPr>
          <w:szCs w:val="20"/>
        </w:rPr>
        <w:t>: is the practice of developing computer software in such a way that guards against the accidental introduction of security vulnerabilities</w:t>
      </w:r>
    </w:p>
    <w:p w14:paraId="6377A74A" w14:textId="0F6AE08A"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Security Breaches</w:t>
      </w:r>
      <w:r w:rsidRPr="38242B8E">
        <w:rPr>
          <w:szCs w:val="20"/>
        </w:rPr>
        <w:t>: A security breach happens when a system fails in its security processes and causes unauthorized party access to the system. A security breach can happen by software problems (error, fault, failures), outdated security technology, ransomware, malware …</w:t>
      </w:r>
    </w:p>
    <w:p w14:paraId="10CE996C" w14:textId="7D8364EB"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Media Access Control (MAC Address)</w:t>
      </w:r>
      <w:r w:rsidRPr="38242B8E">
        <w:rPr>
          <w:szCs w:val="20"/>
        </w:rPr>
        <w:t>: is a permanent, physical, unique address assigned to the network interface by the manufacturer.</w:t>
      </w:r>
    </w:p>
    <w:p w14:paraId="41965945" w14:textId="044FB44A" w:rsidR="38242B8E" w:rsidRDefault="38242B8E" w:rsidP="38242B8E">
      <w:pPr>
        <w:pStyle w:val="Heading1"/>
        <w:rPr>
          <w:b/>
          <w:bCs/>
          <w:color w:val="000000" w:themeColor="text1"/>
          <w:sz w:val="20"/>
          <w:szCs w:val="20"/>
        </w:rPr>
      </w:pPr>
      <w:r w:rsidRPr="38242B8E">
        <w:rPr>
          <w:b/>
          <w:bCs/>
          <w:color w:val="000000" w:themeColor="text1"/>
          <w:sz w:val="20"/>
          <w:szCs w:val="20"/>
        </w:rPr>
        <w:t>VI. R</w:t>
      </w:r>
      <w:r w:rsidRPr="38242B8E">
        <w:rPr>
          <w:b/>
          <w:bCs/>
          <w:color w:val="000000" w:themeColor="text1"/>
          <w:szCs w:val="16"/>
        </w:rPr>
        <w:t>EFERENCES</w:t>
      </w:r>
    </w:p>
    <w:p w14:paraId="0E6A57E3" w14:textId="16C9794F" w:rsidR="38242B8E" w:rsidRDefault="38242B8E" w:rsidP="38242B8E">
      <w:pPr>
        <w:spacing w:line="257" w:lineRule="auto"/>
        <w:ind w:left="0" w:firstLine="0"/>
        <w:jc w:val="center"/>
        <w:rPr>
          <w:color w:val="000000" w:themeColor="text1"/>
          <w:szCs w:val="20"/>
        </w:rPr>
      </w:pPr>
    </w:p>
    <w:p w14:paraId="7382D65B" w14:textId="744F0491"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IEEE: Advance Technology for Humanity, </w:t>
      </w:r>
      <w:hyperlink r:id="rId10">
        <w:r w:rsidRPr="38242B8E">
          <w:rPr>
            <w:rStyle w:val="Hyperlink"/>
            <w:szCs w:val="20"/>
          </w:rPr>
          <w:t>https://www.ieee.org/</w:t>
        </w:r>
      </w:hyperlink>
    </w:p>
    <w:p w14:paraId="70931A1B" w14:textId="3E9AC940"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ISO 9000-3: Quality management and quality assurance standards, </w:t>
      </w:r>
      <w:hyperlink r:id="rId11">
        <w:r w:rsidRPr="38242B8E">
          <w:rPr>
            <w:rStyle w:val="Hyperlink"/>
            <w:szCs w:val="20"/>
          </w:rPr>
          <w:t>https://www.iso.org/standard/26364.html</w:t>
        </w:r>
      </w:hyperlink>
    </w:p>
    <w:p w14:paraId="2F75E2D5" w14:textId="18E7A28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SWEBOK V3.0: Guide to the Software Engineering Body of Knowledge, </w:t>
      </w:r>
      <w:hyperlink r:id="rId12">
        <w:r w:rsidRPr="38242B8E">
          <w:rPr>
            <w:rStyle w:val="Hyperlink"/>
            <w:szCs w:val="20"/>
          </w:rPr>
          <w:t>https://ieeecs-media.computer.org/media/education/swebok/swebok-v3.pdf</w:t>
        </w:r>
      </w:hyperlink>
    </w:p>
    <w:p w14:paraId="721CC645" w14:textId="48A8E729"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Tutorial Point: STLC Tutorial, </w:t>
      </w:r>
      <w:hyperlink r:id="rId13">
        <w:r w:rsidRPr="38242B8E">
          <w:rPr>
            <w:rStyle w:val="Hyperlink"/>
            <w:szCs w:val="20"/>
          </w:rPr>
          <w:t>https://www.tutorialspoint.com/stlc/index.htm</w:t>
        </w:r>
      </w:hyperlink>
    </w:p>
    <w:p w14:paraId="11724407" w14:textId="6EF71549"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Software Testing | Security Testing, </w:t>
      </w:r>
      <w:hyperlink r:id="rId14">
        <w:r w:rsidRPr="38242B8E">
          <w:rPr>
            <w:rStyle w:val="Hyperlink"/>
            <w:szCs w:val="20"/>
          </w:rPr>
          <w:t>https://www.geeksforgeeks.org/software-testing-security-testing/?ref=lbp</w:t>
        </w:r>
      </w:hyperlink>
    </w:p>
    <w:p w14:paraId="344F38E3" w14:textId="1ACB1B0C"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Security Testing: Types, Tools, and Best Practices, </w:t>
      </w:r>
      <w:hyperlink r:id="rId15">
        <w:r w:rsidRPr="38242B8E">
          <w:rPr>
            <w:rStyle w:val="Hyperlink"/>
            <w:szCs w:val="20"/>
          </w:rPr>
          <w:t>https://brightsec.com/blog/security-testing/</w:t>
        </w:r>
      </w:hyperlink>
    </w:p>
    <w:p w14:paraId="3F81611B" w14:textId="3400855A"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API Security: The Complete Guide, </w:t>
      </w:r>
      <w:hyperlink r:id="rId16">
        <w:r w:rsidRPr="38242B8E">
          <w:rPr>
            <w:rStyle w:val="Hyperlink"/>
            <w:szCs w:val="20"/>
          </w:rPr>
          <w:t>https://brightsec.com/blog/api-security/</w:t>
        </w:r>
      </w:hyperlink>
    </w:p>
    <w:p w14:paraId="3C6B3062" w14:textId="62805943"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STLC (Software Testing Life Cycle) Phases, Entry, Exit Criteria (guru99.com), </w:t>
      </w:r>
      <w:hyperlink r:id="rId17">
        <w:r w:rsidRPr="38242B8E">
          <w:rPr>
            <w:rStyle w:val="Hyperlink"/>
            <w:szCs w:val="20"/>
          </w:rPr>
          <w:t>https://www.guru99.com/software-testing-life-cycle.html</w:t>
        </w:r>
      </w:hyperlink>
      <w:r w:rsidRPr="38242B8E">
        <w:rPr>
          <w:szCs w:val="20"/>
        </w:rPr>
        <w:t xml:space="preserve"> </w:t>
      </w:r>
    </w:p>
    <w:p w14:paraId="572B98A6" w14:textId="422AC75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Fink, G. &amp; Bishop, M. “Property-Based Testing: A New Approach to Testing for Assurance.” ACM SIGSOFT Software Engineering Notes 22, 4 (July 1997): 74-80</w:t>
      </w:r>
    </w:p>
    <w:p w14:paraId="43A033F5" w14:textId="591BCB8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&amp; Potter, Bruce. “Software Security Testing.” IEEE Security and Privacy 2, 5 (Sept.-Oct. 2004): 81-85.</w:t>
      </w:r>
    </w:p>
    <w:p w14:paraId="726B9574" w14:textId="319B6AB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“Application Security Testing Tools: Worth the Money?” Network Magazine, November 1, 2004. (2004).</w:t>
      </w:r>
    </w:p>
    <w:p w14:paraId="50F7FC5C" w14:textId="440BF0F4"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Kali Linux, </w:t>
      </w:r>
      <w:hyperlink r:id="rId18">
        <w:r w:rsidRPr="38242B8E">
          <w:rPr>
            <w:rStyle w:val="Hyperlink"/>
            <w:szCs w:val="20"/>
          </w:rPr>
          <w:t>https://www.kali.org/?msclkid=ccbd3c3faa2511ecbe541363c15a4582</w:t>
        </w:r>
      </w:hyperlink>
    </w:p>
    <w:p w14:paraId="7C4D98BF" w14:textId="456B700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Python Scapy Package, </w:t>
      </w:r>
      <w:hyperlink r:id="rId19">
        <w:r w:rsidRPr="38242B8E">
          <w:rPr>
            <w:rStyle w:val="Hyperlink"/>
            <w:szCs w:val="20"/>
          </w:rPr>
          <w:t>https://pypi.org/project/scapy/?msclkid=33343ba2aa2611eca8b9c3abfd8b35c1</w:t>
        </w:r>
      </w:hyperlink>
    </w:p>
    <w:p w14:paraId="064B1993" w14:textId="205491B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Truc Huynh: Ethical Hacking Using Python, </w:t>
      </w:r>
      <w:hyperlink r:id="rId20">
        <w:r w:rsidRPr="38242B8E">
          <w:rPr>
            <w:rStyle w:val="Hyperlink"/>
            <w:szCs w:val="20"/>
          </w:rPr>
          <w:t>https://github.com/jackyhuynh/ethical-hacking-using-python</w:t>
        </w:r>
      </w:hyperlink>
    </w:p>
    <w:p w14:paraId="795E0FA5" w14:textId="63CC584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Udemy: Learn Python and Ethical Hacking from Scratch, </w:t>
      </w:r>
      <w:hyperlink r:id="rId21" w:anchor="overview">
        <w:r w:rsidRPr="38242B8E">
          <w:rPr>
            <w:rStyle w:val="Hyperlink"/>
            <w:szCs w:val="20"/>
          </w:rPr>
          <w:t>https://www.udemy.com/join/login-popup/?next=/course/learn-python-and-ethical-hacking-from-scratch/learn/lecture/10800892#overview</w:t>
        </w:r>
        <w:r>
          <w:br/>
        </w:r>
        <w:r>
          <w:br/>
        </w:r>
      </w:hyperlink>
    </w:p>
    <w:p w14:paraId="04D88B03" w14:textId="29D47DF0" w:rsidR="38242B8E" w:rsidRDefault="38242B8E" w:rsidP="38242B8E">
      <w:pPr>
        <w:rPr>
          <w:color w:val="000000" w:themeColor="text1"/>
          <w:szCs w:val="20"/>
        </w:rPr>
      </w:pPr>
    </w:p>
    <w:sectPr w:rsidR="38242B8E">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720" w:hanging="360"/>
      </w:pPr>
    </w:lvl>
    <w:lvl w:ilvl="1" w:tplc="C5D89EFA">
      <w:start w:val="1"/>
      <w:numFmt w:val="lowerLetter"/>
      <w:lvlText w:val="%2."/>
      <w:lvlJc w:val="left"/>
      <w:pPr>
        <w:ind w:left="1440" w:hanging="360"/>
      </w:pPr>
    </w:lvl>
    <w:lvl w:ilvl="2" w:tplc="75EECE5E">
      <w:start w:val="1"/>
      <w:numFmt w:val="lowerRoman"/>
      <w:lvlText w:val="%3."/>
      <w:lvlJc w:val="right"/>
      <w:pPr>
        <w:ind w:left="2160" w:hanging="180"/>
      </w:pPr>
    </w:lvl>
    <w:lvl w:ilvl="3" w:tplc="8242B538">
      <w:start w:val="1"/>
      <w:numFmt w:val="decimal"/>
      <w:lvlText w:val="%4."/>
      <w:lvlJc w:val="left"/>
      <w:pPr>
        <w:ind w:left="2880" w:hanging="360"/>
      </w:pPr>
    </w:lvl>
    <w:lvl w:ilvl="4" w:tplc="ABB26418">
      <w:start w:val="1"/>
      <w:numFmt w:val="lowerLetter"/>
      <w:lvlText w:val="%5."/>
      <w:lvlJc w:val="left"/>
      <w:pPr>
        <w:ind w:left="3600" w:hanging="360"/>
      </w:pPr>
    </w:lvl>
    <w:lvl w:ilvl="5" w:tplc="775C6754">
      <w:start w:val="1"/>
      <w:numFmt w:val="lowerRoman"/>
      <w:lvlText w:val="%6."/>
      <w:lvlJc w:val="right"/>
      <w:pPr>
        <w:ind w:left="4320" w:hanging="180"/>
      </w:pPr>
    </w:lvl>
    <w:lvl w:ilvl="6" w:tplc="5CCA430A">
      <w:start w:val="1"/>
      <w:numFmt w:val="decimal"/>
      <w:lvlText w:val="%7."/>
      <w:lvlJc w:val="left"/>
      <w:pPr>
        <w:ind w:left="5040" w:hanging="360"/>
      </w:pPr>
    </w:lvl>
    <w:lvl w:ilvl="7" w:tplc="5134B1C4">
      <w:start w:val="1"/>
      <w:numFmt w:val="lowerLetter"/>
      <w:lvlText w:val="%8."/>
      <w:lvlJc w:val="left"/>
      <w:pPr>
        <w:ind w:left="5760" w:hanging="360"/>
      </w:pPr>
    </w:lvl>
    <w:lvl w:ilvl="8" w:tplc="22C4216E">
      <w:start w:val="1"/>
      <w:numFmt w:val="lowerRoman"/>
      <w:lvlText w:val="%9."/>
      <w:lvlJc w:val="right"/>
      <w:pPr>
        <w:ind w:left="6480" w:hanging="180"/>
      </w:pPr>
    </w:lvl>
  </w:abstractNum>
  <w:abstractNum w:abstractNumId="4"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5"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6" w15:restartNumberingAfterBreak="0">
    <w:nsid w:val="31037787"/>
    <w:multiLevelType w:val="hybridMultilevel"/>
    <w:tmpl w:val="B36E08A8"/>
    <w:lvl w:ilvl="0" w:tplc="95767914">
      <w:start w:val="1"/>
      <w:numFmt w:val="bullet"/>
      <w:lvlText w:val="·"/>
      <w:lvlJc w:val="left"/>
      <w:pPr>
        <w:ind w:left="720" w:hanging="360"/>
      </w:pPr>
      <w:rPr>
        <w:rFonts w:ascii="Symbol" w:hAnsi="Symbol" w:hint="default"/>
      </w:rPr>
    </w:lvl>
    <w:lvl w:ilvl="1" w:tplc="52F274BA">
      <w:start w:val="1"/>
      <w:numFmt w:val="bullet"/>
      <w:lvlText w:val="o"/>
      <w:lvlJc w:val="left"/>
      <w:pPr>
        <w:ind w:left="1440" w:hanging="360"/>
      </w:pPr>
      <w:rPr>
        <w:rFonts w:ascii="Courier New" w:hAnsi="Courier New" w:hint="default"/>
      </w:rPr>
    </w:lvl>
    <w:lvl w:ilvl="2" w:tplc="8BF0E08E">
      <w:start w:val="1"/>
      <w:numFmt w:val="bullet"/>
      <w:lvlText w:val=""/>
      <w:lvlJc w:val="left"/>
      <w:pPr>
        <w:ind w:left="2160" w:hanging="360"/>
      </w:pPr>
      <w:rPr>
        <w:rFonts w:ascii="Wingdings" w:hAnsi="Wingdings" w:hint="default"/>
      </w:rPr>
    </w:lvl>
    <w:lvl w:ilvl="3" w:tplc="6A2ED9B2">
      <w:start w:val="1"/>
      <w:numFmt w:val="bullet"/>
      <w:lvlText w:val=""/>
      <w:lvlJc w:val="left"/>
      <w:pPr>
        <w:ind w:left="2880" w:hanging="360"/>
      </w:pPr>
      <w:rPr>
        <w:rFonts w:ascii="Symbol" w:hAnsi="Symbol" w:hint="default"/>
      </w:rPr>
    </w:lvl>
    <w:lvl w:ilvl="4" w:tplc="2E4097C0">
      <w:start w:val="1"/>
      <w:numFmt w:val="bullet"/>
      <w:lvlText w:val="o"/>
      <w:lvlJc w:val="left"/>
      <w:pPr>
        <w:ind w:left="3600" w:hanging="360"/>
      </w:pPr>
      <w:rPr>
        <w:rFonts w:ascii="Courier New" w:hAnsi="Courier New" w:hint="default"/>
      </w:rPr>
    </w:lvl>
    <w:lvl w:ilvl="5" w:tplc="3D3A6EFE">
      <w:start w:val="1"/>
      <w:numFmt w:val="bullet"/>
      <w:lvlText w:val=""/>
      <w:lvlJc w:val="left"/>
      <w:pPr>
        <w:ind w:left="4320" w:hanging="360"/>
      </w:pPr>
      <w:rPr>
        <w:rFonts w:ascii="Wingdings" w:hAnsi="Wingdings" w:hint="default"/>
      </w:rPr>
    </w:lvl>
    <w:lvl w:ilvl="6" w:tplc="9586DB2E">
      <w:start w:val="1"/>
      <w:numFmt w:val="bullet"/>
      <w:lvlText w:val=""/>
      <w:lvlJc w:val="left"/>
      <w:pPr>
        <w:ind w:left="5040" w:hanging="360"/>
      </w:pPr>
      <w:rPr>
        <w:rFonts w:ascii="Symbol" w:hAnsi="Symbol" w:hint="default"/>
      </w:rPr>
    </w:lvl>
    <w:lvl w:ilvl="7" w:tplc="2856DEAA">
      <w:start w:val="1"/>
      <w:numFmt w:val="bullet"/>
      <w:lvlText w:val="o"/>
      <w:lvlJc w:val="left"/>
      <w:pPr>
        <w:ind w:left="5760" w:hanging="360"/>
      </w:pPr>
      <w:rPr>
        <w:rFonts w:ascii="Courier New" w:hAnsi="Courier New" w:hint="default"/>
      </w:rPr>
    </w:lvl>
    <w:lvl w:ilvl="8" w:tplc="BE8EF0A6">
      <w:start w:val="1"/>
      <w:numFmt w:val="bullet"/>
      <w:lvlText w:val=""/>
      <w:lvlJc w:val="left"/>
      <w:pPr>
        <w:ind w:left="6480" w:hanging="360"/>
      </w:pPr>
      <w:rPr>
        <w:rFonts w:ascii="Wingdings" w:hAnsi="Wingdings" w:hint="default"/>
      </w:rPr>
    </w:lvl>
  </w:abstractNum>
  <w:abstractNum w:abstractNumId="7"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8"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9" w15:restartNumberingAfterBreak="0">
    <w:nsid w:val="470D76C9"/>
    <w:multiLevelType w:val="hybridMultilevel"/>
    <w:tmpl w:val="930A5B56"/>
    <w:lvl w:ilvl="0" w:tplc="5E6A8B04">
      <w:start w:val="1"/>
      <w:numFmt w:val="bullet"/>
      <w:lvlText w:val=""/>
      <w:lvlJc w:val="left"/>
      <w:pPr>
        <w:ind w:left="720" w:hanging="360"/>
      </w:pPr>
      <w:rPr>
        <w:rFonts w:ascii="Symbol" w:hAnsi="Symbol" w:hint="default"/>
      </w:rPr>
    </w:lvl>
    <w:lvl w:ilvl="1" w:tplc="9402BEFA">
      <w:start w:val="1"/>
      <w:numFmt w:val="bullet"/>
      <w:lvlText w:val="o"/>
      <w:lvlJc w:val="left"/>
      <w:pPr>
        <w:ind w:left="1440" w:hanging="360"/>
      </w:pPr>
      <w:rPr>
        <w:rFonts w:ascii="Courier New" w:hAnsi="Courier New" w:hint="default"/>
      </w:rPr>
    </w:lvl>
    <w:lvl w:ilvl="2" w:tplc="0DF4CB26">
      <w:start w:val="1"/>
      <w:numFmt w:val="bullet"/>
      <w:lvlText w:val=""/>
      <w:lvlJc w:val="left"/>
      <w:pPr>
        <w:ind w:left="2160" w:hanging="360"/>
      </w:pPr>
      <w:rPr>
        <w:rFonts w:ascii="Wingdings" w:hAnsi="Wingdings" w:hint="default"/>
      </w:rPr>
    </w:lvl>
    <w:lvl w:ilvl="3" w:tplc="2CB45564">
      <w:start w:val="1"/>
      <w:numFmt w:val="bullet"/>
      <w:lvlText w:val=""/>
      <w:lvlJc w:val="left"/>
      <w:pPr>
        <w:ind w:left="2880" w:hanging="360"/>
      </w:pPr>
      <w:rPr>
        <w:rFonts w:ascii="Symbol" w:hAnsi="Symbol" w:hint="default"/>
      </w:rPr>
    </w:lvl>
    <w:lvl w:ilvl="4" w:tplc="6B9CCB68">
      <w:start w:val="1"/>
      <w:numFmt w:val="bullet"/>
      <w:lvlText w:val="o"/>
      <w:lvlJc w:val="left"/>
      <w:pPr>
        <w:ind w:left="3600" w:hanging="360"/>
      </w:pPr>
      <w:rPr>
        <w:rFonts w:ascii="Courier New" w:hAnsi="Courier New" w:hint="default"/>
      </w:rPr>
    </w:lvl>
    <w:lvl w:ilvl="5" w:tplc="D7C649A0">
      <w:start w:val="1"/>
      <w:numFmt w:val="bullet"/>
      <w:lvlText w:val=""/>
      <w:lvlJc w:val="left"/>
      <w:pPr>
        <w:ind w:left="4320" w:hanging="360"/>
      </w:pPr>
      <w:rPr>
        <w:rFonts w:ascii="Wingdings" w:hAnsi="Wingdings" w:hint="default"/>
      </w:rPr>
    </w:lvl>
    <w:lvl w:ilvl="6" w:tplc="03647EE0">
      <w:start w:val="1"/>
      <w:numFmt w:val="bullet"/>
      <w:lvlText w:val=""/>
      <w:lvlJc w:val="left"/>
      <w:pPr>
        <w:ind w:left="5040" w:hanging="360"/>
      </w:pPr>
      <w:rPr>
        <w:rFonts w:ascii="Symbol" w:hAnsi="Symbol" w:hint="default"/>
      </w:rPr>
    </w:lvl>
    <w:lvl w:ilvl="7" w:tplc="CCF2F7E8">
      <w:start w:val="1"/>
      <w:numFmt w:val="bullet"/>
      <w:lvlText w:val="o"/>
      <w:lvlJc w:val="left"/>
      <w:pPr>
        <w:ind w:left="5760" w:hanging="360"/>
      </w:pPr>
      <w:rPr>
        <w:rFonts w:ascii="Courier New" w:hAnsi="Courier New" w:hint="default"/>
      </w:rPr>
    </w:lvl>
    <w:lvl w:ilvl="8" w:tplc="1666B38C">
      <w:start w:val="1"/>
      <w:numFmt w:val="bullet"/>
      <w:lvlText w:val=""/>
      <w:lvlJc w:val="left"/>
      <w:pPr>
        <w:ind w:left="6480" w:hanging="360"/>
      </w:pPr>
      <w:rPr>
        <w:rFonts w:ascii="Wingdings" w:hAnsi="Wingdings" w:hint="default"/>
      </w:rPr>
    </w:lvl>
  </w:abstractNum>
  <w:abstractNum w:abstractNumId="10" w15:restartNumberingAfterBreak="0">
    <w:nsid w:val="52276541"/>
    <w:multiLevelType w:val="hybridMultilevel"/>
    <w:tmpl w:val="95B27352"/>
    <w:lvl w:ilvl="0" w:tplc="70A8814E">
      <w:start w:val="1"/>
      <w:numFmt w:val="bullet"/>
      <w:lvlText w:val="·"/>
      <w:lvlJc w:val="left"/>
      <w:pPr>
        <w:ind w:left="720" w:hanging="360"/>
      </w:pPr>
      <w:rPr>
        <w:rFonts w:ascii="Symbol" w:hAnsi="Symbol" w:hint="default"/>
      </w:rPr>
    </w:lvl>
    <w:lvl w:ilvl="1" w:tplc="03C4BA18">
      <w:start w:val="1"/>
      <w:numFmt w:val="bullet"/>
      <w:lvlText w:val="o"/>
      <w:lvlJc w:val="left"/>
      <w:pPr>
        <w:ind w:left="1440" w:hanging="360"/>
      </w:pPr>
      <w:rPr>
        <w:rFonts w:ascii="Courier New" w:hAnsi="Courier New" w:hint="default"/>
      </w:rPr>
    </w:lvl>
    <w:lvl w:ilvl="2" w:tplc="B3D6A446">
      <w:start w:val="1"/>
      <w:numFmt w:val="bullet"/>
      <w:lvlText w:val=""/>
      <w:lvlJc w:val="left"/>
      <w:pPr>
        <w:ind w:left="2160" w:hanging="360"/>
      </w:pPr>
      <w:rPr>
        <w:rFonts w:ascii="Wingdings" w:hAnsi="Wingdings" w:hint="default"/>
      </w:rPr>
    </w:lvl>
    <w:lvl w:ilvl="3" w:tplc="7F820B8C">
      <w:start w:val="1"/>
      <w:numFmt w:val="bullet"/>
      <w:lvlText w:val=""/>
      <w:lvlJc w:val="left"/>
      <w:pPr>
        <w:ind w:left="2880" w:hanging="360"/>
      </w:pPr>
      <w:rPr>
        <w:rFonts w:ascii="Symbol" w:hAnsi="Symbol" w:hint="default"/>
      </w:rPr>
    </w:lvl>
    <w:lvl w:ilvl="4" w:tplc="7242B6D2">
      <w:start w:val="1"/>
      <w:numFmt w:val="bullet"/>
      <w:lvlText w:val="o"/>
      <w:lvlJc w:val="left"/>
      <w:pPr>
        <w:ind w:left="3600" w:hanging="360"/>
      </w:pPr>
      <w:rPr>
        <w:rFonts w:ascii="Courier New" w:hAnsi="Courier New" w:hint="default"/>
      </w:rPr>
    </w:lvl>
    <w:lvl w:ilvl="5" w:tplc="4CE44A3A">
      <w:start w:val="1"/>
      <w:numFmt w:val="bullet"/>
      <w:lvlText w:val=""/>
      <w:lvlJc w:val="left"/>
      <w:pPr>
        <w:ind w:left="4320" w:hanging="360"/>
      </w:pPr>
      <w:rPr>
        <w:rFonts w:ascii="Wingdings" w:hAnsi="Wingdings" w:hint="default"/>
      </w:rPr>
    </w:lvl>
    <w:lvl w:ilvl="6" w:tplc="EBEC4F8A">
      <w:start w:val="1"/>
      <w:numFmt w:val="bullet"/>
      <w:lvlText w:val=""/>
      <w:lvlJc w:val="left"/>
      <w:pPr>
        <w:ind w:left="5040" w:hanging="360"/>
      </w:pPr>
      <w:rPr>
        <w:rFonts w:ascii="Symbol" w:hAnsi="Symbol" w:hint="default"/>
      </w:rPr>
    </w:lvl>
    <w:lvl w:ilvl="7" w:tplc="D49E69B2">
      <w:start w:val="1"/>
      <w:numFmt w:val="bullet"/>
      <w:lvlText w:val="o"/>
      <w:lvlJc w:val="left"/>
      <w:pPr>
        <w:ind w:left="5760" w:hanging="360"/>
      </w:pPr>
      <w:rPr>
        <w:rFonts w:ascii="Courier New" w:hAnsi="Courier New" w:hint="default"/>
      </w:rPr>
    </w:lvl>
    <w:lvl w:ilvl="8" w:tplc="311A1646">
      <w:start w:val="1"/>
      <w:numFmt w:val="bullet"/>
      <w:lvlText w:val=""/>
      <w:lvlJc w:val="left"/>
      <w:pPr>
        <w:ind w:left="6480" w:hanging="360"/>
      </w:pPr>
      <w:rPr>
        <w:rFonts w:ascii="Wingdings" w:hAnsi="Wingdings" w:hint="default"/>
      </w:rPr>
    </w:lvl>
  </w:abstractNum>
  <w:abstractNum w:abstractNumId="11"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2"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13"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14" w15:restartNumberingAfterBreak="0">
    <w:nsid w:val="67C077CD"/>
    <w:multiLevelType w:val="hybridMultilevel"/>
    <w:tmpl w:val="773CB984"/>
    <w:lvl w:ilvl="0" w:tplc="B3289B82">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15"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16"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18"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19" w15:restartNumberingAfterBreak="0">
    <w:nsid w:val="7C9E0BEA"/>
    <w:multiLevelType w:val="hybridMultilevel"/>
    <w:tmpl w:val="97EA801E"/>
    <w:lvl w:ilvl="0" w:tplc="8E68C786">
      <w:start w:val="1"/>
      <w:numFmt w:val="decimal"/>
      <w:lvlText w:val="%1."/>
      <w:lvlJc w:val="left"/>
      <w:pPr>
        <w:ind w:left="720" w:hanging="360"/>
      </w:p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abstractNumId w:val="9"/>
  </w:num>
  <w:num w:numId="2">
    <w:abstractNumId w:val="11"/>
  </w:num>
  <w:num w:numId="3">
    <w:abstractNumId w:val="4"/>
  </w:num>
  <w:num w:numId="4">
    <w:abstractNumId w:val="19"/>
  </w:num>
  <w:num w:numId="5">
    <w:abstractNumId w:val="13"/>
  </w:num>
  <w:num w:numId="6">
    <w:abstractNumId w:val="5"/>
  </w:num>
  <w:num w:numId="7">
    <w:abstractNumId w:val="17"/>
  </w:num>
  <w:num w:numId="8">
    <w:abstractNumId w:val="7"/>
  </w:num>
  <w:num w:numId="9">
    <w:abstractNumId w:val="15"/>
  </w:num>
  <w:num w:numId="10">
    <w:abstractNumId w:val="6"/>
  </w:num>
  <w:num w:numId="11">
    <w:abstractNumId w:val="10"/>
  </w:num>
  <w:num w:numId="12">
    <w:abstractNumId w:val="12"/>
  </w:num>
  <w:num w:numId="13">
    <w:abstractNumId w:val="8"/>
  </w:num>
  <w:num w:numId="14">
    <w:abstractNumId w:val="18"/>
  </w:num>
  <w:num w:numId="15">
    <w:abstractNumId w:val="3"/>
  </w:num>
  <w:num w:numId="16">
    <w:abstractNumId w:val="14"/>
  </w:num>
  <w:num w:numId="17">
    <w:abstractNumId w:val="0"/>
  </w:num>
  <w:num w:numId="18">
    <w:abstractNumId w:val="1"/>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ca1ABQucdssAAAA"/>
  </w:docVars>
  <w:rsids>
    <w:rsidRoot w:val="005E2744"/>
    <w:rsid w:val="004C56F3"/>
    <w:rsid w:val="00530FE3"/>
    <w:rsid w:val="005C32B6"/>
    <w:rsid w:val="005E2744"/>
    <w:rsid w:val="00734519"/>
    <w:rsid w:val="00842E90"/>
    <w:rsid w:val="008453FB"/>
    <w:rsid w:val="009E5CF7"/>
    <w:rsid w:val="00BD7242"/>
    <w:rsid w:val="00DF307F"/>
    <w:rsid w:val="00FF1029"/>
    <w:rsid w:val="0207F103"/>
    <w:rsid w:val="055C1DBE"/>
    <w:rsid w:val="07078A41"/>
    <w:rsid w:val="0A3F2B03"/>
    <w:rsid w:val="0D76CBC5"/>
    <w:rsid w:val="11929358"/>
    <w:rsid w:val="1795A1E7"/>
    <w:rsid w:val="1BE4CB99"/>
    <w:rsid w:val="24D6CBA9"/>
    <w:rsid w:val="26D1770C"/>
    <w:rsid w:val="3011CFB4"/>
    <w:rsid w:val="38242B8E"/>
    <w:rsid w:val="55FBBF23"/>
    <w:rsid w:val="5859EDEB"/>
    <w:rsid w:val="6FA78A5C"/>
    <w:rsid w:val="72B6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hyperlink" Target="https://www.tutorialspoint.com/stlc/index.htm" TargetMode="External"/><Relationship Id="rId18" Type="http://schemas.openxmlformats.org/officeDocument/2006/relationships/hyperlink" Target="https://www.kali.org/?msclkid=ccbd3c3faa2511ecbe541363c15a4582" TargetMode="External"/><Relationship Id="rId3" Type="http://schemas.openxmlformats.org/officeDocument/2006/relationships/customXml" Target="../customXml/item3.xml"/><Relationship Id="rId21" Type="http://schemas.openxmlformats.org/officeDocument/2006/relationships/hyperlink" Target="https://www.udemy.com/join/login-popup/?next=/course/learn-python-and-ethical-hacking-from-scratch/learn/lecture/10800892" TargetMode="External"/><Relationship Id="Rb9803d06d5ac4365"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hyperlink" Target="https://ieeecs-media.computer.org/media/education/swebok/swebok-v3.pdf" TargetMode="External"/><Relationship Id="rId17" Type="http://schemas.openxmlformats.org/officeDocument/2006/relationships/hyperlink" Target="https://www.guru99.com/software-testing-life-cycle.html" TargetMode="External"/><Relationship Id="rId2" Type="http://schemas.openxmlformats.org/officeDocument/2006/relationships/customXml" Target="../customXml/item2.xml"/><Relationship Id="rId16" Type="http://schemas.openxmlformats.org/officeDocument/2006/relationships/hyperlink" Target="https://brightsec.com/blog/api-security/" TargetMode="External"/><Relationship Id="rId20" Type="http://schemas.openxmlformats.org/officeDocument/2006/relationships/hyperlink" Target="https://github.com/jackyhuynh/ethical-hacking-using-pyth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standard/26364.html" TargetMode="External"/><Relationship Id="rId5" Type="http://schemas.openxmlformats.org/officeDocument/2006/relationships/styles" Target="styles.xml"/><Relationship Id="rId15" Type="http://schemas.openxmlformats.org/officeDocument/2006/relationships/hyperlink" Target="https://brightsec.com/blog/security-testing/" TargetMode="External"/><Relationship Id="rId23" Type="http://schemas.openxmlformats.org/officeDocument/2006/relationships/theme" Target="theme/theme1.xml"/><Relationship Id="rId10" Type="http://schemas.openxmlformats.org/officeDocument/2006/relationships/hyperlink" Target="https://www.ieee.org/" TargetMode="External"/><Relationship Id="rId19" Type="http://schemas.openxmlformats.org/officeDocument/2006/relationships/hyperlink" Target="https://pypi.org/project/scapy/?msclkid=33343ba2aa2611eca8b9c3abfd8b35c1" TargetMode="External"/><Relationship Id="rId4" Type="http://schemas.openxmlformats.org/officeDocument/2006/relationships/numbering" Target="numbering.xml"/><Relationship Id="rId9" Type="http://schemas.openxmlformats.org/officeDocument/2006/relationships/hyperlink" Target="mailto:alswmj01@pfw.edu" TargetMode="External"/><Relationship Id="rId14" Type="http://schemas.openxmlformats.org/officeDocument/2006/relationships/hyperlink" Target="https://www.geeksforgeeks.org/software-testing-security-testing/?ref=lb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2</cp:revision>
  <dcterms:created xsi:type="dcterms:W3CDTF">2022-03-25T13:53:00Z</dcterms:created>
  <dcterms:modified xsi:type="dcterms:W3CDTF">2022-03-25T13:53:00Z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