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C6BF" w14:textId="149E0C9C" w:rsidR="005E2744" w:rsidRDefault="0021721B" w:rsidP="38242B8E">
      <w:pPr>
        <w:spacing w:after="0" w:line="259" w:lineRule="auto"/>
        <w:ind w:left="0" w:right="0" w:firstLine="0"/>
        <w:jc w:val="center"/>
        <w:rPr>
          <w:sz w:val="48"/>
          <w:szCs w:val="48"/>
        </w:rPr>
      </w:pPr>
      <w:r>
        <w:rPr>
          <w:rStyle w:val="normaltextrun"/>
          <w:sz w:val="48"/>
          <w:szCs w:val="48"/>
          <w:shd w:val="clear" w:color="auto" w:fill="FFFFFF"/>
        </w:rPr>
        <w:t xml:space="preserve">A Discussion of Security Testing and Penetration Testing in Related </w:t>
      </w:r>
      <w:r w:rsidR="005A2F01">
        <w:rPr>
          <w:rStyle w:val="normaltextrun"/>
          <w:sz w:val="48"/>
          <w:szCs w:val="48"/>
          <w:shd w:val="clear" w:color="auto" w:fill="FFFFFF"/>
        </w:rPr>
        <w:t>to</w:t>
      </w:r>
      <w:r>
        <w:rPr>
          <w:rStyle w:val="normaltextrun"/>
          <w:sz w:val="48"/>
          <w:szCs w:val="48"/>
          <w:shd w:val="clear" w:color="auto" w:fill="FFFFFF"/>
        </w:rPr>
        <w:t xml:space="preserve"> Cyber-Security: Simulated Man in The Middle Attack on a Private Network</w:t>
      </w:r>
      <w:r>
        <w:rPr>
          <w:rStyle w:val="eop"/>
          <w:sz w:val="48"/>
          <w:szCs w:val="48"/>
          <w:shd w:val="clear" w:color="auto" w:fill="FFFFFF"/>
        </w:rPr>
        <w:t> </w:t>
      </w:r>
    </w:p>
    <w:tbl>
      <w:tblPr>
        <w:tblStyle w:val="TableGrid"/>
        <w:tblW w:w="6484" w:type="dxa"/>
        <w:jc w:val="center"/>
        <w:tblInd w:w="0" w:type="dxa"/>
        <w:tblCellMar>
          <w:bottom w:w="8" w:type="dxa"/>
        </w:tblCellMar>
        <w:tblLook w:val="04A0" w:firstRow="1" w:lastRow="0" w:firstColumn="1" w:lastColumn="0" w:noHBand="0" w:noVBand="1"/>
      </w:tblPr>
      <w:tblGrid>
        <w:gridCol w:w="3108"/>
        <w:gridCol w:w="3376"/>
      </w:tblGrid>
      <w:tr w:rsidR="00842E90" w14:paraId="508EA460" w14:textId="77777777" w:rsidTr="38242B8E">
        <w:trPr>
          <w:trHeight w:val="1924"/>
          <w:jc w:val="center"/>
        </w:trPr>
        <w:tc>
          <w:tcPr>
            <w:tcW w:w="3108" w:type="dxa"/>
            <w:vAlign w:val="bottom"/>
          </w:tcPr>
          <w:p w14:paraId="7CBBD5BB" w14:textId="77777777" w:rsidR="00842E90" w:rsidRPr="00842E90" w:rsidRDefault="00842E90" w:rsidP="00842E90">
            <w:pPr>
              <w:spacing w:after="0" w:line="259" w:lineRule="auto"/>
              <w:ind w:left="0" w:right="0" w:firstLine="0"/>
              <w:jc w:val="center"/>
              <w:rPr>
                <w:sz w:val="18"/>
              </w:rPr>
            </w:pPr>
            <w:r>
              <w:rPr>
                <w:sz w:val="18"/>
              </w:rPr>
              <w:t>Huynh</w:t>
            </w:r>
          </w:p>
          <w:p w14:paraId="3F876690" w14:textId="77777777" w:rsidR="00842E90" w:rsidRPr="00842E90" w:rsidRDefault="00842E90" w:rsidP="00842E90">
            <w:pPr>
              <w:spacing w:after="0" w:line="259" w:lineRule="auto"/>
              <w:ind w:left="0" w:right="0" w:firstLine="0"/>
              <w:jc w:val="center"/>
              <w:rPr>
                <w:sz w:val="18"/>
              </w:rPr>
            </w:pPr>
            <w:r w:rsidRPr="00842E90">
              <w:rPr>
                <w:sz w:val="18"/>
              </w:rPr>
              <w:t>Computer Sciences Dept</w:t>
            </w:r>
          </w:p>
          <w:p w14:paraId="01AF02CC" w14:textId="77777777" w:rsidR="00842E90" w:rsidRPr="00842E90" w:rsidRDefault="00842E90" w:rsidP="00842E90">
            <w:pPr>
              <w:spacing w:after="0" w:line="259" w:lineRule="auto"/>
              <w:ind w:left="0" w:right="0" w:firstLine="0"/>
              <w:jc w:val="center"/>
              <w:rPr>
                <w:sz w:val="18"/>
              </w:rPr>
            </w:pPr>
            <w:r w:rsidRPr="00842E90">
              <w:rPr>
                <w:sz w:val="18"/>
              </w:rPr>
              <w:t>Purdue University Fort Wayne</w:t>
            </w:r>
          </w:p>
          <w:p w14:paraId="0A94AF13" w14:textId="77777777" w:rsidR="00842E90" w:rsidRPr="00842E90" w:rsidRDefault="00842E90" w:rsidP="00842E90">
            <w:pPr>
              <w:spacing w:after="0" w:line="259" w:lineRule="auto"/>
              <w:ind w:left="0" w:right="0" w:firstLine="0"/>
              <w:jc w:val="center"/>
              <w:rPr>
                <w:sz w:val="18"/>
              </w:rPr>
            </w:pPr>
            <w:r>
              <w:rPr>
                <w:sz w:val="18"/>
              </w:rPr>
              <w:t>Fort Wayne, USA</w:t>
            </w:r>
          </w:p>
          <w:p w14:paraId="7D3FCA8B" w14:textId="38C7051B" w:rsidR="00842E90" w:rsidRDefault="00702FC4" w:rsidP="00842E90">
            <w:pPr>
              <w:spacing w:after="0" w:line="259" w:lineRule="auto"/>
              <w:ind w:left="0" w:right="0" w:firstLine="0"/>
              <w:jc w:val="center"/>
              <w:rPr>
                <w:sz w:val="18"/>
              </w:rPr>
            </w:pPr>
            <w:hyperlink r:id="rId8" w:history="1">
              <w:r w:rsidR="00FF1029" w:rsidRPr="0000604E">
                <w:rPr>
                  <w:rStyle w:val="Hyperlink"/>
                  <w:sz w:val="18"/>
                </w:rPr>
                <w:t>huyntl02@pfw.edu</w:t>
              </w:r>
            </w:hyperlink>
          </w:p>
          <w:p w14:paraId="318CA4FD" w14:textId="201914CD" w:rsidR="00FF1029" w:rsidRDefault="00FF1029" w:rsidP="00842E90">
            <w:pPr>
              <w:spacing w:after="0" w:line="259" w:lineRule="auto"/>
              <w:ind w:left="0" w:right="0" w:firstLine="0"/>
              <w:jc w:val="center"/>
            </w:pPr>
          </w:p>
        </w:tc>
        <w:tc>
          <w:tcPr>
            <w:tcW w:w="3376" w:type="dxa"/>
            <w:vAlign w:val="bottom"/>
          </w:tcPr>
          <w:p w14:paraId="4F8697E9" w14:textId="25069692" w:rsidR="00842E90" w:rsidRDefault="00734519" w:rsidP="00842E90">
            <w:pPr>
              <w:spacing w:after="0" w:line="259" w:lineRule="auto"/>
              <w:ind w:left="0" w:right="0" w:firstLine="0"/>
              <w:jc w:val="center"/>
            </w:pPr>
            <w:r>
              <w:rPr>
                <w:sz w:val="18"/>
              </w:rPr>
              <w:t>Alswairki</w:t>
            </w:r>
          </w:p>
          <w:p w14:paraId="797EB669" w14:textId="77777777" w:rsidR="00842E90" w:rsidRDefault="00842E90" w:rsidP="00842E90">
            <w:pPr>
              <w:spacing w:after="0" w:line="259" w:lineRule="auto"/>
              <w:ind w:left="0" w:right="0" w:firstLine="0"/>
              <w:jc w:val="center"/>
              <w:rPr>
                <w:i/>
              </w:rPr>
            </w:pPr>
            <w:r>
              <w:rPr>
                <w:i/>
                <w:sz w:val="18"/>
              </w:rPr>
              <w:t>Computer Sciences Dept</w:t>
            </w:r>
          </w:p>
          <w:p w14:paraId="0D28C226" w14:textId="77777777" w:rsidR="00842E90" w:rsidRDefault="00842E90" w:rsidP="00842E90">
            <w:pPr>
              <w:spacing w:after="0" w:line="259" w:lineRule="auto"/>
              <w:ind w:left="0" w:right="0" w:firstLine="0"/>
              <w:jc w:val="center"/>
              <w:rPr>
                <w:i/>
              </w:rPr>
            </w:pPr>
            <w:r>
              <w:rPr>
                <w:i/>
                <w:sz w:val="18"/>
              </w:rPr>
              <w:t>Purdue University Fort Wayne</w:t>
            </w:r>
          </w:p>
          <w:p w14:paraId="6FACE3C6" w14:textId="77777777" w:rsidR="00842E90" w:rsidRDefault="00842E90" w:rsidP="00842E90">
            <w:pPr>
              <w:spacing w:after="0" w:line="259" w:lineRule="auto"/>
              <w:ind w:left="0" w:right="0" w:firstLine="0"/>
              <w:jc w:val="center"/>
            </w:pPr>
            <w:r>
              <w:rPr>
                <w:sz w:val="18"/>
              </w:rPr>
              <w:t>Fort Wayne, USA</w:t>
            </w:r>
          </w:p>
          <w:p w14:paraId="16438B2E" w14:textId="32AD789E" w:rsidR="00842E90" w:rsidRDefault="00702FC4" w:rsidP="00842E90">
            <w:pPr>
              <w:spacing w:after="0" w:line="259" w:lineRule="auto"/>
              <w:ind w:left="0" w:right="0" w:firstLine="0"/>
              <w:jc w:val="center"/>
              <w:rPr>
                <w:sz w:val="18"/>
              </w:rPr>
            </w:pPr>
            <w:hyperlink r:id="rId9" w:history="1">
              <w:r w:rsidR="00FF1029" w:rsidRPr="0000604E">
                <w:rPr>
                  <w:rStyle w:val="Hyperlink"/>
                  <w:sz w:val="18"/>
                </w:rPr>
                <w:t>alswmj01@pfw.edu</w:t>
              </w:r>
            </w:hyperlink>
          </w:p>
          <w:p w14:paraId="7E319E30" w14:textId="055B2FC0" w:rsidR="00FF1029" w:rsidRDefault="00FF1029" w:rsidP="00842E90">
            <w:pPr>
              <w:spacing w:after="0" w:line="259" w:lineRule="auto"/>
              <w:ind w:left="0" w:right="0" w:firstLine="0"/>
              <w:jc w:val="center"/>
            </w:pPr>
          </w:p>
        </w:tc>
      </w:tr>
    </w:tbl>
    <w:p w14:paraId="0B44EA58" w14:textId="77777777" w:rsidR="005E2744" w:rsidRDefault="005E2744">
      <w:pPr>
        <w:sectPr w:rsidR="005E2744">
          <w:pgSz w:w="11906" w:h="16838"/>
          <w:pgMar w:top="650" w:right="2637" w:bottom="721" w:left="2640" w:header="720" w:footer="720" w:gutter="0"/>
          <w:cols w:space="720"/>
        </w:sectPr>
      </w:pPr>
    </w:p>
    <w:p w14:paraId="697ECC0A" w14:textId="6EDA9BC8" w:rsidR="38242B8E" w:rsidRDefault="38242B8E" w:rsidP="38242B8E">
      <w:pPr>
        <w:spacing w:line="235" w:lineRule="auto"/>
      </w:pPr>
      <w:r w:rsidRPr="38242B8E">
        <w:rPr>
          <w:b/>
          <w:bCs/>
          <w:i/>
          <w:iCs/>
          <w:color w:val="000000" w:themeColor="text1"/>
          <w:sz w:val="18"/>
          <w:szCs w:val="18"/>
        </w:rPr>
        <w:t>Abstract</w:t>
      </w:r>
      <w:r w:rsidRPr="38242B8E">
        <w:rPr>
          <w:b/>
          <w:bCs/>
          <w:color w:val="000000" w:themeColor="text1"/>
          <w:sz w:val="18"/>
          <w:szCs w:val="18"/>
        </w:rPr>
        <w:t>—</w:t>
      </w:r>
      <w:r w:rsidRPr="38242B8E">
        <w:rPr>
          <w:color w:val="000000" w:themeColor="text1"/>
          <w:szCs w:val="20"/>
        </w:rPr>
        <w:t xml:space="preserve"> </w:t>
      </w:r>
      <w:r w:rsidRPr="38242B8E">
        <w:rPr>
          <w:color w:val="000000" w:themeColor="text1"/>
          <w:sz w:val="18"/>
          <w:szCs w:val="18"/>
        </w:rPr>
        <w:t xml:space="preserve">This paper introduces security testing principles and discusses types of security testing, why we need security testing, the root cause of security breaches, and the relationship between Software Testing Life Cycle (STLC), Software Development Life cycle (SDLC), and security testing. in this paper, we are going to use the case of simulating </w:t>
      </w:r>
      <w:r w:rsidR="005A2F01">
        <w:rPr>
          <w:color w:val="000000" w:themeColor="text1"/>
          <w:sz w:val="18"/>
          <w:szCs w:val="18"/>
        </w:rPr>
        <w:t xml:space="preserve">a </w:t>
      </w:r>
      <w:r w:rsidRPr="38242B8E">
        <w:rPr>
          <w:color w:val="000000" w:themeColor="text1"/>
          <w:sz w:val="18"/>
          <w:szCs w:val="18"/>
        </w:rPr>
        <w:t>Man-In-The-Middle Attack on a system, and the tools that can be used in a Man-In-The-Middle Attack (Python, Kali Linux, Web Application Security Testing) and give reader</w:t>
      </w:r>
      <w:r w:rsidR="005A2F01">
        <w:rPr>
          <w:color w:val="000000" w:themeColor="text1"/>
          <w:sz w:val="18"/>
          <w:szCs w:val="18"/>
        </w:rPr>
        <w:t>s</w:t>
      </w:r>
      <w:r w:rsidRPr="38242B8E">
        <w:rPr>
          <w:color w:val="000000" w:themeColor="text1"/>
          <w:sz w:val="18"/>
          <w:szCs w:val="18"/>
        </w:rPr>
        <w:t xml:space="preserve"> </w:t>
      </w:r>
      <w:r w:rsidR="005A2F01">
        <w:rPr>
          <w:color w:val="000000" w:themeColor="text1"/>
          <w:sz w:val="18"/>
          <w:szCs w:val="18"/>
        </w:rPr>
        <w:t xml:space="preserve">an </w:t>
      </w:r>
      <w:r w:rsidRPr="38242B8E">
        <w:rPr>
          <w:color w:val="000000" w:themeColor="text1"/>
          <w:sz w:val="18"/>
          <w:szCs w:val="18"/>
        </w:rPr>
        <w:t>overview of Penetration Testing Methods (Pen Testing) and its related work</w:t>
      </w:r>
      <w:r w:rsidRPr="38242B8E">
        <w:rPr>
          <w:b/>
          <w:bCs/>
          <w:color w:val="000000" w:themeColor="text1"/>
          <w:sz w:val="18"/>
          <w:szCs w:val="18"/>
        </w:rPr>
        <w:t>.</w:t>
      </w:r>
    </w:p>
    <w:p w14:paraId="6592C64A" w14:textId="30FE1F01" w:rsidR="38242B8E" w:rsidRDefault="38242B8E" w:rsidP="38242B8E">
      <w:pPr>
        <w:ind w:firstLine="274"/>
        <w:jc w:val="left"/>
      </w:pPr>
      <w:r w:rsidRPr="38242B8E">
        <w:rPr>
          <w:b/>
          <w:bCs/>
          <w:i/>
          <w:iCs/>
          <w:color w:val="000000" w:themeColor="text1"/>
          <w:sz w:val="18"/>
          <w:szCs w:val="18"/>
        </w:rPr>
        <w:t>Keywords—</w:t>
      </w:r>
      <w:r w:rsidRPr="38242B8E">
        <w:rPr>
          <w:i/>
          <w:iCs/>
          <w:color w:val="000000" w:themeColor="text1"/>
          <w:sz w:val="18"/>
          <w:szCs w:val="18"/>
        </w:rPr>
        <w:t>Software Testing, STLC, SDLC, Software Quality, Secure software, Secure programming, Secure Breaches, and Media Access Control</w:t>
      </w:r>
      <w:r w:rsidRPr="38242B8E">
        <w:rPr>
          <w:b/>
          <w:bCs/>
          <w:i/>
          <w:iCs/>
          <w:color w:val="000000" w:themeColor="text1"/>
          <w:sz w:val="18"/>
          <w:szCs w:val="18"/>
        </w:rPr>
        <w:t>.</w:t>
      </w:r>
    </w:p>
    <w:p w14:paraId="2BE773D9" w14:textId="0E32E07C" w:rsidR="38242B8E" w:rsidRPr="00014707" w:rsidRDefault="38242B8E" w:rsidP="00014707">
      <w:pPr>
        <w:pStyle w:val="Heading1"/>
        <w:spacing w:before="240"/>
      </w:pPr>
      <w:r w:rsidRPr="00014707">
        <w:rPr>
          <w:color w:val="000000" w:themeColor="text1"/>
          <w:sz w:val="24"/>
          <w:szCs w:val="24"/>
        </w:rPr>
        <w:t>I.</w:t>
      </w:r>
      <w:r w:rsidR="00014707" w:rsidRPr="00014707">
        <w:rPr>
          <w:color w:val="000000" w:themeColor="text1"/>
          <w:sz w:val="24"/>
          <w:szCs w:val="24"/>
        </w:rPr>
        <w:t xml:space="preserve">  </w:t>
      </w:r>
      <w:r w:rsidR="00014707" w:rsidRPr="00014707">
        <w:rPr>
          <w:color w:val="000000" w:themeColor="text1"/>
          <w:sz w:val="18"/>
          <w:szCs w:val="18"/>
        </w:rPr>
        <w:t xml:space="preserve"> </w:t>
      </w:r>
      <w:r w:rsidRPr="00014707">
        <w:rPr>
          <w:color w:val="000000" w:themeColor="text1"/>
          <w:sz w:val="24"/>
          <w:szCs w:val="24"/>
        </w:rPr>
        <w:t>I</w:t>
      </w:r>
      <w:r w:rsidRPr="00014707">
        <w:rPr>
          <w:color w:val="000000" w:themeColor="text1"/>
          <w:sz w:val="20"/>
          <w:szCs w:val="20"/>
        </w:rPr>
        <w:t xml:space="preserve">NTRODUCTION </w:t>
      </w:r>
    </w:p>
    <w:p w14:paraId="2EB9C2FC" w14:textId="62A1D02B" w:rsidR="38242B8E" w:rsidRPr="00014707" w:rsidRDefault="38242B8E" w:rsidP="38242B8E">
      <w:pPr>
        <w:pStyle w:val="Heading2"/>
      </w:pPr>
      <w:r w:rsidRPr="00014707">
        <w:rPr>
          <w:iCs/>
          <w:color w:val="000000" w:themeColor="text1"/>
          <w:szCs w:val="20"/>
        </w:rPr>
        <w:t>A.</w:t>
      </w:r>
      <w:r w:rsidRPr="00014707">
        <w:rPr>
          <w:i w:val="0"/>
          <w:color w:val="000000" w:themeColor="text1"/>
          <w:sz w:val="14"/>
          <w:szCs w:val="14"/>
        </w:rPr>
        <w:t xml:space="preserve">     </w:t>
      </w:r>
      <w:r w:rsidRPr="00014707">
        <w:rPr>
          <w:iCs/>
          <w:color w:val="000000" w:themeColor="text1"/>
          <w:szCs w:val="20"/>
        </w:rPr>
        <w:t>Software Security Testing Introduction</w:t>
      </w:r>
    </w:p>
    <w:p w14:paraId="70BFBEBA" w14:textId="18A3E6ED" w:rsidR="38242B8E" w:rsidRDefault="38242B8E" w:rsidP="38242B8E">
      <w:r w:rsidRPr="38242B8E">
        <w:rPr>
          <w:color w:val="000000" w:themeColor="text1"/>
          <w:szCs w:val="20"/>
        </w:rPr>
        <w:t xml:space="preserve">         Security Testing or Software Testing Security determines that software protects data and maintains security specifications as given. Another word to say: “security testing uncovers vulnerabilities of the system and determines that the data and resources of the system are well protected.” It ensures that the software system and application are free from any threats or risks that can cause a loss. To understand and implement good security test plans we must understand software quality, software development framework (SDLC) software testing life cycle (STLC), and software requirements and need to understand major issues that cause security breaches.</w:t>
      </w:r>
    </w:p>
    <w:p w14:paraId="316198DC" w14:textId="7752C462" w:rsidR="38242B8E" w:rsidRDefault="38242B8E" w:rsidP="38242B8E">
      <w:r w:rsidRPr="38242B8E">
        <w:rPr>
          <w:color w:val="000000" w:themeColor="text1"/>
          <w:szCs w:val="20"/>
        </w:rPr>
        <w:t>Security-related bugs can differ from traditional bugs in several ways:</w:t>
      </w:r>
    </w:p>
    <w:p w14:paraId="66C051AE" w14:textId="4B2E0FDB"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Security testing is often fundamentally different from traditional testing because it emphasizes what an application should not do rather than what it should do, as pointed out in </w:t>
      </w:r>
      <w:r w:rsidRPr="38242B8E">
        <w:rPr>
          <w:sz w:val="12"/>
          <w:szCs w:val="12"/>
        </w:rPr>
        <w:t>[9]</w:t>
      </w:r>
    </w:p>
    <w:p w14:paraId="6651469D" w14:textId="11ACE28E"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Malicious attackers do intelligently search for vulnerabilities. If they succeed, they cause problems for other users, who may be adversely affected. Compounding the problem, malicious hackers are known to script successful attacks and distribute them</w:t>
      </w:r>
      <w:r w:rsidRPr="38242B8E">
        <w:rPr>
          <w:sz w:val="12"/>
          <w:szCs w:val="12"/>
        </w:rPr>
        <w:t>.[9]</w:t>
      </w:r>
    </w:p>
    <w:p w14:paraId="08BF5CF2" w14:textId="11BFA467"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Since most developers are not currently trained in secure programming practices, security analysts </w:t>
      </w:r>
      <w:r w:rsidRPr="38242B8E">
        <w:rPr>
          <w:szCs w:val="20"/>
        </w:rPr>
        <w:t>carry a greater burden in verifying that secure programming practices are adhered to</w:t>
      </w:r>
      <w:r w:rsidRPr="38242B8E">
        <w:rPr>
          <w:sz w:val="12"/>
          <w:szCs w:val="12"/>
        </w:rPr>
        <w:t>.[9]</w:t>
      </w:r>
    </w:p>
    <w:p w14:paraId="695727AF" w14:textId="4BF49666"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Many security requirements can be neither refined nor dropped even if they are untestable. </w:t>
      </w:r>
      <w:r w:rsidR="00F103B5">
        <w:rPr>
          <w:szCs w:val="20"/>
        </w:rPr>
        <w:t>E</w:t>
      </w:r>
      <w:r w:rsidR="00F103B5" w:rsidRPr="38242B8E">
        <w:rPr>
          <w:szCs w:val="20"/>
        </w:rPr>
        <w:t>.g.,” an</w:t>
      </w:r>
      <w:r w:rsidRPr="38242B8E">
        <w:rPr>
          <w:szCs w:val="20"/>
        </w:rPr>
        <w:t xml:space="preserve"> attacker should never be able to take control of the application,” would be regarded as untestable in a traditional software development setting </w:t>
      </w:r>
      <w:r w:rsidRPr="38242B8E">
        <w:rPr>
          <w:sz w:val="12"/>
          <w:szCs w:val="12"/>
        </w:rPr>
        <w:t>[9]</w:t>
      </w:r>
    </w:p>
    <w:p w14:paraId="5E5F2DED" w14:textId="04E77353" w:rsidR="38242B8E" w:rsidRDefault="38242B8E" w:rsidP="38242B8E">
      <w:r w:rsidRPr="38242B8E">
        <w:rPr>
          <w:color w:val="000000" w:themeColor="text1"/>
          <w:szCs w:val="20"/>
        </w:rPr>
        <w:t>The result is that secure software development is intrinsically harder than traditional software development. Therefore, testing also has an expanded role. Software testing also has other strengths that can be leveraged during secure software development:</w:t>
      </w:r>
    </w:p>
    <w:p w14:paraId="20DBC53F" w14:textId="1023B535"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help confirm that the developers did not overlook some insecure programming practices</w:t>
      </w:r>
    </w:p>
    <w:p w14:paraId="2BF40653" w14:textId="1EB26DF2"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A vulnerability is usually taken more seriously if there is a known exploit for it, but developing exploits is the domain of penetration testing</w:t>
      </w:r>
    </w:p>
    <w:p w14:paraId="3A52BF36" w14:textId="39B4B1C9"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be used to help identify and mitigate risks from third-party components, where development artifacts like source code and architecture diagrams are unavailable</w:t>
      </w:r>
    </w:p>
    <w:p w14:paraId="441FEE63" w14:textId="1A71C060"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be used to provide metrics of software insecurity and help raise the alarm when software is seriously flawed from a security standpoint.</w:t>
      </w:r>
    </w:p>
    <w:p w14:paraId="114840CA" w14:textId="013A980E"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artifacts</w:t>
      </w:r>
      <w:r w:rsidR="00F103B5">
        <w:rPr>
          <w:szCs w:val="20"/>
        </w:rPr>
        <w:t xml:space="preserve"> </w:t>
      </w:r>
      <w:r w:rsidRPr="38242B8E">
        <w:rPr>
          <w:sz w:val="12"/>
          <w:szCs w:val="12"/>
        </w:rPr>
        <w:t>[9]</w:t>
      </w:r>
    </w:p>
    <w:p w14:paraId="085DE063" w14:textId="71E25782" w:rsidR="38242B8E" w:rsidRDefault="38242B8E" w:rsidP="38242B8E">
      <w:r w:rsidRPr="38242B8E">
        <w:rPr>
          <w:color w:val="000000" w:themeColor="text1"/>
          <w:szCs w:val="20"/>
        </w:rPr>
        <w:t>It is often said that security testing is only a small part of secure programming [10]. It is very difficult to find all security-related problems in a software system. Thus, no effective mitigation strategy should be overlooked.</w:t>
      </w:r>
    </w:p>
    <w:p w14:paraId="49D65EA1" w14:textId="306EA059" w:rsidR="38242B8E" w:rsidRPr="00014707" w:rsidRDefault="38242B8E" w:rsidP="38242B8E">
      <w:pPr>
        <w:pStyle w:val="Heading2"/>
      </w:pPr>
      <w:r w:rsidRPr="00014707">
        <w:rPr>
          <w:iCs/>
          <w:color w:val="000000" w:themeColor="text1"/>
          <w:szCs w:val="20"/>
        </w:rPr>
        <w:t>B.</w:t>
      </w:r>
      <w:r w:rsidRPr="00014707">
        <w:rPr>
          <w:i w:val="0"/>
          <w:color w:val="000000" w:themeColor="text1"/>
          <w:sz w:val="14"/>
          <w:szCs w:val="14"/>
        </w:rPr>
        <w:t xml:space="preserve">     </w:t>
      </w:r>
      <w:r w:rsidRPr="00014707">
        <w:rPr>
          <w:iCs/>
          <w:color w:val="000000" w:themeColor="text1"/>
          <w:szCs w:val="20"/>
        </w:rPr>
        <w:t>Unintended Error, Intended Action, and Hacker Motivation</w:t>
      </w:r>
    </w:p>
    <w:p w14:paraId="70416F54" w14:textId="77777777" w:rsidR="00702FC4" w:rsidRDefault="38242B8E" w:rsidP="00702FC4">
      <w:pPr>
        <w:rPr>
          <w:rFonts w:asciiTheme="minorHAnsi" w:eastAsiaTheme="minorEastAsia" w:hAnsiTheme="minorHAnsi" w:cstheme="minorBidi"/>
          <w:color w:val="000000" w:themeColor="text1"/>
          <w:szCs w:val="20"/>
        </w:rPr>
      </w:pPr>
      <w:r w:rsidRPr="00014707">
        <w:rPr>
          <w:color w:val="000000" w:themeColor="text1"/>
          <w:szCs w:val="20"/>
        </w:rPr>
        <w:t xml:space="preserve">Unintended </w:t>
      </w:r>
      <w:r w:rsidR="00014707">
        <w:rPr>
          <w:color w:val="000000" w:themeColor="text1"/>
          <w:szCs w:val="20"/>
        </w:rPr>
        <w:t>e</w:t>
      </w:r>
      <w:r w:rsidRPr="00014707">
        <w:rPr>
          <w:color w:val="000000" w:themeColor="text1"/>
          <w:szCs w:val="20"/>
        </w:rPr>
        <w:t>rror</w:t>
      </w:r>
      <w:r w:rsidR="00014707">
        <w:rPr>
          <w:color w:val="000000" w:themeColor="text1"/>
          <w:szCs w:val="20"/>
        </w:rPr>
        <w:t>s</w:t>
      </w:r>
      <w:r w:rsidR="00014707" w:rsidRPr="00014707">
        <w:rPr>
          <w:color w:val="000000" w:themeColor="text1"/>
          <w:szCs w:val="20"/>
        </w:rPr>
        <w:t xml:space="preserve"> can cause by software errors, software fault</w:t>
      </w:r>
      <w:r w:rsidR="00014707">
        <w:rPr>
          <w:color w:val="000000" w:themeColor="text1"/>
          <w:szCs w:val="20"/>
        </w:rPr>
        <w:t xml:space="preserve">s, or software failures. </w:t>
      </w:r>
      <w:r w:rsidRPr="38242B8E">
        <w:rPr>
          <w:szCs w:val="20"/>
        </w:rPr>
        <w:t>Software error</w:t>
      </w:r>
      <w:r w:rsidR="00014707">
        <w:rPr>
          <w:szCs w:val="20"/>
        </w:rPr>
        <w:t>s are</w:t>
      </w:r>
      <w:r w:rsidRPr="38242B8E">
        <w:rPr>
          <w:szCs w:val="20"/>
        </w:rPr>
        <w:t xml:space="preserve"> errors made by the programmer</w:t>
      </w:r>
      <w:r w:rsidR="00014707">
        <w:rPr>
          <w:szCs w:val="20"/>
        </w:rPr>
        <w:t xml:space="preserve">. They are two types of errors: </w:t>
      </w:r>
      <w:r w:rsidRPr="38242B8E">
        <w:rPr>
          <w:szCs w:val="20"/>
        </w:rPr>
        <w:t xml:space="preserve">Syntax </w:t>
      </w:r>
      <w:r w:rsidRPr="38242B8E">
        <w:rPr>
          <w:szCs w:val="20"/>
        </w:rPr>
        <w:lastRenderedPageBreak/>
        <w:t xml:space="preserve">(grammatical) </w:t>
      </w:r>
      <w:r w:rsidR="00014707">
        <w:rPr>
          <w:szCs w:val="20"/>
        </w:rPr>
        <w:t>E</w:t>
      </w:r>
      <w:r w:rsidRPr="38242B8E">
        <w:rPr>
          <w:szCs w:val="20"/>
        </w:rPr>
        <w:t>rror</w:t>
      </w:r>
      <w:r w:rsidR="00014707">
        <w:rPr>
          <w:szCs w:val="20"/>
        </w:rPr>
        <w:t xml:space="preserve">s, and </w:t>
      </w:r>
      <w:r w:rsidRPr="38242B8E">
        <w:rPr>
          <w:szCs w:val="20"/>
        </w:rPr>
        <w:t xml:space="preserve">Logical </w:t>
      </w:r>
      <w:r w:rsidR="00014707">
        <w:rPr>
          <w:szCs w:val="20"/>
        </w:rPr>
        <w:t>E</w:t>
      </w:r>
      <w:r w:rsidRPr="38242B8E">
        <w:rPr>
          <w:szCs w:val="20"/>
        </w:rPr>
        <w:t>rror</w:t>
      </w:r>
      <w:r w:rsidR="00014707">
        <w:rPr>
          <w:szCs w:val="20"/>
        </w:rPr>
        <w:t>s</w:t>
      </w:r>
      <w:r w:rsidRPr="38242B8E">
        <w:rPr>
          <w:szCs w:val="20"/>
        </w:rPr>
        <w:t xml:space="preserve"> (multiply instead of adding two operands).</w:t>
      </w:r>
      <w:r w:rsidR="00014707">
        <w:rPr>
          <w:szCs w:val="20"/>
        </w:rPr>
        <w:t xml:space="preserve"> </w:t>
      </w:r>
      <w:r w:rsidRPr="38242B8E">
        <w:rPr>
          <w:szCs w:val="20"/>
        </w:rPr>
        <w:t>All software errors may not cause software faults since they may not be executed.</w:t>
      </w:r>
      <w:r w:rsidR="00014707">
        <w:rPr>
          <w:szCs w:val="20"/>
        </w:rPr>
        <w:t xml:space="preserve"> </w:t>
      </w:r>
      <w:r w:rsidRPr="38242B8E">
        <w:rPr>
          <w:szCs w:val="20"/>
        </w:rPr>
        <w:t>A software fault becomes a software failure when / if it is activated.</w:t>
      </w:r>
      <w:r w:rsidR="00014707">
        <w:rPr>
          <w:szCs w:val="20"/>
        </w:rPr>
        <w:t xml:space="preserve"> </w:t>
      </w:r>
      <w:r w:rsidRPr="38242B8E">
        <w:rPr>
          <w:szCs w:val="20"/>
        </w:rPr>
        <w:t>Faults may be found in the software due to the way the software is executed.</w:t>
      </w:r>
      <w:r w:rsidR="00014707">
        <w:rPr>
          <w:szCs w:val="20"/>
        </w:rPr>
        <w:t xml:space="preserve"> </w:t>
      </w:r>
      <w:r w:rsidRPr="38242B8E">
        <w:rPr>
          <w:szCs w:val="20"/>
        </w:rPr>
        <w:t xml:space="preserve">Other constraints on the </w:t>
      </w:r>
      <w:proofErr w:type="gramStart"/>
      <w:r w:rsidRPr="38242B8E">
        <w:rPr>
          <w:szCs w:val="20"/>
        </w:rPr>
        <w:t>software‘</w:t>
      </w:r>
      <w:proofErr w:type="gramEnd"/>
      <w:r w:rsidRPr="38242B8E">
        <w:rPr>
          <w:szCs w:val="20"/>
        </w:rPr>
        <w:t>s execution such as execution options.</w:t>
      </w:r>
    </w:p>
    <w:p w14:paraId="6BD0EDDB" w14:textId="77777777" w:rsidR="00702FC4" w:rsidRDefault="38242B8E" w:rsidP="00702FC4">
      <w:pPr>
        <w:rPr>
          <w:szCs w:val="20"/>
        </w:rPr>
      </w:pPr>
      <w:r w:rsidRPr="00014707">
        <w:rPr>
          <w:color w:val="000000" w:themeColor="text1"/>
          <w:szCs w:val="20"/>
        </w:rPr>
        <w:t>Intended Action</w:t>
      </w:r>
      <w:r w:rsidR="00014707">
        <w:rPr>
          <w:color w:val="000000" w:themeColor="text1"/>
          <w:szCs w:val="20"/>
        </w:rPr>
        <w:t xml:space="preserve">s are actions that take </w:t>
      </w:r>
      <w:r w:rsidR="005A2F01">
        <w:rPr>
          <w:color w:val="000000" w:themeColor="text1"/>
          <w:szCs w:val="20"/>
        </w:rPr>
        <w:t>advantage</w:t>
      </w:r>
      <w:r w:rsidR="00014707">
        <w:rPr>
          <w:color w:val="000000" w:themeColor="text1"/>
          <w:szCs w:val="20"/>
        </w:rPr>
        <w:t xml:space="preserve"> of unintended errors (security bugs) to gain access to secure systems (that they are not allowed to access). Intended Actions </w:t>
      </w:r>
      <w:proofErr w:type="gramStart"/>
      <w:r w:rsidR="00014707">
        <w:rPr>
          <w:color w:val="000000" w:themeColor="text1"/>
          <w:szCs w:val="20"/>
        </w:rPr>
        <w:t>include:</w:t>
      </w:r>
      <w:proofErr w:type="gramEnd"/>
      <w:r w:rsidR="00014707">
        <w:rPr>
          <w:color w:val="000000" w:themeColor="text1"/>
          <w:szCs w:val="20"/>
        </w:rPr>
        <w:t xml:space="preserve"> </w:t>
      </w:r>
      <w:r w:rsidRPr="38242B8E">
        <w:rPr>
          <w:szCs w:val="20"/>
        </w:rPr>
        <w:t>Hackers take advantage of weak security to gain their benefits</w:t>
      </w:r>
      <w:r w:rsidR="00014707">
        <w:rPr>
          <w:szCs w:val="20"/>
        </w:rPr>
        <w:t>; h</w:t>
      </w:r>
      <w:r w:rsidRPr="38242B8E">
        <w:rPr>
          <w:szCs w:val="20"/>
        </w:rPr>
        <w:t>ackers create opportunities so that they can hack into the applications or systems</w:t>
      </w:r>
      <w:r w:rsidR="00014707">
        <w:rPr>
          <w:szCs w:val="20"/>
        </w:rPr>
        <w:t xml:space="preserve">… </w:t>
      </w:r>
      <w:r w:rsidRPr="38242B8E">
        <w:rPr>
          <w:szCs w:val="20"/>
        </w:rPr>
        <w:t>Intended actions are punished by federal law (10 to 20 years).</w:t>
      </w:r>
    </w:p>
    <w:p w14:paraId="01A9CF08" w14:textId="7F61F3BF" w:rsidR="38242B8E" w:rsidRDefault="00014707" w:rsidP="00702FC4">
      <w:pPr>
        <w:rPr>
          <w:rFonts w:asciiTheme="minorHAnsi" w:eastAsiaTheme="minorEastAsia" w:hAnsiTheme="minorHAnsi" w:cstheme="minorBidi"/>
          <w:color w:val="000000" w:themeColor="text1"/>
          <w:szCs w:val="20"/>
        </w:rPr>
      </w:pPr>
      <w:r>
        <w:rPr>
          <w:color w:val="000000" w:themeColor="text1"/>
          <w:szCs w:val="20"/>
        </w:rPr>
        <w:tab/>
      </w:r>
      <w:r w:rsidR="38242B8E" w:rsidRPr="38242B8E">
        <w:rPr>
          <w:szCs w:val="20"/>
        </w:rPr>
        <w:t>Hacker</w:t>
      </w:r>
      <w:r>
        <w:rPr>
          <w:szCs w:val="20"/>
        </w:rPr>
        <w:t>’s</w:t>
      </w:r>
      <w:r w:rsidR="38242B8E" w:rsidRPr="38242B8E">
        <w:rPr>
          <w:szCs w:val="20"/>
        </w:rPr>
        <w:t xml:space="preserve"> </w:t>
      </w:r>
      <w:r>
        <w:rPr>
          <w:szCs w:val="20"/>
        </w:rPr>
        <w:t>m</w:t>
      </w:r>
      <w:r w:rsidR="38242B8E" w:rsidRPr="38242B8E">
        <w:rPr>
          <w:szCs w:val="20"/>
        </w:rPr>
        <w:t>otivation</w:t>
      </w:r>
      <w:r>
        <w:rPr>
          <w:szCs w:val="20"/>
        </w:rPr>
        <w:t xml:space="preserve">s </w:t>
      </w:r>
      <w:proofErr w:type="gramStart"/>
      <w:r>
        <w:rPr>
          <w:szCs w:val="20"/>
        </w:rPr>
        <w:t>include:</w:t>
      </w:r>
      <w:proofErr w:type="gramEnd"/>
      <w:r>
        <w:rPr>
          <w:szCs w:val="20"/>
        </w:rPr>
        <w:t xml:space="preserve"> </w:t>
      </w:r>
      <w:r w:rsidR="38242B8E" w:rsidRPr="38242B8E">
        <w:rPr>
          <w:szCs w:val="20"/>
        </w:rPr>
        <w:t>Achieving financial gains</w:t>
      </w:r>
      <w:r>
        <w:rPr>
          <w:szCs w:val="20"/>
        </w:rPr>
        <w:t xml:space="preserve"> (s</w:t>
      </w:r>
      <w:r w:rsidR="38242B8E" w:rsidRPr="38242B8E">
        <w:rPr>
          <w:szCs w:val="20"/>
        </w:rPr>
        <w:t>teal</w:t>
      </w:r>
      <w:r>
        <w:rPr>
          <w:szCs w:val="20"/>
        </w:rPr>
        <w:t>ing</w:t>
      </w:r>
      <w:r w:rsidR="38242B8E" w:rsidRPr="38242B8E">
        <w:rPr>
          <w:szCs w:val="20"/>
        </w:rPr>
        <w:t xml:space="preserve"> credit card information</w:t>
      </w:r>
      <w:r>
        <w:rPr>
          <w:szCs w:val="20"/>
        </w:rPr>
        <w:t>, m</w:t>
      </w:r>
      <w:r w:rsidR="38242B8E" w:rsidRPr="38242B8E">
        <w:rPr>
          <w:szCs w:val="20"/>
        </w:rPr>
        <w:t xml:space="preserve">isusing data </w:t>
      </w:r>
      <w:r>
        <w:rPr>
          <w:szCs w:val="20"/>
        </w:rPr>
        <w:t>[</w:t>
      </w:r>
      <w:r w:rsidR="38242B8E" w:rsidRPr="38242B8E">
        <w:rPr>
          <w:szCs w:val="20"/>
        </w:rPr>
        <w:t>apply for loan</w:t>
      </w:r>
      <w:r>
        <w:rPr>
          <w:szCs w:val="20"/>
        </w:rPr>
        <w:t>s</w:t>
      </w:r>
      <w:r w:rsidR="38242B8E" w:rsidRPr="38242B8E">
        <w:rPr>
          <w:szCs w:val="20"/>
        </w:rPr>
        <w:t>, cars, credit cards</w:t>
      </w:r>
      <w:r>
        <w:rPr>
          <w:szCs w:val="20"/>
        </w:rPr>
        <w:t>…], s</w:t>
      </w:r>
      <w:r w:rsidR="38242B8E" w:rsidRPr="38242B8E">
        <w:rPr>
          <w:szCs w:val="20"/>
        </w:rPr>
        <w:t>elling data on dark web</w:t>
      </w:r>
      <w:r>
        <w:rPr>
          <w:szCs w:val="20"/>
        </w:rPr>
        <w:t>s…), c</w:t>
      </w:r>
      <w:r w:rsidR="38242B8E" w:rsidRPr="38242B8E">
        <w:rPr>
          <w:szCs w:val="20"/>
        </w:rPr>
        <w:t>arrying out political agendas</w:t>
      </w:r>
      <w:r>
        <w:rPr>
          <w:szCs w:val="20"/>
        </w:rPr>
        <w:t>, per</w:t>
      </w:r>
      <w:r w:rsidR="38242B8E" w:rsidRPr="38242B8E">
        <w:rPr>
          <w:szCs w:val="20"/>
        </w:rPr>
        <w:t>forming corporate espionage</w:t>
      </w:r>
      <w:r>
        <w:rPr>
          <w:szCs w:val="20"/>
        </w:rPr>
        <w:t>, p</w:t>
      </w:r>
      <w:r w:rsidR="38242B8E" w:rsidRPr="38242B8E">
        <w:rPr>
          <w:szCs w:val="20"/>
        </w:rPr>
        <w:t>roviding a point (</w:t>
      </w:r>
      <w:r>
        <w:rPr>
          <w:szCs w:val="20"/>
        </w:rPr>
        <w:t>h</w:t>
      </w:r>
      <w:r w:rsidR="38242B8E" w:rsidRPr="38242B8E">
        <w:rPr>
          <w:szCs w:val="20"/>
        </w:rPr>
        <w:t>acktivist)</w:t>
      </w:r>
      <w:r>
        <w:rPr>
          <w:szCs w:val="20"/>
        </w:rPr>
        <w:t>, t</w:t>
      </w:r>
      <w:r w:rsidR="38242B8E" w:rsidRPr="38242B8E">
        <w:rPr>
          <w:szCs w:val="20"/>
        </w:rPr>
        <w:t>aking personal revenge</w:t>
      </w:r>
      <w:r>
        <w:rPr>
          <w:szCs w:val="20"/>
        </w:rPr>
        <w:t>, c</w:t>
      </w:r>
      <w:r w:rsidR="38242B8E" w:rsidRPr="38242B8E">
        <w:rPr>
          <w:szCs w:val="20"/>
        </w:rPr>
        <w:t>ausing harm for personal enjoyment</w:t>
      </w:r>
      <w:r>
        <w:rPr>
          <w:szCs w:val="20"/>
        </w:rPr>
        <w:t>, m</w:t>
      </w:r>
      <w:r w:rsidR="38242B8E" w:rsidRPr="38242B8E">
        <w:rPr>
          <w:szCs w:val="20"/>
        </w:rPr>
        <w:t>itigating cyber threats</w:t>
      </w:r>
      <w:r>
        <w:rPr>
          <w:szCs w:val="20"/>
        </w:rPr>
        <w:t>…</w:t>
      </w:r>
    </w:p>
    <w:p w14:paraId="7D1E546C" w14:textId="15FB79F9" w:rsidR="38242B8E" w:rsidRPr="00014707" w:rsidRDefault="38242B8E" w:rsidP="38242B8E">
      <w:pPr>
        <w:pStyle w:val="Heading2"/>
        <w:rPr>
          <w:iCs/>
          <w:color w:val="000000" w:themeColor="text1"/>
          <w:szCs w:val="20"/>
        </w:rPr>
      </w:pPr>
      <w:r w:rsidRPr="00014707">
        <w:rPr>
          <w:iCs/>
          <w:color w:val="000000" w:themeColor="text1"/>
          <w:szCs w:val="20"/>
        </w:rPr>
        <w:t>C.</w:t>
      </w:r>
      <w:r w:rsidRPr="00014707">
        <w:rPr>
          <w:i w:val="0"/>
          <w:color w:val="000000" w:themeColor="text1"/>
          <w:sz w:val="14"/>
          <w:szCs w:val="14"/>
        </w:rPr>
        <w:t xml:space="preserve">     </w:t>
      </w:r>
      <w:r w:rsidRPr="00014707">
        <w:rPr>
          <w:iCs/>
          <w:color w:val="000000" w:themeColor="text1"/>
          <w:szCs w:val="20"/>
        </w:rPr>
        <w:t>Software Security Testing Goal</w:t>
      </w:r>
      <w:r w:rsidR="00014707" w:rsidRPr="00014707">
        <w:rPr>
          <w:iCs/>
          <w:color w:val="000000" w:themeColor="text1"/>
          <w:szCs w:val="20"/>
        </w:rPr>
        <w:t>, Principles, and Focus</w:t>
      </w:r>
      <w:r w:rsidRPr="00014707">
        <w:rPr>
          <w:iCs/>
          <w:color w:val="000000" w:themeColor="text1"/>
          <w:szCs w:val="20"/>
        </w:rPr>
        <w:t>:</w:t>
      </w:r>
    </w:p>
    <w:p w14:paraId="584D9336" w14:textId="5CDE334B" w:rsidR="38242B8E" w:rsidRDefault="00014707" w:rsidP="00014707">
      <w:pPr>
        <w:rPr>
          <w:rFonts w:asciiTheme="minorHAnsi" w:eastAsiaTheme="minorEastAsia" w:hAnsiTheme="minorHAnsi" w:cstheme="minorBidi"/>
          <w:color w:val="000000" w:themeColor="text1"/>
          <w:szCs w:val="20"/>
        </w:rPr>
      </w:pPr>
      <w:r>
        <w:t>The goals of Software Security Testing are</w:t>
      </w:r>
      <w:r w:rsidR="38242B8E" w:rsidRPr="38242B8E">
        <w:rPr>
          <w:szCs w:val="20"/>
        </w:rPr>
        <w:t xml:space="preserve"> identify</w:t>
      </w:r>
      <w:r>
        <w:rPr>
          <w:szCs w:val="20"/>
        </w:rPr>
        <w:t>ing</w:t>
      </w:r>
      <w:r w:rsidR="38242B8E" w:rsidRPr="38242B8E">
        <w:rPr>
          <w:szCs w:val="20"/>
        </w:rPr>
        <w:t xml:space="preserve"> the threats in the system</w:t>
      </w:r>
      <w:r>
        <w:rPr>
          <w:szCs w:val="20"/>
        </w:rPr>
        <w:t xml:space="preserve">, </w:t>
      </w:r>
      <w:r w:rsidR="38242B8E" w:rsidRPr="38242B8E">
        <w:rPr>
          <w:szCs w:val="20"/>
        </w:rPr>
        <w:t>measur</w:t>
      </w:r>
      <w:r>
        <w:rPr>
          <w:szCs w:val="20"/>
        </w:rPr>
        <w:t>ing</w:t>
      </w:r>
      <w:r w:rsidR="38242B8E" w:rsidRPr="38242B8E">
        <w:rPr>
          <w:szCs w:val="20"/>
        </w:rPr>
        <w:t xml:space="preserve"> the potential vulnerabilities of the system</w:t>
      </w:r>
      <w:r>
        <w:rPr>
          <w:szCs w:val="20"/>
        </w:rPr>
        <w:t xml:space="preserve">, </w:t>
      </w:r>
      <w:r w:rsidR="38242B8E" w:rsidRPr="38242B8E">
        <w:rPr>
          <w:szCs w:val="20"/>
        </w:rPr>
        <w:t>detecting every possible security risk in the system</w:t>
      </w:r>
      <w:r>
        <w:rPr>
          <w:szCs w:val="20"/>
        </w:rPr>
        <w:t xml:space="preserve">, and </w:t>
      </w:r>
      <w:r w:rsidR="38242B8E" w:rsidRPr="38242B8E">
        <w:rPr>
          <w:szCs w:val="20"/>
        </w:rPr>
        <w:t>help</w:t>
      </w:r>
      <w:r>
        <w:rPr>
          <w:szCs w:val="20"/>
        </w:rPr>
        <w:t>ing</w:t>
      </w:r>
      <w:r w:rsidR="38242B8E" w:rsidRPr="38242B8E">
        <w:rPr>
          <w:szCs w:val="20"/>
        </w:rPr>
        <w:t xml:space="preserve"> developers in fixing the security problems through coding</w:t>
      </w:r>
      <w:r>
        <w:rPr>
          <w:szCs w:val="20"/>
        </w:rPr>
        <w:t>.</w:t>
      </w:r>
    </w:p>
    <w:p w14:paraId="20ECF968" w14:textId="4941D3FC" w:rsidR="00014707" w:rsidRDefault="00014707" w:rsidP="00014707">
      <w:pPr>
        <w:rPr>
          <w:szCs w:val="20"/>
        </w:rPr>
      </w:pPr>
      <w:r>
        <w:t>Principles of Software Security Testing are c</w:t>
      </w:r>
      <w:r w:rsidR="38242B8E" w:rsidRPr="00014707">
        <w:t>onfidentiality</w:t>
      </w:r>
      <w:r>
        <w:t xml:space="preserve">, </w:t>
      </w:r>
      <w:r>
        <w:rPr>
          <w:szCs w:val="20"/>
        </w:rPr>
        <w:t>i</w:t>
      </w:r>
      <w:r w:rsidR="38242B8E" w:rsidRPr="38242B8E">
        <w:rPr>
          <w:szCs w:val="20"/>
        </w:rPr>
        <w:t>ntegrity</w:t>
      </w:r>
      <w:r>
        <w:rPr>
          <w:szCs w:val="20"/>
        </w:rPr>
        <w:t>, a</w:t>
      </w:r>
      <w:r w:rsidR="38242B8E" w:rsidRPr="38242B8E">
        <w:rPr>
          <w:szCs w:val="20"/>
        </w:rPr>
        <w:t>uthentication</w:t>
      </w:r>
      <w:r>
        <w:rPr>
          <w:szCs w:val="20"/>
        </w:rPr>
        <w:t>, a</w:t>
      </w:r>
      <w:r w:rsidR="38242B8E" w:rsidRPr="38242B8E">
        <w:rPr>
          <w:szCs w:val="20"/>
        </w:rPr>
        <w:t>uthorization</w:t>
      </w:r>
      <w:r>
        <w:rPr>
          <w:szCs w:val="20"/>
        </w:rPr>
        <w:t>, a</w:t>
      </w:r>
      <w:r w:rsidR="38242B8E" w:rsidRPr="38242B8E">
        <w:rPr>
          <w:szCs w:val="20"/>
        </w:rPr>
        <w:t>vailability</w:t>
      </w:r>
      <w:r>
        <w:rPr>
          <w:szCs w:val="20"/>
        </w:rPr>
        <w:t>, and n</w:t>
      </w:r>
      <w:r w:rsidR="38242B8E" w:rsidRPr="38242B8E">
        <w:rPr>
          <w:szCs w:val="20"/>
        </w:rPr>
        <w:t>on-repudiation</w:t>
      </w:r>
      <w:r w:rsidR="00702FC4">
        <w:rPr>
          <w:szCs w:val="20"/>
        </w:rPr>
        <w:t>.</w:t>
      </w:r>
    </w:p>
    <w:p w14:paraId="58BE79AE" w14:textId="7D6E33E6" w:rsidR="38242B8E" w:rsidRDefault="00CE3557" w:rsidP="00014707">
      <w:pPr>
        <w:rPr>
          <w:rFonts w:asciiTheme="minorHAnsi" w:eastAsiaTheme="minorEastAsia" w:hAnsiTheme="minorHAnsi" w:cstheme="minorBidi"/>
          <w:color w:val="000000" w:themeColor="text1"/>
          <w:szCs w:val="20"/>
        </w:rPr>
      </w:pPr>
      <w:r w:rsidRPr="00014707">
        <w:rPr>
          <w:b/>
          <w:bCs/>
          <w:noProof/>
          <w:color w:val="000000" w:themeColor="text1"/>
          <w:szCs w:val="20"/>
        </w:rPr>
        <mc:AlternateContent>
          <mc:Choice Requires="wps">
            <w:drawing>
              <wp:anchor distT="45720" distB="45720" distL="114300" distR="114300" simplePos="0" relativeHeight="251659264" behindDoc="0" locked="0" layoutInCell="1" allowOverlap="1" wp14:anchorId="5D5F4000" wp14:editId="40A83BCB">
                <wp:simplePos x="0" y="0"/>
                <wp:positionH relativeFrom="margin">
                  <wp:posOffset>-1905</wp:posOffset>
                </wp:positionH>
                <wp:positionV relativeFrom="page">
                  <wp:posOffset>6350000</wp:posOffset>
                </wp:positionV>
                <wp:extent cx="6432550" cy="3618865"/>
                <wp:effectExtent l="0" t="0" r="0" b="6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3618865"/>
                        </a:xfrm>
                        <a:prstGeom prst="rect">
                          <a:avLst/>
                        </a:prstGeom>
                        <a:noFill/>
                        <a:ln w="9525">
                          <a:noFill/>
                          <a:miter lim="800000"/>
                          <a:headEnd/>
                          <a:tailEnd/>
                        </a:ln>
                      </wps:spPr>
                      <wps:txbx>
                        <w:txbxContent>
                          <w:p w14:paraId="7EFFCDE0" w14:textId="1502EE47" w:rsidR="00962137" w:rsidRDefault="00390D4D">
                            <w:r>
                              <w:rPr>
                                <w:noProof/>
                              </w:rPr>
                              <w:drawing>
                                <wp:inline distT="0" distB="0" distL="0" distR="0" wp14:anchorId="1C6514E2" wp14:editId="714D39FF">
                                  <wp:extent cx="6192317" cy="3291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6179" cy="3293258"/>
                                          </a:xfrm>
                                          <a:prstGeom prst="rect">
                                            <a:avLst/>
                                          </a:prstGeom>
                                          <a:noFill/>
                                          <a:ln>
                                            <a:noFill/>
                                          </a:ln>
                                        </pic:spPr>
                                      </pic:pic>
                                    </a:graphicData>
                                  </a:graphic>
                                </wp:inline>
                              </w:drawing>
                            </w:r>
                            <w:r w:rsidR="00962137">
                              <w:t>Fig 1. Normal Operation by Truc Huynh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D5F4000" id="_x0000_t202" coordsize="21600,21600" o:spt="202" path="m,l,21600r21600,l21600,xe">
                <v:stroke joinstyle="miter"/>
                <v:path gradientshapeok="t" o:connecttype="rect"/>
              </v:shapetype>
              <v:shape id="Text Box 2" o:spid="_x0000_s1026" type="#_x0000_t202" style="position:absolute;left:0;text-align:left;margin-left:-.15pt;margin-top:500pt;width:506.5pt;height:28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" filled="f" stroked="f">
                <v:textbox style="mso-fit-shape-to-text:t">
                  <w:txbxContent>
                    <w:p w14:paraId="7EFFCDE0" w14:textId="1502EE47" w:rsidR="00962137" w:rsidRDefault="00390D4D">
                      <w:r>
                        <w:rPr>
                          <w:noProof/>
                        </w:rPr>
                        <w:drawing>
                          <wp:inline distT="0" distB="0" distL="0" distR="0" wp14:anchorId="1C6514E2" wp14:editId="714D39FF">
                            <wp:extent cx="6192317" cy="3291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6179" cy="3293258"/>
                                    </a:xfrm>
                                    <a:prstGeom prst="rect">
                                      <a:avLst/>
                                    </a:prstGeom>
                                    <a:noFill/>
                                    <a:ln>
                                      <a:noFill/>
                                    </a:ln>
                                  </pic:spPr>
                                </pic:pic>
                              </a:graphicData>
                            </a:graphic>
                          </wp:inline>
                        </w:drawing>
                      </w:r>
                      <w:r w:rsidR="00962137">
                        <w:t>Fig 1. Normal Operation by Truc Huynh</w:t>
                      </w:r>
                    </w:p>
                  </w:txbxContent>
                </v:textbox>
                <w10:wrap type="topAndBottom" anchorx="margin" anchory="page"/>
              </v:shape>
            </w:pict>
          </mc:Fallback>
        </mc:AlternateContent>
      </w:r>
      <w:r w:rsidR="00014707">
        <w:rPr>
          <w:szCs w:val="20"/>
        </w:rPr>
        <w:t xml:space="preserve">The major focuses of Software Security are </w:t>
      </w:r>
      <w:r w:rsidR="38242B8E" w:rsidRPr="38242B8E">
        <w:rPr>
          <w:szCs w:val="20"/>
        </w:rPr>
        <w:t>Network Security</w:t>
      </w:r>
      <w:r w:rsidR="00014707">
        <w:rPr>
          <w:szCs w:val="20"/>
        </w:rPr>
        <w:t xml:space="preserve">, </w:t>
      </w:r>
      <w:r w:rsidR="38242B8E" w:rsidRPr="38242B8E">
        <w:rPr>
          <w:szCs w:val="20"/>
        </w:rPr>
        <w:t>Web Application Testing (Client-side and Server-side)</w:t>
      </w:r>
      <w:r w:rsidR="00014707">
        <w:rPr>
          <w:szCs w:val="20"/>
        </w:rPr>
        <w:t xml:space="preserve">, and </w:t>
      </w:r>
      <w:r w:rsidR="38242B8E" w:rsidRPr="38242B8E">
        <w:rPr>
          <w:szCs w:val="20"/>
        </w:rPr>
        <w:t>System Security</w:t>
      </w:r>
      <w:r w:rsidR="00702FC4">
        <w:rPr>
          <w:szCs w:val="20"/>
        </w:rPr>
        <w:t>.</w:t>
      </w:r>
    </w:p>
    <w:p w14:paraId="54B774F5" w14:textId="22CFB911" w:rsidR="38242B8E" w:rsidRPr="00014707" w:rsidRDefault="00014707" w:rsidP="38242B8E">
      <w:pPr>
        <w:pStyle w:val="Heading2"/>
      </w:pPr>
      <w:r w:rsidRPr="00014707">
        <w:rPr>
          <w:iCs/>
          <w:color w:val="000000" w:themeColor="text1"/>
          <w:szCs w:val="20"/>
        </w:rPr>
        <w:t>D</w:t>
      </w:r>
      <w:r w:rsidR="38242B8E" w:rsidRPr="00014707">
        <w:rPr>
          <w:iCs/>
          <w:color w:val="000000" w:themeColor="text1"/>
          <w:szCs w:val="20"/>
        </w:rPr>
        <w:t>.</w:t>
      </w:r>
      <w:r w:rsidRPr="00014707">
        <w:rPr>
          <w:i w:val="0"/>
          <w:color w:val="000000" w:themeColor="text1"/>
          <w:sz w:val="14"/>
          <w:szCs w:val="14"/>
        </w:rPr>
        <w:t xml:space="preserve">   </w:t>
      </w:r>
      <w:r w:rsidR="38242B8E" w:rsidRPr="00014707">
        <w:rPr>
          <w:iCs/>
          <w:color w:val="000000" w:themeColor="text1"/>
          <w:szCs w:val="20"/>
        </w:rPr>
        <w:t>Test Case Designing for Security Testing:</w:t>
      </w:r>
    </w:p>
    <w:p w14:paraId="6F65EF98" w14:textId="264A9C6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users can directly access bookmarked web pages without logging in</w:t>
      </w:r>
    </w:p>
    <w:p w14:paraId="6AF1FD1D" w14:textId="5F91F36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system restricts users to download the file without logging in</w:t>
      </w:r>
    </w:p>
    <w:p w14:paraId="1E09E295" w14:textId="004F6446"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previously accessed pages should not be accessible after lo</w:t>
      </w:r>
      <w:r w:rsidR="00014707">
        <w:rPr>
          <w:szCs w:val="20"/>
        </w:rPr>
        <w:t>ggin</w:t>
      </w:r>
      <w:r w:rsidRPr="38242B8E">
        <w:rPr>
          <w:szCs w:val="20"/>
        </w:rPr>
        <w:t>g out (</w:t>
      </w:r>
      <w:proofErr w:type="gramStart"/>
      <w:r w:rsidRPr="38242B8E">
        <w:rPr>
          <w:szCs w:val="20"/>
        </w:rPr>
        <w:t>i.e.</w:t>
      </w:r>
      <w:proofErr w:type="gramEnd"/>
      <w:r w:rsidRPr="38242B8E">
        <w:rPr>
          <w:szCs w:val="20"/>
        </w:rPr>
        <w:t xml:space="preserve"> Sign out and then press the Back button to access the page accessed before)</w:t>
      </w:r>
    </w:p>
    <w:p w14:paraId="444B8CD3" w14:textId="33B436A8"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industry standard username &amp; password rules are enforced</w:t>
      </w:r>
    </w:p>
    <w:p w14:paraId="2C782915" w14:textId="2F361AE2"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sensitive information (passwords, ID numbers, credit card numbers, etc.) is stored as plain text. They should be encrypted and in Asterix format.</w:t>
      </w:r>
    </w:p>
    <w:p w14:paraId="6C36B302" w14:textId="3BB0B16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bookmarking is disabled on secure pages by default</w:t>
      </w:r>
    </w:p>
    <w:p w14:paraId="64B36A75" w14:textId="57DE9B5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source code is invisible to users</w:t>
      </w:r>
    </w:p>
    <w:p w14:paraId="1D9AFDB9" w14:textId="5872D30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older version web browsers can access the app (older version web browsers do not support SSL).</w:t>
      </w:r>
    </w:p>
    <w:p w14:paraId="6744AA2F" w14:textId="4DA984ED"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multiple attempts are being blocked</w:t>
      </w:r>
    </w:p>
    <w:p w14:paraId="1A749C2C" w14:textId="197CCB6D"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system completely logs out the current user after time out</w:t>
      </w:r>
    </w:p>
    <w:p w14:paraId="1A303618" w14:textId="69E9F19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user’s connection is stable and secure</w:t>
      </w:r>
    </w:p>
    <w:p w14:paraId="721E9309" w14:textId="4E162850"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Verify that relevant information (upload, download, activities) </w:t>
      </w:r>
      <w:proofErr w:type="gramStart"/>
      <w:r w:rsidRPr="38242B8E">
        <w:rPr>
          <w:szCs w:val="20"/>
        </w:rPr>
        <w:t>are</w:t>
      </w:r>
      <w:proofErr w:type="gramEnd"/>
      <w:r w:rsidRPr="38242B8E">
        <w:rPr>
          <w:szCs w:val="20"/>
        </w:rPr>
        <w:t xml:space="preserve"> written to the log files and that information should be traceable</w:t>
      </w:r>
    </w:p>
    <w:p w14:paraId="54F7168E" w14:textId="66E3F6B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Test if the SSL encryption is done correctly and </w:t>
      </w:r>
      <w:r w:rsidR="005A2F01">
        <w:rPr>
          <w:szCs w:val="20"/>
        </w:rPr>
        <w:t>verif</w:t>
      </w:r>
      <w:r w:rsidR="00702FC4">
        <w:rPr>
          <w:szCs w:val="20"/>
        </w:rPr>
        <w:t>ies</w:t>
      </w:r>
      <w:r w:rsidRPr="38242B8E">
        <w:rPr>
          <w:szCs w:val="20"/>
        </w:rPr>
        <w:t xml:space="preserve"> the integrity of the information</w:t>
      </w:r>
    </w:p>
    <w:p w14:paraId="2A7A0947" w14:textId="73749B8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Prevent the same username to log in at the same time</w:t>
      </w:r>
    </w:p>
    <w:p w14:paraId="56C83BA2" w14:textId="4D0B3DA0"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Check if important credentials are updated immediately</w:t>
      </w:r>
    </w:p>
    <w:p w14:paraId="3D9BFD01" w14:textId="54873E1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error messages don’t contain important information</w:t>
      </w:r>
    </w:p>
    <w:p w14:paraId="2440EFEB" w14:textId="22533223" w:rsidR="38242B8E" w:rsidRDefault="38242B8E" w:rsidP="38242B8E">
      <w:r w:rsidRPr="38242B8E">
        <w:rPr>
          <w:color w:val="000000" w:themeColor="text1"/>
          <w:szCs w:val="20"/>
        </w:rPr>
        <w:t xml:space="preserve"> </w:t>
      </w:r>
    </w:p>
    <w:p w14:paraId="5ED73F64" w14:textId="6B5C3E05" w:rsidR="38242B8E" w:rsidRPr="00014707" w:rsidRDefault="00014707" w:rsidP="00014707">
      <w:pPr>
        <w:pStyle w:val="Heading1"/>
        <w:spacing w:before="240"/>
      </w:pPr>
      <w:r w:rsidRPr="00014707">
        <w:rPr>
          <w:color w:val="000000" w:themeColor="text1"/>
          <w:sz w:val="24"/>
          <w:szCs w:val="24"/>
        </w:rPr>
        <w:lastRenderedPageBreak/>
        <w:t>II.</w:t>
      </w:r>
      <w:r>
        <w:rPr>
          <w:color w:val="000000" w:themeColor="text1"/>
          <w:sz w:val="24"/>
          <w:szCs w:val="24"/>
        </w:rPr>
        <w:t xml:space="preserve">  </w:t>
      </w:r>
      <w:r w:rsidRPr="00014707">
        <w:rPr>
          <w:rFonts w:ascii="Arial" w:eastAsia="Arial" w:hAnsi="Arial" w:cs="Arial"/>
          <w:color w:val="000000" w:themeColor="text1"/>
          <w:sz w:val="24"/>
          <w:szCs w:val="24"/>
        </w:rPr>
        <w:t xml:space="preserve"> </w:t>
      </w:r>
      <w:r w:rsidRPr="00014707">
        <w:rPr>
          <w:color w:val="000000" w:themeColor="text1"/>
          <w:sz w:val="24"/>
          <w:szCs w:val="24"/>
        </w:rPr>
        <w:t>R</w:t>
      </w:r>
      <w:r w:rsidRPr="00014707">
        <w:rPr>
          <w:color w:val="000000" w:themeColor="text1"/>
          <w:sz w:val="20"/>
          <w:szCs w:val="20"/>
        </w:rPr>
        <w:t xml:space="preserve">ELATED </w:t>
      </w:r>
      <w:r w:rsidRPr="00014707">
        <w:rPr>
          <w:color w:val="000000" w:themeColor="text1"/>
          <w:sz w:val="24"/>
          <w:szCs w:val="24"/>
        </w:rPr>
        <w:t>W</w:t>
      </w:r>
      <w:r w:rsidRPr="00014707">
        <w:rPr>
          <w:color w:val="000000" w:themeColor="text1"/>
          <w:sz w:val="20"/>
          <w:szCs w:val="20"/>
        </w:rPr>
        <w:t xml:space="preserve">ORK </w:t>
      </w:r>
    </w:p>
    <w:p w14:paraId="42F9D33F" w14:textId="66E40978" w:rsidR="38242B8E" w:rsidRPr="00014707" w:rsidRDefault="38242B8E" w:rsidP="38242B8E">
      <w:pPr>
        <w:pStyle w:val="Heading2"/>
      </w:pPr>
      <w:r w:rsidRPr="00014707">
        <w:rPr>
          <w:iCs/>
          <w:color w:val="000000" w:themeColor="text1"/>
          <w:szCs w:val="20"/>
        </w:rPr>
        <w:t xml:space="preserve">A. Type of Security Testing  </w:t>
      </w:r>
    </w:p>
    <w:p w14:paraId="17017E49" w14:textId="68A1BF3C" w:rsidR="38242B8E" w:rsidRDefault="38242B8E" w:rsidP="38242B8E">
      <w:r w:rsidRPr="38242B8E">
        <w:rPr>
          <w:color w:val="000000" w:themeColor="text1"/>
          <w:szCs w:val="20"/>
        </w:rPr>
        <w:t xml:space="preserve">   There are seven types of security testing:</w:t>
      </w:r>
    </w:p>
    <w:p w14:paraId="77F7F3BA" w14:textId="40A9129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Vulnerability Scanning: Vulnerability scanning is performed with the help of automated software to scan a system to detect the known vulnerability patterns</w:t>
      </w:r>
    </w:p>
    <w:p w14:paraId="40F97E78" w14:textId="3F3622C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Security Scanning: Security scanning is the identification of network and system weaknesses. </w:t>
      </w:r>
      <w:r w:rsidR="00506459" w:rsidRPr="38242B8E">
        <w:rPr>
          <w:szCs w:val="20"/>
        </w:rPr>
        <w:t>Later</w:t>
      </w:r>
      <w:r w:rsidRPr="38242B8E">
        <w:rPr>
          <w:szCs w:val="20"/>
        </w:rPr>
        <w:t>, it provides solutions for reducing these defects or risks. Security scanning can be carried out in both manual and automated ways</w:t>
      </w:r>
    </w:p>
    <w:p w14:paraId="7F43DB0F" w14:textId="6A3F55C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Penetration Testing: Penetration testing is the simulation of </w:t>
      </w:r>
      <w:r w:rsidR="00702FC4">
        <w:rPr>
          <w:szCs w:val="20"/>
        </w:rPr>
        <w:t>an</w:t>
      </w:r>
      <w:r w:rsidRPr="38242B8E">
        <w:rPr>
          <w:szCs w:val="20"/>
        </w:rPr>
        <w:t xml:space="preserve"> attack from a malicious hacker. It includes an analysis of a particular system to examine for potential vulnerabilities from a malicious hacker that attempts to hack the system</w:t>
      </w:r>
    </w:p>
    <w:p w14:paraId="427FA9BD" w14:textId="71479D1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Risk Assessment: In risk assessment testing security risks observed in the organization are analyzed. Risks are classified into three categories (low, medium, and high). This testing endorses controls and measures to minimize the risk</w:t>
      </w:r>
    </w:p>
    <w:p w14:paraId="62182086" w14:textId="3C91836C"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Security Auditing: Security auditing is an internal inspection of applications and operating systems for security defects. An audit can also be carried out via line-by-line checking of code</w:t>
      </w:r>
    </w:p>
    <w:p w14:paraId="469FB96E" w14:textId="612C052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Ethical Hacking: Ethical hacking is different from malicious hacking. Ethical hacking aims to expose security flaws in the organization’s system</w:t>
      </w:r>
    </w:p>
    <w:p w14:paraId="5928FF25" w14:textId="3B9A795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Posture Assessment: It combines security scanning, ethical hacking, and risk assessments to provide an overall security posture of an organization</w:t>
      </w:r>
    </w:p>
    <w:p w14:paraId="2916B9CD" w14:textId="77777777" w:rsidR="00014707" w:rsidRDefault="38242B8E" w:rsidP="00014707">
      <w:pPr>
        <w:pStyle w:val="Heading2"/>
        <w:rPr>
          <w:color w:val="000000" w:themeColor="text1"/>
          <w:szCs w:val="20"/>
        </w:rPr>
      </w:pPr>
      <w:r w:rsidRPr="00014707">
        <w:rPr>
          <w:iCs/>
          <w:color w:val="000000" w:themeColor="text1"/>
          <w:szCs w:val="20"/>
        </w:rPr>
        <w:t>B. Pen Testing:</w:t>
      </w:r>
      <w:r w:rsidRPr="38242B8E">
        <w:rPr>
          <w:color w:val="000000" w:themeColor="text1"/>
          <w:szCs w:val="20"/>
        </w:rPr>
        <w:t xml:space="preserve"> Simulate Man-In-The</w:t>
      </w:r>
      <w:r w:rsidR="00014707">
        <w:rPr>
          <w:color w:val="000000" w:themeColor="text1"/>
          <w:szCs w:val="20"/>
        </w:rPr>
        <w:t>-</w:t>
      </w:r>
      <w:r w:rsidRPr="38242B8E">
        <w:rPr>
          <w:color w:val="000000" w:themeColor="text1"/>
          <w:szCs w:val="20"/>
        </w:rPr>
        <w:t>Middle Attack on a system.</w:t>
      </w:r>
    </w:p>
    <w:p w14:paraId="7F4F3C3B" w14:textId="5B74B30E" w:rsidR="38242B8E" w:rsidRDefault="38242B8E" w:rsidP="00014707">
      <w:r w:rsidRPr="38242B8E">
        <w:rPr>
          <w:color w:val="000000" w:themeColor="text1"/>
          <w:szCs w:val="20"/>
        </w:rPr>
        <w:t xml:space="preserve"> </w:t>
      </w:r>
      <w:r w:rsidR="00390D4D">
        <w:rPr>
          <w:color w:val="000000" w:themeColor="text1"/>
          <w:szCs w:val="20"/>
        </w:rPr>
        <w:t xml:space="preserve">To successfully launch the attack. There is some </w:t>
      </w:r>
      <w:r w:rsidRPr="00014707">
        <w:t>Pre-requirements knowledge</w:t>
      </w:r>
      <w:r w:rsidR="00390D4D">
        <w:t xml:space="preserve"> that hackers need to achieve</w:t>
      </w:r>
      <w:r w:rsidRPr="00014707">
        <w:t>:</w:t>
      </w:r>
    </w:p>
    <w:p w14:paraId="02C5957B" w14:textId="7DDAA0C9" w:rsidR="38242B8E" w:rsidRDefault="00CE3557" w:rsidP="38242B8E">
      <w:pPr>
        <w:pStyle w:val="ListParagraph"/>
        <w:numPr>
          <w:ilvl w:val="0"/>
          <w:numId w:val="11"/>
        </w:numPr>
        <w:rPr>
          <w:rFonts w:asciiTheme="minorHAnsi" w:eastAsiaTheme="minorEastAsia" w:hAnsiTheme="minorHAnsi" w:cstheme="minorBidi"/>
          <w:color w:val="000000" w:themeColor="text1"/>
          <w:szCs w:val="20"/>
        </w:rPr>
      </w:pPr>
      <w:r w:rsidRPr="00390D4D">
        <w:rPr>
          <w:noProof/>
          <w:color w:val="000000" w:themeColor="text1"/>
          <w:szCs w:val="20"/>
        </w:rPr>
        <mc:AlternateContent>
          <mc:Choice Requires="wps">
            <w:drawing>
              <wp:anchor distT="45720" distB="45720" distL="114300" distR="114300" simplePos="0" relativeHeight="251663360" behindDoc="0" locked="0" layoutInCell="1" allowOverlap="1" wp14:anchorId="7A9BDAF2" wp14:editId="723E2B5B">
                <wp:simplePos x="0" y="0"/>
                <wp:positionH relativeFrom="margin">
                  <wp:posOffset>80645</wp:posOffset>
                </wp:positionH>
                <wp:positionV relativeFrom="page">
                  <wp:posOffset>6610350</wp:posOffset>
                </wp:positionV>
                <wp:extent cx="6205855" cy="3622040"/>
                <wp:effectExtent l="0" t="0" r="4445"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3622040"/>
                        </a:xfrm>
                        <a:prstGeom prst="rect">
                          <a:avLst/>
                        </a:prstGeom>
                        <a:solidFill>
                          <a:srgbClr val="FFFFFF"/>
                        </a:solidFill>
                        <a:ln w="9525">
                          <a:noFill/>
                          <a:miter lim="800000"/>
                          <a:headEnd/>
                          <a:tailEnd/>
                        </a:ln>
                      </wps:spPr>
                      <wps:txbx>
                        <w:txbxContent>
                          <w:p w14:paraId="49A517C1" w14:textId="29B26C1D" w:rsidR="00390D4D" w:rsidRDefault="00390D4D" w:rsidP="00CE3557">
                            <w:pPr>
                              <w:jc w:val="center"/>
                            </w:pPr>
                            <w:r>
                              <w:rPr>
                                <w:noProof/>
                              </w:rPr>
                              <w:drawing>
                                <wp:inline distT="0" distB="0" distL="0" distR="0" wp14:anchorId="3DB6D576" wp14:editId="474C5242">
                                  <wp:extent cx="5415711" cy="3218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971" cy="3227842"/>
                                          </a:xfrm>
                                          <a:prstGeom prst="rect">
                                            <a:avLst/>
                                          </a:prstGeom>
                                          <a:noFill/>
                                          <a:ln>
                                            <a:noFill/>
                                          </a:ln>
                                        </pic:spPr>
                                      </pic:pic>
                                    </a:graphicData>
                                  </a:graphic>
                                </wp:inline>
                              </w:drawing>
                            </w:r>
                          </w:p>
                          <w:p w14:paraId="3CEA5AD2" w14:textId="43F7FDEE" w:rsidR="00962137" w:rsidRDefault="00962137">
                            <w:r>
                              <w:t xml:space="preserve">Fig 2. </w:t>
                            </w:r>
                            <w:r w:rsidR="00CE3557">
                              <w:t>Hackers</w:t>
                            </w:r>
                            <w:r>
                              <w:t xml:space="preserve"> gain access to the system by Truc Huynh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A9BDAF2" id="_x0000_s1027" type="#_x0000_t202" style="position:absolute;left:0;text-align:left;margin-left:6.35pt;margin-top:520.5pt;width:488.65pt;height:28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" stroked="f">
                <v:textbox style="mso-fit-shape-to-text:t">
                  <w:txbxContent>
                    <w:p w14:paraId="49A517C1" w14:textId="29B26C1D" w:rsidR="00390D4D" w:rsidRDefault="00390D4D" w:rsidP="00CE3557">
                      <w:pPr>
                        <w:jc w:val="center"/>
                      </w:pPr>
                      <w:r>
                        <w:rPr>
                          <w:noProof/>
                        </w:rPr>
                        <w:drawing>
                          <wp:inline distT="0" distB="0" distL="0" distR="0" wp14:anchorId="3DB6D576" wp14:editId="474C5242">
                            <wp:extent cx="5415711" cy="3218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971" cy="3227842"/>
                                    </a:xfrm>
                                    <a:prstGeom prst="rect">
                                      <a:avLst/>
                                    </a:prstGeom>
                                    <a:noFill/>
                                    <a:ln>
                                      <a:noFill/>
                                    </a:ln>
                                  </pic:spPr>
                                </pic:pic>
                              </a:graphicData>
                            </a:graphic>
                          </wp:inline>
                        </w:drawing>
                      </w:r>
                    </w:p>
                    <w:p w14:paraId="3CEA5AD2" w14:textId="43F7FDEE" w:rsidR="00962137" w:rsidRDefault="00962137">
                      <w:r>
                        <w:t xml:space="preserve">Fig 2. </w:t>
                      </w:r>
                      <w:r w:rsidR="00CE3557">
                        <w:t>Hackers</w:t>
                      </w:r>
                      <w:r>
                        <w:t xml:space="preserve"> gain access to the system by Truc Huynh</w:t>
                      </w:r>
                    </w:p>
                  </w:txbxContent>
                </v:textbox>
                <w10:wrap type="topAndBottom" anchorx="margin" anchory="page"/>
              </v:shape>
            </w:pict>
          </mc:Fallback>
        </mc:AlternateContent>
      </w:r>
      <w:r w:rsidR="38242B8E" w:rsidRPr="38242B8E">
        <w:rPr>
          <w:szCs w:val="20"/>
        </w:rPr>
        <w:t xml:space="preserve">Python Scapy Package: Scapy is a powerful Python-based interactive packet manipulation program and </w:t>
      </w:r>
      <w:r w:rsidR="38242B8E" w:rsidRPr="38242B8E">
        <w:rPr>
          <w:szCs w:val="20"/>
        </w:rPr>
        <w:t xml:space="preserve">library. It can forge or decode packets of a wide number of protocols, send them on the wire, capture them, </w:t>
      </w:r>
      <w:proofErr w:type="gramStart"/>
      <w:r w:rsidR="38242B8E" w:rsidRPr="38242B8E">
        <w:rPr>
          <w:szCs w:val="20"/>
        </w:rPr>
        <w:t>store</w:t>
      </w:r>
      <w:proofErr w:type="gramEnd"/>
      <w:r w:rsidR="38242B8E" w:rsidRPr="38242B8E">
        <w:rPr>
          <w:szCs w:val="20"/>
        </w:rPr>
        <w:t xml:space="preserve"> or read them using pcap files, match requests and replies, and much more. It is designed to allow fast packet prototyping by using default values that work</w:t>
      </w:r>
    </w:p>
    <w:p w14:paraId="72F6434C" w14:textId="479AD2B5"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Kali Linux: is an open-source, Debian-based Linux distribution geared </w:t>
      </w:r>
      <w:r w:rsidR="005A2F01">
        <w:rPr>
          <w:szCs w:val="20"/>
        </w:rPr>
        <w:t>toward</w:t>
      </w:r>
      <w:r w:rsidRPr="38242B8E">
        <w:rPr>
          <w:szCs w:val="20"/>
        </w:rPr>
        <w:t xml:space="preserve"> various information security tasks, such as Penetration Testing, Security Research, Computer Forensics, and Reverse Engineering [11]. Over 600 penetration testing tools </w:t>
      </w:r>
      <w:r w:rsidR="005A2F01">
        <w:rPr>
          <w:szCs w:val="20"/>
        </w:rPr>
        <w:t xml:space="preserve">were </w:t>
      </w:r>
      <w:r w:rsidRPr="38242B8E">
        <w:rPr>
          <w:szCs w:val="20"/>
        </w:rPr>
        <w:t>pre-installed [11]</w:t>
      </w:r>
    </w:p>
    <w:p w14:paraId="5A53B377" w14:textId="0583CBA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Cyber Security principles: Applied Cyber Security Principle to find a weakness in the system (bypass filter if using same MAC address), network topology</w:t>
      </w:r>
    </w:p>
    <w:p w14:paraId="55BE5748" w14:textId="3A65541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Networking Principles: Understand MAC Address, Access Point, Various Networking Devices, Address Resolution Protocol (ARP), Domain Name Server (DNS)</w:t>
      </w:r>
    </w:p>
    <w:p w14:paraId="5E611659" w14:textId="7DB05678"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OSI Model and TCP/IP Model: Understand </w:t>
      </w:r>
      <w:r w:rsidR="005A2F01">
        <w:rPr>
          <w:szCs w:val="20"/>
        </w:rPr>
        <w:t xml:space="preserve">the </w:t>
      </w:r>
      <w:r w:rsidRPr="38242B8E">
        <w:rPr>
          <w:szCs w:val="20"/>
        </w:rPr>
        <w:t>Layers Architecture of OSI Model and TCP/IP Models, Understand IPV4 and IPV6</w:t>
      </w:r>
    </w:p>
    <w:p w14:paraId="25FDEF5A" w14:textId="6915F5ED"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Web Application Structures: (Client-Server Model)</w:t>
      </w:r>
      <w:r w:rsidR="00014707">
        <w:rPr>
          <w:szCs w:val="20"/>
        </w:rPr>
        <w:t>, HTML, CSS, PHP (or other serverside scripting languages such as Python, Node JS)</w:t>
      </w:r>
    </w:p>
    <w:p w14:paraId="459608D0" w14:textId="3A6A796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Python Programming: String Manipulation, Parsing HTML, Sending &amp; receiving HTTP requests, Netfilterqueue, Socket Programming, Data Structures, OOP.</w:t>
      </w:r>
    </w:p>
    <w:p w14:paraId="5960D5C0" w14:textId="4AB7A65B" w:rsidR="38242B8E" w:rsidRDefault="38242B8E" w:rsidP="38242B8E">
      <w:r w:rsidRPr="38242B8E">
        <w:rPr>
          <w:color w:val="000000" w:themeColor="text1"/>
          <w:szCs w:val="20"/>
        </w:rPr>
        <w:t>Tools are used in Man-In-The</w:t>
      </w:r>
      <w:r w:rsidR="00014707">
        <w:rPr>
          <w:color w:val="000000" w:themeColor="text1"/>
          <w:szCs w:val="20"/>
        </w:rPr>
        <w:t>-</w:t>
      </w:r>
      <w:r w:rsidRPr="38242B8E">
        <w:rPr>
          <w:color w:val="000000" w:themeColor="text1"/>
          <w:szCs w:val="20"/>
        </w:rPr>
        <w:t>Middle Attack:</w:t>
      </w:r>
    </w:p>
    <w:p w14:paraId="6E4896DB" w14:textId="2EB42D7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MAC Address Changer</w:t>
      </w:r>
    </w:p>
    <w:p w14:paraId="731510CE" w14:textId="2C25BA4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Network Scanner</w:t>
      </w:r>
    </w:p>
    <w:p w14:paraId="4763D09B" w14:textId="200D8B4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ARP Spoofer (ARP Cache Poisoning)</w:t>
      </w:r>
    </w:p>
    <w:p w14:paraId="6929A656" w14:textId="058C540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Packet Sniffer</w:t>
      </w:r>
    </w:p>
    <w:p w14:paraId="2B77E641" w14:textId="0E68C8E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DNS Spoofer (DNS Cache Poisoning)</w:t>
      </w:r>
    </w:p>
    <w:p w14:paraId="7ADF47CD" w14:textId="6F6D2CF9"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File Interceptor</w:t>
      </w:r>
    </w:p>
    <w:p w14:paraId="41FC1C4E" w14:textId="30BD8EE6" w:rsidR="38242B8E" w:rsidRPr="00014707" w:rsidRDefault="38242B8E" w:rsidP="00014707">
      <w:pPr>
        <w:pStyle w:val="Heading1"/>
        <w:spacing w:before="240"/>
        <w:rPr>
          <w:color w:val="000000" w:themeColor="text1"/>
          <w:sz w:val="24"/>
          <w:szCs w:val="24"/>
        </w:rPr>
      </w:pPr>
      <w:r w:rsidRPr="00014707">
        <w:rPr>
          <w:color w:val="000000" w:themeColor="text1"/>
          <w:sz w:val="24"/>
          <w:szCs w:val="24"/>
        </w:rPr>
        <w:lastRenderedPageBreak/>
        <w:t xml:space="preserve">III. </w:t>
      </w:r>
      <w:r w:rsidR="00014707">
        <w:rPr>
          <w:color w:val="000000" w:themeColor="text1"/>
          <w:sz w:val="24"/>
          <w:szCs w:val="24"/>
        </w:rPr>
        <w:t xml:space="preserve">  </w:t>
      </w:r>
      <w:r w:rsidRPr="00014707">
        <w:rPr>
          <w:color w:val="000000" w:themeColor="text1"/>
          <w:sz w:val="24"/>
          <w:szCs w:val="24"/>
        </w:rPr>
        <w:t>P</w:t>
      </w:r>
      <w:r w:rsidR="00014707" w:rsidRPr="00014707">
        <w:rPr>
          <w:color w:val="000000" w:themeColor="text1"/>
          <w:sz w:val="20"/>
          <w:szCs w:val="20"/>
        </w:rPr>
        <w:t>ROBLEM</w:t>
      </w:r>
      <w:r w:rsidR="00014707" w:rsidRPr="00014707">
        <w:rPr>
          <w:color w:val="000000" w:themeColor="text1"/>
          <w:sz w:val="24"/>
          <w:szCs w:val="24"/>
        </w:rPr>
        <w:t xml:space="preserve"> </w:t>
      </w:r>
    </w:p>
    <w:p w14:paraId="25BC216C" w14:textId="7A82A4F5" w:rsidR="38242B8E" w:rsidRDefault="38242B8E" w:rsidP="38242B8E">
      <w:r w:rsidRPr="38242B8E">
        <w:rPr>
          <w:color w:val="000000" w:themeColor="text1"/>
          <w:szCs w:val="20"/>
        </w:rPr>
        <w:t xml:space="preserve">In this use case, I will demonstrate how to implement a man-in-the-middle-attack on a private network (a private system that we don’t have permission to get access to). A private Network can only access by devices within its network. All tools will be written from scratch and </w:t>
      </w:r>
      <w:r w:rsidR="005A2F01">
        <w:rPr>
          <w:color w:val="000000" w:themeColor="text1"/>
          <w:szCs w:val="20"/>
        </w:rPr>
        <w:t xml:space="preserve">the </w:t>
      </w:r>
      <w:r w:rsidRPr="38242B8E">
        <w:rPr>
          <w:color w:val="000000" w:themeColor="text1"/>
          <w:szCs w:val="20"/>
        </w:rPr>
        <w:t>source code can be found at [13]. Please look at the Pre-requirement section if you are not sure about the topics that I mention in the next sections. The benefit of writing our program is that hackers can automate the whole hacking process, implement machine learning &amp; artificial intelligence, and provide efficient source code control</w:t>
      </w:r>
    </w:p>
    <w:p w14:paraId="4BD9917B" w14:textId="4815A42C" w:rsidR="38242B8E" w:rsidRDefault="38242B8E" w:rsidP="38242B8E">
      <w:r w:rsidRPr="38242B8E">
        <w:rPr>
          <w:color w:val="000000" w:themeColor="text1"/>
          <w:szCs w:val="20"/>
        </w:rPr>
        <w:t xml:space="preserve">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out </w:t>
      </w:r>
      <w:proofErr w:type="gramStart"/>
      <w:r w:rsidRPr="38242B8E">
        <w:rPr>
          <w:color w:val="000000" w:themeColor="text1"/>
          <w:szCs w:val="20"/>
        </w:rPr>
        <w:t>to</w:t>
      </w:r>
      <w:proofErr w:type="gramEnd"/>
      <w:r w:rsidRPr="38242B8E">
        <w:rPr>
          <w:color w:val="000000" w:themeColor="text1"/>
          <w:szCs w:val="20"/>
        </w:rPr>
        <w:t xml:space="preserve"> many other devices within the network. Depending on the size of the attack, some can cause millions of dollars lost</w:t>
      </w:r>
    </w:p>
    <w:p w14:paraId="0A0C2DF9" w14:textId="5B508713" w:rsidR="38242B8E" w:rsidRDefault="38242B8E" w:rsidP="38242B8E">
      <w:pPr>
        <w:pStyle w:val="Heading2"/>
      </w:pPr>
      <w:r w:rsidRPr="38242B8E">
        <w:rPr>
          <w:iCs/>
          <w:color w:val="000000" w:themeColor="text1"/>
          <w:szCs w:val="20"/>
        </w:rPr>
        <w:t>A.</w:t>
      </w:r>
      <w:r w:rsidRPr="38242B8E">
        <w:rPr>
          <w:rFonts w:ascii="Arial" w:eastAsia="Arial" w:hAnsi="Arial" w:cs="Arial"/>
          <w:iCs/>
          <w:color w:val="000000" w:themeColor="text1"/>
          <w:szCs w:val="20"/>
        </w:rPr>
        <w:t xml:space="preserve"> </w:t>
      </w:r>
      <w:r w:rsidRPr="38242B8E">
        <w:rPr>
          <w:iCs/>
          <w:color w:val="000000" w:themeColor="text1"/>
          <w:szCs w:val="20"/>
        </w:rPr>
        <w:t xml:space="preserve">System under normal operation </w:t>
      </w:r>
    </w:p>
    <w:p w14:paraId="03581E1D" w14:textId="5E3EDCC3" w:rsidR="38242B8E" w:rsidRDefault="38242B8E" w:rsidP="38242B8E">
      <w:r w:rsidRPr="38242B8E">
        <w:rPr>
          <w:color w:val="000000" w:themeColor="text1"/>
          <w:szCs w:val="20"/>
        </w:rPr>
        <w:t xml:space="preserve">Under normal operation, each client is connected to an access point within the organization (inside its building). Please notice access to the private network only can be granted within access points within the building (wired and wireless). </w:t>
      </w:r>
    </w:p>
    <w:p w14:paraId="232D7A7E" w14:textId="6C63B52E" w:rsidR="38242B8E" w:rsidRDefault="38242B8E" w:rsidP="38242B8E">
      <w:pPr>
        <w:pStyle w:val="Heading2"/>
      </w:pPr>
      <w:r w:rsidRPr="38242B8E">
        <w:rPr>
          <w:iCs/>
          <w:color w:val="000000" w:themeColor="text1"/>
          <w:szCs w:val="20"/>
        </w:rPr>
        <w:t>B.</w:t>
      </w:r>
      <w:r w:rsidRPr="38242B8E">
        <w:rPr>
          <w:rFonts w:ascii="Arial" w:eastAsia="Arial" w:hAnsi="Arial" w:cs="Arial"/>
          <w:iCs/>
          <w:color w:val="000000" w:themeColor="text1"/>
          <w:szCs w:val="20"/>
        </w:rPr>
        <w:t xml:space="preserve"> </w:t>
      </w:r>
      <w:r w:rsidRPr="38242B8E">
        <w:rPr>
          <w:iCs/>
          <w:color w:val="000000" w:themeColor="text1"/>
          <w:szCs w:val="20"/>
        </w:rPr>
        <w:t xml:space="preserve">Hackers Gain Access to the system </w:t>
      </w:r>
    </w:p>
    <w:p w14:paraId="067E2B31" w14:textId="4CC88D8F" w:rsidR="38242B8E" w:rsidRDefault="00CE3557" w:rsidP="38242B8E">
      <w:r w:rsidRPr="00F103B5">
        <w:rPr>
          <w:noProof/>
          <w:szCs w:val="20"/>
        </w:rPr>
        <mc:AlternateContent>
          <mc:Choice Requires="wps">
            <w:drawing>
              <wp:anchor distT="45720" distB="45720" distL="114300" distR="114300" simplePos="0" relativeHeight="251667456" behindDoc="0" locked="0" layoutInCell="1" allowOverlap="1" wp14:anchorId="594FA48B" wp14:editId="0AA41B45">
                <wp:simplePos x="0" y="0"/>
                <wp:positionH relativeFrom="margin">
                  <wp:posOffset>161925</wp:posOffset>
                </wp:positionH>
                <wp:positionV relativeFrom="paragraph">
                  <wp:posOffset>1139190</wp:posOffset>
                </wp:positionV>
                <wp:extent cx="6252845" cy="38163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2845" cy="3816350"/>
                        </a:xfrm>
                        <a:prstGeom prst="rect">
                          <a:avLst/>
                        </a:prstGeom>
                        <a:solidFill>
                          <a:srgbClr val="FFFFFF"/>
                        </a:solidFill>
                        <a:ln w="9525">
                          <a:noFill/>
                          <a:miter lim="800000"/>
                          <a:headEnd/>
                          <a:tailEnd/>
                        </a:ln>
                      </wps:spPr>
                      <wps:txbx>
                        <w:txbxContent>
                          <w:p w14:paraId="696E86B4" w14:textId="77484DCC" w:rsidR="00F103B5" w:rsidRDefault="00F103B5" w:rsidP="00962137">
                            <w:pPr>
                              <w:jc w:val="center"/>
                            </w:pPr>
                            <w:r>
                              <w:rPr>
                                <w:noProof/>
                              </w:rPr>
                              <w:drawing>
                                <wp:inline distT="0" distB="0" distL="0" distR="0" wp14:anchorId="4829C76D" wp14:editId="4E4DFB9F">
                                  <wp:extent cx="5758815" cy="3250520"/>
                                  <wp:effectExtent l="0" t="0" r="0" b="7620"/>
                                  <wp:docPr id="5" name="Picture 5" descr="Image by Truc Huy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by Truc Huynh"/>
                                          <pic:cNvPicPr/>
                                        </pic:nvPicPr>
                                        <pic:blipFill>
                                          <a:blip r:embed="rId12">
                                            <a:extLst>
                                              <a:ext uri="{28A0092B-C50C-407E-A947-70E740481C1C}">
                                                <a14:useLocalDpi xmlns:a14="http://schemas.microsoft.com/office/drawing/2010/main" val="0"/>
                                              </a:ext>
                                            </a:extLst>
                                          </a:blip>
                                          <a:stretch>
                                            <a:fillRect/>
                                          </a:stretch>
                                        </pic:blipFill>
                                        <pic:spPr>
                                          <a:xfrm>
                                            <a:off x="0" y="0"/>
                                            <a:ext cx="5831206" cy="3291380"/>
                                          </a:xfrm>
                                          <a:prstGeom prst="rect">
                                            <a:avLst/>
                                          </a:prstGeom>
                                        </pic:spPr>
                                      </pic:pic>
                                    </a:graphicData>
                                  </a:graphic>
                                </wp:inline>
                              </w:drawing>
                            </w:r>
                          </w:p>
                          <w:p w14:paraId="2BDD9475" w14:textId="738764ED" w:rsidR="00962137" w:rsidRDefault="00962137" w:rsidP="00962137">
                            <w:pPr>
                              <w:jc w:val="left"/>
                            </w:pPr>
                            <w:r>
                              <w:t>Fig 3. Man-In-The-Middle Etablished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FA48B" id="_x0000_s1028" type="#_x0000_t202" style="position:absolute;left:0;text-align:left;margin-left:12.75pt;margin-top:89.7pt;width:492.35pt;height:30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" stroked="f">
                <v:textbox>
                  <w:txbxContent>
                    <w:p w14:paraId="696E86B4" w14:textId="77484DCC" w:rsidR="00F103B5" w:rsidRDefault="00F103B5" w:rsidP="00962137">
                      <w:pPr>
                        <w:jc w:val="center"/>
                      </w:pPr>
                      <w:r>
                        <w:rPr>
                          <w:noProof/>
                        </w:rPr>
                        <w:drawing>
                          <wp:inline distT="0" distB="0" distL="0" distR="0" wp14:anchorId="4829C76D" wp14:editId="4E4DFB9F">
                            <wp:extent cx="5758815" cy="3250520"/>
                            <wp:effectExtent l="0" t="0" r="0" b="7620"/>
                            <wp:docPr id="5" name="Picture 5" descr="Image by Truc Huy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by Truc Huynh"/>
                                    <pic:cNvPicPr/>
                                  </pic:nvPicPr>
                                  <pic:blipFill>
                                    <a:blip r:embed="rId12">
                                      <a:extLst>
                                        <a:ext uri="{28A0092B-C50C-407E-A947-70E740481C1C}">
                                          <a14:useLocalDpi xmlns:a14="http://schemas.microsoft.com/office/drawing/2010/main" val="0"/>
                                        </a:ext>
                                      </a:extLst>
                                    </a:blip>
                                    <a:stretch>
                                      <a:fillRect/>
                                    </a:stretch>
                                  </pic:blipFill>
                                  <pic:spPr>
                                    <a:xfrm>
                                      <a:off x="0" y="0"/>
                                      <a:ext cx="5831206" cy="3291380"/>
                                    </a:xfrm>
                                    <a:prstGeom prst="rect">
                                      <a:avLst/>
                                    </a:prstGeom>
                                  </pic:spPr>
                                </pic:pic>
                              </a:graphicData>
                            </a:graphic>
                          </wp:inline>
                        </w:drawing>
                      </w:r>
                    </w:p>
                    <w:p w14:paraId="2BDD9475" w14:textId="738764ED" w:rsidR="00962137" w:rsidRDefault="00962137" w:rsidP="00962137">
                      <w:pPr>
                        <w:jc w:val="left"/>
                      </w:pPr>
                      <w:r>
                        <w:t>Fig 3. Man-In-The-Middle Etablished</w:t>
                      </w:r>
                    </w:p>
                  </w:txbxContent>
                </v:textbox>
                <w10:wrap type="square" anchorx="margin"/>
              </v:shape>
            </w:pict>
          </mc:Fallback>
        </mc:AlternateContent>
      </w:r>
      <w:r w:rsidR="38242B8E" w:rsidRPr="38242B8E">
        <w:rPr>
          <w:color w:val="000000" w:themeColor="text1"/>
          <w:szCs w:val="20"/>
        </w:rPr>
        <w:t xml:space="preserve">Access can be gained in many ways insider attack, malware backdoor, code Injector, malware package… I will not focus on how the hackers gain access to the system. However, my focus is to simulate the strategy that hackers </w:t>
      </w:r>
      <w:r w:rsidR="005A2F01">
        <w:rPr>
          <w:color w:val="000000" w:themeColor="text1"/>
          <w:szCs w:val="20"/>
        </w:rPr>
        <w:t xml:space="preserve">to </w:t>
      </w:r>
      <w:r w:rsidR="38242B8E" w:rsidRPr="38242B8E">
        <w:rPr>
          <w:color w:val="000000" w:themeColor="text1"/>
          <w:szCs w:val="20"/>
        </w:rPr>
        <w:t xml:space="preserve">spread out the virus after gaining access </w:t>
      </w:r>
      <w:r w:rsidR="005A2F01">
        <w:rPr>
          <w:color w:val="000000" w:themeColor="text1"/>
          <w:szCs w:val="20"/>
        </w:rPr>
        <w:t xml:space="preserve">to </w:t>
      </w:r>
      <w:r w:rsidR="38242B8E" w:rsidRPr="38242B8E">
        <w:rPr>
          <w:color w:val="000000" w:themeColor="text1"/>
          <w:szCs w:val="20"/>
        </w:rPr>
        <w:t>and controlling the system</w:t>
      </w:r>
    </w:p>
    <w:p w14:paraId="68D1A6AA" w14:textId="5D53DDA8" w:rsidR="38242B8E" w:rsidRDefault="38242B8E" w:rsidP="38242B8E">
      <w:r w:rsidRPr="38242B8E">
        <w:rPr>
          <w:color w:val="000000" w:themeColor="text1"/>
          <w:szCs w:val="20"/>
        </w:rPr>
        <w:t xml:space="preserve">Hackers can use remote devices that are set up within the building or gain control of one of the devices within the organization to perform the task. They start with one device then spread the attack to all other devices. Each of the devices gets accessed by the hacker can become </w:t>
      </w:r>
      <w:r w:rsidR="005A2F01">
        <w:rPr>
          <w:color w:val="000000" w:themeColor="text1"/>
          <w:szCs w:val="20"/>
        </w:rPr>
        <w:t>a bot</w:t>
      </w:r>
      <w:r w:rsidRPr="38242B8E">
        <w:rPr>
          <w:color w:val="000000" w:themeColor="text1"/>
          <w:szCs w:val="20"/>
        </w:rPr>
        <w:t xml:space="preserve"> and send out information or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14:paraId="71DD1176" w14:textId="64430547" w:rsidR="38242B8E" w:rsidRDefault="38242B8E" w:rsidP="38242B8E">
      <w:r w:rsidRPr="38242B8E">
        <w:rPr>
          <w:color w:val="000000" w:themeColor="text1"/>
          <w:szCs w:val="20"/>
        </w:rPr>
        <w:t>The plan of attack is</w:t>
      </w:r>
      <w:r w:rsidR="00014707">
        <w:rPr>
          <w:color w:val="000000" w:themeColor="text1"/>
          <w:szCs w:val="20"/>
        </w:rPr>
        <w:t xml:space="preserve"> using multiple tools that </w:t>
      </w:r>
      <w:r w:rsidR="005A2F01">
        <w:rPr>
          <w:color w:val="000000" w:themeColor="text1"/>
          <w:szCs w:val="20"/>
        </w:rPr>
        <w:t xml:space="preserve">are </w:t>
      </w:r>
      <w:r w:rsidR="00014707">
        <w:rPr>
          <w:color w:val="000000" w:themeColor="text1"/>
          <w:szCs w:val="20"/>
        </w:rPr>
        <w:t>written in Python</w:t>
      </w:r>
      <w:r w:rsidRPr="38242B8E">
        <w:rPr>
          <w:color w:val="000000" w:themeColor="text1"/>
          <w:szCs w:val="20"/>
        </w:rPr>
        <w:t>.</w:t>
      </w:r>
      <w:r w:rsidR="00014707">
        <w:rPr>
          <w:color w:val="000000" w:themeColor="text1"/>
          <w:szCs w:val="20"/>
        </w:rPr>
        <w:t xml:space="preserve"> Please note all the tool is written from scratch using the Python Scapy package, Python Scapy.HTTP, and Kali Linux as a remote computer. All the tools are contained within one script file (less than 200 Kilobyte (KB)) and stored within the Kali Linux (custom USB). I was amazed how lightweight the virus was with much power and technology embedded: Machine Learning, Automation, packet modification, Socket Programming, Netfilterqueue, String Manipulation… Of course, the required libraries (Pandas, OS, Scapy) are pre-installed and ready to launch on Kali Linux. The total size </w:t>
      </w:r>
      <w:r w:rsidR="005A2F01">
        <w:rPr>
          <w:color w:val="000000" w:themeColor="text1"/>
          <w:szCs w:val="20"/>
        </w:rPr>
        <w:t>of</w:t>
      </w:r>
      <w:r w:rsidR="00014707">
        <w:rPr>
          <w:color w:val="000000" w:themeColor="text1"/>
          <w:szCs w:val="20"/>
        </w:rPr>
        <w:t xml:space="preserve"> the USB is about 2.5 GB (with all tools and libraries). I only need a Linux kernel, python 3, and a couple of Python libraries to perform the attack. </w:t>
      </w:r>
      <w:r w:rsidRPr="38242B8E">
        <w:rPr>
          <w:color w:val="000000" w:themeColor="text1"/>
          <w:szCs w:val="20"/>
        </w:rPr>
        <w:t xml:space="preserve">The plan is designed by Truc Huynh, with the idea from </w:t>
      </w:r>
      <w:r w:rsidRPr="38242B8E">
        <w:rPr>
          <w:color w:val="000000" w:themeColor="text1"/>
          <w:sz w:val="12"/>
          <w:szCs w:val="12"/>
        </w:rPr>
        <w:t>[14]</w:t>
      </w:r>
      <w:r w:rsidRPr="38242B8E">
        <w:rPr>
          <w:color w:val="000000" w:themeColor="text1"/>
          <w:szCs w:val="20"/>
        </w:rPr>
        <w:t>:</w:t>
      </w:r>
    </w:p>
    <w:p w14:paraId="7ED468F5" w14:textId="1C369642" w:rsidR="38242B8E" w:rsidRPr="00014707" w:rsidRDefault="38242B8E" w:rsidP="00014707">
      <w:pPr>
        <w:pStyle w:val="ListParagraph"/>
        <w:numPr>
          <w:ilvl w:val="0"/>
          <w:numId w:val="11"/>
        </w:numPr>
        <w:rPr>
          <w:szCs w:val="20"/>
        </w:rPr>
      </w:pPr>
      <w:r w:rsidRPr="00014707">
        <w:rPr>
          <w:szCs w:val="20"/>
        </w:rPr>
        <w:t xml:space="preserve">Step 1: </w:t>
      </w:r>
      <w:r w:rsidR="00014707" w:rsidRPr="00014707">
        <w:rPr>
          <w:szCs w:val="20"/>
        </w:rPr>
        <w:t>Hackers g</w:t>
      </w:r>
      <w:r w:rsidRPr="00014707">
        <w:rPr>
          <w:szCs w:val="20"/>
        </w:rPr>
        <w:t xml:space="preserve">et </w:t>
      </w:r>
      <w:r w:rsidR="00014707" w:rsidRPr="00014707">
        <w:rPr>
          <w:szCs w:val="20"/>
        </w:rPr>
        <w:t>a</w:t>
      </w:r>
      <w:r w:rsidRPr="00014707">
        <w:rPr>
          <w:szCs w:val="20"/>
        </w:rPr>
        <w:t>ccess to one computer</w:t>
      </w:r>
      <w:r w:rsidR="00014707" w:rsidRPr="00014707">
        <w:rPr>
          <w:szCs w:val="20"/>
        </w:rPr>
        <w:t>. Hackers can get access to a local computer within a private network t</w:t>
      </w:r>
      <w:r w:rsidRPr="00014707">
        <w:rPr>
          <w:szCs w:val="20"/>
        </w:rPr>
        <w:t>hrough a USB stick equipped with a custom Linux version.</w:t>
      </w:r>
      <w:r w:rsidR="00014707">
        <w:rPr>
          <w:szCs w:val="20"/>
        </w:rPr>
        <w:t xml:space="preserve"> Another way to gain access is that they can e</w:t>
      </w:r>
      <w:r w:rsidRPr="00014707">
        <w:rPr>
          <w:szCs w:val="20"/>
        </w:rPr>
        <w:t xml:space="preserve">nable </w:t>
      </w:r>
      <w:r w:rsidR="00014707">
        <w:rPr>
          <w:szCs w:val="20"/>
        </w:rPr>
        <w:t xml:space="preserve">a </w:t>
      </w:r>
      <w:r w:rsidRPr="00014707">
        <w:rPr>
          <w:szCs w:val="20"/>
        </w:rPr>
        <w:t xml:space="preserve">backdoor on </w:t>
      </w:r>
      <w:r w:rsidR="00014707">
        <w:rPr>
          <w:szCs w:val="20"/>
        </w:rPr>
        <w:t xml:space="preserve">the </w:t>
      </w:r>
      <w:r w:rsidRPr="00014707">
        <w:rPr>
          <w:szCs w:val="20"/>
        </w:rPr>
        <w:t>user’s computer</w:t>
      </w:r>
      <w:r w:rsidR="00014707">
        <w:rPr>
          <w:szCs w:val="20"/>
        </w:rPr>
        <w:t xml:space="preserve"> (by trapping users install viruses or malware). Let's just assume that we have already completed this task. </w:t>
      </w:r>
      <w:proofErr w:type="gramStart"/>
      <w:r w:rsidR="00014707">
        <w:rPr>
          <w:szCs w:val="20"/>
        </w:rPr>
        <w:t>While in reality, this</w:t>
      </w:r>
      <w:proofErr w:type="gramEnd"/>
      <w:r w:rsidR="00014707">
        <w:rPr>
          <w:szCs w:val="20"/>
        </w:rPr>
        <w:t xml:space="preserve"> is the hardest task to complete</w:t>
      </w:r>
    </w:p>
    <w:p w14:paraId="7850A144" w14:textId="5D5C54C7" w:rsidR="38242B8E" w:rsidRPr="00014707" w:rsidRDefault="38242B8E" w:rsidP="00014707">
      <w:pPr>
        <w:jc w:val="center"/>
      </w:pPr>
    </w:p>
    <w:p w14:paraId="415D6109" w14:textId="3FD5D119" w:rsidR="38242B8E" w:rsidRPr="00014707" w:rsidRDefault="38242B8E" w:rsidP="00014707">
      <w:pPr>
        <w:pStyle w:val="ListParagraph"/>
        <w:numPr>
          <w:ilvl w:val="0"/>
          <w:numId w:val="22"/>
        </w:numPr>
        <w:rPr>
          <w:szCs w:val="20"/>
        </w:rPr>
      </w:pPr>
      <w:r w:rsidRPr="00014707">
        <w:rPr>
          <w:szCs w:val="20"/>
        </w:rPr>
        <w:lastRenderedPageBreak/>
        <w:t>Step 2: Established Man-In-The-Middle</w:t>
      </w:r>
      <w:r w:rsidR="00014707" w:rsidRPr="00014707">
        <w:rPr>
          <w:szCs w:val="20"/>
        </w:rPr>
        <w:t xml:space="preserve"> by r</w:t>
      </w:r>
      <w:r w:rsidRPr="00014707">
        <w:rPr>
          <w:szCs w:val="20"/>
        </w:rPr>
        <w:t>edirect</w:t>
      </w:r>
      <w:r w:rsidR="00014707" w:rsidRPr="00014707">
        <w:rPr>
          <w:szCs w:val="20"/>
        </w:rPr>
        <w:t>ing</w:t>
      </w:r>
      <w:r w:rsidRPr="00014707">
        <w:rPr>
          <w:szCs w:val="20"/>
        </w:rPr>
        <w:t xml:space="preserve"> the flow of </w:t>
      </w:r>
      <w:r w:rsidR="00014707" w:rsidRPr="00014707">
        <w:rPr>
          <w:szCs w:val="20"/>
        </w:rPr>
        <w:t xml:space="preserve">the </w:t>
      </w:r>
      <w:r w:rsidRPr="00014707">
        <w:rPr>
          <w:szCs w:val="20"/>
        </w:rPr>
        <w:t>packet by running ‘ARP Spoofer’.</w:t>
      </w:r>
      <w:r w:rsidR="00014707" w:rsidRPr="00014707">
        <w:rPr>
          <w:szCs w:val="20"/>
        </w:rPr>
        <w:t xml:space="preserve"> </w:t>
      </w:r>
      <w:r w:rsidRPr="00014707">
        <w:rPr>
          <w:szCs w:val="20"/>
        </w:rPr>
        <w:t xml:space="preserve">‘ARP Spoofer’ will run ‘Network Scanner’ to </w:t>
      </w:r>
      <w:r w:rsidR="00014707">
        <w:rPr>
          <w:szCs w:val="20"/>
        </w:rPr>
        <w:t>find</w:t>
      </w:r>
      <w:r w:rsidRPr="00014707">
        <w:rPr>
          <w:szCs w:val="20"/>
        </w:rPr>
        <w:t xml:space="preserve"> all the IP and Mac addresses on the network.</w:t>
      </w:r>
      <w:r w:rsidR="00014707">
        <w:rPr>
          <w:szCs w:val="20"/>
        </w:rPr>
        <w:t xml:space="preserve"> Our virus t</w:t>
      </w:r>
      <w:r w:rsidRPr="00014707">
        <w:rPr>
          <w:szCs w:val="20"/>
        </w:rPr>
        <w:t>hen store</w:t>
      </w:r>
      <w:r w:rsidR="00014707">
        <w:rPr>
          <w:szCs w:val="20"/>
        </w:rPr>
        <w:t>s</w:t>
      </w:r>
      <w:r w:rsidRPr="00014707">
        <w:rPr>
          <w:szCs w:val="20"/>
        </w:rPr>
        <w:t xml:space="preserve"> the</w:t>
      </w:r>
      <w:r w:rsidR="00014707">
        <w:rPr>
          <w:szCs w:val="20"/>
        </w:rPr>
        <w:t xml:space="preserve"> finding</w:t>
      </w:r>
      <w:r w:rsidRPr="00014707">
        <w:rPr>
          <w:szCs w:val="20"/>
        </w:rPr>
        <w:t xml:space="preserve"> result and run</w:t>
      </w:r>
      <w:r w:rsidR="00014707">
        <w:rPr>
          <w:szCs w:val="20"/>
        </w:rPr>
        <w:t>s</w:t>
      </w:r>
      <w:r w:rsidRPr="00014707">
        <w:rPr>
          <w:szCs w:val="20"/>
        </w:rPr>
        <w:t xml:space="preserve"> ‘Mac Address Changer’ to change our MAC address</w:t>
      </w:r>
      <w:r w:rsidR="00014707">
        <w:rPr>
          <w:szCs w:val="20"/>
        </w:rPr>
        <w:t xml:space="preserve"> on the</w:t>
      </w:r>
      <w:r w:rsidRPr="00014707">
        <w:rPr>
          <w:szCs w:val="20"/>
        </w:rPr>
        <w:t xml:space="preserve"> hacking devices (USB stick or remote computer) to a</w:t>
      </w:r>
      <w:r w:rsidR="00014707">
        <w:rPr>
          <w:szCs w:val="20"/>
        </w:rPr>
        <w:t>ny</w:t>
      </w:r>
      <w:r w:rsidRPr="00014707">
        <w:rPr>
          <w:szCs w:val="20"/>
        </w:rPr>
        <w:t xml:space="preserve"> MAC address of a local computer (</w:t>
      </w:r>
      <w:r w:rsidR="00014707">
        <w:rPr>
          <w:szCs w:val="20"/>
        </w:rPr>
        <w:t>within</w:t>
      </w:r>
      <w:r w:rsidRPr="00014707">
        <w:rPr>
          <w:szCs w:val="20"/>
        </w:rPr>
        <w:t xml:space="preserve"> the private network).</w:t>
      </w:r>
      <w:r w:rsidR="00014707">
        <w:rPr>
          <w:szCs w:val="20"/>
        </w:rPr>
        <w:t xml:space="preserve"> Depending on the role and security of the devices on the network. May take extra time to wait for the right opp</w:t>
      </w:r>
      <w:r w:rsidR="00390D4D">
        <w:rPr>
          <w:szCs w:val="20"/>
        </w:rPr>
        <w:t>o</w:t>
      </w:r>
      <w:r w:rsidR="00014707">
        <w:rPr>
          <w:szCs w:val="20"/>
        </w:rPr>
        <w:t xml:space="preserve">rtunities to establish Man-In-The-Middle (security patches, </w:t>
      </w:r>
      <w:r w:rsidR="005A2F01">
        <w:rPr>
          <w:szCs w:val="20"/>
        </w:rPr>
        <w:t>updates</w:t>
      </w:r>
      <w:r w:rsidR="00014707">
        <w:rPr>
          <w:szCs w:val="20"/>
        </w:rPr>
        <w:t xml:space="preserve">…). </w:t>
      </w:r>
    </w:p>
    <w:p w14:paraId="3EA9E9EE" w14:textId="54B6E993" w:rsidR="38242B8E" w:rsidRPr="00014707" w:rsidRDefault="38242B8E" w:rsidP="00014707">
      <w:pPr>
        <w:pStyle w:val="ListParagraph"/>
        <w:numPr>
          <w:ilvl w:val="0"/>
          <w:numId w:val="23"/>
        </w:numPr>
        <w:rPr>
          <w:rFonts w:asciiTheme="minorHAnsi" w:eastAsiaTheme="minorEastAsia" w:hAnsiTheme="minorHAnsi" w:cstheme="minorBidi"/>
          <w:color w:val="000000" w:themeColor="text1"/>
          <w:szCs w:val="20"/>
        </w:rPr>
      </w:pPr>
      <w:r w:rsidRPr="00014707">
        <w:rPr>
          <w:szCs w:val="20"/>
        </w:rPr>
        <w:t>Step 3: Gather information</w:t>
      </w:r>
      <w:r w:rsidR="00014707" w:rsidRPr="00014707">
        <w:rPr>
          <w:szCs w:val="20"/>
        </w:rPr>
        <w:t xml:space="preserve"> </w:t>
      </w:r>
      <w:r w:rsidR="00014707" w:rsidRPr="00014707">
        <w:rPr>
          <w:rFonts w:asciiTheme="minorHAnsi" w:eastAsiaTheme="minorEastAsia" w:hAnsiTheme="minorHAnsi" w:cstheme="minorBidi"/>
          <w:color w:val="000000" w:themeColor="text1"/>
          <w:szCs w:val="20"/>
        </w:rPr>
        <w:t xml:space="preserve">by </w:t>
      </w:r>
      <w:r w:rsidR="00014707" w:rsidRPr="00014707">
        <w:rPr>
          <w:szCs w:val="20"/>
        </w:rPr>
        <w:t>using ‘Packet Sniffer’. ‘Packet Sniffer’ is used to read the packet and data flow through the hacker interface</w:t>
      </w:r>
      <w:r w:rsidR="00014707">
        <w:rPr>
          <w:szCs w:val="20"/>
        </w:rPr>
        <w:t xml:space="preserve">. </w:t>
      </w:r>
      <w:r w:rsidRPr="00014707">
        <w:rPr>
          <w:szCs w:val="20"/>
        </w:rPr>
        <w:t>Use the information that ‘Packet Sniffer’ collect</w:t>
      </w:r>
      <w:r w:rsidR="00014707" w:rsidRPr="00014707">
        <w:rPr>
          <w:szCs w:val="20"/>
        </w:rPr>
        <w:t>s</w:t>
      </w:r>
      <w:r w:rsidRPr="00014707">
        <w:rPr>
          <w:szCs w:val="20"/>
        </w:rPr>
        <w:t xml:space="preserve"> to create a suitable plan for spreading the virus to another machine within the network.</w:t>
      </w:r>
    </w:p>
    <w:p w14:paraId="7B69D530" w14:textId="7F66A04F" w:rsidR="00014707" w:rsidRDefault="38242B8E" w:rsidP="00014707">
      <w:pPr>
        <w:pStyle w:val="ListParagraph"/>
        <w:numPr>
          <w:ilvl w:val="0"/>
          <w:numId w:val="23"/>
        </w:numPr>
        <w:rPr>
          <w:szCs w:val="20"/>
        </w:rPr>
      </w:pPr>
      <w:r w:rsidRPr="00014707">
        <w:rPr>
          <w:szCs w:val="20"/>
        </w:rPr>
        <w:t>Step 4: Modify</w:t>
      </w:r>
      <w:r w:rsidR="00014707" w:rsidRPr="00014707">
        <w:rPr>
          <w:szCs w:val="20"/>
        </w:rPr>
        <w:t>ing</w:t>
      </w:r>
      <w:r w:rsidRPr="00014707">
        <w:rPr>
          <w:szCs w:val="20"/>
        </w:rPr>
        <w:t xml:space="preserve"> </w:t>
      </w:r>
      <w:proofErr w:type="gramStart"/>
      <w:r w:rsidR="00014707" w:rsidRPr="00014707">
        <w:rPr>
          <w:szCs w:val="20"/>
        </w:rPr>
        <w:t>d</w:t>
      </w:r>
      <w:r w:rsidRPr="00014707">
        <w:rPr>
          <w:szCs w:val="20"/>
        </w:rPr>
        <w:t>ata,</w:t>
      </w:r>
      <w:r w:rsidR="00014707" w:rsidRPr="00014707">
        <w:rPr>
          <w:szCs w:val="20"/>
        </w:rPr>
        <w:t xml:space="preserve"> and</w:t>
      </w:r>
      <w:proofErr w:type="gramEnd"/>
      <w:r w:rsidRPr="00014707">
        <w:rPr>
          <w:szCs w:val="20"/>
        </w:rPr>
        <w:t xml:space="preserve"> spread</w:t>
      </w:r>
      <w:r w:rsidR="00014707" w:rsidRPr="00014707">
        <w:rPr>
          <w:szCs w:val="20"/>
        </w:rPr>
        <w:t>ing the</w:t>
      </w:r>
      <w:r w:rsidRPr="00014707">
        <w:rPr>
          <w:szCs w:val="20"/>
        </w:rPr>
        <w:t xml:space="preserve"> virus</w:t>
      </w:r>
      <w:r w:rsidR="00014707" w:rsidRPr="00014707">
        <w:rPr>
          <w:szCs w:val="20"/>
        </w:rPr>
        <w:t xml:space="preserve">es. </w:t>
      </w:r>
      <w:r w:rsidRPr="00014707">
        <w:rPr>
          <w:szCs w:val="20"/>
        </w:rPr>
        <w:t xml:space="preserve">Using the plan that creates </w:t>
      </w:r>
      <w:r w:rsidR="00014707" w:rsidRPr="00014707">
        <w:rPr>
          <w:szCs w:val="20"/>
        </w:rPr>
        <w:t>i</w:t>
      </w:r>
      <w:r w:rsidRPr="00014707">
        <w:rPr>
          <w:szCs w:val="20"/>
        </w:rPr>
        <w:t>n step 3 to attack other computers. Depend</w:t>
      </w:r>
      <w:r w:rsidR="005A2F01">
        <w:rPr>
          <w:szCs w:val="20"/>
        </w:rPr>
        <w:t>ing</w:t>
      </w:r>
      <w:r w:rsidRPr="00014707">
        <w:rPr>
          <w:szCs w:val="20"/>
        </w:rPr>
        <w:t xml:space="preserve"> on </w:t>
      </w:r>
      <w:r w:rsidR="005A2F01">
        <w:rPr>
          <w:szCs w:val="20"/>
        </w:rPr>
        <w:t xml:space="preserve">the </w:t>
      </w:r>
      <w:r w:rsidRPr="00014707">
        <w:rPr>
          <w:szCs w:val="20"/>
        </w:rPr>
        <w:t xml:space="preserve">security structure </w:t>
      </w:r>
      <w:r w:rsidR="005A2F01">
        <w:rPr>
          <w:szCs w:val="20"/>
        </w:rPr>
        <w:t>of</w:t>
      </w:r>
      <w:r w:rsidRPr="00014707">
        <w:rPr>
          <w:szCs w:val="20"/>
        </w:rPr>
        <w:t xml:space="preserve"> the network using ‘DNS Spoofer’ or ‘File Interceptor’ (or both)</w:t>
      </w:r>
      <w:r w:rsidR="00014707" w:rsidRPr="00014707">
        <w:rPr>
          <w:szCs w:val="20"/>
        </w:rPr>
        <w:t xml:space="preserve">. </w:t>
      </w:r>
      <w:r w:rsidRPr="00014707">
        <w:rPr>
          <w:szCs w:val="20"/>
        </w:rPr>
        <w:t xml:space="preserve">Using ‘File Interceptor’ to modify HTTP data </w:t>
      </w:r>
      <w:r w:rsidR="005A2F01">
        <w:rPr>
          <w:szCs w:val="20"/>
        </w:rPr>
        <w:t>sent over HTTP replaces</w:t>
      </w:r>
      <w:r w:rsidRPr="00014707">
        <w:rPr>
          <w:szCs w:val="20"/>
        </w:rPr>
        <w:t xml:space="preserve"> a user’s download request with a completely different file (virus, backdoor…)</w:t>
      </w:r>
      <w:r w:rsidR="00014707" w:rsidRPr="00014707">
        <w:rPr>
          <w:szCs w:val="20"/>
        </w:rPr>
        <w:t xml:space="preserve">. </w:t>
      </w:r>
      <w:r w:rsidRPr="00014707">
        <w:rPr>
          <w:szCs w:val="20"/>
        </w:rPr>
        <w:t>Using ‘DNS Spoofer’ (modify data in DNS Layer) to redirect the destination on the computer on the network (</w:t>
      </w:r>
      <w:proofErr w:type="gramStart"/>
      <w:r w:rsidRPr="00014707">
        <w:rPr>
          <w:szCs w:val="20"/>
        </w:rPr>
        <w:t>e.g.</w:t>
      </w:r>
      <w:proofErr w:type="gramEnd"/>
      <w:r w:rsidRPr="00014707">
        <w:rPr>
          <w:szCs w:val="20"/>
        </w:rPr>
        <w:t xml:space="preserve"> to a fake website) so that the hacker can install a backdoor on another local computer</w:t>
      </w:r>
      <w:r w:rsidR="00014707">
        <w:rPr>
          <w:szCs w:val="20"/>
        </w:rPr>
        <w:t>. Then the virus will s</w:t>
      </w:r>
      <w:r w:rsidRPr="00014707">
        <w:rPr>
          <w:szCs w:val="20"/>
        </w:rPr>
        <w:t xml:space="preserve">lowly spread and contain </w:t>
      </w:r>
      <w:r w:rsidR="00014707">
        <w:rPr>
          <w:szCs w:val="20"/>
        </w:rPr>
        <w:t>it</w:t>
      </w:r>
      <w:r w:rsidRPr="00014707">
        <w:rPr>
          <w:szCs w:val="20"/>
        </w:rPr>
        <w:t>self</w:t>
      </w:r>
      <w:r w:rsidR="00014707">
        <w:rPr>
          <w:szCs w:val="20"/>
        </w:rPr>
        <w:t xml:space="preserve">. The ideal is that they can </w:t>
      </w:r>
      <w:r w:rsidRPr="00014707">
        <w:rPr>
          <w:szCs w:val="20"/>
        </w:rPr>
        <w:t>avoid detection by the network administrator, or any security system on the network</w:t>
      </w:r>
      <w:r w:rsidR="00014707">
        <w:rPr>
          <w:szCs w:val="20"/>
        </w:rPr>
        <w:t xml:space="preserve"> (I have not accomplished this on my applications)</w:t>
      </w:r>
    </w:p>
    <w:p w14:paraId="7FE6A04A" w14:textId="16BE0A36" w:rsidR="38242B8E" w:rsidRDefault="38242B8E" w:rsidP="38242B8E">
      <w:pPr>
        <w:pStyle w:val="ListParagraph"/>
        <w:numPr>
          <w:ilvl w:val="0"/>
          <w:numId w:val="23"/>
        </w:numPr>
        <w:rPr>
          <w:szCs w:val="20"/>
        </w:rPr>
      </w:pPr>
      <w:r w:rsidRPr="00014707">
        <w:rPr>
          <w:szCs w:val="20"/>
        </w:rPr>
        <w:t>Step 5:</w:t>
      </w:r>
      <w:r w:rsidR="00014707" w:rsidRPr="00014707">
        <w:rPr>
          <w:szCs w:val="20"/>
        </w:rPr>
        <w:t xml:space="preserve"> </w:t>
      </w:r>
      <w:r w:rsidR="00014707">
        <w:rPr>
          <w:szCs w:val="20"/>
        </w:rPr>
        <w:t>The v</w:t>
      </w:r>
      <w:r w:rsidR="00014707" w:rsidRPr="00014707">
        <w:rPr>
          <w:szCs w:val="20"/>
        </w:rPr>
        <w:t>irus d</w:t>
      </w:r>
      <w:r w:rsidRPr="00014707">
        <w:rPr>
          <w:szCs w:val="20"/>
        </w:rPr>
        <w:t>ecide</w:t>
      </w:r>
      <w:r w:rsidR="00014707">
        <w:rPr>
          <w:szCs w:val="20"/>
        </w:rPr>
        <w:t>s</w:t>
      </w:r>
      <w:r w:rsidRPr="00014707">
        <w:rPr>
          <w:szCs w:val="20"/>
        </w:rPr>
        <w:t xml:space="preserve"> if the attack is a success or not</w:t>
      </w:r>
      <w:r w:rsidR="00014707" w:rsidRPr="00014707">
        <w:rPr>
          <w:szCs w:val="20"/>
        </w:rPr>
        <w:t xml:space="preserve">. </w:t>
      </w:r>
      <w:r w:rsidRPr="00014707">
        <w:rPr>
          <w:szCs w:val="20"/>
        </w:rPr>
        <w:t>Make sure the attack doesn’t create any evidence that leads to the hacker (protocol tracing, IP Address tracing).</w:t>
      </w:r>
    </w:p>
    <w:p w14:paraId="5AA04BCA" w14:textId="25F018C9" w:rsidR="00390D4D" w:rsidRPr="00014707" w:rsidRDefault="00390D4D" w:rsidP="00702FC4">
      <w:pPr>
        <w:pStyle w:val="ListParagraph"/>
        <w:ind w:left="540" w:firstLine="0"/>
        <w:rPr>
          <w:szCs w:val="20"/>
        </w:rPr>
      </w:pPr>
    </w:p>
    <w:p w14:paraId="1197F1CB" w14:textId="46EA4142" w:rsidR="38242B8E" w:rsidRDefault="00014707" w:rsidP="00014707">
      <w:pPr>
        <w:pStyle w:val="Heading1"/>
        <w:rPr>
          <w:color w:val="000000" w:themeColor="text1"/>
          <w:sz w:val="20"/>
          <w:szCs w:val="20"/>
        </w:rPr>
      </w:pPr>
      <w:r w:rsidRPr="00014707">
        <w:rPr>
          <w:color w:val="000000" w:themeColor="text1"/>
          <w:sz w:val="24"/>
          <w:szCs w:val="24"/>
        </w:rPr>
        <w:t>IV.</w:t>
      </w:r>
      <w:r w:rsidRPr="00014707">
        <w:rPr>
          <w:rFonts w:ascii="Arial" w:eastAsia="Arial" w:hAnsi="Arial" w:cs="Arial"/>
          <w:color w:val="000000" w:themeColor="text1"/>
          <w:sz w:val="24"/>
          <w:szCs w:val="24"/>
        </w:rPr>
        <w:t xml:space="preserve"> </w:t>
      </w:r>
      <w:r w:rsidRPr="00014707">
        <w:rPr>
          <w:color w:val="000000" w:themeColor="text1"/>
          <w:sz w:val="24"/>
          <w:szCs w:val="24"/>
        </w:rPr>
        <w:t>S</w:t>
      </w:r>
      <w:r w:rsidRPr="00014707">
        <w:rPr>
          <w:color w:val="000000" w:themeColor="text1"/>
          <w:sz w:val="20"/>
          <w:szCs w:val="20"/>
        </w:rPr>
        <w:t xml:space="preserve">ECURITY </w:t>
      </w:r>
      <w:r w:rsidRPr="00014707">
        <w:rPr>
          <w:color w:val="000000" w:themeColor="text1"/>
          <w:sz w:val="24"/>
          <w:szCs w:val="24"/>
        </w:rPr>
        <w:t>P</w:t>
      </w:r>
      <w:r w:rsidRPr="00014707">
        <w:rPr>
          <w:color w:val="000000" w:themeColor="text1"/>
          <w:sz w:val="20"/>
          <w:szCs w:val="20"/>
        </w:rPr>
        <w:t xml:space="preserve">RACTICES </w:t>
      </w:r>
    </w:p>
    <w:p w14:paraId="23D6537A" w14:textId="332C4044" w:rsidR="00702FC4" w:rsidRPr="00702FC4" w:rsidRDefault="00702FC4" w:rsidP="00702FC4">
      <w:r>
        <w:t>There are security practices that should be implemented in SDLC to prevent security-breaches:</w:t>
      </w:r>
    </w:p>
    <w:p w14:paraId="097A7BDB" w14:textId="537A1344"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Build security into Software Engineering Process before the software design. Implement security testing on every step of SDLC. E.g., Security Development Microsoft Lifecycle (SDL)</w:t>
      </w:r>
    </w:p>
    <w:p w14:paraId="24C824A6" w14:textId="7B713F86"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Applied all testing methods to make sure we are secure</w:t>
      </w:r>
    </w:p>
    <w:p w14:paraId="274E34B7" w14:textId="265306F0"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Working with</w:t>
      </w:r>
      <w:r w:rsidR="00962137">
        <w:rPr>
          <w:szCs w:val="20"/>
        </w:rPr>
        <w:t xml:space="preserve"> the</w:t>
      </w:r>
      <w:r w:rsidRPr="38242B8E">
        <w:rPr>
          <w:szCs w:val="20"/>
        </w:rPr>
        <w:t xml:space="preserve"> developer team to implement secure programing principles that are industry standards if possible.</w:t>
      </w:r>
    </w:p>
    <w:p w14:paraId="7A5FF46F" w14:textId="1ACBBCAB" w:rsidR="38242B8E" w:rsidRPr="00702FC4"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Develop security methods to prevent insider attacks and outsider attacks (AWS Share Model</w:t>
      </w:r>
      <w:r w:rsidR="00014707">
        <w:rPr>
          <w:szCs w:val="20"/>
        </w:rPr>
        <w:t>, AWS Elastic Beanstalk</w:t>
      </w:r>
      <w:r w:rsidRPr="38242B8E">
        <w:rPr>
          <w:szCs w:val="20"/>
        </w:rPr>
        <w:t>).</w:t>
      </w:r>
    </w:p>
    <w:p w14:paraId="1511B721" w14:textId="3603B2AC" w:rsidR="00702FC4" w:rsidRPr="00014707" w:rsidRDefault="00702FC4" w:rsidP="00702FC4">
      <w:pPr>
        <w:pStyle w:val="ListParagraph"/>
        <w:ind w:left="540" w:firstLine="0"/>
        <w:rPr>
          <w:rFonts w:asciiTheme="minorHAnsi" w:eastAsiaTheme="minorEastAsia" w:hAnsiTheme="minorHAnsi" w:cstheme="minorBidi"/>
          <w:color w:val="000000" w:themeColor="text1"/>
          <w:szCs w:val="20"/>
        </w:rPr>
      </w:pPr>
    </w:p>
    <w:p w14:paraId="3C1A709A" w14:textId="2C7DDC38" w:rsidR="38242B8E" w:rsidRPr="00014707" w:rsidRDefault="00014707" w:rsidP="00014707">
      <w:pPr>
        <w:pStyle w:val="Heading1"/>
        <w:rPr>
          <w:color w:val="000000" w:themeColor="text1"/>
          <w:sz w:val="24"/>
          <w:szCs w:val="24"/>
        </w:rPr>
      </w:pPr>
      <w:r w:rsidRPr="00014707">
        <w:rPr>
          <w:color w:val="000000" w:themeColor="text1"/>
          <w:sz w:val="24"/>
          <w:szCs w:val="24"/>
        </w:rPr>
        <w:t>V. K</w:t>
      </w:r>
      <w:r w:rsidRPr="00014707">
        <w:rPr>
          <w:color w:val="000000" w:themeColor="text1"/>
          <w:sz w:val="20"/>
          <w:szCs w:val="20"/>
        </w:rPr>
        <w:t>EYWORDS</w:t>
      </w:r>
    </w:p>
    <w:p w14:paraId="5B2EA43A" w14:textId="34A03ACA" w:rsidR="38242B8E" w:rsidRDefault="38242B8E" w:rsidP="38242B8E">
      <w:pPr>
        <w:pStyle w:val="ListParagraph"/>
        <w:numPr>
          <w:ilvl w:val="0"/>
          <w:numId w:val="1"/>
        </w:numPr>
        <w:spacing w:line="257" w:lineRule="auto"/>
        <w:jc w:val="left"/>
        <w:rPr>
          <w:rFonts w:asciiTheme="minorHAnsi" w:eastAsiaTheme="minorEastAsia" w:hAnsiTheme="minorHAnsi" w:cstheme="minorBidi"/>
          <w:color w:val="000000" w:themeColor="text1"/>
          <w:szCs w:val="20"/>
        </w:rPr>
      </w:pPr>
      <w:r w:rsidRPr="38242B8E">
        <w:rPr>
          <w:color w:val="000000" w:themeColor="text1"/>
          <w:szCs w:val="20"/>
        </w:rPr>
        <w:t xml:space="preserve"> </w:t>
      </w:r>
      <w:r w:rsidRPr="38242B8E">
        <w:rPr>
          <w:b/>
          <w:bCs/>
          <w:szCs w:val="20"/>
        </w:rPr>
        <w:t>Software Testing</w:t>
      </w:r>
      <w:r w:rsidRPr="38242B8E">
        <w:rPr>
          <w:szCs w:val="20"/>
        </w:rPr>
        <w:t>: security testing uncovers vulnerabilities of the system and determines that the data and resources of the system are well protected</w:t>
      </w:r>
    </w:p>
    <w:p w14:paraId="6A4A9049" w14:textId="67A7BA4F"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Software Testing Life Cycle (STLC)</w:t>
      </w:r>
      <w:r w:rsidRPr="38242B8E">
        <w:rPr>
          <w:szCs w:val="20"/>
        </w:rPr>
        <w:t xml:space="preserve">: Software Testing Life Cycle (STLC) is a sequence of specific activities conducted during the testing process to ensure software quality goals are met. STLC involves both verification and validation activities. There are 6 </w:t>
      </w:r>
      <w:r w:rsidRPr="38242B8E">
        <w:rPr>
          <w:szCs w:val="20"/>
        </w:rPr>
        <w:t>steps of STLC: Requirement Analysis, Test Planning, Test Cases Designing, Test Environment Setup, Test Execution, Test Closure.</w:t>
      </w:r>
    </w:p>
    <w:p w14:paraId="6B402D9E" w14:textId="6FF8003E"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Software Quality</w:t>
      </w:r>
      <w:r w:rsidRPr="38242B8E">
        <w:rPr>
          <w:szCs w:val="20"/>
        </w:rPr>
        <w:t>: Computer programs, procedures, and possibly associated documentation and data about the operations of the system (IEEE). Four components that need to assure the quality of the software development: code, procedures, documentation, data to operate the software system (from [2])</w:t>
      </w:r>
    </w:p>
    <w:p w14:paraId="6D229E3C" w14:textId="7212EC3E"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Secure Software Testing</w:t>
      </w:r>
      <w:r w:rsidRPr="38242B8E">
        <w:rPr>
          <w:szCs w:val="20"/>
        </w:rPr>
        <w:t>: testing methods that determine software products protect data and maintain security specification</w:t>
      </w:r>
      <w:r w:rsidR="00014707">
        <w:rPr>
          <w:szCs w:val="20"/>
        </w:rPr>
        <w:t>s</w:t>
      </w:r>
      <w:r w:rsidRPr="38242B8E">
        <w:rPr>
          <w:szCs w:val="20"/>
        </w:rPr>
        <w:t xml:space="preserve"> as given.</w:t>
      </w:r>
    </w:p>
    <w:p w14:paraId="3006D94C" w14:textId="6BB1B811"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Secure Programming Practice</w:t>
      </w:r>
      <w:r w:rsidRPr="38242B8E">
        <w:rPr>
          <w:szCs w:val="20"/>
        </w:rPr>
        <w:t>: is the practice of developing computer software in such a way that guards against the accidental introduction of security vulnerabilities</w:t>
      </w:r>
    </w:p>
    <w:p w14:paraId="6377A74A" w14:textId="0A1FF499"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Security Breaches</w:t>
      </w:r>
      <w:r w:rsidRPr="38242B8E">
        <w:rPr>
          <w:szCs w:val="20"/>
        </w:rPr>
        <w:t>: A security breach happens when a system fails in its security processes and causes unauthorized party access to the system. A security breach can happen by software problems (error, fault, failures), outdated security technology, ransomware, malware …</w:t>
      </w:r>
    </w:p>
    <w:p w14:paraId="10CE996C" w14:textId="4D906FFB"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Media Access Control (MAC Address)</w:t>
      </w:r>
      <w:r w:rsidRPr="38242B8E">
        <w:rPr>
          <w:szCs w:val="20"/>
        </w:rPr>
        <w:t>: is a permanent, physical, unique address assigned to the network interface by the manufacturer.</w:t>
      </w:r>
    </w:p>
    <w:p w14:paraId="0E6A57E3" w14:textId="2C5E06BD" w:rsidR="38242B8E" w:rsidRPr="00014707" w:rsidRDefault="38242B8E" w:rsidP="00014707">
      <w:pPr>
        <w:pStyle w:val="Heading1"/>
        <w:rPr>
          <w:color w:val="000000" w:themeColor="text1"/>
          <w:sz w:val="20"/>
          <w:szCs w:val="20"/>
        </w:rPr>
      </w:pPr>
      <w:r w:rsidRPr="00014707">
        <w:rPr>
          <w:color w:val="000000" w:themeColor="text1"/>
          <w:sz w:val="20"/>
          <w:szCs w:val="20"/>
        </w:rPr>
        <w:t>R</w:t>
      </w:r>
      <w:r w:rsidRPr="00014707">
        <w:rPr>
          <w:color w:val="000000" w:themeColor="text1"/>
          <w:szCs w:val="16"/>
        </w:rPr>
        <w:t>EFERENCES</w:t>
      </w:r>
    </w:p>
    <w:p w14:paraId="7382D65B" w14:textId="231EF18E" w:rsidR="38242B8E" w:rsidRPr="005A2F01" w:rsidRDefault="38242B8E" w:rsidP="38242B8E">
      <w:pPr>
        <w:pStyle w:val="ListParagraph"/>
        <w:numPr>
          <w:ilvl w:val="0"/>
          <w:numId w:val="4"/>
        </w:numPr>
        <w:rPr>
          <w:rFonts w:asciiTheme="minorHAnsi" w:eastAsiaTheme="minorEastAsia" w:hAnsiTheme="minorHAnsi" w:cstheme="minorBidi"/>
          <w:color w:val="0563C1"/>
          <w:sz w:val="16"/>
          <w:szCs w:val="16"/>
          <w:u w:val="single"/>
        </w:rPr>
      </w:pPr>
      <w:r w:rsidRPr="005A2F01">
        <w:rPr>
          <w:sz w:val="16"/>
          <w:szCs w:val="16"/>
        </w:rPr>
        <w:t>IEEE: Advance</w:t>
      </w:r>
      <w:r w:rsidR="00014707" w:rsidRPr="005A2F01">
        <w:rPr>
          <w:sz w:val="16"/>
          <w:szCs w:val="16"/>
        </w:rPr>
        <w:t>d</w:t>
      </w:r>
      <w:r w:rsidRPr="005A2F01">
        <w:rPr>
          <w:sz w:val="16"/>
          <w:szCs w:val="16"/>
        </w:rPr>
        <w:t xml:space="preserve"> Technology for Humanity, https://www.ieee.org/</w:t>
      </w:r>
    </w:p>
    <w:p w14:paraId="70931A1B" w14:textId="0B9E91C5" w:rsidR="38242B8E" w:rsidRPr="005A2F01" w:rsidRDefault="38242B8E" w:rsidP="38242B8E">
      <w:pPr>
        <w:pStyle w:val="ListParagraph"/>
        <w:numPr>
          <w:ilvl w:val="0"/>
          <w:numId w:val="4"/>
        </w:numPr>
        <w:rPr>
          <w:rFonts w:asciiTheme="minorHAnsi" w:eastAsiaTheme="minorEastAsia" w:hAnsiTheme="minorHAnsi" w:cstheme="minorBidi"/>
          <w:color w:val="0563C1"/>
          <w:sz w:val="16"/>
          <w:szCs w:val="16"/>
          <w:u w:val="single"/>
        </w:rPr>
      </w:pPr>
      <w:r w:rsidRPr="005A2F01">
        <w:rPr>
          <w:sz w:val="16"/>
          <w:szCs w:val="16"/>
        </w:rPr>
        <w:t>ISO 9000-3: Quality management and quality assurance standards, https://www.iso.org/standard/26364.html</w:t>
      </w:r>
    </w:p>
    <w:p w14:paraId="2F75E2D5" w14:textId="73ECE8A8" w:rsidR="38242B8E" w:rsidRPr="005A2F01" w:rsidRDefault="38242B8E" w:rsidP="38242B8E">
      <w:pPr>
        <w:pStyle w:val="ListParagraph"/>
        <w:numPr>
          <w:ilvl w:val="0"/>
          <w:numId w:val="4"/>
        </w:numPr>
        <w:rPr>
          <w:rFonts w:asciiTheme="minorHAnsi" w:eastAsiaTheme="minorEastAsia" w:hAnsiTheme="minorHAnsi" w:cstheme="minorBidi"/>
          <w:color w:val="0563C1"/>
          <w:sz w:val="16"/>
          <w:szCs w:val="16"/>
          <w:u w:val="single"/>
        </w:rPr>
      </w:pPr>
      <w:r w:rsidRPr="005A2F01">
        <w:rPr>
          <w:sz w:val="16"/>
          <w:szCs w:val="16"/>
        </w:rPr>
        <w:t>SWEBOK V3.0: Guide to the Software Engineering Body of Knowledge, https://ieeecs-media.computer.org/media/education/swebok/swebok-v3.pdf</w:t>
      </w:r>
    </w:p>
    <w:p w14:paraId="721CC645" w14:textId="29433384" w:rsidR="38242B8E" w:rsidRPr="005A2F01" w:rsidRDefault="38242B8E" w:rsidP="38242B8E">
      <w:pPr>
        <w:pStyle w:val="ListParagraph"/>
        <w:numPr>
          <w:ilvl w:val="0"/>
          <w:numId w:val="4"/>
        </w:numPr>
        <w:rPr>
          <w:rFonts w:asciiTheme="minorHAnsi" w:eastAsiaTheme="minorEastAsia" w:hAnsiTheme="minorHAnsi" w:cstheme="minorBidi"/>
          <w:color w:val="0563C1"/>
          <w:sz w:val="16"/>
          <w:szCs w:val="16"/>
          <w:u w:val="single"/>
        </w:rPr>
      </w:pPr>
      <w:r w:rsidRPr="005A2F01">
        <w:rPr>
          <w:sz w:val="16"/>
          <w:szCs w:val="16"/>
        </w:rPr>
        <w:t>Tutorial Point: STLC Tutorial, https://www.tutorialspoint.com/stlc/index.htm</w:t>
      </w:r>
    </w:p>
    <w:p w14:paraId="11724407" w14:textId="69EA8E7E" w:rsidR="38242B8E" w:rsidRPr="005A2F01" w:rsidRDefault="38242B8E" w:rsidP="38242B8E">
      <w:pPr>
        <w:pStyle w:val="ListParagraph"/>
        <w:numPr>
          <w:ilvl w:val="0"/>
          <w:numId w:val="4"/>
        </w:numPr>
        <w:rPr>
          <w:rFonts w:asciiTheme="minorHAnsi" w:eastAsiaTheme="minorEastAsia" w:hAnsiTheme="minorHAnsi" w:cstheme="minorBidi"/>
          <w:color w:val="0563C1"/>
          <w:sz w:val="16"/>
          <w:szCs w:val="16"/>
          <w:u w:val="single"/>
        </w:rPr>
      </w:pPr>
      <w:r w:rsidRPr="005A2F01">
        <w:rPr>
          <w:sz w:val="16"/>
          <w:szCs w:val="16"/>
        </w:rPr>
        <w:t>Software Testing | Security Testing, https://www.geeksforgeeks.org/software-testing-security-testing/?ref=lbp</w:t>
      </w:r>
    </w:p>
    <w:p w14:paraId="344F38E3" w14:textId="7D30C5FF" w:rsidR="38242B8E" w:rsidRPr="005A2F01" w:rsidRDefault="38242B8E" w:rsidP="38242B8E">
      <w:pPr>
        <w:pStyle w:val="ListParagraph"/>
        <w:numPr>
          <w:ilvl w:val="0"/>
          <w:numId w:val="4"/>
        </w:numPr>
        <w:rPr>
          <w:rFonts w:asciiTheme="minorHAnsi" w:eastAsiaTheme="minorEastAsia" w:hAnsiTheme="minorHAnsi" w:cstheme="minorBidi"/>
          <w:color w:val="0563C1"/>
          <w:sz w:val="16"/>
          <w:szCs w:val="16"/>
          <w:u w:val="single"/>
        </w:rPr>
      </w:pPr>
      <w:r w:rsidRPr="005A2F01">
        <w:rPr>
          <w:sz w:val="16"/>
          <w:szCs w:val="16"/>
        </w:rPr>
        <w:t>Security Testing: Types, Tools, and Best Practices, https://brightsec.com/blog/security-testing/</w:t>
      </w:r>
    </w:p>
    <w:p w14:paraId="3F81611B" w14:textId="261CA9D8" w:rsidR="38242B8E" w:rsidRPr="005A2F01" w:rsidRDefault="38242B8E" w:rsidP="38242B8E">
      <w:pPr>
        <w:pStyle w:val="ListParagraph"/>
        <w:numPr>
          <w:ilvl w:val="0"/>
          <w:numId w:val="4"/>
        </w:numPr>
        <w:rPr>
          <w:rFonts w:asciiTheme="minorHAnsi" w:eastAsiaTheme="minorEastAsia" w:hAnsiTheme="minorHAnsi" w:cstheme="minorBidi"/>
          <w:color w:val="0563C1"/>
          <w:sz w:val="16"/>
          <w:szCs w:val="16"/>
          <w:u w:val="single"/>
        </w:rPr>
      </w:pPr>
      <w:r w:rsidRPr="005A2F01">
        <w:rPr>
          <w:sz w:val="16"/>
          <w:szCs w:val="16"/>
        </w:rPr>
        <w:t>API Security: The Complete Guide, https://brightsec.com/blog/api-security/</w:t>
      </w:r>
    </w:p>
    <w:p w14:paraId="3C6B3062" w14:textId="120AFC67" w:rsidR="38242B8E" w:rsidRPr="005A2F01" w:rsidRDefault="38242B8E" w:rsidP="38242B8E">
      <w:pPr>
        <w:pStyle w:val="ListParagraph"/>
        <w:numPr>
          <w:ilvl w:val="0"/>
          <w:numId w:val="4"/>
        </w:numPr>
        <w:rPr>
          <w:rFonts w:asciiTheme="minorHAnsi" w:eastAsiaTheme="minorEastAsia" w:hAnsiTheme="minorHAnsi" w:cstheme="minorBidi"/>
          <w:color w:val="000000" w:themeColor="text1"/>
          <w:sz w:val="16"/>
          <w:szCs w:val="16"/>
        </w:rPr>
      </w:pPr>
      <w:r w:rsidRPr="005A2F01">
        <w:rPr>
          <w:sz w:val="16"/>
          <w:szCs w:val="16"/>
        </w:rPr>
        <w:t xml:space="preserve">STLC (Software Testing Life Cycle) Phases, Entry, Exit Criteria (guru99.com), https://www.guru99.com/software-testing-life-cycle.html </w:t>
      </w:r>
    </w:p>
    <w:p w14:paraId="572B98A6" w14:textId="422AC75E" w:rsidR="38242B8E" w:rsidRPr="005A2F01" w:rsidRDefault="38242B8E" w:rsidP="38242B8E">
      <w:pPr>
        <w:pStyle w:val="ListParagraph"/>
        <w:numPr>
          <w:ilvl w:val="0"/>
          <w:numId w:val="4"/>
        </w:numPr>
        <w:rPr>
          <w:rFonts w:asciiTheme="minorHAnsi" w:eastAsiaTheme="minorEastAsia" w:hAnsiTheme="minorHAnsi" w:cstheme="minorBidi"/>
          <w:color w:val="000000" w:themeColor="text1"/>
          <w:sz w:val="16"/>
          <w:szCs w:val="16"/>
        </w:rPr>
      </w:pPr>
      <w:r w:rsidRPr="005A2F01">
        <w:rPr>
          <w:sz w:val="16"/>
          <w:szCs w:val="16"/>
        </w:rPr>
        <w:t>Fink, G. &amp; Bishop, M. “Property-Based Testing: A New Approach to Testing for Assurance.” ACM SIGSOFT Software Engineering Notes 22, 4 (July 1997): 74-80</w:t>
      </w:r>
    </w:p>
    <w:p w14:paraId="43A033F5" w14:textId="591BCB8E" w:rsidR="38242B8E" w:rsidRPr="005A2F01" w:rsidRDefault="38242B8E" w:rsidP="38242B8E">
      <w:pPr>
        <w:pStyle w:val="ListParagraph"/>
        <w:numPr>
          <w:ilvl w:val="0"/>
          <w:numId w:val="4"/>
        </w:numPr>
        <w:rPr>
          <w:rFonts w:asciiTheme="minorHAnsi" w:eastAsiaTheme="minorEastAsia" w:hAnsiTheme="minorHAnsi" w:cstheme="minorBidi"/>
          <w:color w:val="000000" w:themeColor="text1"/>
          <w:sz w:val="16"/>
          <w:szCs w:val="16"/>
        </w:rPr>
      </w:pPr>
      <w:r w:rsidRPr="005A2F01">
        <w:rPr>
          <w:sz w:val="16"/>
          <w:szCs w:val="16"/>
        </w:rPr>
        <w:t>McGraw, Gary &amp; Potter, Bruce. “Software Security Testing.” IEEE Security and Privacy 2, 5 (Sept.-Oct. 2004): 81-85.</w:t>
      </w:r>
    </w:p>
    <w:p w14:paraId="726B9574" w14:textId="319B6AB7" w:rsidR="38242B8E" w:rsidRPr="005A2F01" w:rsidRDefault="38242B8E" w:rsidP="38242B8E">
      <w:pPr>
        <w:pStyle w:val="ListParagraph"/>
        <w:numPr>
          <w:ilvl w:val="0"/>
          <w:numId w:val="4"/>
        </w:numPr>
        <w:rPr>
          <w:rFonts w:asciiTheme="minorHAnsi" w:eastAsiaTheme="minorEastAsia" w:hAnsiTheme="minorHAnsi" w:cstheme="minorBidi"/>
          <w:color w:val="000000" w:themeColor="text1"/>
          <w:sz w:val="16"/>
          <w:szCs w:val="16"/>
        </w:rPr>
      </w:pPr>
      <w:r w:rsidRPr="005A2F01">
        <w:rPr>
          <w:sz w:val="16"/>
          <w:szCs w:val="16"/>
        </w:rPr>
        <w:t>McGraw, Gary. “Application Security Testing Tools: Worth the Money?” Network Magazine, November 1, 2004. (2004).</w:t>
      </w:r>
    </w:p>
    <w:p w14:paraId="50F7FC5C" w14:textId="174328CB" w:rsidR="38242B8E" w:rsidRPr="005A2F01" w:rsidRDefault="38242B8E" w:rsidP="38242B8E">
      <w:pPr>
        <w:pStyle w:val="ListParagraph"/>
        <w:numPr>
          <w:ilvl w:val="0"/>
          <w:numId w:val="4"/>
        </w:numPr>
        <w:rPr>
          <w:rFonts w:asciiTheme="minorHAnsi" w:eastAsiaTheme="minorEastAsia" w:hAnsiTheme="minorHAnsi" w:cstheme="minorBidi"/>
          <w:color w:val="0563C1"/>
          <w:sz w:val="16"/>
          <w:szCs w:val="16"/>
          <w:u w:val="single"/>
        </w:rPr>
      </w:pPr>
      <w:r w:rsidRPr="005A2F01">
        <w:rPr>
          <w:sz w:val="16"/>
          <w:szCs w:val="16"/>
        </w:rPr>
        <w:t>Kali Linux, https://www.kali.org/?msclkid=ccbd3c3faa2511ecbe541363c15a4582</w:t>
      </w:r>
    </w:p>
    <w:p w14:paraId="7C4D98BF" w14:textId="1222F5CB" w:rsidR="38242B8E" w:rsidRPr="005A2F01" w:rsidRDefault="38242B8E" w:rsidP="38242B8E">
      <w:pPr>
        <w:pStyle w:val="ListParagraph"/>
        <w:numPr>
          <w:ilvl w:val="0"/>
          <w:numId w:val="4"/>
        </w:numPr>
        <w:rPr>
          <w:rFonts w:asciiTheme="minorHAnsi" w:eastAsiaTheme="minorEastAsia" w:hAnsiTheme="minorHAnsi" w:cstheme="minorBidi"/>
          <w:color w:val="0563C1"/>
          <w:sz w:val="16"/>
          <w:szCs w:val="16"/>
          <w:u w:val="single"/>
        </w:rPr>
      </w:pPr>
      <w:r w:rsidRPr="005A2F01">
        <w:rPr>
          <w:sz w:val="16"/>
          <w:szCs w:val="16"/>
        </w:rPr>
        <w:t>Python Scapy Package, https://pypi.org/project/scapy/?msclkid=33343ba2aa2611eca8b9c3abfd8b35c1</w:t>
      </w:r>
    </w:p>
    <w:p w14:paraId="064B1993" w14:textId="39DAA34A" w:rsidR="38242B8E" w:rsidRPr="005A2F01" w:rsidRDefault="38242B8E" w:rsidP="38242B8E">
      <w:pPr>
        <w:pStyle w:val="ListParagraph"/>
        <w:numPr>
          <w:ilvl w:val="0"/>
          <w:numId w:val="4"/>
        </w:numPr>
        <w:rPr>
          <w:rFonts w:asciiTheme="minorHAnsi" w:eastAsiaTheme="minorEastAsia" w:hAnsiTheme="minorHAnsi" w:cstheme="minorBidi"/>
          <w:color w:val="0563C1"/>
          <w:sz w:val="16"/>
          <w:szCs w:val="16"/>
          <w:u w:val="single"/>
        </w:rPr>
      </w:pPr>
      <w:r w:rsidRPr="005A2F01">
        <w:rPr>
          <w:sz w:val="16"/>
          <w:szCs w:val="16"/>
        </w:rPr>
        <w:t>Truc Huynh: Ethical Hacking Using Python, https://github.com/jackyhuynh/ethical-hacking-using-python</w:t>
      </w:r>
    </w:p>
    <w:p w14:paraId="795E0FA5" w14:textId="75562C0C"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005A2F01">
        <w:rPr>
          <w:sz w:val="16"/>
          <w:szCs w:val="16"/>
        </w:rPr>
        <w:t>Udemy: Learn Python and Ethical Hacking from Scratch, https://www.udemy.com/join/login-popup/?next=/course/learn-python-and-ethical-hacking-from-scratch/learn/lecture/10800892#overview</w:t>
      </w:r>
      <w:r>
        <w:br/>
      </w:r>
      <w:r>
        <w:br/>
      </w:r>
    </w:p>
    <w:p w14:paraId="04D88B03" w14:textId="29D47DF0" w:rsidR="38242B8E" w:rsidRDefault="38242B8E" w:rsidP="38242B8E">
      <w:pPr>
        <w:rPr>
          <w:color w:val="000000" w:themeColor="text1"/>
          <w:szCs w:val="20"/>
        </w:rPr>
      </w:pPr>
    </w:p>
    <w:sectPr w:rsidR="38242B8E">
      <w:type w:val="continuous"/>
      <w:pgSz w:w="11906" w:h="16838"/>
      <w:pgMar w:top="1075" w:right="901" w:bottom="721" w:left="893" w:header="720" w:footer="720" w:gutter="0"/>
      <w:cols w:num="2" w:space="3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Ga3f+/o8VsVM5B" id="PYkbLu5Y"/>
  </int:Manifest>
  <int:Observations>
    <int:Content id="PYkbLu5Y">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3AD"/>
    <w:multiLevelType w:val="hybridMultilevel"/>
    <w:tmpl w:val="E7508498"/>
    <w:lvl w:ilvl="0" w:tplc="267CB742">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4FC7C">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47C8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FE5E2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C3A1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EE5BE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1C20E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C138C">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8896E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06EC4"/>
    <w:multiLevelType w:val="hybridMultilevel"/>
    <w:tmpl w:val="6388B88C"/>
    <w:lvl w:ilvl="0" w:tplc="427E5DA8">
      <w:start w:val="1"/>
      <w:numFmt w:val="bullet"/>
      <w:lvlText w:val="•"/>
      <w:lvlJc w:val="left"/>
      <w:pPr>
        <w:ind w:left="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AAEA0">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2882D0">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431D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F45D7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66FC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1889D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6ACE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20506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415822"/>
    <w:multiLevelType w:val="hybridMultilevel"/>
    <w:tmpl w:val="D4A8DB8A"/>
    <w:lvl w:ilvl="0" w:tplc="E75C577C">
      <w:start w:val="1"/>
      <w:numFmt w:val="decimal"/>
      <w:lvlText w:val="[%1]"/>
      <w:lvlJc w:val="left"/>
      <w:pPr>
        <w:ind w:left="5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0689DA4">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8A4D6BA">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682A232">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0A3308">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944774A">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8AFD4E">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BF69B4E">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B273DA">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12E4721"/>
    <w:multiLevelType w:val="hybridMultilevel"/>
    <w:tmpl w:val="F9EA1ABC"/>
    <w:lvl w:ilvl="0" w:tplc="F906E098">
      <w:start w:val="1"/>
      <w:numFmt w:val="decimal"/>
      <w:lvlText w:val="%1."/>
      <w:lvlJc w:val="left"/>
      <w:pPr>
        <w:ind w:left="540" w:hanging="360"/>
      </w:pPr>
    </w:lvl>
    <w:lvl w:ilvl="1" w:tplc="C5D89EFA">
      <w:start w:val="1"/>
      <w:numFmt w:val="lowerLetter"/>
      <w:lvlText w:val="%2."/>
      <w:lvlJc w:val="left"/>
      <w:pPr>
        <w:ind w:left="1260" w:hanging="360"/>
      </w:pPr>
    </w:lvl>
    <w:lvl w:ilvl="2" w:tplc="75EECE5E">
      <w:start w:val="1"/>
      <w:numFmt w:val="lowerRoman"/>
      <w:lvlText w:val="%3."/>
      <w:lvlJc w:val="right"/>
      <w:pPr>
        <w:ind w:left="1980" w:hanging="180"/>
      </w:pPr>
    </w:lvl>
    <w:lvl w:ilvl="3" w:tplc="8242B538">
      <w:start w:val="1"/>
      <w:numFmt w:val="decimal"/>
      <w:lvlText w:val="%4."/>
      <w:lvlJc w:val="left"/>
      <w:pPr>
        <w:ind w:left="2700" w:hanging="360"/>
      </w:pPr>
    </w:lvl>
    <w:lvl w:ilvl="4" w:tplc="ABB26418">
      <w:start w:val="1"/>
      <w:numFmt w:val="lowerLetter"/>
      <w:lvlText w:val="%5."/>
      <w:lvlJc w:val="left"/>
      <w:pPr>
        <w:ind w:left="3420" w:hanging="360"/>
      </w:pPr>
    </w:lvl>
    <w:lvl w:ilvl="5" w:tplc="775C6754">
      <w:start w:val="1"/>
      <w:numFmt w:val="lowerRoman"/>
      <w:lvlText w:val="%6."/>
      <w:lvlJc w:val="right"/>
      <w:pPr>
        <w:ind w:left="4140" w:hanging="180"/>
      </w:pPr>
    </w:lvl>
    <w:lvl w:ilvl="6" w:tplc="5CCA430A">
      <w:start w:val="1"/>
      <w:numFmt w:val="decimal"/>
      <w:lvlText w:val="%7."/>
      <w:lvlJc w:val="left"/>
      <w:pPr>
        <w:ind w:left="4860" w:hanging="360"/>
      </w:pPr>
    </w:lvl>
    <w:lvl w:ilvl="7" w:tplc="5134B1C4">
      <w:start w:val="1"/>
      <w:numFmt w:val="lowerLetter"/>
      <w:lvlText w:val="%8."/>
      <w:lvlJc w:val="left"/>
      <w:pPr>
        <w:ind w:left="5580" w:hanging="360"/>
      </w:pPr>
    </w:lvl>
    <w:lvl w:ilvl="8" w:tplc="22C4216E">
      <w:start w:val="1"/>
      <w:numFmt w:val="lowerRoman"/>
      <w:lvlText w:val="%9."/>
      <w:lvlJc w:val="right"/>
      <w:pPr>
        <w:ind w:left="6300" w:hanging="180"/>
      </w:pPr>
    </w:lvl>
  </w:abstractNum>
  <w:abstractNum w:abstractNumId="4" w15:restartNumberingAfterBreak="0">
    <w:nsid w:val="15F16439"/>
    <w:multiLevelType w:val="hybridMultilevel"/>
    <w:tmpl w:val="71182C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74E5283"/>
    <w:multiLevelType w:val="hybridMultilevel"/>
    <w:tmpl w:val="4A7E5B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FC752B8"/>
    <w:multiLevelType w:val="hybridMultilevel"/>
    <w:tmpl w:val="2B04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40D0D"/>
    <w:multiLevelType w:val="hybridMultilevel"/>
    <w:tmpl w:val="9D648A12"/>
    <w:lvl w:ilvl="0" w:tplc="4FB41774">
      <w:start w:val="1"/>
      <w:numFmt w:val="decimal"/>
      <w:lvlText w:val="%1."/>
      <w:lvlJc w:val="left"/>
      <w:pPr>
        <w:ind w:left="720" w:hanging="360"/>
      </w:pPr>
    </w:lvl>
    <w:lvl w:ilvl="1" w:tplc="2C9CE352">
      <w:start w:val="1"/>
      <w:numFmt w:val="lowerLetter"/>
      <w:lvlText w:val="%2."/>
      <w:lvlJc w:val="left"/>
      <w:pPr>
        <w:ind w:left="1440" w:hanging="360"/>
      </w:pPr>
    </w:lvl>
    <w:lvl w:ilvl="2" w:tplc="78B64870">
      <w:start w:val="1"/>
      <w:numFmt w:val="lowerRoman"/>
      <w:lvlText w:val="%3."/>
      <w:lvlJc w:val="right"/>
      <w:pPr>
        <w:ind w:left="2160" w:hanging="180"/>
      </w:pPr>
    </w:lvl>
    <w:lvl w:ilvl="3" w:tplc="82CEC140">
      <w:start w:val="1"/>
      <w:numFmt w:val="decimal"/>
      <w:lvlText w:val="%4."/>
      <w:lvlJc w:val="left"/>
      <w:pPr>
        <w:ind w:left="2880" w:hanging="360"/>
      </w:pPr>
    </w:lvl>
    <w:lvl w:ilvl="4" w:tplc="5540E3A2">
      <w:start w:val="1"/>
      <w:numFmt w:val="lowerLetter"/>
      <w:lvlText w:val="%5."/>
      <w:lvlJc w:val="left"/>
      <w:pPr>
        <w:ind w:left="3600" w:hanging="360"/>
      </w:pPr>
    </w:lvl>
    <w:lvl w:ilvl="5" w:tplc="66AAF6F4">
      <w:start w:val="1"/>
      <w:numFmt w:val="lowerRoman"/>
      <w:lvlText w:val="%6."/>
      <w:lvlJc w:val="right"/>
      <w:pPr>
        <w:ind w:left="4320" w:hanging="180"/>
      </w:pPr>
    </w:lvl>
    <w:lvl w:ilvl="6" w:tplc="7E1A0A1E">
      <w:start w:val="1"/>
      <w:numFmt w:val="decimal"/>
      <w:lvlText w:val="%7."/>
      <w:lvlJc w:val="left"/>
      <w:pPr>
        <w:ind w:left="5040" w:hanging="360"/>
      </w:pPr>
    </w:lvl>
    <w:lvl w:ilvl="7" w:tplc="9B60333C">
      <w:start w:val="1"/>
      <w:numFmt w:val="lowerLetter"/>
      <w:lvlText w:val="%8."/>
      <w:lvlJc w:val="left"/>
      <w:pPr>
        <w:ind w:left="5760" w:hanging="360"/>
      </w:pPr>
    </w:lvl>
    <w:lvl w:ilvl="8" w:tplc="EB84E3C8">
      <w:start w:val="1"/>
      <w:numFmt w:val="lowerRoman"/>
      <w:lvlText w:val="%9."/>
      <w:lvlJc w:val="right"/>
      <w:pPr>
        <w:ind w:left="6480" w:hanging="180"/>
      </w:pPr>
    </w:lvl>
  </w:abstractNum>
  <w:abstractNum w:abstractNumId="8" w15:restartNumberingAfterBreak="0">
    <w:nsid w:val="2C5D2586"/>
    <w:multiLevelType w:val="hybridMultilevel"/>
    <w:tmpl w:val="93C44680"/>
    <w:lvl w:ilvl="0" w:tplc="EC262162">
      <w:start w:val="1"/>
      <w:numFmt w:val="lowerRoman"/>
      <w:lvlText w:val="%1."/>
      <w:lvlJc w:val="right"/>
      <w:pPr>
        <w:ind w:left="720" w:hanging="360"/>
      </w:pPr>
    </w:lvl>
    <w:lvl w:ilvl="1" w:tplc="F89AB172">
      <w:start w:val="1"/>
      <w:numFmt w:val="lowerLetter"/>
      <w:lvlText w:val="%2."/>
      <w:lvlJc w:val="left"/>
      <w:pPr>
        <w:ind w:left="1440" w:hanging="360"/>
      </w:pPr>
    </w:lvl>
    <w:lvl w:ilvl="2" w:tplc="DAA0D24A">
      <w:start w:val="1"/>
      <w:numFmt w:val="lowerRoman"/>
      <w:lvlText w:val="%3."/>
      <w:lvlJc w:val="right"/>
      <w:pPr>
        <w:ind w:left="2160" w:hanging="180"/>
      </w:pPr>
    </w:lvl>
    <w:lvl w:ilvl="3" w:tplc="F48AD1A6">
      <w:start w:val="1"/>
      <w:numFmt w:val="decimal"/>
      <w:lvlText w:val="%4."/>
      <w:lvlJc w:val="left"/>
      <w:pPr>
        <w:ind w:left="2880" w:hanging="360"/>
      </w:pPr>
    </w:lvl>
    <w:lvl w:ilvl="4" w:tplc="5CF6CFB2">
      <w:start w:val="1"/>
      <w:numFmt w:val="lowerLetter"/>
      <w:lvlText w:val="%5."/>
      <w:lvlJc w:val="left"/>
      <w:pPr>
        <w:ind w:left="3600" w:hanging="360"/>
      </w:pPr>
    </w:lvl>
    <w:lvl w:ilvl="5" w:tplc="73A4FA8C">
      <w:start w:val="1"/>
      <w:numFmt w:val="lowerRoman"/>
      <w:lvlText w:val="%6."/>
      <w:lvlJc w:val="right"/>
      <w:pPr>
        <w:ind w:left="4320" w:hanging="180"/>
      </w:pPr>
    </w:lvl>
    <w:lvl w:ilvl="6" w:tplc="965E2706">
      <w:start w:val="1"/>
      <w:numFmt w:val="decimal"/>
      <w:lvlText w:val="%7."/>
      <w:lvlJc w:val="left"/>
      <w:pPr>
        <w:ind w:left="5040" w:hanging="360"/>
      </w:pPr>
    </w:lvl>
    <w:lvl w:ilvl="7" w:tplc="69881492">
      <w:start w:val="1"/>
      <w:numFmt w:val="lowerLetter"/>
      <w:lvlText w:val="%8."/>
      <w:lvlJc w:val="left"/>
      <w:pPr>
        <w:ind w:left="5760" w:hanging="360"/>
      </w:pPr>
    </w:lvl>
    <w:lvl w:ilvl="8" w:tplc="A7584906">
      <w:start w:val="1"/>
      <w:numFmt w:val="lowerRoman"/>
      <w:lvlText w:val="%9."/>
      <w:lvlJc w:val="right"/>
      <w:pPr>
        <w:ind w:left="6480" w:hanging="180"/>
      </w:pPr>
    </w:lvl>
  </w:abstractNum>
  <w:abstractNum w:abstractNumId="9" w15:restartNumberingAfterBreak="0">
    <w:nsid w:val="31037787"/>
    <w:multiLevelType w:val="hybridMultilevel"/>
    <w:tmpl w:val="B36E08A8"/>
    <w:lvl w:ilvl="0" w:tplc="95767914">
      <w:start w:val="1"/>
      <w:numFmt w:val="bullet"/>
      <w:lvlText w:val="·"/>
      <w:lvlJc w:val="left"/>
      <w:pPr>
        <w:ind w:left="540" w:hanging="360"/>
      </w:pPr>
      <w:rPr>
        <w:rFonts w:ascii="Symbol" w:hAnsi="Symbol" w:hint="default"/>
      </w:rPr>
    </w:lvl>
    <w:lvl w:ilvl="1" w:tplc="52F274BA">
      <w:start w:val="1"/>
      <w:numFmt w:val="bullet"/>
      <w:lvlText w:val="o"/>
      <w:lvlJc w:val="left"/>
      <w:pPr>
        <w:ind w:left="1260" w:hanging="360"/>
      </w:pPr>
      <w:rPr>
        <w:rFonts w:ascii="Courier New" w:hAnsi="Courier New" w:hint="default"/>
      </w:rPr>
    </w:lvl>
    <w:lvl w:ilvl="2" w:tplc="8BF0E08E">
      <w:start w:val="1"/>
      <w:numFmt w:val="bullet"/>
      <w:lvlText w:val=""/>
      <w:lvlJc w:val="left"/>
      <w:pPr>
        <w:ind w:left="1980" w:hanging="360"/>
      </w:pPr>
      <w:rPr>
        <w:rFonts w:ascii="Wingdings" w:hAnsi="Wingdings" w:hint="default"/>
      </w:rPr>
    </w:lvl>
    <w:lvl w:ilvl="3" w:tplc="6A2ED9B2">
      <w:start w:val="1"/>
      <w:numFmt w:val="bullet"/>
      <w:lvlText w:val=""/>
      <w:lvlJc w:val="left"/>
      <w:pPr>
        <w:ind w:left="2700" w:hanging="360"/>
      </w:pPr>
      <w:rPr>
        <w:rFonts w:ascii="Symbol" w:hAnsi="Symbol" w:hint="default"/>
      </w:rPr>
    </w:lvl>
    <w:lvl w:ilvl="4" w:tplc="2E4097C0">
      <w:start w:val="1"/>
      <w:numFmt w:val="bullet"/>
      <w:lvlText w:val="o"/>
      <w:lvlJc w:val="left"/>
      <w:pPr>
        <w:ind w:left="3420" w:hanging="360"/>
      </w:pPr>
      <w:rPr>
        <w:rFonts w:ascii="Courier New" w:hAnsi="Courier New" w:hint="default"/>
      </w:rPr>
    </w:lvl>
    <w:lvl w:ilvl="5" w:tplc="3D3A6EFE">
      <w:start w:val="1"/>
      <w:numFmt w:val="bullet"/>
      <w:lvlText w:val=""/>
      <w:lvlJc w:val="left"/>
      <w:pPr>
        <w:ind w:left="4140" w:hanging="360"/>
      </w:pPr>
      <w:rPr>
        <w:rFonts w:ascii="Wingdings" w:hAnsi="Wingdings" w:hint="default"/>
      </w:rPr>
    </w:lvl>
    <w:lvl w:ilvl="6" w:tplc="9586DB2E">
      <w:start w:val="1"/>
      <w:numFmt w:val="bullet"/>
      <w:lvlText w:val=""/>
      <w:lvlJc w:val="left"/>
      <w:pPr>
        <w:ind w:left="4860" w:hanging="360"/>
      </w:pPr>
      <w:rPr>
        <w:rFonts w:ascii="Symbol" w:hAnsi="Symbol" w:hint="default"/>
      </w:rPr>
    </w:lvl>
    <w:lvl w:ilvl="7" w:tplc="2856DEAA">
      <w:start w:val="1"/>
      <w:numFmt w:val="bullet"/>
      <w:lvlText w:val="o"/>
      <w:lvlJc w:val="left"/>
      <w:pPr>
        <w:ind w:left="5580" w:hanging="360"/>
      </w:pPr>
      <w:rPr>
        <w:rFonts w:ascii="Courier New" w:hAnsi="Courier New" w:hint="default"/>
      </w:rPr>
    </w:lvl>
    <w:lvl w:ilvl="8" w:tplc="BE8EF0A6">
      <w:start w:val="1"/>
      <w:numFmt w:val="bullet"/>
      <w:lvlText w:val=""/>
      <w:lvlJc w:val="left"/>
      <w:pPr>
        <w:ind w:left="6300" w:hanging="360"/>
      </w:pPr>
      <w:rPr>
        <w:rFonts w:ascii="Wingdings" w:hAnsi="Wingdings" w:hint="default"/>
      </w:rPr>
    </w:lvl>
  </w:abstractNum>
  <w:abstractNum w:abstractNumId="10" w15:restartNumberingAfterBreak="0">
    <w:nsid w:val="33CE1FA1"/>
    <w:multiLevelType w:val="hybridMultilevel"/>
    <w:tmpl w:val="223CDFE4"/>
    <w:lvl w:ilvl="0" w:tplc="ABA0B344">
      <w:start w:val="1"/>
      <w:numFmt w:val="lowerRoman"/>
      <w:lvlText w:val="%1."/>
      <w:lvlJc w:val="right"/>
      <w:pPr>
        <w:ind w:left="720" w:hanging="360"/>
      </w:pPr>
    </w:lvl>
    <w:lvl w:ilvl="1" w:tplc="ECA89CE2">
      <w:start w:val="1"/>
      <w:numFmt w:val="lowerLetter"/>
      <w:lvlText w:val="%2."/>
      <w:lvlJc w:val="left"/>
      <w:pPr>
        <w:ind w:left="1440" w:hanging="360"/>
      </w:pPr>
    </w:lvl>
    <w:lvl w:ilvl="2" w:tplc="F3D4CE96">
      <w:start w:val="1"/>
      <w:numFmt w:val="lowerRoman"/>
      <w:lvlText w:val="%3."/>
      <w:lvlJc w:val="right"/>
      <w:pPr>
        <w:ind w:left="2160" w:hanging="180"/>
      </w:pPr>
    </w:lvl>
    <w:lvl w:ilvl="3" w:tplc="FF7A9DF2">
      <w:start w:val="1"/>
      <w:numFmt w:val="decimal"/>
      <w:lvlText w:val="%4."/>
      <w:lvlJc w:val="left"/>
      <w:pPr>
        <w:ind w:left="2880" w:hanging="360"/>
      </w:pPr>
    </w:lvl>
    <w:lvl w:ilvl="4" w:tplc="F5041FEC">
      <w:start w:val="1"/>
      <w:numFmt w:val="lowerLetter"/>
      <w:lvlText w:val="%5."/>
      <w:lvlJc w:val="left"/>
      <w:pPr>
        <w:ind w:left="3600" w:hanging="360"/>
      </w:pPr>
    </w:lvl>
    <w:lvl w:ilvl="5" w:tplc="05281D6A">
      <w:start w:val="1"/>
      <w:numFmt w:val="lowerRoman"/>
      <w:lvlText w:val="%6."/>
      <w:lvlJc w:val="right"/>
      <w:pPr>
        <w:ind w:left="4320" w:hanging="180"/>
      </w:pPr>
    </w:lvl>
    <w:lvl w:ilvl="6" w:tplc="D398FF1E">
      <w:start w:val="1"/>
      <w:numFmt w:val="decimal"/>
      <w:lvlText w:val="%7."/>
      <w:lvlJc w:val="left"/>
      <w:pPr>
        <w:ind w:left="5040" w:hanging="360"/>
      </w:pPr>
    </w:lvl>
    <w:lvl w:ilvl="7" w:tplc="CA76BB9A">
      <w:start w:val="1"/>
      <w:numFmt w:val="lowerLetter"/>
      <w:lvlText w:val="%8."/>
      <w:lvlJc w:val="left"/>
      <w:pPr>
        <w:ind w:left="5760" w:hanging="360"/>
      </w:pPr>
    </w:lvl>
    <w:lvl w:ilvl="8" w:tplc="8A289BFE">
      <w:start w:val="1"/>
      <w:numFmt w:val="lowerRoman"/>
      <w:lvlText w:val="%9."/>
      <w:lvlJc w:val="right"/>
      <w:pPr>
        <w:ind w:left="6480" w:hanging="180"/>
      </w:pPr>
    </w:lvl>
  </w:abstractNum>
  <w:abstractNum w:abstractNumId="11" w15:restartNumberingAfterBreak="0">
    <w:nsid w:val="42CA0FA7"/>
    <w:multiLevelType w:val="hybridMultilevel"/>
    <w:tmpl w:val="488C8EE0"/>
    <w:lvl w:ilvl="0" w:tplc="9F924FB0">
      <w:start w:val="1"/>
      <w:numFmt w:val="bullet"/>
      <w:lvlText w:val="·"/>
      <w:lvlJc w:val="left"/>
      <w:pPr>
        <w:ind w:left="720" w:hanging="360"/>
      </w:pPr>
      <w:rPr>
        <w:rFonts w:ascii="Symbol" w:hAnsi="Symbol" w:hint="default"/>
      </w:rPr>
    </w:lvl>
    <w:lvl w:ilvl="1" w:tplc="A3081412">
      <w:start w:val="1"/>
      <w:numFmt w:val="bullet"/>
      <w:lvlText w:val="o"/>
      <w:lvlJc w:val="left"/>
      <w:pPr>
        <w:ind w:left="1440" w:hanging="360"/>
      </w:pPr>
      <w:rPr>
        <w:rFonts w:ascii="Courier New" w:hAnsi="Courier New" w:hint="default"/>
      </w:rPr>
    </w:lvl>
    <w:lvl w:ilvl="2" w:tplc="3724E222">
      <w:start w:val="1"/>
      <w:numFmt w:val="bullet"/>
      <w:lvlText w:val=""/>
      <w:lvlJc w:val="left"/>
      <w:pPr>
        <w:ind w:left="2160" w:hanging="360"/>
      </w:pPr>
      <w:rPr>
        <w:rFonts w:ascii="Wingdings" w:hAnsi="Wingdings" w:hint="default"/>
      </w:rPr>
    </w:lvl>
    <w:lvl w:ilvl="3" w:tplc="F1E2F906">
      <w:start w:val="1"/>
      <w:numFmt w:val="bullet"/>
      <w:lvlText w:val=""/>
      <w:lvlJc w:val="left"/>
      <w:pPr>
        <w:ind w:left="2880" w:hanging="360"/>
      </w:pPr>
      <w:rPr>
        <w:rFonts w:ascii="Symbol" w:hAnsi="Symbol" w:hint="default"/>
      </w:rPr>
    </w:lvl>
    <w:lvl w:ilvl="4" w:tplc="E03034D6">
      <w:start w:val="1"/>
      <w:numFmt w:val="bullet"/>
      <w:lvlText w:val="o"/>
      <w:lvlJc w:val="left"/>
      <w:pPr>
        <w:ind w:left="3600" w:hanging="360"/>
      </w:pPr>
      <w:rPr>
        <w:rFonts w:ascii="Courier New" w:hAnsi="Courier New" w:hint="default"/>
      </w:rPr>
    </w:lvl>
    <w:lvl w:ilvl="5" w:tplc="5A025386">
      <w:start w:val="1"/>
      <w:numFmt w:val="bullet"/>
      <w:lvlText w:val=""/>
      <w:lvlJc w:val="left"/>
      <w:pPr>
        <w:ind w:left="4320" w:hanging="360"/>
      </w:pPr>
      <w:rPr>
        <w:rFonts w:ascii="Wingdings" w:hAnsi="Wingdings" w:hint="default"/>
      </w:rPr>
    </w:lvl>
    <w:lvl w:ilvl="6" w:tplc="BFB87C6A">
      <w:start w:val="1"/>
      <w:numFmt w:val="bullet"/>
      <w:lvlText w:val=""/>
      <w:lvlJc w:val="left"/>
      <w:pPr>
        <w:ind w:left="5040" w:hanging="360"/>
      </w:pPr>
      <w:rPr>
        <w:rFonts w:ascii="Symbol" w:hAnsi="Symbol" w:hint="default"/>
      </w:rPr>
    </w:lvl>
    <w:lvl w:ilvl="7" w:tplc="731EA00E">
      <w:start w:val="1"/>
      <w:numFmt w:val="bullet"/>
      <w:lvlText w:val="o"/>
      <w:lvlJc w:val="left"/>
      <w:pPr>
        <w:ind w:left="5760" w:hanging="360"/>
      </w:pPr>
      <w:rPr>
        <w:rFonts w:ascii="Courier New" w:hAnsi="Courier New" w:hint="default"/>
      </w:rPr>
    </w:lvl>
    <w:lvl w:ilvl="8" w:tplc="AAA039C0">
      <w:start w:val="1"/>
      <w:numFmt w:val="bullet"/>
      <w:lvlText w:val=""/>
      <w:lvlJc w:val="left"/>
      <w:pPr>
        <w:ind w:left="6480" w:hanging="360"/>
      </w:pPr>
      <w:rPr>
        <w:rFonts w:ascii="Wingdings" w:hAnsi="Wingdings" w:hint="default"/>
      </w:rPr>
    </w:lvl>
  </w:abstractNum>
  <w:abstractNum w:abstractNumId="12" w15:restartNumberingAfterBreak="0">
    <w:nsid w:val="470D76C9"/>
    <w:multiLevelType w:val="hybridMultilevel"/>
    <w:tmpl w:val="930A5B56"/>
    <w:lvl w:ilvl="0" w:tplc="5E6A8B04">
      <w:start w:val="1"/>
      <w:numFmt w:val="bullet"/>
      <w:lvlText w:val=""/>
      <w:lvlJc w:val="left"/>
      <w:pPr>
        <w:ind w:left="540" w:hanging="360"/>
      </w:pPr>
      <w:rPr>
        <w:rFonts w:ascii="Symbol" w:hAnsi="Symbol" w:hint="default"/>
      </w:rPr>
    </w:lvl>
    <w:lvl w:ilvl="1" w:tplc="9402BEFA">
      <w:start w:val="1"/>
      <w:numFmt w:val="bullet"/>
      <w:lvlText w:val="o"/>
      <w:lvlJc w:val="left"/>
      <w:pPr>
        <w:ind w:left="1260" w:hanging="360"/>
      </w:pPr>
      <w:rPr>
        <w:rFonts w:ascii="Courier New" w:hAnsi="Courier New" w:hint="default"/>
      </w:rPr>
    </w:lvl>
    <w:lvl w:ilvl="2" w:tplc="0DF4CB26">
      <w:start w:val="1"/>
      <w:numFmt w:val="bullet"/>
      <w:lvlText w:val=""/>
      <w:lvlJc w:val="left"/>
      <w:pPr>
        <w:ind w:left="1980" w:hanging="360"/>
      </w:pPr>
      <w:rPr>
        <w:rFonts w:ascii="Wingdings" w:hAnsi="Wingdings" w:hint="default"/>
      </w:rPr>
    </w:lvl>
    <w:lvl w:ilvl="3" w:tplc="2CB45564">
      <w:start w:val="1"/>
      <w:numFmt w:val="bullet"/>
      <w:lvlText w:val=""/>
      <w:lvlJc w:val="left"/>
      <w:pPr>
        <w:ind w:left="2700" w:hanging="360"/>
      </w:pPr>
      <w:rPr>
        <w:rFonts w:ascii="Symbol" w:hAnsi="Symbol" w:hint="default"/>
      </w:rPr>
    </w:lvl>
    <w:lvl w:ilvl="4" w:tplc="6B9CCB68">
      <w:start w:val="1"/>
      <w:numFmt w:val="bullet"/>
      <w:lvlText w:val="o"/>
      <w:lvlJc w:val="left"/>
      <w:pPr>
        <w:ind w:left="3420" w:hanging="360"/>
      </w:pPr>
      <w:rPr>
        <w:rFonts w:ascii="Courier New" w:hAnsi="Courier New" w:hint="default"/>
      </w:rPr>
    </w:lvl>
    <w:lvl w:ilvl="5" w:tplc="D7C649A0">
      <w:start w:val="1"/>
      <w:numFmt w:val="bullet"/>
      <w:lvlText w:val=""/>
      <w:lvlJc w:val="left"/>
      <w:pPr>
        <w:ind w:left="4140" w:hanging="360"/>
      </w:pPr>
      <w:rPr>
        <w:rFonts w:ascii="Wingdings" w:hAnsi="Wingdings" w:hint="default"/>
      </w:rPr>
    </w:lvl>
    <w:lvl w:ilvl="6" w:tplc="03647EE0">
      <w:start w:val="1"/>
      <w:numFmt w:val="bullet"/>
      <w:lvlText w:val=""/>
      <w:lvlJc w:val="left"/>
      <w:pPr>
        <w:ind w:left="4860" w:hanging="360"/>
      </w:pPr>
      <w:rPr>
        <w:rFonts w:ascii="Symbol" w:hAnsi="Symbol" w:hint="default"/>
      </w:rPr>
    </w:lvl>
    <w:lvl w:ilvl="7" w:tplc="CCF2F7E8">
      <w:start w:val="1"/>
      <w:numFmt w:val="bullet"/>
      <w:lvlText w:val="o"/>
      <w:lvlJc w:val="left"/>
      <w:pPr>
        <w:ind w:left="5580" w:hanging="360"/>
      </w:pPr>
      <w:rPr>
        <w:rFonts w:ascii="Courier New" w:hAnsi="Courier New" w:hint="default"/>
      </w:rPr>
    </w:lvl>
    <w:lvl w:ilvl="8" w:tplc="1666B38C">
      <w:start w:val="1"/>
      <w:numFmt w:val="bullet"/>
      <w:lvlText w:val=""/>
      <w:lvlJc w:val="left"/>
      <w:pPr>
        <w:ind w:left="6300" w:hanging="360"/>
      </w:pPr>
      <w:rPr>
        <w:rFonts w:ascii="Wingdings" w:hAnsi="Wingdings" w:hint="default"/>
      </w:rPr>
    </w:lvl>
  </w:abstractNum>
  <w:abstractNum w:abstractNumId="13" w15:restartNumberingAfterBreak="0">
    <w:nsid w:val="52276541"/>
    <w:multiLevelType w:val="hybridMultilevel"/>
    <w:tmpl w:val="95B27352"/>
    <w:lvl w:ilvl="0" w:tplc="70A8814E">
      <w:start w:val="1"/>
      <w:numFmt w:val="bullet"/>
      <w:lvlText w:val="·"/>
      <w:lvlJc w:val="left"/>
      <w:pPr>
        <w:ind w:left="540" w:hanging="360"/>
      </w:pPr>
      <w:rPr>
        <w:rFonts w:ascii="Symbol" w:hAnsi="Symbol" w:hint="default"/>
      </w:rPr>
    </w:lvl>
    <w:lvl w:ilvl="1" w:tplc="03C4BA18">
      <w:start w:val="1"/>
      <w:numFmt w:val="bullet"/>
      <w:lvlText w:val="o"/>
      <w:lvlJc w:val="left"/>
      <w:pPr>
        <w:ind w:left="1260" w:hanging="360"/>
      </w:pPr>
      <w:rPr>
        <w:rFonts w:ascii="Courier New" w:hAnsi="Courier New" w:hint="default"/>
      </w:rPr>
    </w:lvl>
    <w:lvl w:ilvl="2" w:tplc="B3D6A446">
      <w:start w:val="1"/>
      <w:numFmt w:val="bullet"/>
      <w:lvlText w:val=""/>
      <w:lvlJc w:val="left"/>
      <w:pPr>
        <w:ind w:left="1980" w:hanging="360"/>
      </w:pPr>
      <w:rPr>
        <w:rFonts w:ascii="Wingdings" w:hAnsi="Wingdings" w:hint="default"/>
      </w:rPr>
    </w:lvl>
    <w:lvl w:ilvl="3" w:tplc="7F820B8C">
      <w:start w:val="1"/>
      <w:numFmt w:val="bullet"/>
      <w:lvlText w:val=""/>
      <w:lvlJc w:val="left"/>
      <w:pPr>
        <w:ind w:left="2700" w:hanging="360"/>
      </w:pPr>
      <w:rPr>
        <w:rFonts w:ascii="Symbol" w:hAnsi="Symbol" w:hint="default"/>
      </w:rPr>
    </w:lvl>
    <w:lvl w:ilvl="4" w:tplc="7242B6D2">
      <w:start w:val="1"/>
      <w:numFmt w:val="bullet"/>
      <w:lvlText w:val="o"/>
      <w:lvlJc w:val="left"/>
      <w:pPr>
        <w:ind w:left="3420" w:hanging="360"/>
      </w:pPr>
      <w:rPr>
        <w:rFonts w:ascii="Courier New" w:hAnsi="Courier New" w:hint="default"/>
      </w:rPr>
    </w:lvl>
    <w:lvl w:ilvl="5" w:tplc="4CE44A3A">
      <w:start w:val="1"/>
      <w:numFmt w:val="bullet"/>
      <w:lvlText w:val=""/>
      <w:lvlJc w:val="left"/>
      <w:pPr>
        <w:ind w:left="4140" w:hanging="360"/>
      </w:pPr>
      <w:rPr>
        <w:rFonts w:ascii="Wingdings" w:hAnsi="Wingdings" w:hint="default"/>
      </w:rPr>
    </w:lvl>
    <w:lvl w:ilvl="6" w:tplc="EBEC4F8A">
      <w:start w:val="1"/>
      <w:numFmt w:val="bullet"/>
      <w:lvlText w:val=""/>
      <w:lvlJc w:val="left"/>
      <w:pPr>
        <w:ind w:left="4860" w:hanging="360"/>
      </w:pPr>
      <w:rPr>
        <w:rFonts w:ascii="Symbol" w:hAnsi="Symbol" w:hint="default"/>
      </w:rPr>
    </w:lvl>
    <w:lvl w:ilvl="7" w:tplc="D49E69B2">
      <w:start w:val="1"/>
      <w:numFmt w:val="bullet"/>
      <w:lvlText w:val="o"/>
      <w:lvlJc w:val="left"/>
      <w:pPr>
        <w:ind w:left="5580" w:hanging="360"/>
      </w:pPr>
      <w:rPr>
        <w:rFonts w:ascii="Courier New" w:hAnsi="Courier New" w:hint="default"/>
      </w:rPr>
    </w:lvl>
    <w:lvl w:ilvl="8" w:tplc="311A1646">
      <w:start w:val="1"/>
      <w:numFmt w:val="bullet"/>
      <w:lvlText w:val=""/>
      <w:lvlJc w:val="left"/>
      <w:pPr>
        <w:ind w:left="6300" w:hanging="360"/>
      </w:pPr>
      <w:rPr>
        <w:rFonts w:ascii="Wingdings" w:hAnsi="Wingdings" w:hint="default"/>
      </w:rPr>
    </w:lvl>
  </w:abstractNum>
  <w:abstractNum w:abstractNumId="14" w15:restartNumberingAfterBreak="0">
    <w:nsid w:val="598B6982"/>
    <w:multiLevelType w:val="hybridMultilevel"/>
    <w:tmpl w:val="E1169360"/>
    <w:lvl w:ilvl="0" w:tplc="46885156">
      <w:start w:val="1"/>
      <w:numFmt w:val="lowerRoman"/>
      <w:lvlText w:val="%1."/>
      <w:lvlJc w:val="right"/>
      <w:pPr>
        <w:ind w:left="720" w:hanging="360"/>
      </w:pPr>
    </w:lvl>
    <w:lvl w:ilvl="1" w:tplc="CEB48032">
      <w:start w:val="1"/>
      <w:numFmt w:val="lowerLetter"/>
      <w:lvlText w:val="%2."/>
      <w:lvlJc w:val="left"/>
      <w:pPr>
        <w:ind w:left="1440" w:hanging="360"/>
      </w:pPr>
    </w:lvl>
    <w:lvl w:ilvl="2" w:tplc="7BE8144E">
      <w:start w:val="1"/>
      <w:numFmt w:val="lowerRoman"/>
      <w:lvlText w:val="%3."/>
      <w:lvlJc w:val="right"/>
      <w:pPr>
        <w:ind w:left="2160" w:hanging="180"/>
      </w:pPr>
    </w:lvl>
    <w:lvl w:ilvl="3" w:tplc="6A26A9C8">
      <w:start w:val="1"/>
      <w:numFmt w:val="decimal"/>
      <w:lvlText w:val="%4."/>
      <w:lvlJc w:val="left"/>
      <w:pPr>
        <w:ind w:left="2880" w:hanging="360"/>
      </w:pPr>
    </w:lvl>
    <w:lvl w:ilvl="4" w:tplc="01C67A80">
      <w:start w:val="1"/>
      <w:numFmt w:val="lowerLetter"/>
      <w:lvlText w:val="%5."/>
      <w:lvlJc w:val="left"/>
      <w:pPr>
        <w:ind w:left="3600" w:hanging="360"/>
      </w:pPr>
    </w:lvl>
    <w:lvl w:ilvl="5" w:tplc="1B06FACE">
      <w:start w:val="1"/>
      <w:numFmt w:val="lowerRoman"/>
      <w:lvlText w:val="%6."/>
      <w:lvlJc w:val="right"/>
      <w:pPr>
        <w:ind w:left="4320" w:hanging="180"/>
      </w:pPr>
    </w:lvl>
    <w:lvl w:ilvl="6" w:tplc="62CCB0C0">
      <w:start w:val="1"/>
      <w:numFmt w:val="decimal"/>
      <w:lvlText w:val="%7."/>
      <w:lvlJc w:val="left"/>
      <w:pPr>
        <w:ind w:left="5040" w:hanging="360"/>
      </w:pPr>
    </w:lvl>
    <w:lvl w:ilvl="7" w:tplc="4EEABFE4">
      <w:start w:val="1"/>
      <w:numFmt w:val="lowerLetter"/>
      <w:lvlText w:val="%8."/>
      <w:lvlJc w:val="left"/>
      <w:pPr>
        <w:ind w:left="5760" w:hanging="360"/>
      </w:pPr>
    </w:lvl>
    <w:lvl w:ilvl="8" w:tplc="2A542F76">
      <w:start w:val="1"/>
      <w:numFmt w:val="lowerRoman"/>
      <w:lvlText w:val="%9."/>
      <w:lvlJc w:val="right"/>
      <w:pPr>
        <w:ind w:left="6480" w:hanging="180"/>
      </w:pPr>
    </w:lvl>
  </w:abstractNum>
  <w:abstractNum w:abstractNumId="15" w15:restartNumberingAfterBreak="0">
    <w:nsid w:val="5C545A0D"/>
    <w:multiLevelType w:val="hybridMultilevel"/>
    <w:tmpl w:val="E208DFE6"/>
    <w:lvl w:ilvl="0" w:tplc="F3DE52DC">
      <w:start w:val="1"/>
      <w:numFmt w:val="bullet"/>
      <w:lvlText w:val="·"/>
      <w:lvlJc w:val="left"/>
      <w:pPr>
        <w:ind w:left="720" w:hanging="360"/>
      </w:pPr>
      <w:rPr>
        <w:rFonts w:ascii="Symbol" w:hAnsi="Symbol" w:hint="default"/>
      </w:rPr>
    </w:lvl>
    <w:lvl w:ilvl="1" w:tplc="26E8E8B6">
      <w:start w:val="1"/>
      <w:numFmt w:val="bullet"/>
      <w:lvlText w:val="o"/>
      <w:lvlJc w:val="left"/>
      <w:pPr>
        <w:ind w:left="1440" w:hanging="360"/>
      </w:pPr>
      <w:rPr>
        <w:rFonts w:ascii="Courier New" w:hAnsi="Courier New" w:hint="default"/>
      </w:rPr>
    </w:lvl>
    <w:lvl w:ilvl="2" w:tplc="1F545DD6">
      <w:start w:val="1"/>
      <w:numFmt w:val="bullet"/>
      <w:lvlText w:val=""/>
      <w:lvlJc w:val="left"/>
      <w:pPr>
        <w:ind w:left="2160" w:hanging="360"/>
      </w:pPr>
      <w:rPr>
        <w:rFonts w:ascii="Wingdings" w:hAnsi="Wingdings" w:hint="default"/>
      </w:rPr>
    </w:lvl>
    <w:lvl w:ilvl="3" w:tplc="611A76A4">
      <w:start w:val="1"/>
      <w:numFmt w:val="bullet"/>
      <w:lvlText w:val=""/>
      <w:lvlJc w:val="left"/>
      <w:pPr>
        <w:ind w:left="2880" w:hanging="360"/>
      </w:pPr>
      <w:rPr>
        <w:rFonts w:ascii="Symbol" w:hAnsi="Symbol" w:hint="default"/>
      </w:rPr>
    </w:lvl>
    <w:lvl w:ilvl="4" w:tplc="DA625FAE">
      <w:start w:val="1"/>
      <w:numFmt w:val="bullet"/>
      <w:lvlText w:val="o"/>
      <w:lvlJc w:val="left"/>
      <w:pPr>
        <w:ind w:left="3600" w:hanging="360"/>
      </w:pPr>
      <w:rPr>
        <w:rFonts w:ascii="Courier New" w:hAnsi="Courier New" w:hint="default"/>
      </w:rPr>
    </w:lvl>
    <w:lvl w:ilvl="5" w:tplc="120EE87A">
      <w:start w:val="1"/>
      <w:numFmt w:val="bullet"/>
      <w:lvlText w:val=""/>
      <w:lvlJc w:val="left"/>
      <w:pPr>
        <w:ind w:left="4320" w:hanging="360"/>
      </w:pPr>
      <w:rPr>
        <w:rFonts w:ascii="Wingdings" w:hAnsi="Wingdings" w:hint="default"/>
      </w:rPr>
    </w:lvl>
    <w:lvl w:ilvl="6" w:tplc="3DFEBE04">
      <w:start w:val="1"/>
      <w:numFmt w:val="bullet"/>
      <w:lvlText w:val=""/>
      <w:lvlJc w:val="left"/>
      <w:pPr>
        <w:ind w:left="5040" w:hanging="360"/>
      </w:pPr>
      <w:rPr>
        <w:rFonts w:ascii="Symbol" w:hAnsi="Symbol" w:hint="default"/>
      </w:rPr>
    </w:lvl>
    <w:lvl w:ilvl="7" w:tplc="478896AC">
      <w:start w:val="1"/>
      <w:numFmt w:val="bullet"/>
      <w:lvlText w:val="o"/>
      <w:lvlJc w:val="left"/>
      <w:pPr>
        <w:ind w:left="5760" w:hanging="360"/>
      </w:pPr>
      <w:rPr>
        <w:rFonts w:ascii="Courier New" w:hAnsi="Courier New" w:hint="default"/>
      </w:rPr>
    </w:lvl>
    <w:lvl w:ilvl="8" w:tplc="C8BA3B0C">
      <w:start w:val="1"/>
      <w:numFmt w:val="bullet"/>
      <w:lvlText w:val=""/>
      <w:lvlJc w:val="left"/>
      <w:pPr>
        <w:ind w:left="6480" w:hanging="360"/>
      </w:pPr>
      <w:rPr>
        <w:rFonts w:ascii="Wingdings" w:hAnsi="Wingdings" w:hint="default"/>
      </w:rPr>
    </w:lvl>
  </w:abstractNum>
  <w:abstractNum w:abstractNumId="16" w15:restartNumberingAfterBreak="0">
    <w:nsid w:val="630D3634"/>
    <w:multiLevelType w:val="hybridMultilevel"/>
    <w:tmpl w:val="5E5A3C5E"/>
    <w:lvl w:ilvl="0" w:tplc="42F657A0">
      <w:start w:val="1"/>
      <w:numFmt w:val="lowerRoman"/>
      <w:lvlText w:val="%1."/>
      <w:lvlJc w:val="right"/>
      <w:pPr>
        <w:ind w:left="720" w:hanging="360"/>
      </w:pPr>
    </w:lvl>
    <w:lvl w:ilvl="1" w:tplc="259E6C0A">
      <w:start w:val="1"/>
      <w:numFmt w:val="lowerLetter"/>
      <w:lvlText w:val="%2."/>
      <w:lvlJc w:val="left"/>
      <w:pPr>
        <w:ind w:left="1440" w:hanging="360"/>
      </w:pPr>
    </w:lvl>
    <w:lvl w:ilvl="2" w:tplc="56CE7C62">
      <w:start w:val="1"/>
      <w:numFmt w:val="lowerRoman"/>
      <w:lvlText w:val="%3."/>
      <w:lvlJc w:val="right"/>
      <w:pPr>
        <w:ind w:left="2160" w:hanging="180"/>
      </w:pPr>
    </w:lvl>
    <w:lvl w:ilvl="3" w:tplc="4FFE1CCA">
      <w:start w:val="1"/>
      <w:numFmt w:val="decimal"/>
      <w:lvlText w:val="%4."/>
      <w:lvlJc w:val="left"/>
      <w:pPr>
        <w:ind w:left="2880" w:hanging="360"/>
      </w:pPr>
    </w:lvl>
    <w:lvl w:ilvl="4" w:tplc="BCDCDF4C">
      <w:start w:val="1"/>
      <w:numFmt w:val="lowerLetter"/>
      <w:lvlText w:val="%5."/>
      <w:lvlJc w:val="left"/>
      <w:pPr>
        <w:ind w:left="3600" w:hanging="360"/>
      </w:pPr>
    </w:lvl>
    <w:lvl w:ilvl="5" w:tplc="FD7AC610">
      <w:start w:val="1"/>
      <w:numFmt w:val="lowerRoman"/>
      <w:lvlText w:val="%6."/>
      <w:lvlJc w:val="right"/>
      <w:pPr>
        <w:ind w:left="4320" w:hanging="180"/>
      </w:pPr>
    </w:lvl>
    <w:lvl w:ilvl="6" w:tplc="EE1C36A4">
      <w:start w:val="1"/>
      <w:numFmt w:val="decimal"/>
      <w:lvlText w:val="%7."/>
      <w:lvlJc w:val="left"/>
      <w:pPr>
        <w:ind w:left="5040" w:hanging="360"/>
      </w:pPr>
    </w:lvl>
    <w:lvl w:ilvl="7" w:tplc="A0101AD0">
      <w:start w:val="1"/>
      <w:numFmt w:val="lowerLetter"/>
      <w:lvlText w:val="%8."/>
      <w:lvlJc w:val="left"/>
      <w:pPr>
        <w:ind w:left="5760" w:hanging="360"/>
      </w:pPr>
    </w:lvl>
    <w:lvl w:ilvl="8" w:tplc="F7B44B4E">
      <w:start w:val="1"/>
      <w:numFmt w:val="lowerRoman"/>
      <w:lvlText w:val="%9."/>
      <w:lvlJc w:val="right"/>
      <w:pPr>
        <w:ind w:left="6480" w:hanging="180"/>
      </w:pPr>
    </w:lvl>
  </w:abstractNum>
  <w:abstractNum w:abstractNumId="17" w15:restartNumberingAfterBreak="0">
    <w:nsid w:val="67C077CD"/>
    <w:multiLevelType w:val="hybridMultilevel"/>
    <w:tmpl w:val="773CB984"/>
    <w:lvl w:ilvl="0" w:tplc="B3289B82">
      <w:start w:val="1"/>
      <w:numFmt w:val="bullet"/>
      <w:lvlText w:val="·"/>
      <w:lvlJc w:val="left"/>
      <w:pPr>
        <w:ind w:left="720" w:hanging="360"/>
      </w:pPr>
      <w:rPr>
        <w:rFonts w:ascii="Symbol" w:hAnsi="Symbol" w:hint="default"/>
      </w:rPr>
    </w:lvl>
    <w:lvl w:ilvl="1" w:tplc="6E7ABEDE">
      <w:start w:val="1"/>
      <w:numFmt w:val="bullet"/>
      <w:lvlText w:val="o"/>
      <w:lvlJc w:val="left"/>
      <w:pPr>
        <w:ind w:left="1440" w:hanging="360"/>
      </w:pPr>
      <w:rPr>
        <w:rFonts w:ascii="Courier New" w:hAnsi="Courier New" w:hint="default"/>
      </w:rPr>
    </w:lvl>
    <w:lvl w:ilvl="2" w:tplc="CDDCE9AC">
      <w:start w:val="1"/>
      <w:numFmt w:val="bullet"/>
      <w:lvlText w:val=""/>
      <w:lvlJc w:val="left"/>
      <w:pPr>
        <w:ind w:left="2160" w:hanging="360"/>
      </w:pPr>
      <w:rPr>
        <w:rFonts w:ascii="Wingdings" w:hAnsi="Wingdings" w:hint="default"/>
      </w:rPr>
    </w:lvl>
    <w:lvl w:ilvl="3" w:tplc="FAEE4350">
      <w:start w:val="1"/>
      <w:numFmt w:val="bullet"/>
      <w:lvlText w:val=""/>
      <w:lvlJc w:val="left"/>
      <w:pPr>
        <w:ind w:left="2880" w:hanging="360"/>
      </w:pPr>
      <w:rPr>
        <w:rFonts w:ascii="Symbol" w:hAnsi="Symbol" w:hint="default"/>
      </w:rPr>
    </w:lvl>
    <w:lvl w:ilvl="4" w:tplc="E9FC2252">
      <w:start w:val="1"/>
      <w:numFmt w:val="bullet"/>
      <w:lvlText w:val="o"/>
      <w:lvlJc w:val="left"/>
      <w:pPr>
        <w:ind w:left="3600" w:hanging="360"/>
      </w:pPr>
      <w:rPr>
        <w:rFonts w:ascii="Courier New" w:hAnsi="Courier New" w:hint="default"/>
      </w:rPr>
    </w:lvl>
    <w:lvl w:ilvl="5" w:tplc="F24C0B10">
      <w:start w:val="1"/>
      <w:numFmt w:val="bullet"/>
      <w:lvlText w:val=""/>
      <w:lvlJc w:val="left"/>
      <w:pPr>
        <w:ind w:left="4320" w:hanging="360"/>
      </w:pPr>
      <w:rPr>
        <w:rFonts w:ascii="Wingdings" w:hAnsi="Wingdings" w:hint="default"/>
      </w:rPr>
    </w:lvl>
    <w:lvl w:ilvl="6" w:tplc="9F6A168E">
      <w:start w:val="1"/>
      <w:numFmt w:val="bullet"/>
      <w:lvlText w:val=""/>
      <w:lvlJc w:val="left"/>
      <w:pPr>
        <w:ind w:left="5040" w:hanging="360"/>
      </w:pPr>
      <w:rPr>
        <w:rFonts w:ascii="Symbol" w:hAnsi="Symbol" w:hint="default"/>
      </w:rPr>
    </w:lvl>
    <w:lvl w:ilvl="7" w:tplc="84649264">
      <w:start w:val="1"/>
      <w:numFmt w:val="bullet"/>
      <w:lvlText w:val="o"/>
      <w:lvlJc w:val="left"/>
      <w:pPr>
        <w:ind w:left="5760" w:hanging="360"/>
      </w:pPr>
      <w:rPr>
        <w:rFonts w:ascii="Courier New" w:hAnsi="Courier New" w:hint="default"/>
      </w:rPr>
    </w:lvl>
    <w:lvl w:ilvl="8" w:tplc="9698E90A">
      <w:start w:val="1"/>
      <w:numFmt w:val="bullet"/>
      <w:lvlText w:val=""/>
      <w:lvlJc w:val="left"/>
      <w:pPr>
        <w:ind w:left="6480" w:hanging="360"/>
      </w:pPr>
      <w:rPr>
        <w:rFonts w:ascii="Wingdings" w:hAnsi="Wingdings" w:hint="default"/>
      </w:rPr>
    </w:lvl>
  </w:abstractNum>
  <w:abstractNum w:abstractNumId="18" w15:restartNumberingAfterBreak="0">
    <w:nsid w:val="6CFC3E66"/>
    <w:multiLevelType w:val="hybridMultilevel"/>
    <w:tmpl w:val="052CD9BE"/>
    <w:lvl w:ilvl="0" w:tplc="CF5A476E">
      <w:start w:val="1"/>
      <w:numFmt w:val="lowerRoman"/>
      <w:lvlText w:val="%1."/>
      <w:lvlJc w:val="right"/>
      <w:pPr>
        <w:ind w:left="720" w:hanging="360"/>
      </w:pPr>
    </w:lvl>
    <w:lvl w:ilvl="1" w:tplc="D5164C22">
      <w:start w:val="1"/>
      <w:numFmt w:val="lowerLetter"/>
      <w:lvlText w:val="%2."/>
      <w:lvlJc w:val="left"/>
      <w:pPr>
        <w:ind w:left="1440" w:hanging="360"/>
      </w:pPr>
    </w:lvl>
    <w:lvl w:ilvl="2" w:tplc="17628188">
      <w:start w:val="1"/>
      <w:numFmt w:val="lowerRoman"/>
      <w:lvlText w:val="%3."/>
      <w:lvlJc w:val="right"/>
      <w:pPr>
        <w:ind w:left="2160" w:hanging="180"/>
      </w:pPr>
    </w:lvl>
    <w:lvl w:ilvl="3" w:tplc="B436F482">
      <w:start w:val="1"/>
      <w:numFmt w:val="decimal"/>
      <w:lvlText w:val="%4."/>
      <w:lvlJc w:val="left"/>
      <w:pPr>
        <w:ind w:left="2880" w:hanging="360"/>
      </w:pPr>
    </w:lvl>
    <w:lvl w:ilvl="4" w:tplc="9FB44B28">
      <w:start w:val="1"/>
      <w:numFmt w:val="lowerLetter"/>
      <w:lvlText w:val="%5."/>
      <w:lvlJc w:val="left"/>
      <w:pPr>
        <w:ind w:left="3600" w:hanging="360"/>
      </w:pPr>
    </w:lvl>
    <w:lvl w:ilvl="5" w:tplc="9B5C936E">
      <w:start w:val="1"/>
      <w:numFmt w:val="lowerRoman"/>
      <w:lvlText w:val="%6."/>
      <w:lvlJc w:val="right"/>
      <w:pPr>
        <w:ind w:left="4320" w:hanging="180"/>
      </w:pPr>
    </w:lvl>
    <w:lvl w:ilvl="6" w:tplc="8C40F584">
      <w:start w:val="1"/>
      <w:numFmt w:val="decimal"/>
      <w:lvlText w:val="%7."/>
      <w:lvlJc w:val="left"/>
      <w:pPr>
        <w:ind w:left="5040" w:hanging="360"/>
      </w:pPr>
    </w:lvl>
    <w:lvl w:ilvl="7" w:tplc="816ED810">
      <w:start w:val="1"/>
      <w:numFmt w:val="lowerLetter"/>
      <w:lvlText w:val="%8."/>
      <w:lvlJc w:val="left"/>
      <w:pPr>
        <w:ind w:left="5760" w:hanging="360"/>
      </w:pPr>
    </w:lvl>
    <w:lvl w:ilvl="8" w:tplc="6EECF292">
      <w:start w:val="1"/>
      <w:numFmt w:val="lowerRoman"/>
      <w:lvlText w:val="%9."/>
      <w:lvlJc w:val="right"/>
      <w:pPr>
        <w:ind w:left="6480" w:hanging="180"/>
      </w:pPr>
    </w:lvl>
  </w:abstractNum>
  <w:abstractNum w:abstractNumId="19" w15:restartNumberingAfterBreak="0">
    <w:nsid w:val="6E9A5766"/>
    <w:multiLevelType w:val="hybridMultilevel"/>
    <w:tmpl w:val="56940074"/>
    <w:lvl w:ilvl="0" w:tplc="D1EE326E">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67A32AC">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344C6F4">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D14D064">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5629B06">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1240328">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10A241C">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7A4E6C0">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3D208A6">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20A3F6F"/>
    <w:multiLevelType w:val="hybridMultilevel"/>
    <w:tmpl w:val="A7224D1A"/>
    <w:lvl w:ilvl="0" w:tplc="52E0D2FA">
      <w:start w:val="1"/>
      <w:numFmt w:val="lowerRoman"/>
      <w:lvlText w:val="%1."/>
      <w:lvlJc w:val="right"/>
      <w:pPr>
        <w:ind w:left="720" w:hanging="360"/>
      </w:pPr>
    </w:lvl>
    <w:lvl w:ilvl="1" w:tplc="4F0CDCA2">
      <w:start w:val="1"/>
      <w:numFmt w:val="lowerLetter"/>
      <w:lvlText w:val="%2."/>
      <w:lvlJc w:val="left"/>
      <w:pPr>
        <w:ind w:left="1440" w:hanging="360"/>
      </w:pPr>
    </w:lvl>
    <w:lvl w:ilvl="2" w:tplc="C92EA0E4">
      <w:start w:val="1"/>
      <w:numFmt w:val="lowerRoman"/>
      <w:lvlText w:val="%3."/>
      <w:lvlJc w:val="right"/>
      <w:pPr>
        <w:ind w:left="2160" w:hanging="180"/>
      </w:pPr>
    </w:lvl>
    <w:lvl w:ilvl="3" w:tplc="D73CD732">
      <w:start w:val="1"/>
      <w:numFmt w:val="decimal"/>
      <w:lvlText w:val="%4."/>
      <w:lvlJc w:val="left"/>
      <w:pPr>
        <w:ind w:left="2880" w:hanging="360"/>
      </w:pPr>
    </w:lvl>
    <w:lvl w:ilvl="4" w:tplc="23C485AE">
      <w:start w:val="1"/>
      <w:numFmt w:val="lowerLetter"/>
      <w:lvlText w:val="%5."/>
      <w:lvlJc w:val="left"/>
      <w:pPr>
        <w:ind w:left="3600" w:hanging="360"/>
      </w:pPr>
    </w:lvl>
    <w:lvl w:ilvl="5" w:tplc="F6E8D0D6">
      <w:start w:val="1"/>
      <w:numFmt w:val="lowerRoman"/>
      <w:lvlText w:val="%6."/>
      <w:lvlJc w:val="right"/>
      <w:pPr>
        <w:ind w:left="4320" w:hanging="180"/>
      </w:pPr>
    </w:lvl>
    <w:lvl w:ilvl="6" w:tplc="60865C14">
      <w:start w:val="1"/>
      <w:numFmt w:val="decimal"/>
      <w:lvlText w:val="%7."/>
      <w:lvlJc w:val="left"/>
      <w:pPr>
        <w:ind w:left="5040" w:hanging="360"/>
      </w:pPr>
    </w:lvl>
    <w:lvl w:ilvl="7" w:tplc="FEA2180E">
      <w:start w:val="1"/>
      <w:numFmt w:val="lowerLetter"/>
      <w:lvlText w:val="%8."/>
      <w:lvlJc w:val="left"/>
      <w:pPr>
        <w:ind w:left="5760" w:hanging="360"/>
      </w:pPr>
    </w:lvl>
    <w:lvl w:ilvl="8" w:tplc="2ECCBDDE">
      <w:start w:val="1"/>
      <w:numFmt w:val="lowerRoman"/>
      <w:lvlText w:val="%9."/>
      <w:lvlJc w:val="right"/>
      <w:pPr>
        <w:ind w:left="6480" w:hanging="180"/>
      </w:pPr>
    </w:lvl>
  </w:abstractNum>
  <w:abstractNum w:abstractNumId="21" w15:restartNumberingAfterBreak="0">
    <w:nsid w:val="7A3C239A"/>
    <w:multiLevelType w:val="hybridMultilevel"/>
    <w:tmpl w:val="F7B69890"/>
    <w:lvl w:ilvl="0" w:tplc="628E4B66">
      <w:start w:val="1"/>
      <w:numFmt w:val="lowerRoman"/>
      <w:lvlText w:val="%1."/>
      <w:lvlJc w:val="right"/>
      <w:pPr>
        <w:ind w:left="720" w:hanging="360"/>
      </w:pPr>
    </w:lvl>
    <w:lvl w:ilvl="1" w:tplc="D9180528">
      <w:start w:val="1"/>
      <w:numFmt w:val="lowerLetter"/>
      <w:lvlText w:val="%2."/>
      <w:lvlJc w:val="left"/>
      <w:pPr>
        <w:ind w:left="1440" w:hanging="360"/>
      </w:pPr>
    </w:lvl>
    <w:lvl w:ilvl="2" w:tplc="4DD8E8AE">
      <w:start w:val="1"/>
      <w:numFmt w:val="lowerRoman"/>
      <w:lvlText w:val="%3."/>
      <w:lvlJc w:val="right"/>
      <w:pPr>
        <w:ind w:left="2160" w:hanging="180"/>
      </w:pPr>
    </w:lvl>
    <w:lvl w:ilvl="3" w:tplc="12DA86A0">
      <w:start w:val="1"/>
      <w:numFmt w:val="decimal"/>
      <w:lvlText w:val="%4."/>
      <w:lvlJc w:val="left"/>
      <w:pPr>
        <w:ind w:left="2880" w:hanging="360"/>
      </w:pPr>
    </w:lvl>
    <w:lvl w:ilvl="4" w:tplc="360AA890">
      <w:start w:val="1"/>
      <w:numFmt w:val="lowerLetter"/>
      <w:lvlText w:val="%5."/>
      <w:lvlJc w:val="left"/>
      <w:pPr>
        <w:ind w:left="3600" w:hanging="360"/>
      </w:pPr>
    </w:lvl>
    <w:lvl w:ilvl="5" w:tplc="2A0A20BE">
      <w:start w:val="1"/>
      <w:numFmt w:val="lowerRoman"/>
      <w:lvlText w:val="%6."/>
      <w:lvlJc w:val="right"/>
      <w:pPr>
        <w:ind w:left="4320" w:hanging="180"/>
      </w:pPr>
    </w:lvl>
    <w:lvl w:ilvl="6" w:tplc="66484EE4">
      <w:start w:val="1"/>
      <w:numFmt w:val="decimal"/>
      <w:lvlText w:val="%7."/>
      <w:lvlJc w:val="left"/>
      <w:pPr>
        <w:ind w:left="5040" w:hanging="360"/>
      </w:pPr>
    </w:lvl>
    <w:lvl w:ilvl="7" w:tplc="D834C242">
      <w:start w:val="1"/>
      <w:numFmt w:val="lowerLetter"/>
      <w:lvlText w:val="%8."/>
      <w:lvlJc w:val="left"/>
      <w:pPr>
        <w:ind w:left="5760" w:hanging="360"/>
      </w:pPr>
    </w:lvl>
    <w:lvl w:ilvl="8" w:tplc="D368FD4E">
      <w:start w:val="1"/>
      <w:numFmt w:val="lowerRoman"/>
      <w:lvlText w:val="%9."/>
      <w:lvlJc w:val="right"/>
      <w:pPr>
        <w:ind w:left="6480" w:hanging="180"/>
      </w:pPr>
    </w:lvl>
  </w:abstractNum>
  <w:abstractNum w:abstractNumId="22" w15:restartNumberingAfterBreak="0">
    <w:nsid w:val="7C9E0BEA"/>
    <w:multiLevelType w:val="hybridMultilevel"/>
    <w:tmpl w:val="94A056DC"/>
    <w:lvl w:ilvl="0" w:tplc="AC9C5386">
      <w:start w:val="1"/>
      <w:numFmt w:val="decimal"/>
      <w:lvlText w:val="[%1]"/>
      <w:lvlJc w:val="left"/>
      <w:pPr>
        <w:ind w:left="720" w:hanging="360"/>
      </w:pPr>
      <w:rPr>
        <w:rFonts w:hint="default"/>
        <w:color w:val="auto"/>
      </w:rPr>
    </w:lvl>
    <w:lvl w:ilvl="1" w:tplc="D212A088">
      <w:start w:val="1"/>
      <w:numFmt w:val="lowerLetter"/>
      <w:lvlText w:val="%2."/>
      <w:lvlJc w:val="left"/>
      <w:pPr>
        <w:ind w:left="1440" w:hanging="360"/>
      </w:pPr>
    </w:lvl>
    <w:lvl w:ilvl="2" w:tplc="0E92746C">
      <w:start w:val="1"/>
      <w:numFmt w:val="lowerRoman"/>
      <w:lvlText w:val="%3."/>
      <w:lvlJc w:val="right"/>
      <w:pPr>
        <w:ind w:left="2160" w:hanging="180"/>
      </w:pPr>
    </w:lvl>
    <w:lvl w:ilvl="3" w:tplc="C436DC66">
      <w:start w:val="1"/>
      <w:numFmt w:val="decimal"/>
      <w:lvlText w:val="%4."/>
      <w:lvlJc w:val="left"/>
      <w:pPr>
        <w:ind w:left="2880" w:hanging="360"/>
      </w:pPr>
    </w:lvl>
    <w:lvl w:ilvl="4" w:tplc="DC180CE0">
      <w:start w:val="1"/>
      <w:numFmt w:val="lowerLetter"/>
      <w:lvlText w:val="%5."/>
      <w:lvlJc w:val="left"/>
      <w:pPr>
        <w:ind w:left="3600" w:hanging="360"/>
      </w:pPr>
    </w:lvl>
    <w:lvl w:ilvl="5" w:tplc="4C0E2A34">
      <w:start w:val="1"/>
      <w:numFmt w:val="lowerRoman"/>
      <w:lvlText w:val="%6."/>
      <w:lvlJc w:val="right"/>
      <w:pPr>
        <w:ind w:left="4320" w:hanging="180"/>
      </w:pPr>
    </w:lvl>
    <w:lvl w:ilvl="6" w:tplc="995607E4">
      <w:start w:val="1"/>
      <w:numFmt w:val="decimal"/>
      <w:lvlText w:val="%7."/>
      <w:lvlJc w:val="left"/>
      <w:pPr>
        <w:ind w:left="5040" w:hanging="360"/>
      </w:pPr>
    </w:lvl>
    <w:lvl w:ilvl="7" w:tplc="0A7A5588">
      <w:start w:val="1"/>
      <w:numFmt w:val="lowerLetter"/>
      <w:lvlText w:val="%8."/>
      <w:lvlJc w:val="left"/>
      <w:pPr>
        <w:ind w:left="5760" w:hanging="360"/>
      </w:pPr>
    </w:lvl>
    <w:lvl w:ilvl="8" w:tplc="C73E3710">
      <w:start w:val="1"/>
      <w:numFmt w:val="lowerRoman"/>
      <w:lvlText w:val="%9."/>
      <w:lvlJc w:val="right"/>
      <w:pPr>
        <w:ind w:left="6480" w:hanging="180"/>
      </w:pPr>
    </w:lvl>
  </w:abstractNum>
  <w:num w:numId="1">
    <w:abstractNumId w:val="12"/>
  </w:num>
  <w:num w:numId="2">
    <w:abstractNumId w:val="14"/>
  </w:num>
  <w:num w:numId="3">
    <w:abstractNumId w:val="7"/>
  </w:num>
  <w:num w:numId="4">
    <w:abstractNumId w:val="22"/>
  </w:num>
  <w:num w:numId="5">
    <w:abstractNumId w:val="16"/>
  </w:num>
  <w:num w:numId="6">
    <w:abstractNumId w:val="8"/>
  </w:num>
  <w:num w:numId="7">
    <w:abstractNumId w:val="20"/>
  </w:num>
  <w:num w:numId="8">
    <w:abstractNumId w:val="10"/>
  </w:num>
  <w:num w:numId="9">
    <w:abstractNumId w:val="18"/>
  </w:num>
  <w:num w:numId="10">
    <w:abstractNumId w:val="9"/>
  </w:num>
  <w:num w:numId="11">
    <w:abstractNumId w:val="13"/>
  </w:num>
  <w:num w:numId="12">
    <w:abstractNumId w:val="15"/>
  </w:num>
  <w:num w:numId="13">
    <w:abstractNumId w:val="11"/>
  </w:num>
  <w:num w:numId="14">
    <w:abstractNumId w:val="21"/>
  </w:num>
  <w:num w:numId="15">
    <w:abstractNumId w:val="3"/>
  </w:num>
  <w:num w:numId="16">
    <w:abstractNumId w:val="17"/>
  </w:num>
  <w:num w:numId="17">
    <w:abstractNumId w:val="0"/>
  </w:num>
  <w:num w:numId="18">
    <w:abstractNumId w:val="1"/>
  </w:num>
  <w:num w:numId="19">
    <w:abstractNumId w:val="19"/>
  </w:num>
  <w:num w:numId="20">
    <w:abstractNumId w:val="2"/>
  </w:num>
  <w:num w:numId="21">
    <w:abstractNumId w:val="6"/>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NzMyMwWSFoaGBko6SsGpxcWZ+XkgBSa1ANO4MJQsAAAA"/>
  </w:docVars>
  <w:rsids>
    <w:rsidRoot w:val="005E2744"/>
    <w:rsid w:val="00014707"/>
    <w:rsid w:val="0021721B"/>
    <w:rsid w:val="00390D4D"/>
    <w:rsid w:val="004C56F3"/>
    <w:rsid w:val="00506459"/>
    <w:rsid w:val="00530FE3"/>
    <w:rsid w:val="005A2F01"/>
    <w:rsid w:val="005C32B6"/>
    <w:rsid w:val="005E2744"/>
    <w:rsid w:val="00702FC4"/>
    <w:rsid w:val="00734519"/>
    <w:rsid w:val="00842E90"/>
    <w:rsid w:val="008453FB"/>
    <w:rsid w:val="00962137"/>
    <w:rsid w:val="009E5CF7"/>
    <w:rsid w:val="00BD7242"/>
    <w:rsid w:val="00CE3557"/>
    <w:rsid w:val="00DF307F"/>
    <w:rsid w:val="00F103B5"/>
    <w:rsid w:val="00FF1029"/>
    <w:rsid w:val="0207F103"/>
    <w:rsid w:val="055C1DBE"/>
    <w:rsid w:val="07078A41"/>
    <w:rsid w:val="0A3F2B03"/>
    <w:rsid w:val="0D76CBC5"/>
    <w:rsid w:val="11929358"/>
    <w:rsid w:val="1795A1E7"/>
    <w:rsid w:val="1BE4CB99"/>
    <w:rsid w:val="24D6CBA9"/>
    <w:rsid w:val="26D1770C"/>
    <w:rsid w:val="3011CFB4"/>
    <w:rsid w:val="38242B8E"/>
    <w:rsid w:val="55FBBF23"/>
    <w:rsid w:val="5859EDEB"/>
    <w:rsid w:val="6FA78A5C"/>
    <w:rsid w:val="72B6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C5F"/>
  <w15:docId w15:val="{49903389-B625-49D3-B0F9-56602BF1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38" w:lineRule="auto"/>
      <w:ind w:left="14" w:right="48"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6"/>
      <w:ind w:left="10" w:right="7"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4"/>
      <w:ind w:left="24"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6"/>
      <w:ind w:left="10" w:right="7"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F1029"/>
    <w:rPr>
      <w:color w:val="0563C1" w:themeColor="hyperlink"/>
      <w:u w:val="single"/>
    </w:rPr>
  </w:style>
  <w:style w:type="character" w:styleId="UnresolvedMention">
    <w:name w:val="Unresolved Mention"/>
    <w:basedOn w:val="DefaultParagraphFont"/>
    <w:uiPriority w:val="99"/>
    <w:semiHidden/>
    <w:unhideWhenUsed/>
    <w:rsid w:val="00FF1029"/>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21721B"/>
  </w:style>
  <w:style w:type="character" w:customStyle="1" w:styleId="eop">
    <w:name w:val="eop"/>
    <w:basedOn w:val="DefaultParagraphFont"/>
    <w:rsid w:val="00217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tl02@pfw.edu" TargetMode="External"/><Relationship Id="rId13" Type="http://schemas.openxmlformats.org/officeDocument/2006/relationships/fontTable" Target="fontTable.xml"/><Relationship Id="rId3" Type="http://schemas.openxmlformats.org/officeDocument/2006/relationships/customXml" Target="../customXml/item3.xml"/><Relationship Id="Rb9803d06d5ac4365"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alswmj01@pfw.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D9265-21DB-4133-89F6-5AD22F4450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9FCEB-3015-4300-AD63-688D8F541818}">
  <ds:schemaRefs>
    <ds:schemaRef ds:uri="http://schemas.microsoft.com/sharepoint/v3/contenttype/forms"/>
  </ds:schemaRefs>
</ds:datastoreItem>
</file>

<file path=customXml/itemProps3.xml><?xml version="1.0" encoding="utf-8"?>
<ds:datastoreItem xmlns:ds="http://schemas.openxmlformats.org/officeDocument/2006/customXml" ds:itemID="{9CF55486-4276-4B54-8820-8839C3708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Huynh</cp:lastModifiedBy>
  <cp:revision>12</cp:revision>
  <dcterms:created xsi:type="dcterms:W3CDTF">2022-03-25T13:53:00Z</dcterms:created>
  <dcterms:modified xsi:type="dcterms:W3CDTF">2022-03-31T15:17:00Z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