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04419" w14:textId="77777777" w:rsidR="00410B19" w:rsidRPr="00410B19" w:rsidRDefault="00410B19" w:rsidP="00410B1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10B19">
        <w:rPr>
          <w:rFonts w:ascii="Times New Roman" w:hAnsi="Times New Roman" w:cs="Times New Roman"/>
          <w:b/>
          <w:bCs/>
          <w:color w:val="auto"/>
          <w:sz w:val="28"/>
          <w:szCs w:val="28"/>
        </w:rPr>
        <w:t>Supplementary Information</w:t>
      </w:r>
    </w:p>
    <w:p w14:paraId="3BE0086E" w14:textId="77777777" w:rsidR="00410B19" w:rsidRPr="00410B19" w:rsidRDefault="00410B19" w:rsidP="00196D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28E368" w14:textId="23A995AE" w:rsidR="00196DFA" w:rsidRPr="00410B19" w:rsidRDefault="00196DFA" w:rsidP="00196DF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10B19">
        <w:rPr>
          <w:rFonts w:ascii="Times New Roman" w:hAnsi="Times New Roman" w:cs="Times New Roman"/>
          <w:b/>
          <w:bCs/>
          <w:sz w:val="30"/>
          <w:szCs w:val="30"/>
        </w:rPr>
        <w:t xml:space="preserve">Adsorptive lithium recovery by magnetic beads </w:t>
      </w:r>
    </w:p>
    <w:p w14:paraId="47A916B9" w14:textId="77777777" w:rsidR="00196DFA" w:rsidRPr="00410B19" w:rsidRDefault="00196DFA" w:rsidP="00196DFA">
      <w:pPr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410B19">
        <w:rPr>
          <w:rFonts w:ascii="Times New Roman" w:hAnsi="Times New Roman" w:cs="Times New Roman"/>
          <w:b/>
          <w:bCs/>
          <w:sz w:val="30"/>
          <w:szCs w:val="30"/>
        </w:rPr>
        <w:t>harboring lithium-binding peptide</w:t>
      </w:r>
    </w:p>
    <w:p w14:paraId="3CD9A07B" w14:textId="77777777" w:rsidR="00196DFA" w:rsidRPr="0043383E" w:rsidRDefault="00196DFA" w:rsidP="00196DFA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03EE7065" w14:textId="77777777" w:rsidR="00196DFA" w:rsidRPr="00410B19" w:rsidRDefault="00196DFA" w:rsidP="00196DFA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</w:pP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Bharat Bhargawa</w:t>
      </w: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1</w:t>
      </w: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Soon Ho Hong</w:t>
      </w: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1</w:t>
      </w: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Ik</w:t>
      </w:r>
      <w:proofErr w:type="spellEnd"/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-Keun Yoo</w:t>
      </w: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1, *</w:t>
      </w:r>
    </w:p>
    <w:p w14:paraId="6D5A80C5" w14:textId="77777777" w:rsidR="00196DFA" w:rsidRPr="0043383E" w:rsidRDefault="00196DFA" w:rsidP="00196DFA">
      <w:pPr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</w:pPr>
    </w:p>
    <w:p w14:paraId="440AFA9B" w14:textId="77777777" w:rsidR="00196DFA" w:rsidRPr="0043383E" w:rsidRDefault="00196DFA" w:rsidP="00196DFA">
      <w:pPr>
        <w:overflowPunct w:val="0"/>
        <w:adjustRightInd w:val="0"/>
        <w:snapToGrid w:val="0"/>
        <w:spacing w:line="480" w:lineRule="auto"/>
        <w:jc w:val="center"/>
        <w:textAlignment w:val="baseline"/>
        <w:rPr>
          <w:rFonts w:ascii="Times New Roman" w:eastAsia="맑은 고딕" w:hAnsi="Times New Roman" w:cs="Times New Roman"/>
          <w:i/>
          <w:color w:val="000000" w:themeColor="text1"/>
          <w:sz w:val="24"/>
          <w:szCs w:val="24"/>
        </w:rPr>
      </w:pPr>
      <w:r w:rsidRPr="0043383E">
        <w:rPr>
          <w:rFonts w:ascii="Times New Roman" w:eastAsia="맑은 고딕" w:hAnsi="Times New Roman" w:cs="Times New Roman"/>
          <w:i/>
          <w:color w:val="000000" w:themeColor="text1"/>
          <w:sz w:val="24"/>
          <w:szCs w:val="24"/>
          <w:vertAlign w:val="superscript"/>
        </w:rPr>
        <w:t>1</w:t>
      </w:r>
      <w:r w:rsidRPr="0043383E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School of </w:t>
      </w:r>
      <w:r w:rsidRPr="0043383E">
        <w:rPr>
          <w:rFonts w:ascii="Times New Roman" w:eastAsia="맑은 고딕" w:hAnsi="Times New Roman" w:cs="Times New Roman"/>
          <w:i/>
          <w:color w:val="000000" w:themeColor="text1"/>
          <w:sz w:val="24"/>
          <w:szCs w:val="24"/>
        </w:rPr>
        <w:t>Chemical Engineering, University of Ulsan, Ulsan 44610, Korea</w:t>
      </w:r>
    </w:p>
    <w:p w14:paraId="743CDBA8" w14:textId="77777777" w:rsidR="00196DFA" w:rsidRPr="0043383E" w:rsidRDefault="00196DFA" w:rsidP="00196DFA">
      <w:pPr>
        <w:overflowPunct w:val="0"/>
        <w:adjustRightInd w:val="0"/>
        <w:snapToGrid w:val="0"/>
        <w:spacing w:line="480" w:lineRule="auto"/>
        <w:jc w:val="center"/>
        <w:textAlignment w:val="baseline"/>
        <w:rPr>
          <w:rFonts w:ascii="Times New Roman" w:eastAsia="맑은 고딕" w:hAnsi="Times New Roman" w:cs="Times New Roman"/>
          <w:i/>
          <w:color w:val="000000" w:themeColor="text1"/>
          <w:sz w:val="24"/>
          <w:szCs w:val="24"/>
        </w:rPr>
      </w:pPr>
    </w:p>
    <w:p w14:paraId="5DC3A395" w14:textId="77777777" w:rsidR="00196DFA" w:rsidRPr="0043383E" w:rsidRDefault="00196DFA" w:rsidP="00196DFA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83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* Corresponding author: </w:t>
      </w:r>
      <w:proofErr w:type="spellStart"/>
      <w:r w:rsidRPr="0043383E">
        <w:rPr>
          <w:rFonts w:ascii="Times New Roman" w:hAnsi="Times New Roman" w:cs="Times New Roman"/>
          <w:color w:val="000000" w:themeColor="text1"/>
          <w:sz w:val="24"/>
          <w:szCs w:val="24"/>
        </w:rPr>
        <w:t>Ik</w:t>
      </w:r>
      <w:proofErr w:type="spellEnd"/>
      <w:r w:rsidRPr="0043383E">
        <w:rPr>
          <w:rFonts w:ascii="Times New Roman" w:hAnsi="Times New Roman" w:cs="Times New Roman"/>
          <w:color w:val="000000" w:themeColor="text1"/>
          <w:sz w:val="24"/>
          <w:szCs w:val="24"/>
        </w:rPr>
        <w:t>-Keun Yoo (ikyoo@ulsan.ac.kr)</w:t>
      </w:r>
    </w:p>
    <w:p w14:paraId="6BBBEAE7" w14:textId="77777777" w:rsidR="00B20FF2" w:rsidRDefault="00B20FF2"/>
    <w:p w14:paraId="690CE49B" w14:textId="77777777" w:rsidR="00196DFA" w:rsidRDefault="00196DFA"/>
    <w:p w14:paraId="6F987474" w14:textId="2F433883" w:rsidR="00196DFA" w:rsidRDefault="00196DFA">
      <w:r>
        <w:rPr>
          <w:noProof/>
          <w14:ligatures w14:val="standardContextual"/>
        </w:rPr>
        <w:drawing>
          <wp:inline distT="0" distB="0" distL="0" distR="0" wp14:anchorId="40DBBF46" wp14:editId="5687DE2B">
            <wp:extent cx="5943600" cy="2512695"/>
            <wp:effectExtent l="0" t="0" r="0" b="1905"/>
            <wp:docPr id="794987115" name="Picture 1" descr="A graph of a red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87115" name="Picture 1" descr="A graph of a red lin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104" w14:textId="77777777" w:rsidR="00410B19" w:rsidRDefault="00410B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5014FC" w14:textId="7B4D0AAA" w:rsidR="00196DFA" w:rsidRPr="00410B19" w:rsidRDefault="00410B19">
      <w:pPr>
        <w:rPr>
          <w:bCs/>
        </w:rPr>
      </w:pPr>
      <w:r w:rsidRPr="00410B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Fig. S1.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410B19">
        <w:rPr>
          <w:rFonts w:ascii="Times New Roman" w:hAnsi="Times New Roman"/>
          <w:bCs/>
          <w:color w:val="000000"/>
          <w:sz w:val="24"/>
        </w:rPr>
        <w:t xml:space="preserve">X-ray photoelectron spectroscopy (XPS) </w:t>
      </w:r>
      <w:r w:rsidRPr="00410B19">
        <w:rPr>
          <w:bCs/>
        </w:rPr>
        <w:t xml:space="preserve">comparisons between </w:t>
      </w:r>
      <w:r w:rsidR="00196DFA" w:rsidRPr="00410B19">
        <w:rPr>
          <w:bCs/>
        </w:rPr>
        <w:t>Bare-Bead and Peptide-Bead.</w:t>
      </w:r>
    </w:p>
    <w:sectPr w:rsidR="00196DFA" w:rsidRPr="0041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7466F" w14:textId="77777777" w:rsidR="00723D9A" w:rsidRDefault="00723D9A" w:rsidP="00410B19">
      <w:pPr>
        <w:spacing w:after="0" w:line="240" w:lineRule="auto"/>
      </w:pPr>
      <w:r>
        <w:separator/>
      </w:r>
    </w:p>
  </w:endnote>
  <w:endnote w:type="continuationSeparator" w:id="0">
    <w:p w14:paraId="385FB00F" w14:textId="77777777" w:rsidR="00723D9A" w:rsidRDefault="00723D9A" w:rsidP="0041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FD88F" w14:textId="77777777" w:rsidR="00723D9A" w:rsidRDefault="00723D9A" w:rsidP="00410B19">
      <w:pPr>
        <w:spacing w:after="0" w:line="240" w:lineRule="auto"/>
      </w:pPr>
      <w:r>
        <w:separator/>
      </w:r>
    </w:p>
  </w:footnote>
  <w:footnote w:type="continuationSeparator" w:id="0">
    <w:p w14:paraId="5B0EBB4A" w14:textId="77777777" w:rsidR="00723D9A" w:rsidRDefault="00723D9A" w:rsidP="00410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wNDc2MwcSJoamhko6SsGpxcWZ+XkgBYa1AIMoLqUsAAAA"/>
  </w:docVars>
  <w:rsids>
    <w:rsidRoot w:val="00196DFA"/>
    <w:rsid w:val="00196DFA"/>
    <w:rsid w:val="001C3512"/>
    <w:rsid w:val="002653F9"/>
    <w:rsid w:val="00410B19"/>
    <w:rsid w:val="005303AC"/>
    <w:rsid w:val="00723D9A"/>
    <w:rsid w:val="00B20FF2"/>
    <w:rsid w:val="00CA724D"/>
    <w:rsid w:val="00DA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5BDB3"/>
  <w15:chartTrackingRefBased/>
  <w15:docId w15:val="{BF07CAF4-E737-4A1D-A29A-D2591862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F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96D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6D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6D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6D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6D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6D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6D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6D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6D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6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196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196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196DF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196DFA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196DF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196DFA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196DF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196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96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9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6D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9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6D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96D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6DF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196D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6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96D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6D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10B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10B19"/>
    <w:rPr>
      <w:kern w:val="0"/>
      <w:sz w:val="22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410B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10B1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bhargawa</dc:creator>
  <cp:keywords/>
  <dc:description/>
  <cp:lastModifiedBy>Ikkeun yoo</cp:lastModifiedBy>
  <cp:revision>3</cp:revision>
  <dcterms:created xsi:type="dcterms:W3CDTF">2024-01-26T04:39:00Z</dcterms:created>
  <dcterms:modified xsi:type="dcterms:W3CDTF">2024-01-30T07:20:00Z</dcterms:modified>
</cp:coreProperties>
</file>