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37C74" w:rsidRDefault="007D07E0">
      <w:pPr>
        <w:spacing w:line="360" w:lineRule="auto"/>
      </w:pPr>
      <w:r>
        <w:rPr>
          <w:noProof/>
        </w:rPr>
        <w:drawing>
          <wp:anchor distT="0" distB="0" distL="114300" distR="114300" simplePos="0" relativeHeight="251659264" behindDoc="0" locked="0" layoutInCell="1" allowOverlap="1">
            <wp:simplePos x="0" y="0"/>
            <wp:positionH relativeFrom="page">
              <wp:posOffset>10515600</wp:posOffset>
            </wp:positionH>
            <wp:positionV relativeFrom="topMargin">
              <wp:posOffset>11112500</wp:posOffset>
            </wp:positionV>
            <wp:extent cx="292100" cy="482600"/>
            <wp:effectExtent l="0" t="0" r="12700" b="12700"/>
            <wp:wrapNone/>
            <wp:docPr id="100157" name="图片 10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57" name="图片 100157"/>
                    <pic:cNvPicPr>
                      <a:picLocks noChangeAspect="1"/>
                    </pic:cNvPicPr>
                  </pic:nvPicPr>
                  <pic:blipFill>
                    <a:blip r:embed="rId7" cstate="print"/>
                    <a:stretch>
                      <a:fillRect/>
                    </a:stretch>
                  </pic:blipFill>
                  <pic:spPr>
                    <a:xfrm>
                      <a:off x="0" y="0"/>
                      <a:ext cx="292100" cy="482600"/>
                    </a:xfrm>
                    <a:prstGeom prst="rect">
                      <a:avLst/>
                    </a:prstGeom>
                  </pic:spPr>
                </pic:pic>
              </a:graphicData>
            </a:graphic>
          </wp:anchor>
        </w:drawing>
      </w:r>
    </w:p>
    <w:p w:rsidR="00437C74" w:rsidRDefault="007D07E0">
      <w:pPr>
        <w:spacing w:line="285" w:lineRule="auto"/>
        <w:jc w:val="center"/>
      </w:pPr>
      <w:r>
        <w:rPr>
          <w:rFonts w:eastAsia="Times New Roman" w:cs="Times New Roman"/>
          <w:b/>
          <w:sz w:val="32"/>
        </w:rPr>
        <w:t>2023</w:t>
      </w:r>
      <w:r>
        <w:rPr>
          <w:rFonts w:ascii="宋体" w:hAnsi="宋体"/>
          <w:b/>
          <w:sz w:val="32"/>
        </w:rPr>
        <w:t>年全国新高考Ⅱ卷</w:t>
      </w:r>
    </w:p>
    <w:p w:rsidR="00437C74" w:rsidRDefault="007D07E0">
      <w:pPr>
        <w:spacing w:line="285" w:lineRule="auto"/>
        <w:jc w:val="left"/>
      </w:pPr>
      <w:r>
        <w:rPr>
          <w:rFonts w:ascii="宋体" w:hAnsi="宋体"/>
          <w:b/>
        </w:rPr>
        <w:t>一、选择题：本大题共</w:t>
      </w:r>
      <w:r>
        <w:rPr>
          <w:rFonts w:eastAsia="Times New Roman" w:cs="Times New Roman"/>
          <w:b/>
        </w:rPr>
        <w:t>8</w:t>
      </w:r>
      <w:r>
        <w:rPr>
          <w:rFonts w:ascii="宋体" w:hAnsi="宋体"/>
          <w:b/>
        </w:rPr>
        <w:t>小题，每小题</w:t>
      </w:r>
      <w:r>
        <w:rPr>
          <w:rFonts w:eastAsia="Times New Roman" w:cs="Times New Roman"/>
          <w:b/>
        </w:rPr>
        <w:t>5</w:t>
      </w:r>
      <w:r>
        <w:rPr>
          <w:rFonts w:ascii="宋体" w:hAnsi="宋体"/>
          <w:b/>
        </w:rPr>
        <w:t>分，共</w:t>
      </w:r>
      <w:r>
        <w:rPr>
          <w:rFonts w:eastAsia="Times New Roman" w:cs="Times New Roman"/>
          <w:b/>
        </w:rPr>
        <w:t>40</w:t>
      </w:r>
      <w:r>
        <w:rPr>
          <w:rFonts w:ascii="宋体" w:hAnsi="宋体"/>
          <w:b/>
        </w:rPr>
        <w:t>分。在每小题给出的四个选项中，只有一项是符合题目要求的。</w:t>
      </w:r>
    </w:p>
    <w:p w:rsidR="00437C74" w:rsidRDefault="007D07E0">
      <w:pPr>
        <w:spacing w:line="360" w:lineRule="auto"/>
        <w:jc w:val="left"/>
      </w:pPr>
      <w:r>
        <w:t xml:space="preserve">1. </w:t>
      </w:r>
      <w:r>
        <w:rPr>
          <w:rFonts w:ascii="宋体" w:hAnsi="宋体"/>
        </w:rPr>
        <w:t>在复平面内，</w:t>
      </w:r>
      <w:r w:rsidR="00433F95">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1" type="#_x0000_t75" alt="" style="width:66.2pt;height:20.55pt;mso-width-percent:0;mso-height-percent:0;mso-width-percent:0;mso-height-percent:0">
            <v:imagedata r:id="rId8" o:title="eqIda8562c65a7bd3d5efac698c1a6f25e24"/>
          </v:shape>
        </w:pict>
      </w:r>
      <w:r>
        <w:rPr>
          <w:rFonts w:ascii="宋体" w:hAnsi="宋体"/>
        </w:rPr>
        <w:t>对应的点位于（</w:t>
      </w:r>
      <w:r>
        <w:rPr>
          <w:rFonts w:eastAsia="Times New Roman" w:cs="Times New Roman"/>
        </w:rPr>
        <w:t xml:space="preserve">    </w:t>
      </w:r>
      <w:r>
        <w:rPr>
          <w:rFonts w:ascii="宋体" w:hAnsi="宋体"/>
        </w:rPr>
        <w:t>）．</w:t>
      </w:r>
    </w:p>
    <w:p w:rsidR="00437C74" w:rsidRDefault="007D07E0">
      <w:pPr>
        <w:tabs>
          <w:tab w:val="left" w:pos="2436"/>
          <w:tab w:val="left" w:pos="4873"/>
          <w:tab w:val="left" w:pos="7309"/>
        </w:tabs>
        <w:spacing w:line="360" w:lineRule="auto"/>
        <w:jc w:val="left"/>
        <w:textAlignment w:val="center"/>
        <w:rPr>
          <w:color w:val="000000"/>
        </w:rPr>
      </w:pPr>
      <w:r>
        <w:t xml:space="preserve">A. </w:t>
      </w:r>
      <w:r>
        <w:rPr>
          <w:rFonts w:ascii="宋体" w:hAnsi="宋体"/>
        </w:rPr>
        <w:t>第一象限</w:t>
      </w:r>
      <w:r>
        <w:tab/>
        <w:t xml:space="preserve">B. </w:t>
      </w:r>
      <w:r>
        <w:rPr>
          <w:rFonts w:ascii="宋体" w:hAnsi="宋体"/>
        </w:rPr>
        <w:t>第二象限</w:t>
      </w:r>
      <w:r>
        <w:tab/>
        <w:t xml:space="preserve">C. </w:t>
      </w:r>
      <w:r>
        <w:rPr>
          <w:rFonts w:ascii="宋体" w:hAnsi="宋体"/>
        </w:rPr>
        <w:t>第三象限</w:t>
      </w:r>
      <w:r>
        <w:tab/>
        <w:t xml:space="preserve">D. </w:t>
      </w:r>
      <w:r>
        <w:rPr>
          <w:rFonts w:ascii="宋体" w:hAnsi="宋体"/>
        </w:rPr>
        <w:t>第四象限</w:t>
      </w:r>
    </w:p>
    <w:p w:rsidR="00437C74" w:rsidRDefault="007D07E0">
      <w:pPr>
        <w:spacing w:line="360" w:lineRule="auto"/>
        <w:jc w:val="left"/>
        <w:textAlignment w:val="center"/>
        <w:rPr>
          <w:color w:val="000000"/>
        </w:rPr>
      </w:pPr>
      <w:r>
        <w:rPr>
          <w:color w:val="000000"/>
        </w:rPr>
        <w:t xml:space="preserve">2. </w:t>
      </w:r>
      <w:r>
        <w:rPr>
          <w:rFonts w:ascii="宋体" w:hAnsi="宋体"/>
          <w:color w:val="000000"/>
        </w:rPr>
        <w:t>设集合</w:t>
      </w:r>
      <w:r w:rsidR="00433F95">
        <w:rPr>
          <w:noProof/>
        </w:rPr>
        <w:pict>
          <v:shape id="_x0000_i1160" type="#_x0000_t75" alt="" style="width:57.2pt;height:20.55pt;mso-width-percent:0;mso-height-percent:0;mso-width-percent:0;mso-height-percent:0">
            <v:imagedata r:id="rId9" o:title="eqId30bac3d80e1044ea0fd166579c0ee9af"/>
          </v:shape>
        </w:pict>
      </w:r>
      <w:r>
        <w:rPr>
          <w:rFonts w:ascii="宋体" w:hAnsi="宋体"/>
          <w:color w:val="000000"/>
        </w:rPr>
        <w:t>，</w:t>
      </w:r>
      <w:r w:rsidR="00433F95">
        <w:rPr>
          <w:noProof/>
        </w:rPr>
        <w:pict>
          <v:shape id="_x0000_i1159" type="#_x0000_t75" alt="" style="width:98.35pt;height:20.55pt;mso-width-percent:0;mso-height-percent:0;mso-width-percent:0;mso-height-percent:0">
            <v:imagedata r:id="rId10" o:title="eqId793f0a8f2c22fdb9696c9a953d31ce04"/>
          </v:shape>
        </w:pict>
      </w:r>
      <w:r>
        <w:rPr>
          <w:rFonts w:ascii="宋体" w:hAnsi="宋体"/>
          <w:color w:val="000000"/>
        </w:rPr>
        <w:t>，若</w:t>
      </w:r>
      <w:r w:rsidR="00433F95">
        <w:rPr>
          <w:noProof/>
        </w:rPr>
        <w:pict>
          <v:shape id="_x0000_i1158" type="#_x0000_t75" alt="" style="width:36pt;height:14.8pt;mso-width-percent:0;mso-height-percent:0;mso-width-percent:0;mso-height-percent:0">
            <v:imagedata r:id="rId11" o:title="eqIdc2ad78dc8b8aed907b4fe9640c997454"/>
          </v:shape>
        </w:pict>
      </w:r>
      <w:r>
        <w:rPr>
          <w:rFonts w:ascii="宋体" w:hAnsi="宋体"/>
          <w:color w:val="000000"/>
        </w:rPr>
        <w:t>，则</w:t>
      </w:r>
      <w:r w:rsidR="00433F95">
        <w:rPr>
          <w:noProof/>
        </w:rPr>
        <w:pict>
          <v:shape id="_x0000_i1157" type="#_x0000_t75" alt="" style="width:20.55pt;height:11.55pt;mso-width-percent:0;mso-height-percent:0;mso-width-percent:0;mso-height-percent:0">
            <v:imagedata r:id="rId12" o:title="eqId380bbacf854e30e2e747fc286d2b9997"/>
          </v:shape>
        </w:pict>
      </w:r>
      <w:r>
        <w:rPr>
          <w:rFonts w:ascii="宋体" w:hAnsi="宋体"/>
          <w:color w:val="000000"/>
        </w:rPr>
        <w:t>（</w:t>
      </w:r>
      <w:r>
        <w:rPr>
          <w:rFonts w:eastAsia="Times New Roman" w:cs="Times New Roman"/>
          <w:color w:val="000000"/>
        </w:rPr>
        <w:t xml:space="preserve">    </w:t>
      </w:r>
      <w:r>
        <w:rPr>
          <w:rFonts w:ascii="宋体" w:hAnsi="宋体"/>
          <w:color w:val="000000"/>
        </w:rPr>
        <w:t>）．</w:t>
      </w:r>
    </w:p>
    <w:p w:rsidR="00437C74" w:rsidRDefault="007D07E0">
      <w:pPr>
        <w:tabs>
          <w:tab w:val="left" w:pos="2436"/>
          <w:tab w:val="left" w:pos="4873"/>
          <w:tab w:val="left" w:pos="7309"/>
        </w:tabs>
        <w:spacing w:line="360" w:lineRule="auto"/>
        <w:jc w:val="left"/>
        <w:textAlignment w:val="center"/>
        <w:rPr>
          <w:color w:val="000000"/>
        </w:rPr>
      </w:pPr>
      <w:r>
        <w:rPr>
          <w:color w:val="000000"/>
        </w:rPr>
        <w:t xml:space="preserve">A. </w:t>
      </w:r>
      <w:r>
        <w:rPr>
          <w:rFonts w:eastAsia="Times New Roman" w:cs="Times New Roman"/>
          <w:color w:val="000000"/>
        </w:rPr>
        <w:t>2</w:t>
      </w:r>
      <w:r>
        <w:rPr>
          <w:color w:val="000000"/>
        </w:rPr>
        <w:tab/>
        <w:t xml:space="preserve">B. </w:t>
      </w:r>
      <w:r>
        <w:rPr>
          <w:rFonts w:eastAsia="Times New Roman" w:cs="Times New Roman"/>
          <w:color w:val="000000"/>
        </w:rPr>
        <w:t>1</w:t>
      </w:r>
      <w:r>
        <w:rPr>
          <w:color w:val="000000"/>
        </w:rPr>
        <w:tab/>
        <w:t xml:space="preserve">C. </w:t>
      </w:r>
      <w:r w:rsidR="00433F95">
        <w:rPr>
          <w:noProof/>
        </w:rPr>
        <w:pict>
          <v:shape id="_x0000_i1156" type="#_x0000_t75" alt="" style="width:11.55pt;height:27.65pt;mso-width-percent:0;mso-height-percent:0;mso-width-percent:0;mso-height-percent:0">
            <v:imagedata r:id="rId13" o:title="eqIdbf31876698721a199c7c53c6b320aa86"/>
          </v:shape>
        </w:pict>
      </w:r>
      <w:r>
        <w:rPr>
          <w:color w:val="000000"/>
        </w:rPr>
        <w:tab/>
        <w:t xml:space="preserve">D. </w:t>
      </w:r>
      <w:r w:rsidR="00433F95">
        <w:rPr>
          <w:noProof/>
        </w:rPr>
        <w:pict>
          <v:shape id="_x0000_i1155" type="#_x0000_t75" alt="" style="width:12.2pt;height:10.3pt;mso-width-percent:0;mso-height-percent:0;mso-width-percent:0;mso-height-percent:0">
            <v:imagedata r:id="rId14" o:title="eqIdacbc6a613224461ade69362d46550474"/>
          </v:shape>
        </w:pict>
      </w:r>
    </w:p>
    <w:p w:rsidR="00437C74" w:rsidRDefault="007D07E0">
      <w:pPr>
        <w:spacing w:line="360" w:lineRule="auto"/>
        <w:jc w:val="left"/>
        <w:textAlignment w:val="center"/>
        <w:rPr>
          <w:color w:val="000000"/>
        </w:rPr>
      </w:pPr>
      <w:r>
        <w:rPr>
          <w:color w:val="000000"/>
        </w:rPr>
        <w:t xml:space="preserve">3. </w:t>
      </w:r>
      <w:r>
        <w:rPr>
          <w:rFonts w:ascii="宋体" w:hAnsi="宋体"/>
          <w:color w:val="000000"/>
        </w:rPr>
        <w:t>某学校为了解学生参加体育运动的情况，用比例分配的分层随机抽样方法作抽样调查，拟从初中部和高中部两层共抽取</w:t>
      </w:r>
      <w:r>
        <w:rPr>
          <w:rFonts w:eastAsia="Times New Roman" w:cs="Times New Roman"/>
          <w:color w:val="000000"/>
        </w:rPr>
        <w:t>60</w:t>
      </w:r>
      <w:r>
        <w:rPr>
          <w:rFonts w:ascii="宋体" w:hAnsi="宋体"/>
          <w:color w:val="000000"/>
        </w:rPr>
        <w:t>名学生，已知该校初中部和高中部分别有</w:t>
      </w:r>
      <w:r>
        <w:rPr>
          <w:rFonts w:eastAsia="Times New Roman" w:cs="Times New Roman"/>
          <w:color w:val="000000"/>
        </w:rPr>
        <w:t>400名</w:t>
      </w:r>
      <w:r>
        <w:rPr>
          <w:rFonts w:ascii="宋体" w:hAnsi="宋体"/>
          <w:color w:val="000000"/>
        </w:rPr>
        <w:t>和</w:t>
      </w:r>
      <w:r>
        <w:rPr>
          <w:rFonts w:eastAsia="Times New Roman" w:cs="Times New Roman"/>
          <w:color w:val="000000"/>
        </w:rPr>
        <w:t>200</w:t>
      </w:r>
      <w:r>
        <w:rPr>
          <w:rFonts w:ascii="宋体" w:hAnsi="宋体"/>
          <w:color w:val="000000"/>
        </w:rPr>
        <w:t>名学生，则不同的抽样结果共有（</w:t>
      </w:r>
      <w:r>
        <w:rPr>
          <w:rFonts w:eastAsia="Times New Roman" w:cs="Times New Roman"/>
          <w:color w:val="000000"/>
        </w:rPr>
        <w:t xml:space="preserve">    </w:t>
      </w:r>
      <w:r>
        <w:rPr>
          <w:rFonts w:ascii="宋体" w:hAnsi="宋体"/>
          <w:color w:val="000000"/>
        </w:rPr>
        <w:t>）．</w:t>
      </w:r>
    </w:p>
    <w:p w:rsidR="00437C74" w:rsidRDefault="007D07E0">
      <w:pPr>
        <w:tabs>
          <w:tab w:val="left" w:pos="4873"/>
        </w:tabs>
        <w:spacing w:line="360" w:lineRule="auto"/>
        <w:jc w:val="left"/>
        <w:textAlignment w:val="center"/>
        <w:rPr>
          <w:color w:val="000000"/>
        </w:rPr>
      </w:pPr>
      <w:r>
        <w:rPr>
          <w:color w:val="000000"/>
        </w:rPr>
        <w:t>A</w:t>
      </w:r>
      <w:r>
        <w:rPr>
          <w:noProof/>
          <w:color w:val="000000"/>
          <w:position w:val="-22"/>
        </w:rPr>
        <w:drawing>
          <wp:inline distT="0" distB="0" distL="114300" distR="114300">
            <wp:extent cx="31750" cy="88900"/>
            <wp:effectExtent l="0" t="0" r="0" b="0"/>
            <wp:docPr id="809218992" name="图片 8092189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18992" name="图片 809218992"/>
                    <pic:cNvPicPr>
                      <a:picLocks noChangeAspect="1"/>
                    </pic:cNvPicPr>
                  </pic:nvPicPr>
                  <pic:blipFill>
                    <a:blip r:embed="rId15" cstate="print"/>
                    <a:stretch>
                      <a:fillRect/>
                    </a:stretch>
                  </pic:blipFill>
                  <pic:spPr>
                    <a:xfrm>
                      <a:off x="0" y="0"/>
                      <a:ext cx="31750" cy="88900"/>
                    </a:xfrm>
                    <a:prstGeom prst="rect">
                      <a:avLst/>
                    </a:prstGeom>
                  </pic:spPr>
                </pic:pic>
              </a:graphicData>
            </a:graphic>
          </wp:inline>
        </w:drawing>
      </w:r>
      <w:r>
        <w:rPr>
          <w:color w:val="000000"/>
        </w:rPr>
        <w:t xml:space="preserve"> </w:t>
      </w:r>
      <w:r w:rsidR="00433F95">
        <w:rPr>
          <w:noProof/>
        </w:rPr>
        <w:pict>
          <v:shape id="_x0000_i1154" type="#_x0000_t75" alt="" style="width:47.55pt;height:18.65pt;mso-width-percent:0;mso-height-percent:0;mso-width-percent:0;mso-height-percent:0">
            <v:imagedata r:id="rId16" o:title="eqId842450d8aec9ffc71134ab0c1271e695"/>
          </v:shape>
        </w:pict>
      </w:r>
      <w:r>
        <w:rPr>
          <w:rFonts w:ascii="宋体" w:hAnsi="宋体"/>
          <w:color w:val="000000"/>
        </w:rPr>
        <w:t>种</w:t>
      </w:r>
      <w:r>
        <w:rPr>
          <w:color w:val="000000"/>
        </w:rPr>
        <w:tab/>
        <w:t xml:space="preserve">B. </w:t>
      </w:r>
      <w:r w:rsidR="00433F95">
        <w:rPr>
          <w:noProof/>
        </w:rPr>
        <w:pict>
          <v:shape id="_x0000_i1153" type="#_x0000_t75" alt="" style="width:48.2pt;height:18.65pt;mso-width-percent:0;mso-height-percent:0;mso-width-percent:0;mso-height-percent:0">
            <v:imagedata r:id="rId17" o:title="eqId1cda709379f491598c2838d11846b319"/>
          </v:shape>
        </w:pict>
      </w:r>
      <w:r>
        <w:rPr>
          <w:rFonts w:ascii="宋体" w:hAnsi="宋体"/>
          <w:color w:val="000000"/>
        </w:rPr>
        <w:t>种</w:t>
      </w:r>
    </w:p>
    <w:p w:rsidR="00437C74" w:rsidRDefault="007D07E0">
      <w:pPr>
        <w:tabs>
          <w:tab w:val="left" w:pos="4873"/>
        </w:tabs>
        <w:spacing w:line="360" w:lineRule="auto"/>
        <w:jc w:val="left"/>
        <w:textAlignment w:val="center"/>
        <w:rPr>
          <w:color w:val="000000"/>
        </w:rPr>
      </w:pPr>
      <w:r>
        <w:rPr>
          <w:color w:val="000000"/>
        </w:rPr>
        <w:t>C</w:t>
      </w:r>
      <w:r>
        <w:rPr>
          <w:noProof/>
          <w:color w:val="000000"/>
          <w:position w:val="-22"/>
        </w:rPr>
        <w:drawing>
          <wp:inline distT="0" distB="0" distL="114300" distR="114300">
            <wp:extent cx="31750" cy="88900"/>
            <wp:effectExtent l="0" t="0" r="0" b="0"/>
            <wp:docPr id="809218998" name="图片 809218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18998" name="图片 809218998"/>
                    <pic:cNvPicPr>
                      <a:picLocks noChangeAspect="1"/>
                    </pic:cNvPicPr>
                  </pic:nvPicPr>
                  <pic:blipFill>
                    <a:blip r:embed="rId15" cstate="print"/>
                    <a:stretch>
                      <a:fillRect/>
                    </a:stretch>
                  </pic:blipFill>
                  <pic:spPr>
                    <a:xfrm>
                      <a:off x="0" y="0"/>
                      <a:ext cx="31750" cy="88900"/>
                    </a:xfrm>
                    <a:prstGeom prst="rect">
                      <a:avLst/>
                    </a:prstGeom>
                  </pic:spPr>
                </pic:pic>
              </a:graphicData>
            </a:graphic>
          </wp:inline>
        </w:drawing>
      </w:r>
      <w:r>
        <w:rPr>
          <w:color w:val="000000"/>
        </w:rPr>
        <w:t xml:space="preserve"> </w:t>
      </w:r>
      <w:r w:rsidR="00433F95">
        <w:rPr>
          <w:noProof/>
        </w:rPr>
        <w:pict>
          <v:shape id="_x0000_i1152" type="#_x0000_t75" alt="" style="width:47.55pt;height:18.65pt;mso-width-percent:0;mso-height-percent:0;mso-width-percent:0;mso-height-percent:0">
            <v:imagedata r:id="rId18" o:title="eqId26be12bf0082f645da525b14d86cc16c"/>
          </v:shape>
        </w:pict>
      </w:r>
      <w:r>
        <w:rPr>
          <w:rFonts w:ascii="宋体" w:hAnsi="宋体"/>
          <w:color w:val="000000"/>
        </w:rPr>
        <w:t>种</w:t>
      </w:r>
      <w:r>
        <w:rPr>
          <w:color w:val="000000"/>
        </w:rPr>
        <w:tab/>
        <w:t xml:space="preserve">D. </w:t>
      </w:r>
      <w:r w:rsidR="00433F95">
        <w:rPr>
          <w:noProof/>
        </w:rPr>
        <w:pict>
          <v:shape id="_x0000_i1151" type="#_x0000_t75" alt="" style="width:47.55pt;height:18.65pt;mso-width-percent:0;mso-height-percent:0;mso-width-percent:0;mso-height-percent:0">
            <v:imagedata r:id="rId19" o:title="eqId7c1a741a7844275e0759b0db6cfaf1c4"/>
          </v:shape>
        </w:pict>
      </w:r>
      <w:r>
        <w:rPr>
          <w:rFonts w:ascii="宋体" w:hAnsi="宋体"/>
          <w:color w:val="000000"/>
        </w:rPr>
        <w:t>种</w:t>
      </w:r>
    </w:p>
    <w:p w:rsidR="00437C74" w:rsidRDefault="007D07E0">
      <w:pPr>
        <w:spacing w:line="360" w:lineRule="auto"/>
        <w:jc w:val="left"/>
        <w:textAlignment w:val="center"/>
        <w:rPr>
          <w:color w:val="000000"/>
        </w:rPr>
      </w:pPr>
      <w:r>
        <w:rPr>
          <w:color w:val="000000"/>
        </w:rPr>
        <w:t xml:space="preserve">4. </w:t>
      </w:r>
      <w:r>
        <w:rPr>
          <w:rFonts w:ascii="宋体" w:hAnsi="宋体"/>
          <w:color w:val="000000"/>
        </w:rPr>
        <w:t>若</w:t>
      </w:r>
      <w:r w:rsidR="00433F95">
        <w:rPr>
          <w:noProof/>
        </w:rPr>
        <w:pict>
          <v:shape id="_x0000_i1150" type="#_x0000_t75" alt="" style="width:115.05pt;height:30.85pt;mso-width-percent:0;mso-height-percent:0;mso-width-percent:0;mso-height-percent:0">
            <v:imagedata r:id="rId20" o:title="eqId34190f3a723c0547209673aecf03a7e6"/>
          </v:shape>
        </w:pict>
      </w:r>
      <w:r>
        <w:rPr>
          <w:rFonts w:ascii="宋体" w:hAnsi="宋体"/>
          <w:color w:val="000000"/>
        </w:rPr>
        <w:t>为偶函数，则</w:t>
      </w:r>
      <w:r w:rsidR="00433F95">
        <w:rPr>
          <w:noProof/>
        </w:rPr>
        <w:pict>
          <v:shape id="_x0000_i1149" type="#_x0000_t75" alt="" style="width:20.55pt;height:11.55pt;mso-width-percent:0;mso-height-percent:0;mso-width-percent:0;mso-height-percent:0">
            <v:imagedata r:id="rId12" o:title="eqId380bbacf854e30e2e747fc286d2b9997"/>
          </v:shape>
        </w:pict>
      </w:r>
      <w:r>
        <w:rPr>
          <w:rFonts w:ascii="宋体" w:hAnsi="宋体"/>
          <w:color w:val="000000"/>
        </w:rPr>
        <w:t>（</w:t>
      </w:r>
      <w:r>
        <w:rPr>
          <w:rFonts w:eastAsia="Times New Roman" w:cs="Times New Roman"/>
          <w:color w:val="000000"/>
        </w:rPr>
        <w:t xml:space="preserve">    </w:t>
      </w:r>
      <w:r>
        <w:rPr>
          <w:rFonts w:ascii="宋体" w:hAnsi="宋体"/>
          <w:color w:val="000000"/>
        </w:rPr>
        <w:t>）．</w:t>
      </w:r>
    </w:p>
    <w:p w:rsidR="00437C74" w:rsidRDefault="007D07E0">
      <w:pPr>
        <w:tabs>
          <w:tab w:val="left" w:pos="2436"/>
          <w:tab w:val="left" w:pos="4873"/>
          <w:tab w:val="left" w:pos="7309"/>
        </w:tabs>
        <w:spacing w:line="360" w:lineRule="auto"/>
        <w:jc w:val="left"/>
        <w:textAlignment w:val="center"/>
        <w:rPr>
          <w:color w:val="000000"/>
        </w:rPr>
      </w:pPr>
      <w:r>
        <w:rPr>
          <w:color w:val="000000"/>
        </w:rPr>
        <w:t xml:space="preserve">A. </w:t>
      </w:r>
      <w:r w:rsidR="00433F95">
        <w:rPr>
          <w:noProof/>
        </w:rPr>
        <w:pict>
          <v:shape id="_x0000_i1148" type="#_x0000_t75" alt="" style="width:12.2pt;height:10.3pt;mso-width-percent:0;mso-height-percent:0;mso-width-percent:0;mso-height-percent:0">
            <v:imagedata r:id="rId14" o:title="eqIdacbc6a613224461ade69362d46550474"/>
          </v:shape>
        </w:pict>
      </w:r>
      <w:r>
        <w:rPr>
          <w:color w:val="000000"/>
        </w:rPr>
        <w:tab/>
        <w:t xml:space="preserve">B. </w:t>
      </w:r>
      <w:r>
        <w:rPr>
          <w:rFonts w:eastAsia="Times New Roman" w:cs="Times New Roman"/>
          <w:color w:val="000000"/>
        </w:rPr>
        <w:t>0</w:t>
      </w:r>
      <w:r>
        <w:rPr>
          <w:color w:val="000000"/>
        </w:rPr>
        <w:tab/>
        <w:t xml:space="preserve">C. </w:t>
      </w:r>
      <w:r w:rsidR="00433F95">
        <w:rPr>
          <w:noProof/>
        </w:rPr>
        <w:pict>
          <v:shape id="_x0000_i1147" type="#_x0000_t75" alt="" style="width:10.3pt;height:21.2pt;mso-width-percent:0;mso-height-percent:0;mso-width-percent:0;mso-height-percent:0">
            <v:imagedata r:id="rId21" o:title="eqIdf89eef3148f2d4d09379767b4af69132"/>
          </v:shape>
        </w:pict>
      </w:r>
      <w:r>
        <w:rPr>
          <w:color w:val="000000"/>
        </w:rPr>
        <w:tab/>
        <w:t xml:space="preserve">D. </w:t>
      </w:r>
      <w:r>
        <w:rPr>
          <w:rFonts w:eastAsia="Times New Roman" w:cs="Times New Roman"/>
          <w:color w:val="000000"/>
        </w:rPr>
        <w:t>1</w:t>
      </w:r>
    </w:p>
    <w:p w:rsidR="00437C74" w:rsidRDefault="007D07E0">
      <w:pPr>
        <w:spacing w:line="360" w:lineRule="auto"/>
        <w:jc w:val="left"/>
        <w:textAlignment w:val="center"/>
        <w:rPr>
          <w:color w:val="000000"/>
        </w:rPr>
      </w:pPr>
      <w:r>
        <w:rPr>
          <w:color w:val="000000"/>
        </w:rPr>
        <w:t xml:space="preserve">5. </w:t>
      </w:r>
      <w:r>
        <w:rPr>
          <w:rFonts w:ascii="宋体" w:hAnsi="宋体"/>
          <w:color w:val="000000"/>
        </w:rPr>
        <w:t>已知椭圆</w:t>
      </w:r>
      <w:r w:rsidR="00433F95">
        <w:rPr>
          <w:noProof/>
        </w:rPr>
        <w:pict>
          <v:shape id="_x0000_i1146" type="#_x0000_t75" alt="" style="width:71.35pt;height:32.8pt;mso-width-percent:0;mso-height-percent:0;mso-width-percent:0;mso-height-percent:0">
            <v:imagedata r:id="rId22" o:title="eqId0296bd9900adcc311f59ad44e940b86f"/>
          </v:shape>
        </w:pict>
      </w:r>
      <w:r>
        <w:rPr>
          <w:rFonts w:ascii="宋体" w:hAnsi="宋体"/>
          <w:color w:val="000000"/>
        </w:rPr>
        <w:t>的左、右焦点分别为</w:t>
      </w:r>
      <w:r w:rsidR="00433F95">
        <w:rPr>
          <w:noProof/>
        </w:rPr>
        <w:pict>
          <v:shape id="_x0000_i1145" type="#_x0000_t75" alt="" style="width:12.85pt;height:18pt;mso-width-percent:0;mso-height-percent:0;mso-width-percent:0;mso-height-percent:0">
            <v:imagedata r:id="rId23" o:title="eqIdf5076289823db419f94e9c0c8f4aafd9"/>
          </v:shape>
        </w:pict>
      </w:r>
      <w:r>
        <w:rPr>
          <w:rFonts w:ascii="宋体" w:hAnsi="宋体"/>
          <w:color w:val="000000"/>
        </w:rPr>
        <w:t>，</w:t>
      </w:r>
      <w:r w:rsidR="00433F95">
        <w:rPr>
          <w:noProof/>
        </w:rPr>
        <w:pict>
          <v:shape id="_x0000_i1144" type="#_x0000_t75" alt="" style="width:14.15pt;height:18pt;mso-width-percent:0;mso-height-percent:0;mso-width-percent:0;mso-height-percent:0">
            <v:imagedata r:id="rId24" o:title="eqIda3fb78c5f885034612c0e030b920143d"/>
          </v:shape>
        </w:pict>
      </w:r>
      <w:r>
        <w:rPr>
          <w:rFonts w:ascii="宋体" w:hAnsi="宋体"/>
          <w:color w:val="000000"/>
        </w:rPr>
        <w:t>，直线</w:t>
      </w:r>
      <w:r w:rsidR="00433F95">
        <w:rPr>
          <w:noProof/>
        </w:rPr>
        <w:pict>
          <v:shape id="_x0000_i1143" type="#_x0000_t75" alt="" style="width:48.2pt;height:13.5pt;mso-width-percent:0;mso-height-percent:0;mso-width-percent:0;mso-height-percent:0">
            <v:imagedata r:id="rId25" o:title="eqId54479885d4ab2f717d2e97718da04b43"/>
          </v:shape>
        </w:pict>
      </w:r>
      <w:r>
        <w:rPr>
          <w:rFonts w:ascii="宋体" w:hAnsi="宋体"/>
          <w:color w:val="000000"/>
        </w:rPr>
        <w:t>与</w:t>
      </w:r>
      <w:r>
        <w:rPr>
          <w:rFonts w:eastAsia="Times New Roman" w:cs="Times New Roman"/>
          <w:i/>
          <w:color w:val="000000"/>
        </w:rPr>
        <w:t>C</w:t>
      </w:r>
      <w:r>
        <w:rPr>
          <w:rFonts w:ascii="宋体" w:hAnsi="宋体"/>
          <w:color w:val="000000"/>
        </w:rPr>
        <w:t>交于</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两点，若</w:t>
      </w:r>
      <w:r w:rsidR="00433F95">
        <w:rPr>
          <w:noProof/>
        </w:rPr>
        <w:pict>
          <v:shape id="_x0000_i1142" type="#_x0000_t75" alt="" style="width:46.3pt;height:18pt;mso-width-percent:0;mso-height-percent:0;mso-width-percent:0;mso-height-percent:0">
            <v:imagedata r:id="rId26" o:title="eqId7875b6538b98cd5267c447c6060c5b2d"/>
          </v:shape>
        </w:pict>
      </w:r>
      <w:r>
        <w:rPr>
          <w:rFonts w:ascii="宋体" w:hAnsi="宋体"/>
          <w:color w:val="000000"/>
        </w:rPr>
        <w:t>面积是</w:t>
      </w:r>
      <w:r w:rsidR="00433F95">
        <w:rPr>
          <w:noProof/>
        </w:rPr>
        <w:pict>
          <v:shape id="_x0000_i1141" type="#_x0000_t75" alt="" style="width:48.2pt;height:18pt;mso-width-percent:0;mso-height-percent:0;mso-width-percent:0;mso-height-percent:0">
            <v:imagedata r:id="rId27" o:title="eqIda456542f163ccee39bcf5fb4425bc41e"/>
          </v:shape>
        </w:pict>
      </w:r>
      <w:r>
        <w:rPr>
          <w:rFonts w:ascii="宋体" w:hAnsi="宋体"/>
          <w:color w:val="000000"/>
        </w:rPr>
        <w:t>面积的</w:t>
      </w:r>
      <w:r>
        <w:rPr>
          <w:rFonts w:eastAsia="Times New Roman" w:cs="Times New Roman"/>
          <w:color w:val="000000"/>
        </w:rPr>
        <w:t>2</w:t>
      </w:r>
      <w:r>
        <w:rPr>
          <w:rFonts w:ascii="宋体" w:hAnsi="宋体"/>
          <w:color w:val="000000"/>
        </w:rPr>
        <w:t>倍，则</w:t>
      </w:r>
      <w:r w:rsidR="00433F95">
        <w:rPr>
          <w:noProof/>
        </w:rPr>
        <w:pict>
          <v:shape id="_x0000_i1140" type="#_x0000_t75" alt="" style="width:21.85pt;height:11.55pt;mso-width-percent:0;mso-height-percent:0;mso-width-percent:0;mso-height-percent:0">
            <v:imagedata r:id="rId28" o:title="eqIda6c57bbef89a37f1a3808c0ceeac0c22"/>
          </v:shape>
        </w:pict>
      </w:r>
      <w:r>
        <w:rPr>
          <w:rFonts w:ascii="宋体" w:hAnsi="宋体"/>
          <w:color w:val="000000"/>
        </w:rPr>
        <w:t>（</w:t>
      </w:r>
      <w:r>
        <w:rPr>
          <w:rFonts w:eastAsia="Times New Roman" w:cs="Times New Roman"/>
          <w:color w:val="000000"/>
        </w:rPr>
        <w:t xml:space="preserve">    </w:t>
      </w:r>
      <w:r>
        <w:rPr>
          <w:rFonts w:ascii="宋体" w:hAnsi="宋体"/>
          <w:color w:val="000000"/>
        </w:rPr>
        <w:t>）．</w:t>
      </w:r>
    </w:p>
    <w:p w:rsidR="00437C74" w:rsidRDefault="007D07E0">
      <w:pPr>
        <w:tabs>
          <w:tab w:val="left" w:pos="2436"/>
          <w:tab w:val="left" w:pos="4873"/>
          <w:tab w:val="left" w:pos="7309"/>
        </w:tabs>
        <w:spacing w:line="360" w:lineRule="auto"/>
        <w:jc w:val="left"/>
        <w:textAlignment w:val="center"/>
        <w:rPr>
          <w:color w:val="000000"/>
        </w:rPr>
      </w:pPr>
      <w:r>
        <w:rPr>
          <w:color w:val="000000"/>
        </w:rPr>
        <w:t xml:space="preserve">A. </w:t>
      </w:r>
      <w:r w:rsidR="00433F95">
        <w:rPr>
          <w:noProof/>
        </w:rPr>
        <w:pict>
          <v:shape id="_x0000_i1139" type="#_x0000_t75" alt="" style="width:11.55pt;height:27.65pt;mso-width-percent:0;mso-height-percent:0;mso-width-percent:0;mso-height-percent:0">
            <v:imagedata r:id="rId13" o:title="eqIdbf31876698721a199c7c53c6b320aa86"/>
          </v:shape>
        </w:pict>
      </w:r>
      <w:r>
        <w:rPr>
          <w:color w:val="000000"/>
        </w:rPr>
        <w:tab/>
        <w:t xml:space="preserve">B. </w:t>
      </w:r>
      <w:r w:rsidR="00433F95">
        <w:rPr>
          <w:noProof/>
        </w:rPr>
        <w:pict>
          <v:shape id="_x0000_i1138" type="#_x0000_t75" alt="" style="width:21.2pt;height:34.7pt;mso-width-percent:0;mso-height-percent:0;mso-width-percent:0;mso-height-percent:0">
            <v:imagedata r:id="rId29" o:title="eqId36d74ef32584586ec4857acd0a3f4fe9"/>
          </v:shape>
        </w:pict>
      </w:r>
      <w:r>
        <w:rPr>
          <w:color w:val="000000"/>
        </w:rPr>
        <w:tab/>
        <w:t xml:space="preserve">C. </w:t>
      </w:r>
      <w:r w:rsidR="00433F95">
        <w:rPr>
          <w:noProof/>
        </w:rPr>
        <w:pict>
          <v:shape id="_x0000_i1137" type="#_x0000_t75" alt="" style="width:29.55pt;height:34.05pt;mso-width-percent:0;mso-height-percent:0;mso-width-percent:0;mso-height-percent:0">
            <v:imagedata r:id="rId30" o:title="eqId45fcbcb4fb971435847f2659ac736654"/>
          </v:shape>
        </w:pict>
      </w:r>
      <w:r>
        <w:rPr>
          <w:color w:val="000000"/>
        </w:rPr>
        <w:tab/>
        <w:t xml:space="preserve">D. </w:t>
      </w:r>
      <w:r w:rsidR="00433F95">
        <w:rPr>
          <w:noProof/>
        </w:rPr>
        <w:pict>
          <v:shape id="_x0000_i1136" type="#_x0000_t75" alt="" style="width:20.55pt;height:30.85pt;mso-width-percent:0;mso-height-percent:0;mso-width-percent:0;mso-height-percent:0">
            <v:imagedata r:id="rId31" o:title="eqId459c84c9addfbd1cdd0a877ba7c584e4"/>
          </v:shape>
        </w:pict>
      </w:r>
    </w:p>
    <w:p w:rsidR="00437C74" w:rsidRDefault="007D07E0">
      <w:pPr>
        <w:spacing w:line="360" w:lineRule="auto"/>
        <w:jc w:val="left"/>
        <w:textAlignment w:val="center"/>
        <w:rPr>
          <w:color w:val="000000"/>
        </w:rPr>
      </w:pPr>
      <w:r>
        <w:rPr>
          <w:color w:val="000000"/>
        </w:rPr>
        <w:t xml:space="preserve">6. </w:t>
      </w:r>
      <w:r>
        <w:rPr>
          <w:rFonts w:ascii="宋体" w:hAnsi="宋体"/>
          <w:color w:val="000000"/>
        </w:rPr>
        <w:t>已知函数</w:t>
      </w:r>
      <w:r w:rsidR="00433F95">
        <w:rPr>
          <w:noProof/>
        </w:rPr>
        <w:pict>
          <v:shape id="_x0000_i1135" type="#_x0000_t75" alt="" style="width:84.85pt;height:20.55pt;mso-width-percent:0;mso-height-percent:0;mso-width-percent:0;mso-height-percent:0">
            <v:imagedata r:id="rId32" o:title="eqIda1bac4cf16c4fb847d0c113bde02902e"/>
          </v:shape>
        </w:pict>
      </w:r>
      <w:r>
        <w:rPr>
          <w:rFonts w:ascii="宋体" w:hAnsi="宋体"/>
          <w:color w:val="000000"/>
        </w:rPr>
        <w:t>在区间</w:t>
      </w:r>
      <w:r w:rsidR="00433F95">
        <w:rPr>
          <w:noProof/>
        </w:rPr>
        <w:pict>
          <v:shape id="_x0000_i1134" type="#_x0000_t75" alt="" style="width:27pt;height:20.55pt;mso-width-percent:0;mso-height-percent:0;mso-width-percent:0;mso-height-percent:0">
            <v:imagedata r:id="rId33" o:title="eqId5265d99095b635f62c7915298ec0e963"/>
          </v:shape>
        </w:pict>
      </w:r>
      <w:r>
        <w:rPr>
          <w:rFonts w:ascii="宋体" w:hAnsi="宋体"/>
          <w:color w:val="000000"/>
        </w:rPr>
        <w:t>上单调递增，则</w:t>
      </w:r>
      <w:r>
        <w:rPr>
          <w:rFonts w:eastAsia="Times New Roman" w:cs="Times New Roman"/>
          <w:i/>
          <w:color w:val="000000"/>
        </w:rPr>
        <w:t>a</w:t>
      </w:r>
      <w:r>
        <w:rPr>
          <w:rFonts w:ascii="宋体" w:hAnsi="宋体"/>
          <w:color w:val="000000"/>
        </w:rPr>
        <w:t>的最小值为（</w:t>
      </w:r>
      <w:r>
        <w:rPr>
          <w:rFonts w:eastAsia="Times New Roman" w:cs="Times New Roman"/>
          <w:color w:val="000000"/>
        </w:rPr>
        <w:t xml:space="preserve">    </w:t>
      </w:r>
      <w:r>
        <w:rPr>
          <w:rFonts w:ascii="宋体" w:hAnsi="宋体"/>
          <w:color w:val="000000"/>
        </w:rPr>
        <w:t>）．</w:t>
      </w:r>
    </w:p>
    <w:p w:rsidR="00437C74" w:rsidRDefault="007D07E0">
      <w:pPr>
        <w:tabs>
          <w:tab w:val="left" w:pos="2436"/>
          <w:tab w:val="left" w:pos="4873"/>
          <w:tab w:val="left" w:pos="7309"/>
        </w:tabs>
        <w:spacing w:line="360" w:lineRule="auto"/>
        <w:jc w:val="left"/>
        <w:textAlignment w:val="center"/>
        <w:rPr>
          <w:color w:val="000000"/>
        </w:rPr>
      </w:pPr>
      <w:r>
        <w:rPr>
          <w:color w:val="000000"/>
        </w:rPr>
        <w:t xml:space="preserve">A. </w:t>
      </w:r>
      <w:r w:rsidR="00433F95">
        <w:rPr>
          <w:noProof/>
        </w:rPr>
        <w:pict>
          <v:shape id="_x0000_i1133" type="#_x0000_t75" alt="" style="width:12.85pt;height:16.05pt;mso-width-percent:0;mso-height-percent:0;mso-width-percent:0;mso-height-percent:0">
            <v:imagedata r:id="rId34" o:title="eqId59b750bb1be30437fbdb2b4ba37b11f9"/>
          </v:shape>
        </w:pict>
      </w:r>
      <w:r>
        <w:rPr>
          <w:color w:val="000000"/>
        </w:rPr>
        <w:tab/>
        <w:t xml:space="preserve">B. </w:t>
      </w:r>
      <w:r>
        <w:rPr>
          <w:rFonts w:eastAsia="Times New Roman" w:cs="Times New Roman"/>
          <w:color w:val="000000"/>
        </w:rPr>
        <w:t>e</w:t>
      </w:r>
      <w:r>
        <w:rPr>
          <w:color w:val="000000"/>
        </w:rPr>
        <w:tab/>
        <w:t xml:space="preserve">C. </w:t>
      </w:r>
      <w:r w:rsidR="00433F95">
        <w:rPr>
          <w:noProof/>
        </w:rPr>
        <w:pict>
          <v:shape id="_x0000_i1132" type="#_x0000_t75" alt="" style="width:16.05pt;height:16.05pt;mso-width-percent:0;mso-height-percent:0;mso-width-percent:0;mso-height-percent:0">
            <v:imagedata r:id="rId35" o:title="eqId5baa41daa140e1a7f654b9b5d54704d1"/>
          </v:shape>
        </w:pict>
      </w:r>
      <w:r>
        <w:rPr>
          <w:color w:val="000000"/>
        </w:rPr>
        <w:tab/>
        <w:t xml:space="preserve">D. </w:t>
      </w:r>
      <w:r w:rsidR="00433F95">
        <w:rPr>
          <w:noProof/>
        </w:rPr>
        <w:pict>
          <v:shape id="_x0000_i1131" type="#_x0000_t75" alt="" style="width:17.35pt;height:16.05pt;mso-width-percent:0;mso-height-percent:0;mso-width-percent:0;mso-height-percent:0">
            <v:imagedata r:id="rId36" o:title="eqId75ad628cfbaf829c7620a3cd01c13b79"/>
          </v:shape>
        </w:pict>
      </w:r>
    </w:p>
    <w:p w:rsidR="00437C74" w:rsidRDefault="007D07E0">
      <w:pPr>
        <w:spacing w:line="360" w:lineRule="auto"/>
        <w:jc w:val="left"/>
        <w:textAlignment w:val="center"/>
        <w:rPr>
          <w:color w:val="000000"/>
        </w:rPr>
      </w:pPr>
      <w:r>
        <w:rPr>
          <w:color w:val="000000"/>
        </w:rPr>
        <w:t xml:space="preserve">7. </w:t>
      </w:r>
      <w:r>
        <w:rPr>
          <w:rFonts w:ascii="宋体" w:hAnsi="宋体"/>
          <w:color w:val="000000"/>
        </w:rPr>
        <w:t>已知</w:t>
      </w:r>
      <w:r w:rsidR="00433F95">
        <w:rPr>
          <w:noProof/>
        </w:rPr>
        <w:pict>
          <v:shape id="_x0000_i1130" type="#_x0000_t75" alt="" style="width:12.2pt;height:11.55pt;mso-width-percent:0;mso-height-percent:0;mso-width-percent:0;mso-height-percent:0">
            <v:imagedata r:id="rId37" o:title="eqIde170f206fdbbd834aad7580c727e2cc6"/>
          </v:shape>
        </w:pict>
      </w:r>
      <w:r>
        <w:rPr>
          <w:rFonts w:ascii="宋体" w:hAnsi="宋体"/>
          <w:color w:val="000000"/>
        </w:rPr>
        <w:t>为锐角，</w:t>
      </w:r>
      <w:r w:rsidR="00433F95">
        <w:rPr>
          <w:noProof/>
        </w:rPr>
        <w:pict>
          <v:shape id="_x0000_i1129" type="#_x0000_t75" alt="" style="width:1in;height:34.05pt;mso-width-percent:0;mso-height-percent:0;mso-width-percent:0;mso-height-percent:0">
            <v:imagedata r:id="rId38" o:title="eqId5ff6ca96888973444651ecb140c72fd5"/>
          </v:shape>
        </w:pict>
      </w:r>
      <w:r>
        <w:rPr>
          <w:rFonts w:ascii="宋体" w:hAnsi="宋体"/>
          <w:color w:val="000000"/>
        </w:rPr>
        <w:t>，则</w:t>
      </w:r>
      <w:r w:rsidR="00433F95">
        <w:rPr>
          <w:noProof/>
        </w:rPr>
        <w:pict>
          <v:shape id="_x0000_i1128" type="#_x0000_t75" alt="" style="width:39.2pt;height:30.85pt;mso-width-percent:0;mso-height-percent:0;mso-width-percent:0;mso-height-percent:0">
            <v:imagedata r:id="rId39" o:title="eqId36303e0e60c6f440a1e1c56e426ae9e5"/>
          </v:shape>
        </w:pict>
      </w:r>
      <w:r>
        <w:rPr>
          <w:rFonts w:ascii="宋体" w:hAnsi="宋体"/>
          <w:color w:val="000000"/>
        </w:rPr>
        <w:t>（</w:t>
      </w:r>
      <w:r>
        <w:rPr>
          <w:rFonts w:eastAsia="Times New Roman" w:cs="Times New Roman"/>
          <w:color w:val="000000"/>
        </w:rPr>
        <w:t xml:space="preserve">    </w:t>
      </w:r>
      <w:r>
        <w:rPr>
          <w:rFonts w:ascii="宋体" w:hAnsi="宋体"/>
          <w:color w:val="000000"/>
        </w:rPr>
        <w:t>）．</w:t>
      </w:r>
    </w:p>
    <w:p w:rsidR="00437C74" w:rsidRDefault="007D07E0">
      <w:pPr>
        <w:tabs>
          <w:tab w:val="left" w:pos="2436"/>
          <w:tab w:val="left" w:pos="4873"/>
          <w:tab w:val="left" w:pos="7309"/>
        </w:tabs>
        <w:spacing w:line="360" w:lineRule="auto"/>
        <w:jc w:val="left"/>
        <w:textAlignment w:val="center"/>
        <w:rPr>
          <w:color w:val="000000"/>
        </w:rPr>
      </w:pPr>
      <w:r>
        <w:rPr>
          <w:color w:val="000000"/>
        </w:rPr>
        <w:t xml:space="preserve">A. </w:t>
      </w:r>
      <w:r w:rsidR="00433F95">
        <w:rPr>
          <w:noProof/>
        </w:rPr>
        <w:pict>
          <v:shape id="_x0000_i1127" type="#_x0000_t75" alt="" style="width:36pt;height:34.05pt;mso-width-percent:0;mso-height-percent:0;mso-width-percent:0;mso-height-percent:0">
            <v:imagedata r:id="rId40" o:title="eqId5e72d6dd679ed37db5c2b2fce5413a95"/>
          </v:shape>
        </w:pict>
      </w:r>
      <w:r>
        <w:rPr>
          <w:color w:val="000000"/>
        </w:rPr>
        <w:tab/>
        <w:t xml:space="preserve">B. </w:t>
      </w:r>
      <w:r w:rsidR="00433F95">
        <w:rPr>
          <w:noProof/>
        </w:rPr>
        <w:pict>
          <v:shape id="_x0000_i1126" type="#_x0000_t75" alt="" style="width:43.05pt;height:34.05pt;mso-width-percent:0;mso-height-percent:0;mso-width-percent:0;mso-height-percent:0">
            <v:imagedata r:id="rId41" o:title="eqIdcc509d0da64a9258df38150262c3c16d"/>
          </v:shape>
        </w:pict>
      </w:r>
      <w:r>
        <w:rPr>
          <w:color w:val="000000"/>
        </w:rPr>
        <w:tab/>
        <w:t xml:space="preserve">C. </w:t>
      </w:r>
      <w:r w:rsidR="00433F95">
        <w:rPr>
          <w:noProof/>
        </w:rPr>
        <w:pict>
          <v:shape id="_x0000_i1125" type="#_x0000_t75" alt="" style="width:36pt;height:34.05pt;mso-width-percent:0;mso-height-percent:0;mso-width-percent:0;mso-height-percent:0">
            <v:imagedata r:id="rId42" o:title="eqIdd1343f005ab2f67a81ce25eb5c863042"/>
          </v:shape>
        </w:pict>
      </w:r>
      <w:r>
        <w:rPr>
          <w:color w:val="000000"/>
        </w:rPr>
        <w:tab/>
        <w:t xml:space="preserve">D. </w:t>
      </w:r>
      <w:r w:rsidR="00433F95">
        <w:rPr>
          <w:noProof/>
        </w:rPr>
        <w:pict>
          <v:shape id="_x0000_i1124" type="#_x0000_t75" alt="" style="width:41.8pt;height:34.7pt;mso-width-percent:0;mso-height-percent:0;mso-width-percent:0;mso-height-percent:0">
            <v:imagedata r:id="rId43" o:title="eqId28948172d1e5f98843912354f481b59b"/>
          </v:shape>
        </w:pict>
      </w:r>
    </w:p>
    <w:p w:rsidR="00437C74" w:rsidRDefault="007D07E0">
      <w:pPr>
        <w:spacing w:line="360" w:lineRule="auto"/>
        <w:jc w:val="left"/>
        <w:textAlignment w:val="center"/>
        <w:rPr>
          <w:color w:val="000000"/>
        </w:rPr>
      </w:pPr>
      <w:r>
        <w:rPr>
          <w:color w:val="000000"/>
        </w:rPr>
        <w:t xml:space="preserve">8. </w:t>
      </w:r>
      <w:r>
        <w:rPr>
          <w:rFonts w:ascii="宋体" w:hAnsi="宋体"/>
          <w:color w:val="000000"/>
        </w:rPr>
        <w:t>记</w:t>
      </w:r>
      <w:r w:rsidR="00433F95">
        <w:rPr>
          <w:noProof/>
        </w:rPr>
        <w:pict>
          <v:shape id="_x0000_i1123" type="#_x0000_t75" alt="" style="width:14.15pt;height:18pt;mso-width-percent:0;mso-height-percent:0;mso-width-percent:0;mso-height-percent:0">
            <v:imagedata r:id="rId44" o:title="eqId08eb71ecf8d733b6932f4680874dbbf3"/>
          </v:shape>
        </w:pict>
      </w:r>
      <w:r>
        <w:rPr>
          <w:rFonts w:ascii="宋体" w:hAnsi="宋体"/>
          <w:color w:val="000000"/>
        </w:rPr>
        <w:t>为等比数列</w:t>
      </w:r>
      <w:r w:rsidR="00433F95">
        <w:rPr>
          <w:noProof/>
        </w:rPr>
        <w:pict>
          <v:shape id="_x0000_i1122" type="#_x0000_t75" alt="" style="width:23.8pt;height:20.55pt;mso-width-percent:0;mso-height-percent:0;mso-width-percent:0;mso-height-percent:0">
            <v:imagedata r:id="rId45" o:title="eqId83cf38189d5cbf627d2b82ac0eb76006"/>
          </v:shape>
        </w:pict>
      </w:r>
      <w:r>
        <w:rPr>
          <w:rFonts w:ascii="宋体" w:hAnsi="宋体"/>
          <w:color w:val="000000"/>
        </w:rPr>
        <w:t>的前</w:t>
      </w:r>
      <w:r>
        <w:rPr>
          <w:rFonts w:eastAsia="Times New Roman" w:cs="Times New Roman"/>
          <w:i/>
          <w:color w:val="000000"/>
        </w:rPr>
        <w:t>n</w:t>
      </w:r>
      <w:r>
        <w:rPr>
          <w:rFonts w:ascii="宋体" w:hAnsi="宋体"/>
          <w:color w:val="000000"/>
        </w:rPr>
        <w:t>项和，若</w:t>
      </w:r>
      <w:r w:rsidR="00433F95">
        <w:rPr>
          <w:noProof/>
        </w:rPr>
        <w:pict>
          <v:shape id="_x0000_i1121" type="#_x0000_t75" alt="" style="width:39.2pt;height:18pt;mso-width-percent:0;mso-height-percent:0;mso-width-percent:0;mso-height-percent:0">
            <v:imagedata r:id="rId46" o:title="eqId9fc55f38694a72b09eb15027f8c9d8b9"/>
          </v:shape>
        </w:pict>
      </w:r>
      <w:r>
        <w:rPr>
          <w:rFonts w:ascii="宋体" w:hAnsi="宋体"/>
          <w:color w:val="000000"/>
        </w:rPr>
        <w:t>，</w:t>
      </w:r>
      <w:r w:rsidR="00433F95">
        <w:rPr>
          <w:noProof/>
        </w:rPr>
        <w:pict>
          <v:shape id="_x0000_i1120" type="#_x0000_t75" alt="" style="width:48.85pt;height:18pt;mso-width-percent:0;mso-height-percent:0;mso-width-percent:0;mso-height-percent:0">
            <v:imagedata r:id="rId47" o:title="eqIde3a7e8e7b57a40356e959d6690682dfa"/>
          </v:shape>
        </w:pict>
      </w:r>
      <w:r>
        <w:rPr>
          <w:rFonts w:ascii="宋体" w:hAnsi="宋体"/>
          <w:color w:val="000000"/>
        </w:rPr>
        <w:t>，则</w:t>
      </w:r>
      <w:r w:rsidR="00433F95">
        <w:rPr>
          <w:noProof/>
        </w:rPr>
        <w:pict>
          <v:shape id="_x0000_i1119" type="#_x0000_t75" alt="" style="width:23.8pt;height:18pt;mso-width-percent:0;mso-height-percent:0;mso-width-percent:0;mso-height-percent:0">
            <v:imagedata r:id="rId48" o:title="eqIdae9ad4e59d7081cf19021423a984bc29"/>
          </v:shape>
        </w:pict>
      </w:r>
      <w:r>
        <w:rPr>
          <w:rFonts w:ascii="宋体" w:hAnsi="宋体"/>
          <w:color w:val="000000"/>
        </w:rPr>
        <w:t>（</w:t>
      </w:r>
      <w:r>
        <w:rPr>
          <w:rFonts w:eastAsia="Times New Roman" w:cs="Times New Roman"/>
          <w:color w:val="000000"/>
        </w:rPr>
        <w:t xml:space="preserve">    </w:t>
      </w:r>
      <w:r>
        <w:rPr>
          <w:rFonts w:ascii="宋体" w:hAnsi="宋体"/>
          <w:color w:val="000000"/>
        </w:rPr>
        <w:t>）．</w:t>
      </w:r>
    </w:p>
    <w:p w:rsidR="00437C74" w:rsidRDefault="007D07E0">
      <w:pPr>
        <w:tabs>
          <w:tab w:val="left" w:pos="2436"/>
          <w:tab w:val="left" w:pos="4873"/>
          <w:tab w:val="left" w:pos="7309"/>
        </w:tabs>
        <w:spacing w:line="360" w:lineRule="auto"/>
        <w:jc w:val="left"/>
        <w:textAlignment w:val="center"/>
        <w:rPr>
          <w:color w:val="000000"/>
        </w:rPr>
      </w:pPr>
      <w:r>
        <w:rPr>
          <w:color w:val="000000"/>
        </w:rPr>
        <w:lastRenderedPageBreak/>
        <w:t xml:space="preserve">A. </w:t>
      </w:r>
      <w:r>
        <w:rPr>
          <w:rFonts w:eastAsia="Times New Roman" w:cs="Times New Roman"/>
          <w:color w:val="000000"/>
        </w:rPr>
        <w:t>120</w:t>
      </w:r>
      <w:r>
        <w:rPr>
          <w:color w:val="000000"/>
        </w:rPr>
        <w:tab/>
        <w:t xml:space="preserve">B. </w:t>
      </w:r>
      <w:r>
        <w:rPr>
          <w:rFonts w:eastAsia="Times New Roman" w:cs="Times New Roman"/>
          <w:color w:val="000000"/>
        </w:rPr>
        <w:t>85</w:t>
      </w:r>
      <w:r>
        <w:rPr>
          <w:color w:val="000000"/>
        </w:rPr>
        <w:tab/>
        <w:t xml:space="preserve">C. </w:t>
      </w:r>
      <w:r w:rsidR="00433F95">
        <w:rPr>
          <w:noProof/>
        </w:rPr>
        <w:pict>
          <v:shape id="_x0000_i1118" type="#_x0000_t75" alt="" style="width:21.85pt;height:14.15pt;mso-width-percent:0;mso-height-percent:0;mso-width-percent:0;mso-height-percent:0">
            <v:imagedata r:id="rId49" o:title="eqIde8e2eab73280dea15745b5a45ee41697"/>
          </v:shape>
        </w:pict>
      </w:r>
      <w:r>
        <w:rPr>
          <w:color w:val="000000"/>
        </w:rPr>
        <w:tab/>
        <w:t xml:space="preserve">D. </w:t>
      </w:r>
      <w:r w:rsidR="00433F95">
        <w:rPr>
          <w:noProof/>
        </w:rPr>
        <w:pict>
          <v:shape id="_x0000_i1117" type="#_x0000_t75" alt="" style="width:25.05pt;height:12.85pt;mso-width-percent:0;mso-height-percent:0;mso-width-percent:0;mso-height-percent:0">
            <v:imagedata r:id="rId50" o:title="eqIdcfc440d5cba1aa1318029f47aa7c415d"/>
          </v:shape>
        </w:pict>
      </w:r>
    </w:p>
    <w:p w:rsidR="00437C74" w:rsidRDefault="007D07E0">
      <w:pPr>
        <w:spacing w:line="285" w:lineRule="auto"/>
        <w:jc w:val="left"/>
        <w:textAlignment w:val="center"/>
        <w:rPr>
          <w:color w:val="000000"/>
        </w:rPr>
      </w:pPr>
      <w:r>
        <w:rPr>
          <w:rFonts w:ascii="宋体" w:hAnsi="宋体"/>
          <w:b/>
          <w:color w:val="000000"/>
        </w:rPr>
        <w:t>二、选择题：本题共</w:t>
      </w:r>
      <w:r>
        <w:rPr>
          <w:rFonts w:eastAsia="Times New Roman" w:cs="Times New Roman"/>
          <w:b/>
          <w:color w:val="000000"/>
        </w:rPr>
        <w:t>4</w:t>
      </w:r>
      <w:r>
        <w:rPr>
          <w:rFonts w:ascii="宋体" w:hAnsi="宋体"/>
          <w:b/>
          <w:color w:val="000000"/>
        </w:rPr>
        <w:t>小题，每小题</w:t>
      </w:r>
      <w:r>
        <w:rPr>
          <w:rFonts w:eastAsia="Times New Roman" w:cs="Times New Roman"/>
          <w:b/>
          <w:color w:val="000000"/>
        </w:rPr>
        <w:t>5</w:t>
      </w:r>
      <w:r>
        <w:rPr>
          <w:rFonts w:ascii="宋体" w:hAnsi="宋体"/>
          <w:b/>
          <w:color w:val="000000"/>
        </w:rPr>
        <w:t>分，共</w:t>
      </w:r>
      <w:r>
        <w:rPr>
          <w:rFonts w:eastAsia="Times New Roman" w:cs="Times New Roman"/>
          <w:b/>
          <w:color w:val="000000"/>
        </w:rPr>
        <w:t>20</w:t>
      </w:r>
      <w:r>
        <w:rPr>
          <w:rFonts w:ascii="宋体" w:hAnsi="宋体"/>
          <w:b/>
          <w:color w:val="000000"/>
        </w:rPr>
        <w:t>分。在每小题给出的选项中，有多项符合题目要求。全部选对的得</w:t>
      </w:r>
      <w:r>
        <w:rPr>
          <w:rFonts w:eastAsia="Times New Roman" w:cs="Times New Roman"/>
          <w:b/>
          <w:color w:val="000000"/>
        </w:rPr>
        <w:t>5</w:t>
      </w:r>
      <w:r>
        <w:rPr>
          <w:rFonts w:ascii="宋体" w:hAnsi="宋体"/>
          <w:b/>
          <w:color w:val="000000"/>
        </w:rPr>
        <w:t>分，部分选对的得</w:t>
      </w:r>
      <w:r>
        <w:rPr>
          <w:rFonts w:eastAsia="Times New Roman" w:cs="Times New Roman"/>
          <w:b/>
          <w:color w:val="000000"/>
        </w:rPr>
        <w:t>2</w:t>
      </w:r>
      <w:r>
        <w:rPr>
          <w:rFonts w:ascii="宋体" w:hAnsi="宋体"/>
          <w:b/>
          <w:color w:val="000000"/>
        </w:rPr>
        <w:t>分，有选错的得</w:t>
      </w:r>
      <w:r>
        <w:rPr>
          <w:rFonts w:eastAsia="Times New Roman" w:cs="Times New Roman"/>
          <w:b/>
          <w:color w:val="000000"/>
        </w:rPr>
        <w:t>0</w:t>
      </w:r>
      <w:r>
        <w:rPr>
          <w:rFonts w:ascii="宋体" w:hAnsi="宋体"/>
          <w:b/>
          <w:color w:val="000000"/>
        </w:rPr>
        <w:t>分。</w:t>
      </w:r>
    </w:p>
    <w:p w:rsidR="00437C74" w:rsidRDefault="007D07E0">
      <w:pPr>
        <w:spacing w:line="360" w:lineRule="auto"/>
        <w:jc w:val="left"/>
        <w:textAlignment w:val="center"/>
        <w:rPr>
          <w:color w:val="000000"/>
        </w:rPr>
      </w:pPr>
      <w:r>
        <w:rPr>
          <w:color w:val="000000"/>
        </w:rPr>
        <w:t xml:space="preserve">9. </w:t>
      </w:r>
      <w:r>
        <w:rPr>
          <w:rFonts w:ascii="宋体" w:hAnsi="宋体"/>
          <w:color w:val="000000"/>
        </w:rPr>
        <w:t>已知圆锥的顶点为</w:t>
      </w:r>
      <w:r>
        <w:rPr>
          <w:rFonts w:eastAsia="Times New Roman" w:cs="Times New Roman"/>
          <w:i/>
          <w:color w:val="000000"/>
        </w:rPr>
        <w:t>P</w:t>
      </w:r>
      <w:r>
        <w:rPr>
          <w:rFonts w:ascii="宋体" w:hAnsi="宋体"/>
          <w:color w:val="000000"/>
        </w:rPr>
        <w:t>，底面圆心为</w:t>
      </w:r>
      <w:r>
        <w:rPr>
          <w:rFonts w:eastAsia="Times New Roman" w:cs="Times New Roman"/>
          <w:i/>
          <w:color w:val="000000"/>
        </w:rPr>
        <w:t>O</w:t>
      </w:r>
      <w:r>
        <w:rPr>
          <w:rFonts w:ascii="宋体" w:hAnsi="宋体"/>
          <w:color w:val="000000"/>
        </w:rPr>
        <w:t>，</w:t>
      </w:r>
      <w:r>
        <w:rPr>
          <w:rFonts w:eastAsia="Times New Roman" w:cs="Times New Roman"/>
          <w:i/>
          <w:color w:val="000000"/>
        </w:rPr>
        <w:t>AB</w:t>
      </w:r>
      <w:r>
        <w:rPr>
          <w:rFonts w:ascii="宋体" w:hAnsi="宋体"/>
          <w:color w:val="000000"/>
        </w:rPr>
        <w:t>为底面直径，</w:t>
      </w:r>
      <w:r w:rsidR="00433F95">
        <w:rPr>
          <w:noProof/>
        </w:rPr>
        <w:pict>
          <v:shape id="_x0000_i1116" type="#_x0000_t75" alt="" style="width:68.15pt;height:14.15pt;mso-width-percent:0;mso-height-percent:0;mso-width-percent:0;mso-height-percent:0">
            <v:imagedata r:id="rId51" o:title="eqIdf8b3bfde4b7cbca10de7d63bb7b2cfd6"/>
          </v:shape>
        </w:pict>
      </w:r>
      <w:r>
        <w:rPr>
          <w:rFonts w:ascii="宋体" w:hAnsi="宋体"/>
          <w:color w:val="000000"/>
        </w:rPr>
        <w:t>，</w:t>
      </w:r>
      <w:r w:rsidR="00433F95">
        <w:rPr>
          <w:noProof/>
        </w:rPr>
        <w:pict>
          <v:shape id="_x0000_i1115" type="#_x0000_t75" alt="" style="width:36.65pt;height:12.85pt;mso-width-percent:0;mso-height-percent:0;mso-width-percent:0;mso-height-percent:0">
            <v:imagedata r:id="rId52" o:title="eqId0b80ee363635d73f601654339028daec"/>
          </v:shape>
        </w:pict>
      </w:r>
      <w:r>
        <w:rPr>
          <w:rFonts w:ascii="宋体" w:hAnsi="宋体"/>
          <w:color w:val="000000"/>
        </w:rPr>
        <w:t>，点</w:t>
      </w:r>
      <w:r>
        <w:rPr>
          <w:rFonts w:eastAsia="Times New Roman" w:cs="Times New Roman"/>
          <w:i/>
          <w:color w:val="000000"/>
        </w:rPr>
        <w:t>C</w:t>
      </w:r>
      <w:r>
        <w:rPr>
          <w:rFonts w:ascii="宋体" w:hAnsi="宋体"/>
          <w:color w:val="000000"/>
        </w:rPr>
        <w:t>在底面圆周上，且二面角</w:t>
      </w:r>
      <w:r w:rsidR="00433F95">
        <w:rPr>
          <w:noProof/>
        </w:rPr>
        <w:pict>
          <v:shape id="_x0000_i1114" type="#_x0000_t75" alt="" style="width:57.85pt;height:14.15pt;mso-width-percent:0;mso-height-percent:0;mso-width-percent:0;mso-height-percent:0">
            <v:imagedata r:id="rId53" o:title="eqId47eca9e8032232b63368bd724f9749db"/>
          </v:shape>
        </w:pict>
      </w:r>
      <w:r>
        <w:rPr>
          <w:rFonts w:ascii="宋体" w:hAnsi="宋体"/>
          <w:color w:val="000000"/>
        </w:rPr>
        <w:t>为</w:t>
      </w:r>
      <w:r>
        <w:rPr>
          <w:rFonts w:eastAsia="Times New Roman" w:cs="Times New Roman"/>
          <w:color w:val="000000"/>
        </w:rPr>
        <w:t>45°</w:t>
      </w:r>
      <w:r>
        <w:rPr>
          <w:rFonts w:ascii="宋体" w:hAnsi="宋体"/>
          <w:color w:val="000000"/>
        </w:rPr>
        <w:t>，则（</w:t>
      </w:r>
      <w:r>
        <w:rPr>
          <w:rFonts w:eastAsia="Times New Roman" w:cs="Times New Roman"/>
          <w:color w:val="000000"/>
        </w:rPr>
        <w:t xml:space="preserve">    </w:t>
      </w:r>
      <w:r>
        <w:rPr>
          <w:rFonts w:ascii="宋体" w:hAnsi="宋体"/>
          <w:color w:val="000000"/>
        </w:rPr>
        <w:t>）．</w:t>
      </w:r>
    </w:p>
    <w:p w:rsidR="00437C74" w:rsidRDefault="007D07E0">
      <w:pPr>
        <w:tabs>
          <w:tab w:val="left" w:pos="4873"/>
        </w:tabs>
        <w:spacing w:line="360" w:lineRule="auto"/>
        <w:jc w:val="left"/>
        <w:textAlignment w:val="center"/>
        <w:rPr>
          <w:color w:val="000000"/>
        </w:rPr>
      </w:pPr>
      <w:r>
        <w:rPr>
          <w:color w:val="000000"/>
        </w:rPr>
        <w:t xml:space="preserve">A. </w:t>
      </w:r>
      <w:r>
        <w:rPr>
          <w:rFonts w:ascii="宋体" w:hAnsi="宋体"/>
          <w:color w:val="000000"/>
        </w:rPr>
        <w:t>该圆锥的体积为</w:t>
      </w:r>
      <w:r w:rsidR="00433F95">
        <w:rPr>
          <w:noProof/>
        </w:rPr>
        <w:pict>
          <v:shape id="_x0000_i1113" type="#_x0000_t75" alt="" style="width:9.65pt;height:11.55pt;mso-width-percent:0;mso-height-percent:0;mso-width-percent:0;mso-height-percent:0">
            <v:imagedata r:id="rId54" o:title="eqId70f5389990c3a0c5373f3bd9fb2454c9"/>
          </v:shape>
        </w:pict>
      </w:r>
      <w:r>
        <w:rPr>
          <w:color w:val="000000"/>
        </w:rPr>
        <w:tab/>
        <w:t xml:space="preserve">B. </w:t>
      </w:r>
      <w:r>
        <w:rPr>
          <w:rFonts w:ascii="宋体" w:hAnsi="宋体"/>
          <w:color w:val="000000"/>
        </w:rPr>
        <w:t>该圆锥的侧面积为</w:t>
      </w:r>
      <w:r w:rsidR="00433F95">
        <w:rPr>
          <w:noProof/>
        </w:rPr>
        <w:pict>
          <v:shape id="_x0000_i1112" type="#_x0000_t75" alt="" style="width:30.2pt;height:18pt;mso-width-percent:0;mso-height-percent:0;mso-width-percent:0;mso-height-percent:0">
            <v:imagedata r:id="rId55" o:title="eqIdd4bea86620b6ce1284536813e1a74837"/>
          </v:shape>
        </w:pict>
      </w:r>
    </w:p>
    <w:p w:rsidR="00437C74" w:rsidRDefault="007D07E0">
      <w:pPr>
        <w:tabs>
          <w:tab w:val="left" w:pos="4873"/>
        </w:tabs>
        <w:spacing w:line="360" w:lineRule="auto"/>
        <w:jc w:val="left"/>
        <w:textAlignment w:val="center"/>
        <w:rPr>
          <w:color w:val="000000"/>
        </w:rPr>
      </w:pPr>
      <w:r>
        <w:rPr>
          <w:color w:val="000000"/>
        </w:rPr>
        <w:t xml:space="preserve">C. </w:t>
      </w:r>
      <w:r w:rsidR="00433F95">
        <w:rPr>
          <w:noProof/>
        </w:rPr>
        <w:pict>
          <v:shape id="_x0000_i1111" type="#_x0000_t75" alt="" style="width:54.65pt;height:16.7pt;mso-width-percent:0;mso-height-percent:0;mso-width-percent:0;mso-height-percent:0">
            <v:imagedata r:id="rId56" o:title="eqId0c14a66ed4bd66df65bc42c4ac1ed15c"/>
          </v:shape>
        </w:pict>
      </w:r>
      <w:r>
        <w:rPr>
          <w:color w:val="000000"/>
        </w:rPr>
        <w:tab/>
        <w:t xml:space="preserve">D. </w:t>
      </w:r>
      <w:r w:rsidR="00433F95">
        <w:rPr>
          <w:noProof/>
        </w:rPr>
        <w:pict>
          <v:shape id="_x0000_i1110" type="#_x0000_t75" alt="" style="width:38.55pt;height:14.15pt;mso-width-percent:0;mso-height-percent:0;mso-width-percent:0;mso-height-percent:0">
            <v:imagedata r:id="rId57" o:title="eqId4fbfcae2cecc98e2d6c16dde6d3ec1c1"/>
          </v:shape>
        </w:pict>
      </w:r>
      <w:r>
        <w:rPr>
          <w:rFonts w:ascii="宋体" w:hAnsi="宋体"/>
          <w:noProof/>
          <w:color w:val="000000"/>
        </w:rPr>
        <w:drawing>
          <wp:inline distT="0" distB="0" distL="114300" distR="114300">
            <wp:extent cx="133350" cy="177800"/>
            <wp:effectExtent l="0" t="0" r="0" b="13335"/>
            <wp:docPr id="809218996" name="图片 8092189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18996" name="图片 809218996"/>
                    <pic:cNvPicPr>
                      <a:picLocks noChangeAspect="1"/>
                    </pic:cNvPicPr>
                  </pic:nvPicPr>
                  <pic:blipFill>
                    <a:blip r:embed="rId58" cstate="print"/>
                    <a:stretch>
                      <a:fillRect/>
                    </a:stretch>
                  </pic:blipFill>
                  <pic:spPr>
                    <a:xfrm>
                      <a:off x="0" y="0"/>
                      <a:ext cx="133350" cy="177800"/>
                    </a:xfrm>
                    <a:prstGeom prst="rect">
                      <a:avLst/>
                    </a:prstGeom>
                  </pic:spPr>
                </pic:pic>
              </a:graphicData>
            </a:graphic>
          </wp:inline>
        </w:drawing>
      </w:r>
      <w:r>
        <w:rPr>
          <w:rFonts w:ascii="宋体" w:hAnsi="宋体"/>
          <w:color w:val="000000"/>
        </w:rPr>
        <w:t>面积为</w:t>
      </w:r>
      <w:r w:rsidR="00433F95">
        <w:rPr>
          <w:noProof/>
        </w:rPr>
        <w:pict>
          <v:shape id="_x0000_i1109" type="#_x0000_t75" alt="" style="width:16.05pt;height:16.05pt;mso-width-percent:0;mso-height-percent:0;mso-width-percent:0;mso-height-percent:0">
            <v:imagedata r:id="rId59" o:title="eqIda7ffe8515ff6183c1c7775dc6f94bdb8"/>
          </v:shape>
        </w:pict>
      </w:r>
    </w:p>
    <w:p w:rsidR="00437C74" w:rsidRDefault="007D07E0">
      <w:pPr>
        <w:spacing w:line="360" w:lineRule="auto"/>
        <w:jc w:val="left"/>
        <w:textAlignment w:val="center"/>
        <w:rPr>
          <w:color w:val="000000"/>
        </w:rPr>
      </w:pPr>
      <w:r>
        <w:rPr>
          <w:color w:val="000000"/>
        </w:rPr>
        <w:t xml:space="preserve">10. </w:t>
      </w:r>
      <w:r>
        <w:rPr>
          <w:rFonts w:ascii="宋体" w:hAnsi="宋体"/>
          <w:color w:val="000000"/>
        </w:rPr>
        <w:t>设</w:t>
      </w:r>
      <w:r>
        <w:rPr>
          <w:rFonts w:eastAsia="Times New Roman" w:cs="Times New Roman"/>
          <w:i/>
          <w:color w:val="000000"/>
        </w:rPr>
        <w:t>O</w:t>
      </w:r>
      <w:r>
        <w:rPr>
          <w:rFonts w:ascii="宋体" w:hAnsi="宋体"/>
          <w:color w:val="000000"/>
        </w:rPr>
        <w:t>为坐标原点，直线</w:t>
      </w:r>
      <w:r w:rsidR="00433F95">
        <w:rPr>
          <w:noProof/>
        </w:rPr>
        <w:pict>
          <v:shape id="_x0000_i1108" type="#_x0000_t75" alt="" style="width:75.2pt;height:21.2pt;mso-width-percent:0;mso-height-percent:0;mso-width-percent:0;mso-height-percent:0">
            <v:imagedata r:id="rId60" o:title="eqId01de68e6fc033afcf15944f1a5995b09"/>
          </v:shape>
        </w:pict>
      </w:r>
      <w:r>
        <w:rPr>
          <w:rFonts w:ascii="宋体" w:hAnsi="宋体"/>
          <w:color w:val="000000"/>
        </w:rPr>
        <w:t>过抛物线</w:t>
      </w:r>
      <w:r w:rsidR="00433F95">
        <w:rPr>
          <w:noProof/>
        </w:rPr>
        <w:pict>
          <v:shape id="_x0000_i1107" type="#_x0000_t75" alt="" style="width:99pt;height:20.55pt;mso-width-percent:0;mso-height-percent:0;mso-width-percent:0;mso-height-percent:0">
            <v:imagedata r:id="rId61" o:title="eqId37ab7408ffcefcb8e5e1ad4a9c58f1b1"/>
          </v:shape>
        </w:pict>
      </w:r>
      <w:r>
        <w:rPr>
          <w:rFonts w:ascii="宋体" w:hAnsi="宋体"/>
          <w:color w:val="000000"/>
        </w:rPr>
        <w:t>的焦点，且与</w:t>
      </w:r>
      <w:r>
        <w:rPr>
          <w:rFonts w:eastAsia="Times New Roman" w:cs="Times New Roman"/>
          <w:i/>
          <w:color w:val="000000"/>
        </w:rPr>
        <w:t>C</w:t>
      </w:r>
      <w:r>
        <w:rPr>
          <w:rFonts w:ascii="宋体" w:hAnsi="宋体"/>
          <w:color w:val="000000"/>
        </w:rPr>
        <w:t>交于</w:t>
      </w:r>
      <w:r>
        <w:rPr>
          <w:rFonts w:eastAsia="Times New Roman" w:cs="Times New Roman"/>
          <w:i/>
          <w:color w:val="000000"/>
        </w:rPr>
        <w:t>M</w:t>
      </w:r>
      <w:r>
        <w:rPr>
          <w:rFonts w:ascii="宋体" w:hAnsi="宋体"/>
          <w:color w:val="000000"/>
        </w:rPr>
        <w:t>，</w:t>
      </w:r>
      <w:r>
        <w:rPr>
          <w:rFonts w:eastAsia="Times New Roman" w:cs="Times New Roman"/>
          <w:i/>
          <w:color w:val="000000"/>
        </w:rPr>
        <w:t>N</w:t>
      </w:r>
      <w:r>
        <w:rPr>
          <w:rFonts w:ascii="宋体" w:hAnsi="宋体"/>
          <w:color w:val="000000"/>
        </w:rPr>
        <w:t>两点，</w:t>
      </w:r>
      <w:r>
        <w:rPr>
          <w:rFonts w:eastAsia="Times New Roman" w:cs="Times New Roman"/>
          <w:i/>
          <w:color w:val="000000"/>
        </w:rPr>
        <w:t>l</w:t>
      </w:r>
      <w:r>
        <w:rPr>
          <w:rFonts w:ascii="宋体" w:hAnsi="宋体"/>
          <w:color w:val="000000"/>
        </w:rPr>
        <w:t>为</w:t>
      </w:r>
      <w:r>
        <w:rPr>
          <w:rFonts w:eastAsia="Times New Roman" w:cs="Times New Roman"/>
          <w:i/>
          <w:color w:val="000000"/>
        </w:rPr>
        <w:t>C</w:t>
      </w:r>
      <w:r>
        <w:rPr>
          <w:rFonts w:ascii="宋体" w:hAnsi="宋体"/>
          <w:color w:val="000000"/>
        </w:rPr>
        <w:t>的准线，则（</w:t>
      </w:r>
      <w:r>
        <w:rPr>
          <w:rFonts w:eastAsia="Times New Roman" w:cs="Times New Roman"/>
          <w:color w:val="000000"/>
        </w:rPr>
        <w:t xml:space="preserve">    </w:t>
      </w:r>
      <w:r>
        <w:rPr>
          <w:rFonts w:ascii="宋体" w:hAnsi="宋体"/>
          <w:color w:val="000000"/>
        </w:rPr>
        <w:t>）．</w:t>
      </w:r>
    </w:p>
    <w:p w:rsidR="00437C74" w:rsidRDefault="007D07E0">
      <w:pPr>
        <w:tabs>
          <w:tab w:val="left" w:pos="4873"/>
        </w:tabs>
        <w:spacing w:line="360" w:lineRule="auto"/>
        <w:jc w:val="left"/>
        <w:textAlignment w:val="center"/>
        <w:rPr>
          <w:color w:val="000000"/>
        </w:rPr>
      </w:pPr>
      <w:r>
        <w:rPr>
          <w:color w:val="000000"/>
        </w:rPr>
        <w:t>A</w:t>
      </w:r>
      <w:r>
        <w:rPr>
          <w:noProof/>
          <w:color w:val="000000"/>
          <w:position w:val="-22"/>
        </w:rPr>
        <w:drawing>
          <wp:inline distT="0" distB="0" distL="114300" distR="114300">
            <wp:extent cx="31750" cy="88900"/>
            <wp:effectExtent l="0" t="0" r="0" b="0"/>
            <wp:docPr id="809218994" name="图片 809218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18994" name="图片 809218994"/>
                    <pic:cNvPicPr>
                      <a:picLocks noChangeAspect="1"/>
                    </pic:cNvPicPr>
                  </pic:nvPicPr>
                  <pic:blipFill>
                    <a:blip r:embed="rId15" cstate="print"/>
                    <a:stretch>
                      <a:fillRect/>
                    </a:stretch>
                  </pic:blipFill>
                  <pic:spPr>
                    <a:xfrm>
                      <a:off x="0" y="0"/>
                      <a:ext cx="31750" cy="88900"/>
                    </a:xfrm>
                    <a:prstGeom prst="rect">
                      <a:avLst/>
                    </a:prstGeom>
                  </pic:spPr>
                </pic:pic>
              </a:graphicData>
            </a:graphic>
          </wp:inline>
        </w:drawing>
      </w:r>
      <w:r>
        <w:rPr>
          <w:color w:val="000000"/>
        </w:rPr>
        <w:t xml:space="preserve"> </w:t>
      </w:r>
      <w:r w:rsidR="00433F95">
        <w:rPr>
          <w:noProof/>
        </w:rPr>
        <w:pict>
          <v:shape id="_x0000_i1106" type="#_x0000_t75" alt="" style="width:30.2pt;height:16.7pt;mso-width-percent:0;mso-height-percent:0;mso-width-percent:0;mso-height-percent:0">
            <v:imagedata r:id="rId62" o:title="eqId7acff98078cdd32804d8f1c4efbe2ddd"/>
          </v:shape>
        </w:pict>
      </w:r>
      <w:r>
        <w:rPr>
          <w:color w:val="000000"/>
        </w:rPr>
        <w:tab/>
        <w:t xml:space="preserve">B. </w:t>
      </w:r>
      <w:r w:rsidR="00433F95">
        <w:rPr>
          <w:noProof/>
        </w:rPr>
        <w:pict>
          <v:shape id="_x0000_i1105" type="#_x0000_t75" alt="" style="width:45.65pt;height:30.85pt;mso-width-percent:0;mso-height-percent:0;mso-width-percent:0;mso-height-percent:0">
            <v:imagedata r:id="rId63" o:title="eqId810e88ed302bb5a20237489242287992"/>
          </v:shape>
        </w:pict>
      </w:r>
    </w:p>
    <w:p w:rsidR="00437C74" w:rsidRDefault="007D07E0">
      <w:pPr>
        <w:tabs>
          <w:tab w:val="left" w:pos="4873"/>
        </w:tabs>
        <w:spacing w:line="360" w:lineRule="auto"/>
        <w:jc w:val="left"/>
        <w:textAlignment w:val="center"/>
        <w:rPr>
          <w:color w:val="000000"/>
        </w:rPr>
      </w:pPr>
      <w:r>
        <w:rPr>
          <w:color w:val="000000"/>
        </w:rPr>
        <w:t xml:space="preserve">C. </w:t>
      </w:r>
      <w:r>
        <w:rPr>
          <w:rFonts w:ascii="宋体" w:hAnsi="宋体"/>
          <w:color w:val="000000"/>
        </w:rPr>
        <w:t>以</w:t>
      </w:r>
      <w:r>
        <w:rPr>
          <w:rFonts w:eastAsia="Times New Roman" w:cs="Times New Roman"/>
          <w:i/>
          <w:color w:val="000000"/>
        </w:rPr>
        <w:t>MN</w:t>
      </w:r>
      <w:r>
        <w:rPr>
          <w:rFonts w:ascii="宋体" w:hAnsi="宋体"/>
          <w:color w:val="000000"/>
        </w:rPr>
        <w:t>为直径的圆与</w:t>
      </w:r>
      <w:r>
        <w:rPr>
          <w:rFonts w:eastAsia="Times New Roman" w:cs="Times New Roman"/>
          <w:i/>
          <w:color w:val="000000"/>
        </w:rPr>
        <w:t>l</w:t>
      </w:r>
      <w:r>
        <w:rPr>
          <w:rFonts w:ascii="宋体" w:hAnsi="宋体"/>
          <w:color w:val="000000"/>
        </w:rPr>
        <w:t>相切</w:t>
      </w:r>
      <w:r>
        <w:rPr>
          <w:color w:val="000000"/>
        </w:rPr>
        <w:tab/>
        <w:t xml:space="preserve">D. </w:t>
      </w:r>
      <w:r w:rsidR="00433F95">
        <w:rPr>
          <w:noProof/>
        </w:rPr>
        <w:pict>
          <v:shape id="_x0000_i1104" type="#_x0000_t75" alt="" style="width:38.55pt;height:14.15pt;mso-width-percent:0;mso-height-percent:0;mso-width-percent:0;mso-height-percent:0">
            <v:imagedata r:id="rId64" o:title="eqId25dd698d57d1cf239eb8752aecaaa4f4"/>
          </v:shape>
        </w:pict>
      </w:r>
      <w:r>
        <w:rPr>
          <w:rFonts w:ascii="宋体" w:hAnsi="宋体"/>
          <w:color w:val="000000"/>
        </w:rPr>
        <w:t>为等腰三角形</w:t>
      </w:r>
    </w:p>
    <w:p w:rsidR="00437C74" w:rsidRDefault="007D07E0">
      <w:pPr>
        <w:spacing w:line="360" w:lineRule="auto"/>
        <w:jc w:val="left"/>
        <w:textAlignment w:val="center"/>
        <w:rPr>
          <w:color w:val="000000"/>
        </w:rPr>
      </w:pPr>
      <w:r>
        <w:rPr>
          <w:color w:val="000000"/>
        </w:rPr>
        <w:t xml:space="preserve">11. </w:t>
      </w:r>
      <w:r>
        <w:rPr>
          <w:rFonts w:ascii="宋体" w:hAnsi="宋体"/>
          <w:color w:val="000000"/>
        </w:rPr>
        <w:t>若函数</w:t>
      </w:r>
      <w:r w:rsidR="00433F95">
        <w:rPr>
          <w:noProof/>
        </w:rPr>
        <w:pict>
          <v:shape id="_x0000_i1103" type="#_x0000_t75" alt="" style="width:2in;height:30.85pt;mso-width-percent:0;mso-height-percent:0;mso-width-percent:0;mso-height-percent:0">
            <v:imagedata r:id="rId65" o:title="eqIdb079a7faac55bff80e7c64ba44506757"/>
          </v:shape>
        </w:pict>
      </w:r>
      <w:r>
        <w:rPr>
          <w:rFonts w:ascii="宋体" w:hAnsi="宋体"/>
          <w:color w:val="000000"/>
        </w:rPr>
        <w:t>既有极大值也有极小值，则（</w:t>
      </w:r>
      <w:r>
        <w:rPr>
          <w:rFonts w:eastAsia="Times New Roman" w:cs="Times New Roman"/>
          <w:color w:val="000000"/>
        </w:rPr>
        <w:t xml:space="preserve">    </w:t>
      </w:r>
      <w:r>
        <w:rPr>
          <w:rFonts w:ascii="宋体" w:hAnsi="宋体"/>
          <w:color w:val="000000"/>
        </w:rPr>
        <w:t>）．</w:t>
      </w:r>
    </w:p>
    <w:p w:rsidR="00437C74" w:rsidRDefault="007D07E0">
      <w:pPr>
        <w:tabs>
          <w:tab w:val="left" w:pos="2436"/>
          <w:tab w:val="left" w:pos="4873"/>
          <w:tab w:val="left" w:pos="7309"/>
        </w:tabs>
        <w:spacing w:line="360" w:lineRule="auto"/>
        <w:jc w:val="left"/>
        <w:textAlignment w:val="center"/>
        <w:rPr>
          <w:color w:val="000000"/>
        </w:rPr>
      </w:pPr>
      <w:r>
        <w:rPr>
          <w:color w:val="000000"/>
        </w:rPr>
        <w:t xml:space="preserve">A. </w:t>
      </w:r>
      <w:r w:rsidR="00433F95">
        <w:rPr>
          <w:noProof/>
        </w:rPr>
        <w:pict>
          <v:shape id="_x0000_i1102" type="#_x0000_t75" alt="" style="width:32.8pt;height:14.15pt;mso-width-percent:0;mso-height-percent:0;mso-width-percent:0;mso-height-percent:0">
            <v:imagedata r:id="rId66" o:title="eqId2e489645a4930d59e21720c0c44ac318"/>
          </v:shape>
        </w:pict>
      </w:r>
      <w:r>
        <w:rPr>
          <w:color w:val="000000"/>
        </w:rPr>
        <w:tab/>
        <w:t xml:space="preserve">B. </w:t>
      </w:r>
      <w:r w:rsidR="00433F95">
        <w:rPr>
          <w:noProof/>
        </w:rPr>
        <w:pict>
          <v:shape id="_x0000_i1101" type="#_x0000_t75" alt="" style="width:30.2pt;height:12.85pt;mso-width-percent:0;mso-height-percent:0;mso-width-percent:0;mso-height-percent:0">
            <v:imagedata r:id="rId67" o:title="eqId39d5f0d374837655cc286d326305da36"/>
          </v:shape>
        </w:pict>
      </w:r>
      <w:r>
        <w:rPr>
          <w:color w:val="000000"/>
        </w:rPr>
        <w:tab/>
        <w:t xml:space="preserve">C. </w:t>
      </w:r>
      <w:r w:rsidR="00433F95">
        <w:rPr>
          <w:noProof/>
        </w:rPr>
        <w:pict>
          <v:shape id="_x0000_i1100" type="#_x0000_t75" alt="" style="width:59.8pt;height:16.05pt;mso-width-percent:0;mso-height-percent:0;mso-width-percent:0;mso-height-percent:0">
            <v:imagedata r:id="rId68" o:title="eqIdfe01865cb057268eac603b28a0983866"/>
          </v:shape>
        </w:pict>
      </w:r>
      <w:r>
        <w:rPr>
          <w:color w:val="000000"/>
        </w:rPr>
        <w:tab/>
        <w:t xml:space="preserve">D. </w:t>
      </w:r>
      <w:r w:rsidR="00433F95">
        <w:rPr>
          <w:noProof/>
        </w:rPr>
        <w:pict>
          <v:shape id="_x0000_i1099" type="#_x0000_t75" alt="" style="width:32.8pt;height:13.5pt;mso-width-percent:0;mso-height-percent:0;mso-width-percent:0;mso-height-percent:0">
            <v:imagedata r:id="rId69" o:title="eqId4944b18a1daae0480089124e5551107f"/>
          </v:shape>
        </w:pict>
      </w:r>
    </w:p>
    <w:p w:rsidR="00437C74" w:rsidRDefault="007D07E0">
      <w:pPr>
        <w:spacing w:line="360" w:lineRule="auto"/>
        <w:jc w:val="left"/>
        <w:textAlignment w:val="center"/>
        <w:rPr>
          <w:color w:val="000000"/>
        </w:rPr>
      </w:pPr>
      <w:r>
        <w:rPr>
          <w:color w:val="000000"/>
        </w:rPr>
        <w:t xml:space="preserve">12. </w:t>
      </w:r>
      <w:r>
        <w:rPr>
          <w:rFonts w:ascii="宋体" w:hAnsi="宋体"/>
          <w:color w:val="000000"/>
        </w:rPr>
        <w:t>在信道内传输</w:t>
      </w:r>
      <w:r>
        <w:rPr>
          <w:rFonts w:eastAsia="Times New Roman" w:cs="Times New Roman"/>
          <w:color w:val="000000"/>
        </w:rPr>
        <w:t>0</w:t>
      </w:r>
      <w:r>
        <w:rPr>
          <w:rFonts w:ascii="宋体" w:hAnsi="宋体"/>
          <w:color w:val="000000"/>
        </w:rPr>
        <w:t>，</w:t>
      </w:r>
      <w:r>
        <w:rPr>
          <w:rFonts w:eastAsia="Times New Roman" w:cs="Times New Roman"/>
          <w:color w:val="000000"/>
        </w:rPr>
        <w:t>1</w:t>
      </w:r>
      <w:r>
        <w:rPr>
          <w:rFonts w:ascii="宋体" w:hAnsi="宋体"/>
          <w:color w:val="000000"/>
        </w:rPr>
        <w:t>信号，信号的传输相互独立．发送</w:t>
      </w:r>
      <w:r>
        <w:rPr>
          <w:rFonts w:eastAsia="Times New Roman" w:cs="Times New Roman"/>
          <w:color w:val="000000"/>
        </w:rPr>
        <w:t>0</w:t>
      </w:r>
      <w:r>
        <w:rPr>
          <w:rFonts w:ascii="宋体" w:hAnsi="宋体"/>
          <w:color w:val="000000"/>
        </w:rPr>
        <w:t>时，收到</w:t>
      </w:r>
      <w:r>
        <w:rPr>
          <w:rFonts w:eastAsia="Times New Roman" w:cs="Times New Roman"/>
          <w:color w:val="000000"/>
        </w:rPr>
        <w:t>1</w:t>
      </w:r>
      <w:r>
        <w:rPr>
          <w:rFonts w:ascii="宋体" w:hAnsi="宋体"/>
          <w:color w:val="000000"/>
        </w:rPr>
        <w:t>的概率为</w:t>
      </w:r>
      <w:r w:rsidR="00433F95">
        <w:rPr>
          <w:noProof/>
        </w:rPr>
        <w:pict>
          <v:shape id="_x0000_i1098" type="#_x0000_t75" alt="" style="width:61.05pt;height:16.7pt;mso-width-percent:0;mso-height-percent:0;mso-width-percent:0;mso-height-percent:0">
            <v:imagedata r:id="rId70" o:title="eqId01e2034f7ecbb1eed26f22181fb5501b"/>
          </v:shape>
        </w:pict>
      </w:r>
      <w:r>
        <w:rPr>
          <w:rFonts w:ascii="宋体" w:hAnsi="宋体"/>
          <w:color w:val="000000"/>
        </w:rPr>
        <w:t>，收到</w:t>
      </w:r>
      <w:r>
        <w:rPr>
          <w:rFonts w:eastAsia="Times New Roman" w:cs="Times New Roman"/>
          <w:color w:val="000000"/>
        </w:rPr>
        <w:t>0</w:t>
      </w:r>
      <w:r>
        <w:rPr>
          <w:rFonts w:ascii="宋体" w:hAnsi="宋体"/>
          <w:color w:val="000000"/>
        </w:rPr>
        <w:t>的概率为</w:t>
      </w:r>
      <w:r w:rsidR="00433F95">
        <w:rPr>
          <w:noProof/>
        </w:rPr>
        <w:pict>
          <v:shape id="_x0000_i1097" type="#_x0000_t75" alt="" style="width:26.35pt;height:14.15pt;mso-width-percent:0;mso-height-percent:0;mso-width-percent:0;mso-height-percent:0">
            <v:imagedata r:id="rId71" o:title="eqId82fc97b0acc21bf52197d5a1e793671a"/>
          </v:shape>
        </w:pict>
      </w:r>
      <w:r>
        <w:rPr>
          <w:rFonts w:ascii="宋体" w:hAnsi="宋体"/>
          <w:color w:val="000000"/>
        </w:rPr>
        <w:t>；发送</w:t>
      </w:r>
      <w:r>
        <w:rPr>
          <w:rFonts w:eastAsia="Times New Roman" w:cs="Times New Roman"/>
          <w:color w:val="000000"/>
        </w:rPr>
        <w:t>1</w:t>
      </w:r>
      <w:r>
        <w:rPr>
          <w:rFonts w:ascii="宋体" w:hAnsi="宋体"/>
          <w:color w:val="000000"/>
        </w:rPr>
        <w:t>时，收到</w:t>
      </w:r>
      <w:r>
        <w:rPr>
          <w:rFonts w:eastAsia="Times New Roman" w:cs="Times New Roman"/>
          <w:color w:val="000000"/>
        </w:rPr>
        <w:t>0</w:t>
      </w:r>
      <w:r>
        <w:rPr>
          <w:rFonts w:ascii="宋体" w:hAnsi="宋体"/>
          <w:color w:val="000000"/>
        </w:rPr>
        <w:t>的概率为</w:t>
      </w:r>
      <w:r w:rsidR="00433F95">
        <w:rPr>
          <w:noProof/>
        </w:rPr>
        <w:pict>
          <v:shape id="_x0000_i1096" type="#_x0000_t75" alt="" style="width:62.35pt;height:16.05pt;mso-width-percent:0;mso-height-percent:0;mso-width-percent:0;mso-height-percent:0">
            <v:imagedata r:id="rId72" o:title="eqId71b6e7b796bd0e91347161eadaa12d82"/>
          </v:shape>
        </w:pict>
      </w:r>
      <w:r>
        <w:rPr>
          <w:rFonts w:ascii="宋体" w:hAnsi="宋体"/>
          <w:color w:val="000000"/>
        </w:rPr>
        <w:t>，收到</w:t>
      </w:r>
      <w:r>
        <w:rPr>
          <w:rFonts w:eastAsia="Times New Roman" w:cs="Times New Roman"/>
          <w:color w:val="000000"/>
        </w:rPr>
        <w:t>1</w:t>
      </w:r>
      <w:r>
        <w:rPr>
          <w:rFonts w:ascii="宋体" w:hAnsi="宋体"/>
          <w:color w:val="000000"/>
        </w:rPr>
        <w:t>的概率为</w:t>
      </w:r>
      <w:r w:rsidR="00433F95">
        <w:rPr>
          <w:noProof/>
        </w:rPr>
        <w:pict>
          <v:shape id="_x0000_i1095" type="#_x0000_t75" alt="" style="width:27pt;height:16.05pt;mso-width-percent:0;mso-height-percent:0;mso-width-percent:0;mso-height-percent:0">
            <v:imagedata r:id="rId73" o:title="eqId5544d98eaae4004ed8735f09623d05a3"/>
          </v:shape>
        </w:pict>
      </w:r>
      <w:r>
        <w:rPr>
          <w:rFonts w:eastAsia="Times New Roman" w:cs="Times New Roman"/>
          <w:color w:val="000000"/>
        </w:rPr>
        <w:t xml:space="preserve">. </w:t>
      </w:r>
      <w:r>
        <w:rPr>
          <w:rFonts w:ascii="宋体" w:hAnsi="宋体"/>
          <w:color w:val="000000"/>
        </w:rPr>
        <w:t>考虑两种传输方案：单次传输和三次传输．单次传输是指每个信号只发送</w:t>
      </w:r>
      <w:r>
        <w:rPr>
          <w:rFonts w:eastAsia="Times New Roman" w:cs="Times New Roman"/>
          <w:color w:val="000000"/>
        </w:rPr>
        <w:t>1</w:t>
      </w:r>
      <w:r>
        <w:rPr>
          <w:rFonts w:ascii="宋体" w:hAnsi="宋体"/>
          <w:color w:val="000000"/>
        </w:rPr>
        <w:t>次，三次传输</w:t>
      </w:r>
      <w:r>
        <w:rPr>
          <w:rFonts w:eastAsia="Times New Roman" w:cs="Times New Roman"/>
          <w:color w:val="000000"/>
        </w:rPr>
        <w:t xml:space="preserve"> </w:t>
      </w:r>
      <w:r>
        <w:rPr>
          <w:rFonts w:ascii="宋体" w:hAnsi="宋体"/>
          <w:color w:val="000000"/>
        </w:rPr>
        <w:t>是指每个信号重复发送</w:t>
      </w:r>
      <w:r>
        <w:rPr>
          <w:rFonts w:eastAsia="Times New Roman" w:cs="Times New Roman"/>
          <w:color w:val="000000"/>
        </w:rPr>
        <w:t>3</w:t>
      </w:r>
      <w:r>
        <w:rPr>
          <w:rFonts w:ascii="宋体" w:hAnsi="宋体"/>
          <w:color w:val="000000"/>
        </w:rPr>
        <w:t>次．收到的信号需要译码，译码规则如下：单次传输时，收到的信号即为译码；三次传输时，收到的信号中出现次数多的即为译码（例如，若依次收到</w:t>
      </w:r>
      <w:r>
        <w:rPr>
          <w:rFonts w:eastAsia="Times New Roman" w:cs="Times New Roman"/>
          <w:color w:val="000000"/>
        </w:rPr>
        <w:t>1</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1</w:t>
      </w:r>
      <w:r>
        <w:rPr>
          <w:rFonts w:ascii="宋体" w:hAnsi="宋体"/>
          <w:color w:val="000000"/>
        </w:rPr>
        <w:t>，则译码为</w:t>
      </w:r>
      <w:r>
        <w:rPr>
          <w:rFonts w:eastAsia="Times New Roman" w:cs="Times New Roman"/>
          <w:color w:val="000000"/>
        </w:rPr>
        <w:t>1</w:t>
      </w:r>
      <w:r>
        <w:rPr>
          <w:rFonts w:ascii="宋体" w:hAnsi="宋体"/>
          <w:color w:val="000000"/>
        </w:rPr>
        <w:t>）</w:t>
      </w:r>
      <w:r>
        <w:rPr>
          <w:rFonts w:eastAsia="Times New Roman" w:cs="Times New Roman"/>
          <w:color w:val="000000"/>
        </w:rPr>
        <w:t>.</w:t>
      </w:r>
    </w:p>
    <w:p w:rsidR="00437C74" w:rsidRDefault="007D07E0">
      <w:pPr>
        <w:spacing w:line="360" w:lineRule="auto"/>
        <w:jc w:val="left"/>
        <w:textAlignment w:val="center"/>
        <w:rPr>
          <w:color w:val="000000"/>
        </w:rPr>
      </w:pPr>
      <w:r>
        <w:rPr>
          <w:color w:val="000000"/>
        </w:rPr>
        <w:t xml:space="preserve">A. </w:t>
      </w:r>
      <w:r>
        <w:rPr>
          <w:rFonts w:ascii="宋体" w:hAnsi="宋体"/>
          <w:color w:val="000000"/>
        </w:rPr>
        <w:t>采用单次传输方案，若依次发送</w:t>
      </w:r>
      <w:r>
        <w:rPr>
          <w:rFonts w:eastAsia="Times New Roman" w:cs="Times New Roman"/>
          <w:color w:val="000000"/>
        </w:rPr>
        <w:t>1</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1</w:t>
      </w:r>
      <w:r>
        <w:rPr>
          <w:rFonts w:ascii="宋体" w:hAnsi="宋体"/>
          <w:color w:val="000000"/>
        </w:rPr>
        <w:t>，则依次收到</w:t>
      </w:r>
      <w:r>
        <w:rPr>
          <w:rFonts w:eastAsia="Times New Roman" w:cs="Times New Roman"/>
          <w:color w:val="000000"/>
        </w:rPr>
        <w:t>l</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1</w:t>
      </w:r>
      <w:r>
        <w:rPr>
          <w:rFonts w:ascii="宋体" w:hAnsi="宋体"/>
          <w:color w:val="000000"/>
        </w:rPr>
        <w:t>的概率为</w:t>
      </w:r>
      <w:r w:rsidR="00433F95">
        <w:rPr>
          <w:noProof/>
        </w:rPr>
        <w:pict>
          <v:shape id="_x0000_i1094" type="#_x0000_t75" alt="" style="width:68.8pt;height:18pt;mso-width-percent:0;mso-height-percent:0;mso-width-percent:0;mso-height-percent:0">
            <v:imagedata r:id="rId74" o:title="eqId77a3aec1bf1833a70e0e0e183d0377bb"/>
          </v:shape>
        </w:pict>
      </w:r>
    </w:p>
    <w:p w:rsidR="00437C74" w:rsidRDefault="007D07E0">
      <w:pPr>
        <w:spacing w:line="360" w:lineRule="auto"/>
        <w:jc w:val="left"/>
        <w:textAlignment w:val="center"/>
        <w:rPr>
          <w:color w:val="000000"/>
        </w:rPr>
      </w:pPr>
      <w:r>
        <w:rPr>
          <w:color w:val="000000"/>
        </w:rPr>
        <w:t xml:space="preserve">B. </w:t>
      </w:r>
      <w:r>
        <w:rPr>
          <w:rFonts w:ascii="宋体" w:hAnsi="宋体"/>
          <w:color w:val="000000"/>
        </w:rPr>
        <w:t>采用三次传输方案，若发送</w:t>
      </w:r>
      <w:r>
        <w:rPr>
          <w:rFonts w:eastAsia="Times New Roman" w:cs="Times New Roman"/>
          <w:color w:val="000000"/>
        </w:rPr>
        <w:t>1</w:t>
      </w:r>
      <w:r>
        <w:rPr>
          <w:rFonts w:ascii="宋体" w:hAnsi="宋体"/>
          <w:color w:val="000000"/>
        </w:rPr>
        <w:t>，则依次收到</w:t>
      </w:r>
      <w:r>
        <w:rPr>
          <w:rFonts w:eastAsia="Times New Roman" w:cs="Times New Roman"/>
          <w:color w:val="000000"/>
        </w:rPr>
        <w:t>1</w:t>
      </w:r>
      <w:r>
        <w:rPr>
          <w:rFonts w:ascii="宋体" w:hAnsi="宋体"/>
          <w:color w:val="000000"/>
        </w:rPr>
        <w:t>，</w:t>
      </w:r>
      <w:r>
        <w:rPr>
          <w:rFonts w:eastAsia="Times New Roman" w:cs="Times New Roman"/>
          <w:color w:val="000000"/>
        </w:rPr>
        <w:t>0</w:t>
      </w:r>
      <w:r>
        <w:rPr>
          <w:rFonts w:ascii="宋体" w:hAnsi="宋体"/>
          <w:color w:val="000000"/>
        </w:rPr>
        <w:t>，</w:t>
      </w:r>
      <w:r>
        <w:rPr>
          <w:rFonts w:eastAsia="Times New Roman" w:cs="Times New Roman"/>
          <w:color w:val="000000"/>
        </w:rPr>
        <w:t>1</w:t>
      </w:r>
      <w:r>
        <w:rPr>
          <w:rFonts w:ascii="宋体" w:hAnsi="宋体"/>
          <w:color w:val="000000"/>
        </w:rPr>
        <w:t>的概率为</w:t>
      </w:r>
      <w:r w:rsidR="00433F95">
        <w:rPr>
          <w:noProof/>
        </w:rPr>
        <w:pict>
          <v:shape id="_x0000_i1093" type="#_x0000_t75" alt="" style="width:47.55pt;height:18pt;mso-width-percent:0;mso-height-percent:0;mso-width-percent:0;mso-height-percent:0">
            <v:imagedata r:id="rId75" o:title="eqIdab8ecfb3916e9c290eeb9b69d7551288"/>
          </v:shape>
        </w:pict>
      </w:r>
    </w:p>
    <w:p w:rsidR="00437C74" w:rsidRDefault="007D07E0">
      <w:pPr>
        <w:spacing w:line="360" w:lineRule="auto"/>
        <w:jc w:val="left"/>
        <w:textAlignment w:val="center"/>
        <w:rPr>
          <w:color w:val="000000"/>
        </w:rPr>
      </w:pPr>
      <w:r>
        <w:rPr>
          <w:color w:val="000000"/>
        </w:rPr>
        <w:t xml:space="preserve">C. </w:t>
      </w:r>
      <w:r>
        <w:rPr>
          <w:rFonts w:ascii="宋体" w:hAnsi="宋体"/>
          <w:color w:val="000000"/>
        </w:rPr>
        <w:t>采用三次传输方案，若发送</w:t>
      </w:r>
      <w:r>
        <w:rPr>
          <w:rFonts w:eastAsia="Times New Roman" w:cs="Times New Roman"/>
          <w:color w:val="000000"/>
        </w:rPr>
        <w:t>1</w:t>
      </w:r>
      <w:r>
        <w:rPr>
          <w:rFonts w:ascii="宋体" w:hAnsi="宋体"/>
          <w:color w:val="000000"/>
        </w:rPr>
        <w:t>，则译码为</w:t>
      </w:r>
      <w:r>
        <w:rPr>
          <w:rFonts w:eastAsia="Times New Roman" w:cs="Times New Roman"/>
          <w:color w:val="000000"/>
        </w:rPr>
        <w:t>1</w:t>
      </w:r>
      <w:r>
        <w:rPr>
          <w:rFonts w:ascii="宋体" w:hAnsi="宋体"/>
          <w:color w:val="000000"/>
        </w:rPr>
        <w:t>的概率为</w:t>
      </w:r>
      <w:r w:rsidR="00433F95">
        <w:rPr>
          <w:noProof/>
        </w:rPr>
        <w:pict>
          <v:shape id="_x0000_i1092" type="#_x0000_t75" alt="" style="width:93.85pt;height:18pt;mso-width-percent:0;mso-height-percent:0;mso-width-percent:0;mso-height-percent:0">
            <v:imagedata r:id="rId76" o:title="eqId9a645d179064cf6620dcc1bb80b2260e"/>
          </v:shape>
        </w:pict>
      </w:r>
    </w:p>
    <w:p w:rsidR="00437C74" w:rsidRDefault="007D07E0">
      <w:pPr>
        <w:spacing w:line="360" w:lineRule="auto"/>
        <w:jc w:val="left"/>
        <w:textAlignment w:val="center"/>
        <w:rPr>
          <w:color w:val="000000"/>
        </w:rPr>
      </w:pPr>
      <w:r>
        <w:rPr>
          <w:color w:val="000000"/>
        </w:rPr>
        <w:t xml:space="preserve">D. </w:t>
      </w:r>
      <w:r>
        <w:rPr>
          <w:rFonts w:ascii="宋体" w:hAnsi="宋体"/>
          <w:color w:val="000000"/>
        </w:rPr>
        <w:t>当</w:t>
      </w:r>
      <w:r w:rsidR="00433F95">
        <w:rPr>
          <w:noProof/>
        </w:rPr>
        <w:pict>
          <v:shape id="_x0000_i1091" type="#_x0000_t75" alt="" style="width:56.55pt;height:14.15pt;mso-width-percent:0;mso-height-percent:0;mso-width-percent:0;mso-height-percent:0">
            <v:imagedata r:id="rId77" o:title="eqId84fc9aade0a8e3ede73199265d3fbb86"/>
          </v:shape>
        </w:pict>
      </w:r>
      <w:r>
        <w:rPr>
          <w:rFonts w:ascii="宋体" w:hAnsi="宋体"/>
          <w:color w:val="000000"/>
        </w:rPr>
        <w:t>时，若发送</w:t>
      </w:r>
      <w:r>
        <w:rPr>
          <w:rFonts w:eastAsia="Times New Roman" w:cs="Times New Roman"/>
          <w:color w:val="000000"/>
        </w:rPr>
        <w:t>0</w:t>
      </w:r>
      <w:r>
        <w:rPr>
          <w:rFonts w:ascii="宋体" w:hAnsi="宋体"/>
          <w:color w:val="000000"/>
        </w:rPr>
        <w:t>，则采用三次传输方案译码为</w:t>
      </w:r>
      <w:r>
        <w:rPr>
          <w:rFonts w:eastAsia="Times New Roman" w:cs="Times New Roman"/>
          <w:color w:val="000000"/>
        </w:rPr>
        <w:t>0</w:t>
      </w:r>
      <w:r>
        <w:rPr>
          <w:rFonts w:ascii="宋体" w:hAnsi="宋体"/>
          <w:color w:val="000000"/>
        </w:rPr>
        <w:t>的概率大于采用单次传输方案译码为</w:t>
      </w:r>
      <w:r>
        <w:rPr>
          <w:rFonts w:eastAsia="Times New Roman" w:cs="Times New Roman"/>
          <w:color w:val="000000"/>
        </w:rPr>
        <w:t>0</w:t>
      </w:r>
      <w:r>
        <w:rPr>
          <w:rFonts w:ascii="宋体" w:hAnsi="宋体"/>
          <w:color w:val="000000"/>
        </w:rPr>
        <w:t>的概率</w:t>
      </w:r>
    </w:p>
    <w:p w:rsidR="00437C74" w:rsidRDefault="007D07E0">
      <w:pPr>
        <w:spacing w:line="285" w:lineRule="auto"/>
        <w:jc w:val="left"/>
        <w:textAlignment w:val="center"/>
        <w:rPr>
          <w:color w:val="000000"/>
        </w:rPr>
      </w:pPr>
      <w:r>
        <w:rPr>
          <w:rFonts w:ascii="宋体" w:hAnsi="宋体"/>
          <w:b/>
          <w:color w:val="000000"/>
        </w:rPr>
        <w:t>三、填空题：本大题共</w:t>
      </w:r>
      <w:r>
        <w:rPr>
          <w:rFonts w:eastAsia="Times New Roman" w:cs="Times New Roman"/>
          <w:b/>
          <w:color w:val="000000"/>
        </w:rPr>
        <w:t>4</w:t>
      </w:r>
      <w:r>
        <w:rPr>
          <w:rFonts w:ascii="宋体" w:hAnsi="宋体"/>
          <w:b/>
          <w:color w:val="000000"/>
        </w:rPr>
        <w:t>小题，每小题</w:t>
      </w:r>
      <w:r>
        <w:rPr>
          <w:rFonts w:eastAsia="Times New Roman" w:cs="Times New Roman"/>
          <w:b/>
          <w:color w:val="000000"/>
        </w:rPr>
        <w:t>5</w:t>
      </w:r>
      <w:r>
        <w:rPr>
          <w:rFonts w:ascii="宋体" w:hAnsi="宋体"/>
          <w:b/>
          <w:color w:val="000000"/>
        </w:rPr>
        <w:t>分，共</w:t>
      </w:r>
      <w:r>
        <w:rPr>
          <w:rFonts w:eastAsia="Times New Roman" w:cs="Times New Roman"/>
          <w:b/>
          <w:color w:val="000000"/>
        </w:rPr>
        <w:t>20</w:t>
      </w:r>
      <w:r>
        <w:rPr>
          <w:rFonts w:ascii="宋体" w:hAnsi="宋体"/>
          <w:b/>
          <w:color w:val="000000"/>
        </w:rPr>
        <w:t>分。</w:t>
      </w:r>
    </w:p>
    <w:p w:rsidR="00437C74" w:rsidRDefault="007D07E0">
      <w:pPr>
        <w:spacing w:line="360" w:lineRule="auto"/>
        <w:jc w:val="left"/>
        <w:textAlignment w:val="center"/>
        <w:rPr>
          <w:color w:val="000000"/>
        </w:rPr>
      </w:pPr>
      <w:r>
        <w:rPr>
          <w:color w:val="000000"/>
        </w:rPr>
        <w:t xml:space="preserve">13. </w:t>
      </w:r>
      <w:r>
        <w:rPr>
          <w:rFonts w:ascii="宋体" w:hAnsi="宋体"/>
          <w:color w:val="000000"/>
        </w:rPr>
        <w:t>已知向量</w:t>
      </w:r>
      <w:r w:rsidR="00433F95">
        <w:rPr>
          <w:noProof/>
        </w:rPr>
        <w:pict>
          <v:shape id="_x0000_i1090" type="#_x0000_t75" alt="" style="width:9.65pt;height:14.15pt;mso-width-percent:0;mso-height-percent:0;mso-width-percent:0;mso-height-percent:0">
            <v:imagedata r:id="rId78" o:title="eqId7a2f4b1178f68bd147d1a2a6acd04435"/>
          </v:shape>
        </w:pict>
      </w:r>
      <w:r>
        <w:rPr>
          <w:rFonts w:ascii="宋体" w:hAnsi="宋体"/>
          <w:color w:val="000000"/>
        </w:rPr>
        <w:t>，</w:t>
      </w:r>
      <w:r w:rsidR="00433F95">
        <w:rPr>
          <w:noProof/>
        </w:rPr>
        <w:pict>
          <v:shape id="_x0000_i1089" type="#_x0000_t75" alt="" style="width:11.55pt;height:17.35pt;mso-width-percent:0;mso-height-percent:0;mso-width-percent:0;mso-height-percent:0">
            <v:imagedata r:id="rId79" o:title="eqIdc94075193c11fe43f2396cff5a485054"/>
          </v:shape>
        </w:pict>
      </w:r>
      <w:r>
        <w:rPr>
          <w:rFonts w:ascii="宋体" w:hAnsi="宋体"/>
          <w:color w:val="000000"/>
        </w:rPr>
        <w:t>满足</w:t>
      </w:r>
      <w:r w:rsidR="00433F95">
        <w:rPr>
          <w:noProof/>
        </w:rPr>
        <w:pict>
          <v:shape id="_x0000_i1088" type="#_x0000_t75" alt="" style="width:57.85pt;height:23.8pt;mso-width-percent:0;mso-height-percent:0;mso-width-percent:0;mso-height-percent:0">
            <v:imagedata r:id="rId80" o:title="eqId902c7dc0a67f5a09445d9e551cc408cc"/>
          </v:shape>
        </w:pict>
      </w:r>
      <w:r>
        <w:rPr>
          <w:rFonts w:ascii="宋体" w:hAnsi="宋体"/>
          <w:color w:val="000000"/>
        </w:rPr>
        <w:t>，</w:t>
      </w:r>
      <w:r w:rsidR="00433F95">
        <w:rPr>
          <w:noProof/>
        </w:rPr>
        <w:pict>
          <v:shape id="_x0000_i1087" type="#_x0000_t75" alt="" style="width:77.8pt;height:23.8pt;mso-width-percent:0;mso-height-percent:0;mso-width-percent:0;mso-height-percent:0">
            <v:imagedata r:id="rId81" o:title="eqId05c96ef7162c0a6f7f47f60ca4353838"/>
          </v:shape>
        </w:pict>
      </w:r>
      <w:r>
        <w:rPr>
          <w:rFonts w:ascii="宋体" w:hAnsi="宋体"/>
          <w:color w:val="000000"/>
        </w:rPr>
        <w:t>，则</w:t>
      </w:r>
      <w:r w:rsidR="00433F95">
        <w:rPr>
          <w:noProof/>
        </w:rPr>
        <w:pict>
          <v:shape id="_x0000_i1086" type="#_x0000_t75" alt="" style="width:23.8pt;height:23.8pt;mso-width-percent:0;mso-height-percent:0;mso-width-percent:0;mso-height-percent:0">
            <v:imagedata r:id="rId82" o:title="eqId6d33ee1f52775bf9ba66e0fdf0ecbb35"/>
          </v:shape>
        </w:pict>
      </w:r>
      <w:r>
        <w:rPr>
          <w:color w:val="000000"/>
        </w:rPr>
        <w:t>______</w:t>
      </w:r>
      <w:r>
        <w:rPr>
          <w:rFonts w:ascii="宋体" w:hAnsi="宋体"/>
          <w:color w:val="000000"/>
        </w:rPr>
        <w:t>．</w:t>
      </w:r>
    </w:p>
    <w:p w:rsidR="00437C74" w:rsidRDefault="007D07E0">
      <w:pPr>
        <w:spacing w:line="360" w:lineRule="auto"/>
        <w:jc w:val="left"/>
        <w:textAlignment w:val="center"/>
        <w:rPr>
          <w:color w:val="000000"/>
        </w:rPr>
      </w:pPr>
      <w:r>
        <w:rPr>
          <w:color w:val="000000"/>
        </w:rPr>
        <w:t xml:space="preserve">14. </w:t>
      </w:r>
      <w:r>
        <w:rPr>
          <w:rFonts w:ascii="宋体" w:hAnsi="宋体"/>
          <w:color w:val="000000"/>
        </w:rPr>
        <w:t>底面边长为</w:t>
      </w:r>
      <w:r>
        <w:rPr>
          <w:rFonts w:eastAsia="Times New Roman" w:cs="Times New Roman"/>
          <w:color w:val="000000"/>
        </w:rPr>
        <w:t>4</w:t>
      </w:r>
      <w:r>
        <w:rPr>
          <w:rFonts w:ascii="宋体" w:hAnsi="宋体"/>
          <w:color w:val="000000"/>
        </w:rPr>
        <w:t>的正四棱锥被平行于其底面的平面所截，截去一个底面边长为</w:t>
      </w:r>
      <w:r>
        <w:rPr>
          <w:rFonts w:eastAsia="Times New Roman" w:cs="Times New Roman"/>
          <w:color w:val="000000"/>
        </w:rPr>
        <w:t>2</w:t>
      </w:r>
      <w:r>
        <w:rPr>
          <w:rFonts w:ascii="宋体" w:hAnsi="宋体"/>
          <w:color w:val="000000"/>
        </w:rPr>
        <w:t>，高为</w:t>
      </w:r>
      <w:r>
        <w:rPr>
          <w:rFonts w:eastAsia="Times New Roman" w:cs="Times New Roman"/>
          <w:color w:val="000000"/>
        </w:rPr>
        <w:t>3</w:t>
      </w:r>
      <w:r>
        <w:rPr>
          <w:rFonts w:ascii="宋体" w:hAnsi="宋体"/>
          <w:color w:val="000000"/>
        </w:rPr>
        <w:t>的正四棱锥，所得棱台的体积为</w:t>
      </w:r>
      <w:r>
        <w:rPr>
          <w:color w:val="000000"/>
        </w:rPr>
        <w:t>______</w:t>
      </w:r>
      <w:r>
        <w:rPr>
          <w:rFonts w:ascii="宋体" w:hAnsi="宋体"/>
          <w:color w:val="000000"/>
        </w:rPr>
        <w:t>．</w:t>
      </w:r>
    </w:p>
    <w:p w:rsidR="00437C74" w:rsidRDefault="007D07E0">
      <w:pPr>
        <w:spacing w:line="360" w:lineRule="auto"/>
        <w:jc w:val="left"/>
        <w:textAlignment w:val="center"/>
        <w:rPr>
          <w:color w:val="000000"/>
        </w:rPr>
      </w:pPr>
      <w:r>
        <w:rPr>
          <w:color w:val="000000"/>
        </w:rPr>
        <w:lastRenderedPageBreak/>
        <w:t xml:space="preserve">15. </w:t>
      </w:r>
      <w:r>
        <w:rPr>
          <w:rFonts w:ascii="宋体" w:hAnsi="宋体"/>
          <w:color w:val="000000"/>
        </w:rPr>
        <w:t>已知直线</w:t>
      </w:r>
      <w:r w:rsidR="00433F95">
        <w:rPr>
          <w:noProof/>
        </w:rPr>
        <w:pict>
          <v:shape id="_x0000_i1085" type="#_x0000_t75" alt="" style="width:77.8pt;height:16.7pt;mso-width-percent:0;mso-height-percent:0;mso-width-percent:0;mso-height-percent:0">
            <v:imagedata r:id="rId83" o:title="eqIdc654f3bb56ece42d29a9f14cca37bf40"/>
          </v:shape>
        </w:pict>
      </w:r>
      <w:r>
        <w:rPr>
          <w:rFonts w:ascii="宋体" w:hAnsi="宋体"/>
          <w:color w:val="000000"/>
        </w:rPr>
        <w:t>与</w:t>
      </w:r>
      <w:r w:rsidR="00433F95">
        <w:rPr>
          <w:noProof/>
        </w:rPr>
        <w:pict>
          <v:shape id="_x0000_i1084" type="#_x0000_t75" alt="" style="width:104.15pt;height:21.85pt;mso-width-percent:0;mso-height-percent:0;mso-width-percent:0;mso-height-percent:0">
            <v:imagedata r:id="rId84" o:title="eqId24d1a14c4e973682451ff8f0f1bfb170"/>
          </v:shape>
        </w:pict>
      </w:r>
      <w:r>
        <w:rPr>
          <w:rFonts w:ascii="宋体" w:hAnsi="宋体"/>
          <w:color w:val="000000"/>
        </w:rPr>
        <w:t>交于</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两点，写出满足</w:t>
      </w:r>
      <w:r>
        <w:rPr>
          <w:rFonts w:eastAsia="Times New Roman" w:cs="Times New Roman"/>
          <w:color w:val="000000"/>
        </w:rPr>
        <w:t>“</w:t>
      </w:r>
      <w:r w:rsidR="00433F95">
        <w:rPr>
          <w:noProof/>
        </w:rPr>
        <w:pict>
          <v:shape id="_x0000_i1083" type="#_x0000_t75" alt="" style="width:34.05pt;height:14.15pt;mso-width-percent:0;mso-height-percent:0;mso-width-percent:0;mso-height-percent:0">
            <v:imagedata r:id="rId85" o:title="eqId15c0dbe3c080c4c4636c64803e5c1f76"/>
          </v:shape>
        </w:pict>
      </w:r>
      <w:r>
        <w:rPr>
          <w:rFonts w:ascii="宋体" w:hAnsi="宋体"/>
          <w:color w:val="000000"/>
        </w:rPr>
        <w:t>面积为</w:t>
      </w:r>
      <w:r w:rsidR="00433F95">
        <w:rPr>
          <w:noProof/>
        </w:rPr>
        <w:pict>
          <v:shape id="_x0000_i1082" type="#_x0000_t75" alt="" style="width:10.3pt;height:31.5pt;mso-width-percent:0;mso-height-percent:0;mso-width-percent:0;mso-height-percent:0">
            <v:imagedata r:id="rId86" o:title="eqId18a4c25fa7b7754fc55548e2497a9d6e"/>
          </v:shape>
        </w:pict>
      </w:r>
      <w:r>
        <w:rPr>
          <w:rFonts w:eastAsia="Times New Roman" w:cs="Times New Roman"/>
          <w:color w:val="000000"/>
        </w:rPr>
        <w:t>”</w:t>
      </w:r>
      <w:r>
        <w:rPr>
          <w:rFonts w:ascii="宋体" w:hAnsi="宋体"/>
          <w:color w:val="000000"/>
        </w:rPr>
        <w:t>的</w:t>
      </w:r>
      <w:r>
        <w:rPr>
          <w:rFonts w:eastAsia="Times New Roman" w:cs="Times New Roman"/>
          <w:i/>
          <w:color w:val="000000"/>
        </w:rPr>
        <w:t>m</w:t>
      </w:r>
      <w:r>
        <w:rPr>
          <w:rFonts w:ascii="宋体" w:hAnsi="宋体"/>
          <w:color w:val="000000"/>
        </w:rPr>
        <w:t>的一个值</w:t>
      </w:r>
      <w:r>
        <w:rPr>
          <w:color w:val="000000"/>
        </w:rPr>
        <w:t>______</w:t>
      </w:r>
      <w:r>
        <w:rPr>
          <w:rFonts w:ascii="宋体" w:hAnsi="宋体"/>
          <w:color w:val="000000"/>
        </w:rPr>
        <w:t>．</w:t>
      </w:r>
    </w:p>
    <w:p w:rsidR="00437C74" w:rsidRDefault="007D07E0">
      <w:pPr>
        <w:spacing w:line="360" w:lineRule="auto"/>
        <w:jc w:val="left"/>
        <w:textAlignment w:val="center"/>
        <w:rPr>
          <w:color w:val="000000"/>
        </w:rPr>
      </w:pPr>
      <w:r>
        <w:rPr>
          <w:color w:val="000000"/>
        </w:rPr>
        <w:t xml:space="preserve">16. </w:t>
      </w:r>
      <w:r>
        <w:rPr>
          <w:rFonts w:ascii="宋体" w:hAnsi="宋体"/>
          <w:color w:val="000000"/>
        </w:rPr>
        <w:t>已知函数</w:t>
      </w:r>
      <w:r w:rsidR="00433F95">
        <w:rPr>
          <w:noProof/>
        </w:rPr>
        <w:pict>
          <v:shape id="_x0000_i1081" type="#_x0000_t75" alt="" style="width:97.7pt;height:19.3pt;mso-width-percent:0;mso-height-percent:0;mso-width-percent:0;mso-height-percent:0">
            <v:imagedata r:id="rId87" o:title="eqIde0e4892080a918aa2127c09e8d4c28c9"/>
          </v:shape>
        </w:pict>
      </w:r>
      <w:r>
        <w:rPr>
          <w:rFonts w:ascii="宋体" w:hAnsi="宋体"/>
          <w:color w:val="000000"/>
        </w:rPr>
        <w:t>，如图</w:t>
      </w:r>
      <w:r>
        <w:rPr>
          <w:rFonts w:eastAsia="Times New Roman" w:cs="Times New Roman"/>
          <w:i/>
          <w:color w:val="000000"/>
        </w:rPr>
        <w:t>A</w:t>
      </w:r>
      <w:r>
        <w:rPr>
          <w:rFonts w:ascii="宋体" w:hAnsi="宋体"/>
          <w:color w:val="000000"/>
        </w:rPr>
        <w:t>，</w:t>
      </w:r>
      <w:r>
        <w:rPr>
          <w:rFonts w:eastAsia="Times New Roman" w:cs="Times New Roman"/>
          <w:i/>
          <w:color w:val="000000"/>
        </w:rPr>
        <w:t>B</w:t>
      </w:r>
      <w:r>
        <w:rPr>
          <w:rFonts w:ascii="宋体" w:hAnsi="宋体"/>
          <w:color w:val="000000"/>
        </w:rPr>
        <w:t>是直线</w:t>
      </w:r>
      <w:r w:rsidR="00433F95">
        <w:rPr>
          <w:noProof/>
        </w:rPr>
        <w:pict>
          <v:shape id="_x0000_i1080" type="#_x0000_t75" alt="" style="width:30.85pt;height:30.85pt;mso-width-percent:0;mso-height-percent:0;mso-width-percent:0;mso-height-percent:0">
            <v:imagedata r:id="rId88" o:title="eqIdc2f3fa679bb55ded25a9b72a8e788cb1"/>
          </v:shape>
        </w:pict>
      </w:r>
      <w:r>
        <w:rPr>
          <w:rFonts w:ascii="宋体" w:hAnsi="宋体"/>
          <w:color w:val="000000"/>
        </w:rPr>
        <w:t>与曲线</w:t>
      </w:r>
      <w:r w:rsidR="00433F95">
        <w:rPr>
          <w:noProof/>
        </w:rPr>
        <w:pict>
          <v:shape id="_x0000_i1079" type="#_x0000_t75" alt="" style="width:48.2pt;height:20.55pt;mso-width-percent:0;mso-height-percent:0;mso-width-percent:0;mso-height-percent:0">
            <v:imagedata r:id="rId89" o:title="eqId942c2141d01bde6b48210c56a17fc75e"/>
          </v:shape>
        </w:pict>
      </w:r>
      <w:r>
        <w:rPr>
          <w:rFonts w:ascii="宋体" w:hAnsi="宋体"/>
          <w:color w:val="000000"/>
        </w:rPr>
        <w:t>的两个交点，若</w:t>
      </w:r>
      <w:r w:rsidR="00433F95">
        <w:rPr>
          <w:noProof/>
        </w:rPr>
        <w:pict>
          <v:shape id="_x0000_i1078" type="#_x0000_t75" alt="" style="width:44.35pt;height:30.85pt;mso-width-percent:0;mso-height-percent:0;mso-width-percent:0;mso-height-percent:0">
            <v:imagedata r:id="rId90" o:title="eqIde515607a0591459746f2ade643c45aeb"/>
          </v:shape>
        </w:pict>
      </w:r>
      <w:r>
        <w:rPr>
          <w:rFonts w:ascii="宋体" w:hAnsi="宋体"/>
          <w:color w:val="000000"/>
        </w:rPr>
        <w:t>，则</w:t>
      </w:r>
      <w:r w:rsidR="00433F95">
        <w:rPr>
          <w:noProof/>
        </w:rPr>
        <w:pict>
          <v:shape id="_x0000_i1077" type="#_x0000_t75" alt="" style="width:39.2pt;height:20.55pt;mso-width-percent:0;mso-height-percent:0;mso-width-percent:0;mso-height-percent:0">
            <v:imagedata r:id="rId91" o:title="eqId614eb5b337b8662defc95cc5c48e7825"/>
          </v:shape>
        </w:pict>
      </w:r>
      <w:r>
        <w:rPr>
          <w:color w:val="000000"/>
        </w:rPr>
        <w:t>______</w:t>
      </w:r>
      <w:r>
        <w:rPr>
          <w:rFonts w:ascii="宋体" w:hAnsi="宋体"/>
          <w:color w:val="000000"/>
        </w:rPr>
        <w:t>．</w:t>
      </w:r>
    </w:p>
    <w:p w:rsidR="00437C74" w:rsidRDefault="007D07E0">
      <w:pPr>
        <w:spacing w:line="360" w:lineRule="auto"/>
        <w:textAlignment w:val="center"/>
        <w:rPr>
          <w:color w:val="000000"/>
        </w:rPr>
      </w:pPr>
      <w:r>
        <w:rPr>
          <w:noProof/>
          <w:color w:val="000000"/>
        </w:rPr>
        <w:drawing>
          <wp:inline distT="0" distB="0" distL="114300" distR="114300">
            <wp:extent cx="1847850" cy="1238250"/>
            <wp:effectExtent l="0" t="0" r="0" b="0"/>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92" cstate="print"/>
                    <a:stretch>
                      <a:fillRect/>
                    </a:stretch>
                  </pic:blipFill>
                  <pic:spPr>
                    <a:xfrm>
                      <a:off x="0" y="0"/>
                      <a:ext cx="1847850" cy="1238250"/>
                    </a:xfrm>
                    <a:prstGeom prst="rect">
                      <a:avLst/>
                    </a:prstGeom>
                  </pic:spPr>
                </pic:pic>
              </a:graphicData>
            </a:graphic>
          </wp:inline>
        </w:drawing>
      </w:r>
      <w:r>
        <w:rPr>
          <w:color w:val="000000"/>
        </w:rPr>
        <w:t xml:space="preserve">    </w:t>
      </w:r>
    </w:p>
    <w:p w:rsidR="00437C74" w:rsidRDefault="007D07E0">
      <w:pPr>
        <w:spacing w:line="285" w:lineRule="auto"/>
        <w:jc w:val="left"/>
        <w:textAlignment w:val="center"/>
        <w:rPr>
          <w:color w:val="000000"/>
        </w:rPr>
      </w:pPr>
      <w:r>
        <w:rPr>
          <w:rFonts w:ascii="宋体" w:hAnsi="宋体"/>
          <w:b/>
          <w:color w:val="000000"/>
        </w:rPr>
        <w:t>四、解答题：本大题共</w:t>
      </w:r>
      <w:r>
        <w:rPr>
          <w:rFonts w:eastAsia="Times New Roman" w:cs="Times New Roman"/>
          <w:b/>
          <w:color w:val="000000"/>
        </w:rPr>
        <w:t>6</w:t>
      </w:r>
      <w:r>
        <w:rPr>
          <w:rFonts w:ascii="宋体" w:hAnsi="宋体"/>
          <w:b/>
          <w:color w:val="000000"/>
        </w:rPr>
        <w:t>小题，共</w:t>
      </w:r>
      <w:r>
        <w:rPr>
          <w:rFonts w:eastAsia="Times New Roman" w:cs="Times New Roman"/>
          <w:b/>
          <w:color w:val="000000"/>
        </w:rPr>
        <w:t>70</w:t>
      </w:r>
      <w:r>
        <w:rPr>
          <w:rFonts w:ascii="宋体" w:hAnsi="宋体"/>
          <w:b/>
          <w:color w:val="000000"/>
        </w:rPr>
        <w:t>分。解答应写出必要</w:t>
      </w:r>
      <w:r>
        <w:rPr>
          <w:rFonts w:ascii="宋体" w:hAnsi="宋体"/>
          <w:b/>
          <w:noProof/>
          <w:color w:val="000000"/>
        </w:rPr>
        <w:drawing>
          <wp:inline distT="0" distB="0" distL="114300" distR="114300">
            <wp:extent cx="133350" cy="177800"/>
            <wp:effectExtent l="0" t="0" r="0" b="13335"/>
            <wp:docPr id="809218990" name="图片 8092189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218990" name="图片 809218990"/>
                    <pic:cNvPicPr>
                      <a:picLocks noChangeAspect="1"/>
                    </pic:cNvPicPr>
                  </pic:nvPicPr>
                  <pic:blipFill>
                    <a:blip r:embed="rId58" cstate="print"/>
                    <a:stretch>
                      <a:fillRect/>
                    </a:stretch>
                  </pic:blipFill>
                  <pic:spPr>
                    <a:xfrm>
                      <a:off x="0" y="0"/>
                      <a:ext cx="133350" cy="177800"/>
                    </a:xfrm>
                    <a:prstGeom prst="rect">
                      <a:avLst/>
                    </a:prstGeom>
                  </pic:spPr>
                </pic:pic>
              </a:graphicData>
            </a:graphic>
          </wp:inline>
        </w:drawing>
      </w:r>
      <w:r>
        <w:rPr>
          <w:rFonts w:ascii="宋体" w:hAnsi="宋体"/>
          <w:b/>
          <w:color w:val="000000"/>
        </w:rPr>
        <w:t>文字说明、证明过程或演算步骤。</w:t>
      </w:r>
    </w:p>
    <w:p w:rsidR="00437C74" w:rsidRDefault="007D07E0">
      <w:pPr>
        <w:spacing w:line="360" w:lineRule="auto"/>
        <w:textAlignment w:val="center"/>
        <w:rPr>
          <w:color w:val="000000"/>
        </w:rPr>
      </w:pPr>
      <w:r>
        <w:rPr>
          <w:color w:val="000000"/>
        </w:rPr>
        <w:t xml:space="preserve">17. </w:t>
      </w:r>
      <w:r>
        <w:rPr>
          <w:rFonts w:ascii="宋体" w:hAnsi="宋体"/>
          <w:color w:val="000000"/>
        </w:rPr>
        <w:t>记</w:t>
      </w:r>
      <w:r w:rsidR="00433F95">
        <w:rPr>
          <w:noProof/>
        </w:rPr>
        <w:pict>
          <v:shape id="_x0000_i1076" type="#_x0000_t75" alt="" style="width:34.05pt;height:14.15pt;mso-width-percent:0;mso-height-percent:0;mso-width-percent:0;mso-height-percent:0">
            <v:imagedata r:id="rId85" o:title="eqId15c0dbe3c080c4c4636c64803e5c1f76"/>
          </v:shape>
        </w:pict>
      </w:r>
      <w:r>
        <w:rPr>
          <w:rFonts w:ascii="宋体" w:hAnsi="宋体"/>
          <w:color w:val="000000"/>
        </w:rPr>
        <w:t>的内角</w:t>
      </w:r>
      <w:r w:rsidR="00433F95">
        <w:rPr>
          <w:noProof/>
        </w:rPr>
        <w:pict>
          <v:shape id="_x0000_i1075" type="#_x0000_t75" alt="" style="width:36.65pt;height:16.05pt;mso-width-percent:0;mso-height-percent:0;mso-width-percent:0;mso-height-percent:0">
            <v:imagedata r:id="rId93" o:title="eqId24e0c10fb103930eabd5fa18e8f9bb06"/>
          </v:shape>
        </w:pict>
      </w:r>
      <w:r>
        <w:rPr>
          <w:rFonts w:ascii="宋体" w:hAnsi="宋体"/>
          <w:color w:val="000000"/>
        </w:rPr>
        <w:t>的对边分别为</w:t>
      </w:r>
      <w:r w:rsidR="00433F95">
        <w:rPr>
          <w:noProof/>
        </w:rPr>
        <w:pict>
          <v:shape id="_x0000_i1074" type="#_x0000_t75" alt="" style="width:30.2pt;height:16.05pt;mso-width-percent:0;mso-height-percent:0;mso-width-percent:0;mso-height-percent:0">
            <v:imagedata r:id="rId94" o:title="eqId76f0649064a085fb74c997fb507a9b6d"/>
          </v:shape>
        </w:pict>
      </w:r>
      <w:r>
        <w:rPr>
          <w:rFonts w:ascii="宋体" w:hAnsi="宋体"/>
          <w:color w:val="000000"/>
        </w:rPr>
        <w:t>，已知</w:t>
      </w:r>
      <w:r w:rsidR="00433F95">
        <w:rPr>
          <w:noProof/>
        </w:rPr>
        <w:pict>
          <v:shape id="_x0000_i1073" type="#_x0000_t75" alt="" style="width:34.05pt;height:14.15pt;mso-width-percent:0;mso-height-percent:0;mso-width-percent:0;mso-height-percent:0">
            <v:imagedata r:id="rId85" o:title="eqId15c0dbe3c080c4c4636c64803e5c1f76"/>
          </v:shape>
        </w:pict>
      </w:r>
      <w:r>
        <w:rPr>
          <w:rFonts w:ascii="宋体" w:hAnsi="宋体"/>
          <w:color w:val="000000"/>
        </w:rPr>
        <w:t>的面积为</w:t>
      </w:r>
      <w:r w:rsidR="00433F95">
        <w:rPr>
          <w:noProof/>
        </w:rPr>
        <w:pict>
          <v:shape id="_x0000_i1072" type="#_x0000_t75" alt="" style="width:16.05pt;height:16.05pt;mso-width-percent:0;mso-height-percent:0;mso-width-percent:0;mso-height-percent:0">
            <v:imagedata r:id="rId59" o:title="eqIda7ffe8515ff6183c1c7775dc6f94bdb8"/>
          </v:shape>
        </w:pict>
      </w:r>
      <w:r>
        <w:rPr>
          <w:rFonts w:ascii="宋体" w:hAnsi="宋体"/>
          <w:color w:val="000000"/>
        </w:rPr>
        <w:t>，</w:t>
      </w:r>
      <w:r w:rsidR="00433F95">
        <w:rPr>
          <w:noProof/>
        </w:rPr>
        <w:pict>
          <v:shape id="_x0000_i1071" type="#_x0000_t75" alt="" style="width:11.55pt;height:11.55pt;mso-width-percent:0;mso-height-percent:0;mso-width-percent:0;mso-height-percent:0">
            <v:imagedata r:id="rId95" o:title="eqId8455657dde27aabe6adb7b188e031c11"/>
          </v:shape>
        </w:pict>
      </w:r>
      <w:r>
        <w:rPr>
          <w:rFonts w:ascii="宋体" w:hAnsi="宋体"/>
          <w:color w:val="000000"/>
        </w:rPr>
        <w:t>为</w:t>
      </w:r>
      <w:r w:rsidR="00433F95">
        <w:rPr>
          <w:noProof/>
        </w:rPr>
        <w:pict>
          <v:shape id="_x0000_i1070" type="#_x0000_t75" alt="" style="width:20.55pt;height:14.15pt;mso-width-percent:0;mso-height-percent:0;mso-width-percent:0;mso-height-percent:0">
            <v:imagedata r:id="rId96" o:title="eqId0dc5c9827dfd0be5a9c85962d6ccbfb1"/>
          </v:shape>
        </w:pict>
      </w:r>
      <w:r>
        <w:rPr>
          <w:rFonts w:ascii="宋体" w:hAnsi="宋体"/>
          <w:color w:val="000000"/>
        </w:rPr>
        <w:t>中点，且</w:t>
      </w:r>
      <w:r w:rsidR="00433F95">
        <w:rPr>
          <w:noProof/>
        </w:rPr>
        <w:pict>
          <v:shape id="_x0000_i1069" type="#_x0000_t75" alt="" style="width:36.65pt;height:12.85pt;mso-width-percent:0;mso-height-percent:0;mso-width-percent:0;mso-height-percent:0">
            <v:imagedata r:id="rId97" o:title="eqId3f4aca5534bce25acaeb7379deed8f8f"/>
          </v:shape>
        </w:pict>
      </w:r>
      <w:r>
        <w:rPr>
          <w:rFonts w:ascii="宋体" w:hAnsi="宋体"/>
          <w:color w:val="000000"/>
        </w:rPr>
        <w:t>．</w:t>
      </w:r>
    </w:p>
    <w:p w:rsidR="00437C74" w:rsidRDefault="007D07E0">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若</w:t>
      </w:r>
      <w:r w:rsidR="00433F95">
        <w:rPr>
          <w:noProof/>
        </w:rPr>
        <w:pict>
          <v:shape id="_x0000_i1068" type="#_x0000_t75" alt="" style="width:58.5pt;height:31.5pt;mso-width-percent:0;mso-height-percent:0;mso-width-percent:0;mso-height-percent:0">
            <v:imagedata r:id="rId98" o:title="eqIda311738db3fc5431d14a0942542a62e9"/>
          </v:shape>
        </w:pict>
      </w:r>
      <w:r>
        <w:rPr>
          <w:rFonts w:ascii="宋体" w:hAnsi="宋体"/>
          <w:color w:val="000000"/>
        </w:rPr>
        <w:t>，求</w:t>
      </w:r>
      <w:r w:rsidR="00433F95">
        <w:rPr>
          <w:noProof/>
        </w:rPr>
        <w:pict>
          <v:shape id="_x0000_i1067" type="#_x0000_t75" alt="" style="width:29.55pt;height:14.15pt;mso-width-percent:0;mso-height-percent:0;mso-width-percent:0;mso-height-percent:0">
            <v:imagedata r:id="rId99" o:title="eqIdb03005d17bf564371ad29fea41f5c650"/>
          </v:shape>
        </w:pict>
      </w:r>
      <w:r>
        <w:rPr>
          <w:rFonts w:ascii="宋体" w:hAnsi="宋体"/>
          <w:color w:val="000000"/>
        </w:rPr>
        <w:t>；</w:t>
      </w:r>
    </w:p>
    <w:p w:rsidR="00437C74" w:rsidRDefault="007D07E0">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若</w:t>
      </w:r>
      <w:r w:rsidR="00433F95">
        <w:rPr>
          <w:noProof/>
        </w:rPr>
        <w:pict>
          <v:shape id="_x0000_i1066" type="#_x0000_t75" alt="" style="width:53.35pt;height:16.05pt;mso-width-percent:0;mso-height-percent:0;mso-width-percent:0;mso-height-percent:0">
            <v:imagedata r:id="rId100" o:title="eqIdd2e71df2c2ba5bd7867b5c91547290d6"/>
          </v:shape>
        </w:pict>
      </w:r>
      <w:r>
        <w:rPr>
          <w:rFonts w:ascii="宋体" w:hAnsi="宋体"/>
          <w:color w:val="000000"/>
        </w:rPr>
        <w:t>，求</w:t>
      </w:r>
      <w:r w:rsidR="00433F95">
        <w:rPr>
          <w:noProof/>
        </w:rPr>
        <w:pict>
          <v:shape id="_x0000_i1065" type="#_x0000_t75" alt="" style="width:16.7pt;height:14.15pt;mso-width-percent:0;mso-height-percent:0;mso-width-percent:0;mso-height-percent:0">
            <v:imagedata r:id="rId101" o:title="eqIdc9a475fec8ded321e10a6697319fb975"/>
          </v:shape>
        </w:pict>
      </w:r>
      <w:r>
        <w:rPr>
          <w:rFonts w:ascii="宋体" w:hAnsi="宋体"/>
          <w:color w:val="000000"/>
        </w:rPr>
        <w:t>．</w:t>
      </w:r>
    </w:p>
    <w:p w:rsidR="00437C74" w:rsidRDefault="007D07E0">
      <w:pPr>
        <w:spacing w:line="360" w:lineRule="auto"/>
        <w:jc w:val="left"/>
        <w:textAlignment w:val="center"/>
        <w:rPr>
          <w:color w:val="000000"/>
        </w:rPr>
      </w:pPr>
      <w:r>
        <w:rPr>
          <w:color w:val="000000"/>
        </w:rPr>
        <w:t xml:space="preserve">18. </w:t>
      </w:r>
      <w:r w:rsidR="00433F95">
        <w:rPr>
          <w:noProof/>
        </w:rPr>
        <w:pict>
          <v:shape id="_x0000_i1064" type="#_x0000_t75" alt="" style="width:23.8pt;height:20.55pt;mso-width-percent:0;mso-height-percent:0;mso-width-percent:0;mso-height-percent:0">
            <v:imagedata r:id="rId45" o:title="eqId83cf38189d5cbf627d2b82ac0eb76006"/>
          </v:shape>
        </w:pict>
      </w:r>
      <w:r>
        <w:rPr>
          <w:rFonts w:ascii="宋体" w:hAnsi="宋体"/>
          <w:color w:val="000000"/>
        </w:rPr>
        <w:t>为等差数列，</w:t>
      </w:r>
      <w:r w:rsidR="00433F95">
        <w:rPr>
          <w:noProof/>
        </w:rPr>
        <w:pict>
          <v:shape id="_x0000_i1063" type="#_x0000_t75" alt="" style="width:104.8pt;height:38.55pt;mso-width-percent:0;mso-height-percent:0;mso-width-percent:0;mso-height-percent:0">
            <v:imagedata r:id="rId102" o:title="eqId0e9840fce9bc9f6bfd4ca69295c133d5"/>
          </v:shape>
        </w:pict>
      </w:r>
      <w:r>
        <w:rPr>
          <w:rFonts w:ascii="宋体" w:hAnsi="宋体"/>
          <w:color w:val="000000"/>
        </w:rPr>
        <w:t>，记</w:t>
      </w:r>
      <w:r w:rsidR="00433F95">
        <w:rPr>
          <w:noProof/>
        </w:rPr>
        <w:pict>
          <v:shape id="_x0000_i1062" type="#_x0000_t75" alt="" style="width:14.15pt;height:18pt;mso-width-percent:0;mso-height-percent:0;mso-width-percent:0;mso-height-percent:0">
            <v:imagedata r:id="rId44" o:title="eqId08eb71ecf8d733b6932f4680874dbbf3"/>
          </v:shape>
        </w:pict>
      </w:r>
      <w:r>
        <w:rPr>
          <w:rFonts w:ascii="宋体" w:hAnsi="宋体"/>
          <w:color w:val="000000"/>
        </w:rPr>
        <w:t>，</w:t>
      </w:r>
      <w:r w:rsidR="00433F95">
        <w:rPr>
          <w:noProof/>
        </w:rPr>
        <w:pict>
          <v:shape id="_x0000_i1061" type="#_x0000_t75" alt="" style="width:12.2pt;height:16.7pt;mso-width-percent:0;mso-height-percent:0;mso-width-percent:0;mso-height-percent:0">
            <v:imagedata r:id="rId103" o:title="eqIdf1ae9a3b0b7aeb1545b65d91aa371b3c"/>
          </v:shape>
        </w:pict>
      </w:r>
      <w:r>
        <w:rPr>
          <w:color w:val="000000"/>
        </w:rPr>
        <w:t>分别</w:t>
      </w:r>
      <w:r>
        <w:rPr>
          <w:rFonts w:ascii="宋体" w:hAnsi="宋体"/>
          <w:color w:val="000000"/>
        </w:rPr>
        <w:t>为数列</w:t>
      </w:r>
      <w:r w:rsidR="00433F95">
        <w:rPr>
          <w:noProof/>
        </w:rPr>
        <w:pict>
          <v:shape id="_x0000_i1060" type="#_x0000_t75" alt="" style="width:23.8pt;height:20.55pt;mso-width-percent:0;mso-height-percent:0;mso-width-percent:0;mso-height-percent:0">
            <v:imagedata r:id="rId45" o:title="eqId83cf38189d5cbf627d2b82ac0eb76006"/>
          </v:shape>
        </w:pict>
      </w:r>
      <w:r>
        <w:rPr>
          <w:rFonts w:ascii="宋体" w:hAnsi="宋体"/>
          <w:color w:val="000000"/>
        </w:rPr>
        <w:t>，</w:t>
      </w:r>
      <w:r w:rsidR="00433F95">
        <w:rPr>
          <w:noProof/>
        </w:rPr>
        <w:pict>
          <v:shape id="_x0000_i1059" type="#_x0000_t75" alt="" style="width:23.15pt;height:20.55pt;mso-width-percent:0;mso-height-percent:0;mso-width-percent:0;mso-height-percent:0">
            <v:imagedata r:id="rId104" o:title="eqId034ba25825c13725931c483aa47c9363"/>
          </v:shape>
        </w:pict>
      </w:r>
      <w:r>
        <w:rPr>
          <w:rFonts w:ascii="宋体" w:hAnsi="宋体"/>
          <w:color w:val="000000"/>
        </w:rPr>
        <w:t>的前</w:t>
      </w:r>
      <w:r>
        <w:rPr>
          <w:rFonts w:eastAsia="Times New Roman" w:cs="Times New Roman"/>
          <w:i/>
          <w:color w:val="000000"/>
        </w:rPr>
        <w:t>n</w:t>
      </w:r>
      <w:r>
        <w:rPr>
          <w:rFonts w:ascii="宋体" w:hAnsi="宋体"/>
          <w:color w:val="000000"/>
        </w:rPr>
        <w:t>项和，</w:t>
      </w:r>
      <w:r w:rsidR="00433F95">
        <w:rPr>
          <w:noProof/>
        </w:rPr>
        <w:pict>
          <v:shape id="_x0000_i1058" type="#_x0000_t75" alt="" style="width:39.2pt;height:18pt;mso-width-percent:0;mso-height-percent:0;mso-width-percent:0;mso-height-percent:0">
            <v:imagedata r:id="rId105" o:title="eqId19181548bcfbfe7a38a2c84096199563"/>
          </v:shape>
        </w:pict>
      </w:r>
      <w:r>
        <w:rPr>
          <w:rFonts w:ascii="宋体" w:hAnsi="宋体"/>
          <w:color w:val="000000"/>
        </w:rPr>
        <w:t>，</w:t>
      </w:r>
      <w:r w:rsidR="00433F95">
        <w:rPr>
          <w:noProof/>
        </w:rPr>
        <w:pict>
          <v:shape id="_x0000_i1057" type="#_x0000_t75" alt="" style="width:36pt;height:18pt;mso-width-percent:0;mso-height-percent:0;mso-width-percent:0;mso-height-percent:0">
            <v:imagedata r:id="rId106" o:title="eqIdcf068678969571e78425d6f279cd1995"/>
          </v:shape>
        </w:pict>
      </w:r>
      <w:r>
        <w:rPr>
          <w:rFonts w:ascii="宋体" w:hAnsi="宋体"/>
          <w:color w:val="000000"/>
        </w:rPr>
        <w:t>．</w:t>
      </w:r>
    </w:p>
    <w:p w:rsidR="00437C74" w:rsidRDefault="007D07E0">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求</w:t>
      </w:r>
      <w:r w:rsidR="00433F95">
        <w:rPr>
          <w:noProof/>
        </w:rPr>
        <w:pict>
          <v:shape id="_x0000_i1056" type="#_x0000_t75" alt="" style="width:23.8pt;height:20.55pt;mso-width-percent:0;mso-height-percent:0;mso-width-percent:0;mso-height-percent:0">
            <v:imagedata r:id="rId45" o:title="eqId83cf38189d5cbf627d2b82ac0eb76006"/>
          </v:shape>
        </w:pict>
      </w:r>
      <w:r>
        <w:rPr>
          <w:rFonts w:ascii="宋体" w:hAnsi="宋体"/>
          <w:color w:val="000000"/>
        </w:rPr>
        <w:t>的通项公式；</w:t>
      </w:r>
    </w:p>
    <w:p w:rsidR="00437C74" w:rsidRDefault="007D07E0">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证明：当</w:t>
      </w:r>
      <w:r w:rsidR="00433F95">
        <w:rPr>
          <w:noProof/>
        </w:rPr>
        <w:pict>
          <v:shape id="_x0000_i1055" type="#_x0000_t75" alt="" style="width:27.65pt;height:14.15pt;mso-width-percent:0;mso-height-percent:0;mso-width-percent:0;mso-height-percent:0">
            <v:imagedata r:id="rId107" o:title="eqId45deada38f235bf0efb327bc4477034a"/>
          </v:shape>
        </w:pict>
      </w:r>
      <w:r>
        <w:rPr>
          <w:rFonts w:ascii="宋体" w:hAnsi="宋体"/>
          <w:color w:val="000000"/>
        </w:rPr>
        <w:t>时，</w:t>
      </w:r>
      <w:r w:rsidR="00433F95">
        <w:rPr>
          <w:noProof/>
        </w:rPr>
        <w:pict>
          <v:shape id="_x0000_i1054" type="#_x0000_t75" alt="" style="width:36pt;height:18pt;mso-width-percent:0;mso-height-percent:0;mso-width-percent:0;mso-height-percent:0">
            <v:imagedata r:id="rId108" o:title="eqId90718ef497edb369828f4b8e323b10d7"/>
          </v:shape>
        </w:pict>
      </w:r>
      <w:r>
        <w:rPr>
          <w:rFonts w:ascii="宋体" w:hAnsi="宋体"/>
          <w:color w:val="000000"/>
        </w:rPr>
        <w:t>．</w:t>
      </w:r>
    </w:p>
    <w:p w:rsidR="00437C74" w:rsidRDefault="007D07E0">
      <w:pPr>
        <w:spacing w:line="360" w:lineRule="auto"/>
        <w:jc w:val="left"/>
        <w:textAlignment w:val="center"/>
        <w:rPr>
          <w:color w:val="000000"/>
        </w:rPr>
      </w:pPr>
      <w:r>
        <w:rPr>
          <w:color w:val="000000"/>
        </w:rPr>
        <w:t xml:space="preserve">19. </w:t>
      </w:r>
      <w:r>
        <w:rPr>
          <w:rFonts w:ascii="宋体" w:hAnsi="宋体"/>
          <w:color w:val="000000"/>
        </w:rPr>
        <w:t>某研究小组经过研究发现某种疾病的患病者与未患病者的某项医学指标有明显差异，经过大量调查，得到如下的患病者和未患病者该指标的频率分布直方图：</w:t>
      </w:r>
    </w:p>
    <w:p w:rsidR="00437C74" w:rsidRDefault="007D07E0">
      <w:pPr>
        <w:spacing w:line="360" w:lineRule="auto"/>
        <w:jc w:val="left"/>
        <w:textAlignment w:val="center"/>
        <w:rPr>
          <w:color w:val="000000"/>
        </w:rPr>
      </w:pPr>
      <w:r>
        <w:rPr>
          <w:noProof/>
          <w:color w:val="000000"/>
        </w:rPr>
        <w:lastRenderedPageBreak/>
        <w:drawing>
          <wp:inline distT="0" distB="0" distL="114300" distR="114300">
            <wp:extent cx="5238750" cy="2498090"/>
            <wp:effectExtent l="0" t="0" r="0" b="16510"/>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09" cstate="print"/>
                    <a:stretch>
                      <a:fillRect/>
                    </a:stretch>
                  </pic:blipFill>
                  <pic:spPr>
                    <a:xfrm>
                      <a:off x="0" y="0"/>
                      <a:ext cx="5238750" cy="2498356"/>
                    </a:xfrm>
                    <a:prstGeom prst="rect">
                      <a:avLst/>
                    </a:prstGeom>
                  </pic:spPr>
                </pic:pic>
              </a:graphicData>
            </a:graphic>
          </wp:inline>
        </w:drawing>
      </w:r>
      <w:r>
        <w:rPr>
          <w:color w:val="000000"/>
        </w:rPr>
        <w:t xml:space="preserve">  </w:t>
      </w:r>
    </w:p>
    <w:p w:rsidR="00437C74" w:rsidRDefault="007D07E0">
      <w:pPr>
        <w:spacing w:line="360" w:lineRule="auto"/>
        <w:jc w:val="left"/>
        <w:textAlignment w:val="center"/>
        <w:rPr>
          <w:color w:val="000000"/>
        </w:rPr>
      </w:pPr>
      <w:r>
        <w:rPr>
          <w:rFonts w:ascii="宋体" w:hAnsi="宋体"/>
          <w:color w:val="000000"/>
        </w:rPr>
        <w:t>利用该指标制定一个检测标准，需要确定临界值</w:t>
      </w:r>
      <w:r>
        <w:rPr>
          <w:rFonts w:eastAsia="Times New Roman" w:cs="Times New Roman"/>
          <w:i/>
          <w:color w:val="000000"/>
        </w:rPr>
        <w:t>c</w:t>
      </w:r>
      <w:r>
        <w:rPr>
          <w:rFonts w:ascii="宋体" w:hAnsi="宋体"/>
          <w:color w:val="000000"/>
        </w:rPr>
        <w:t>，将该指标大于</w:t>
      </w:r>
      <w:r>
        <w:rPr>
          <w:rFonts w:eastAsia="Times New Roman" w:cs="Times New Roman"/>
          <w:i/>
          <w:color w:val="000000"/>
        </w:rPr>
        <w:t>c</w:t>
      </w:r>
      <w:r>
        <w:rPr>
          <w:rFonts w:ascii="宋体" w:hAnsi="宋体"/>
          <w:color w:val="000000"/>
        </w:rPr>
        <w:t>的人判定为阳性，小于或等于</w:t>
      </w:r>
      <w:r>
        <w:rPr>
          <w:rFonts w:eastAsia="Times New Roman" w:cs="Times New Roman"/>
          <w:i/>
          <w:color w:val="000000"/>
        </w:rPr>
        <w:t>c</w:t>
      </w:r>
      <w:r>
        <w:rPr>
          <w:rFonts w:ascii="宋体" w:hAnsi="宋体"/>
          <w:color w:val="000000"/>
        </w:rPr>
        <w:t>的人判定为阴性．此检测标准的漏诊率是将患病者判定为阴性的概率，记为</w:t>
      </w:r>
      <w:r w:rsidR="00433F95">
        <w:rPr>
          <w:noProof/>
        </w:rPr>
        <w:pict>
          <v:shape id="_x0000_i1053" type="#_x0000_t75" alt="" style="width:25.05pt;height:14.8pt;mso-width-percent:0;mso-height-percent:0;mso-width-percent:0;mso-height-percent:0">
            <v:imagedata r:id="rId110" o:title="eqIda0884bfb4255d45cf320d5a6c87ff5cd"/>
          </v:shape>
        </w:pict>
      </w:r>
      <w:r>
        <w:rPr>
          <w:rFonts w:ascii="宋体" w:hAnsi="宋体"/>
          <w:color w:val="000000"/>
        </w:rPr>
        <w:t>；误诊率是将未患病者判定为阳性的概率，记为</w:t>
      </w:r>
      <w:r w:rsidR="00433F95">
        <w:rPr>
          <w:noProof/>
        </w:rPr>
        <w:pict>
          <v:shape id="_x0000_i1052" type="#_x0000_t75" alt="" style="width:23.8pt;height:16.05pt;mso-width-percent:0;mso-height-percent:0;mso-width-percent:0;mso-height-percent:0">
            <v:imagedata r:id="rId111" o:title="eqId5c666e4aaec6d3c6d43b0b95f1a07d40"/>
          </v:shape>
        </w:pict>
      </w:r>
      <w:r>
        <w:rPr>
          <w:rFonts w:ascii="宋体" w:hAnsi="宋体"/>
          <w:color w:val="000000"/>
        </w:rPr>
        <w:t>．假设数据在组内均匀分布，以事件发生的频率作为相应事件发生的概率．</w:t>
      </w:r>
    </w:p>
    <w:p w:rsidR="00437C74" w:rsidRDefault="007D07E0">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当漏诊率</w:t>
      </w:r>
      <w:r w:rsidR="00433F95">
        <w:rPr>
          <w:noProof/>
        </w:rPr>
        <w:pict>
          <v:shape id="_x0000_i1051" type="#_x0000_t75" alt="" style="width:54pt;height:20.55pt;mso-width-percent:0;mso-height-percent:0;mso-width-percent:0;mso-height-percent:0">
            <v:imagedata r:id="rId112" o:title="eqId196995cab1b1d68e2f1c64509d8489a7"/>
          </v:shape>
        </w:pict>
      </w:r>
      <w:r>
        <w:rPr>
          <w:rFonts w:ascii="宋体" w:hAnsi="宋体"/>
          <w:color w:val="000000"/>
        </w:rPr>
        <w:t>％时，求临界值</w:t>
      </w:r>
      <w:r>
        <w:rPr>
          <w:rFonts w:eastAsia="Times New Roman" w:cs="Times New Roman"/>
          <w:i/>
          <w:color w:val="000000"/>
        </w:rPr>
        <w:t>c</w:t>
      </w:r>
      <w:r>
        <w:rPr>
          <w:rFonts w:ascii="宋体" w:hAnsi="宋体"/>
          <w:color w:val="000000"/>
        </w:rPr>
        <w:t>和误诊率</w:t>
      </w:r>
      <w:r w:rsidR="00433F95">
        <w:rPr>
          <w:noProof/>
        </w:rPr>
        <w:pict>
          <v:shape id="_x0000_i1050" type="#_x0000_t75" alt="" style="width:26.35pt;height:20.55pt;mso-width-percent:0;mso-height-percent:0;mso-width-percent:0;mso-height-percent:0">
            <v:imagedata r:id="rId113" o:title="eqIdb6cb085d692cff853aa9e1813a483ede"/>
          </v:shape>
        </w:pict>
      </w:r>
      <w:r>
        <w:rPr>
          <w:rFonts w:ascii="宋体" w:hAnsi="宋体"/>
          <w:color w:val="000000"/>
        </w:rPr>
        <w:t>；</w:t>
      </w:r>
    </w:p>
    <w:p w:rsidR="00437C74" w:rsidRDefault="007D07E0">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设函数</w:t>
      </w:r>
      <w:r w:rsidR="00433F95">
        <w:rPr>
          <w:noProof/>
        </w:rPr>
        <w:pict>
          <v:shape id="_x0000_i1049" type="#_x0000_t75" alt="" style="width:97.05pt;height:20.55pt;mso-width-percent:0;mso-height-percent:0;mso-width-percent:0;mso-height-percent:0">
            <v:imagedata r:id="rId114" o:title="eqIdbc9afbc0bff29a6c6a1e4630224d65f5"/>
          </v:shape>
        </w:pict>
      </w:r>
      <w:r>
        <w:rPr>
          <w:rFonts w:ascii="宋体" w:hAnsi="宋体"/>
          <w:color w:val="000000"/>
        </w:rPr>
        <w:t>，当</w:t>
      </w:r>
      <w:r w:rsidR="00433F95">
        <w:rPr>
          <w:noProof/>
        </w:rPr>
        <w:pict>
          <v:shape id="_x0000_i1048" type="#_x0000_t75" alt="" style="width:61.05pt;height:20.55pt;mso-width-percent:0;mso-height-percent:0;mso-width-percent:0;mso-height-percent:0">
            <v:imagedata r:id="rId115" o:title="eqId79e9c2aa6c9a4a55f6a6d068a6b20892"/>
          </v:shape>
        </w:pict>
      </w:r>
      <w:r>
        <w:rPr>
          <w:rFonts w:ascii="宋体" w:hAnsi="宋体"/>
          <w:color w:val="000000"/>
        </w:rPr>
        <w:t>时，求</w:t>
      </w:r>
      <w:r w:rsidR="00433F95">
        <w:rPr>
          <w:noProof/>
        </w:rPr>
        <w:pict>
          <v:shape id="_x0000_i1047" type="#_x0000_t75" alt="" style="width:27.65pt;height:20.55pt;mso-width-percent:0;mso-height-percent:0;mso-width-percent:0;mso-height-percent:0">
            <v:imagedata r:id="rId116" o:title="eqId0ee0882f5f575d9e0ae7677efbd41b38"/>
          </v:shape>
        </w:pict>
      </w:r>
      <w:r>
        <w:rPr>
          <w:rFonts w:ascii="宋体" w:hAnsi="宋体"/>
          <w:color w:val="000000"/>
        </w:rPr>
        <w:t>的解析式，并求</w:t>
      </w:r>
      <w:r w:rsidR="00433F95">
        <w:rPr>
          <w:noProof/>
        </w:rPr>
        <w:pict>
          <v:shape id="_x0000_i1046" type="#_x0000_t75" alt="" style="width:27.65pt;height:20.55pt;mso-width-percent:0;mso-height-percent:0;mso-width-percent:0;mso-height-percent:0">
            <v:imagedata r:id="rId116" o:title="eqId0ee0882f5f575d9e0ae7677efbd41b38"/>
          </v:shape>
        </w:pict>
      </w:r>
      <w:r>
        <w:rPr>
          <w:rFonts w:ascii="宋体" w:hAnsi="宋体"/>
          <w:color w:val="000000"/>
        </w:rPr>
        <w:t>在区间</w:t>
      </w:r>
      <w:r w:rsidR="00433F95">
        <w:rPr>
          <w:noProof/>
        </w:rPr>
        <w:pict>
          <v:shape id="_x0000_i1045" type="#_x0000_t75" alt="" style="width:39.2pt;height:17.35pt;mso-width-percent:0;mso-height-percent:0;mso-width-percent:0;mso-height-percent:0">
            <v:imagedata r:id="rId117" o:title="eqIdb216ad032ff44529138bb1f020fc4b6c"/>
          </v:shape>
        </w:pict>
      </w:r>
      <w:r>
        <w:rPr>
          <w:rFonts w:ascii="宋体" w:hAnsi="宋体"/>
          <w:color w:val="000000"/>
        </w:rPr>
        <w:t>的最小值．</w:t>
      </w:r>
    </w:p>
    <w:p w:rsidR="00437C74" w:rsidRDefault="007D07E0">
      <w:pPr>
        <w:spacing w:line="360" w:lineRule="auto"/>
        <w:jc w:val="left"/>
        <w:textAlignment w:val="center"/>
        <w:rPr>
          <w:color w:val="000000"/>
        </w:rPr>
      </w:pPr>
      <w:r>
        <w:rPr>
          <w:color w:val="000000"/>
        </w:rPr>
        <w:t xml:space="preserve">20. </w:t>
      </w:r>
      <w:r>
        <w:rPr>
          <w:rFonts w:ascii="宋体" w:hAnsi="宋体"/>
          <w:color w:val="000000"/>
        </w:rPr>
        <w:t>如图，三棱锥</w:t>
      </w:r>
      <w:r w:rsidR="00433F95">
        <w:rPr>
          <w:noProof/>
        </w:rPr>
        <w:pict>
          <v:shape id="_x0000_i1044" type="#_x0000_t75" alt="" style="width:47.55pt;height:14.15pt;mso-width-percent:0;mso-height-percent:0;mso-width-percent:0;mso-height-percent:0">
            <v:imagedata r:id="rId118" o:title="eqId891579e7c231584a8e16b8eeff79888e"/>
          </v:shape>
        </w:pict>
      </w:r>
      <w:r>
        <w:rPr>
          <w:rFonts w:ascii="宋体" w:hAnsi="宋体"/>
          <w:color w:val="000000"/>
        </w:rPr>
        <w:t>中，</w:t>
      </w:r>
      <w:r w:rsidR="00433F95">
        <w:rPr>
          <w:noProof/>
        </w:rPr>
        <w:pict>
          <v:shape id="_x0000_i1043" type="#_x0000_t75" alt="" style="width:77.8pt;height:14.15pt;mso-width-percent:0;mso-height-percent:0;mso-width-percent:0;mso-height-percent:0">
            <v:imagedata r:id="rId119" o:title="eqIdee0f630195bcf6c3ca8f4fdeff43b082"/>
          </v:shape>
        </w:pict>
      </w:r>
      <w:r>
        <w:rPr>
          <w:rFonts w:ascii="宋体" w:hAnsi="宋体"/>
          <w:color w:val="000000"/>
        </w:rPr>
        <w:t>，</w:t>
      </w:r>
      <w:r w:rsidR="00433F95">
        <w:rPr>
          <w:noProof/>
        </w:rPr>
        <w:pict>
          <v:shape id="_x0000_i1042" type="#_x0000_t75" alt="" style="width:50.15pt;height:14.15pt;mso-width-percent:0;mso-height-percent:0;mso-width-percent:0;mso-height-percent:0">
            <v:imagedata r:id="rId120" o:title="eqIdff9c7cbcc38b28d45c8539710e5b260a"/>
          </v:shape>
        </w:pict>
      </w:r>
      <w:r>
        <w:rPr>
          <w:rFonts w:ascii="宋体" w:hAnsi="宋体"/>
          <w:color w:val="000000"/>
        </w:rPr>
        <w:t>，</w:t>
      </w:r>
      <w:r w:rsidR="00433F95">
        <w:rPr>
          <w:noProof/>
        </w:rPr>
        <w:pict>
          <v:shape id="_x0000_i1041" type="#_x0000_t75" alt="" style="width:108.65pt;height:16.05pt;mso-width-percent:0;mso-height-percent:0;mso-width-percent:0;mso-height-percent:0">
            <v:imagedata r:id="rId121" o:title="eqId630679e8f0ea20ad10b4e24a610b95bc"/>
          </v:shape>
        </w:pict>
      </w:r>
      <w:r>
        <w:rPr>
          <w:rFonts w:ascii="宋体" w:hAnsi="宋体"/>
          <w:color w:val="000000"/>
        </w:rPr>
        <w:t>，</w:t>
      </w:r>
      <w:r>
        <w:rPr>
          <w:rFonts w:eastAsia="Times New Roman" w:cs="Times New Roman"/>
          <w:i/>
          <w:color w:val="000000"/>
        </w:rPr>
        <w:t>E</w:t>
      </w:r>
      <w:r>
        <w:rPr>
          <w:rFonts w:ascii="宋体" w:hAnsi="宋体"/>
          <w:color w:val="000000"/>
        </w:rPr>
        <w:t>为</w:t>
      </w:r>
      <w:proofErr w:type="spellStart"/>
      <w:r>
        <w:rPr>
          <w:rFonts w:eastAsia="Times New Roman" w:cs="Times New Roman"/>
          <w:i/>
          <w:color w:val="000000"/>
        </w:rPr>
        <w:t>BC的</w:t>
      </w:r>
      <w:proofErr w:type="spellEnd"/>
      <w:r>
        <w:rPr>
          <w:rFonts w:ascii="宋体" w:hAnsi="宋体"/>
          <w:color w:val="000000"/>
        </w:rPr>
        <w:t>中点．</w:t>
      </w:r>
    </w:p>
    <w:p w:rsidR="00437C74" w:rsidRDefault="007D07E0">
      <w:pPr>
        <w:spacing w:line="360" w:lineRule="auto"/>
        <w:textAlignment w:val="center"/>
        <w:rPr>
          <w:color w:val="000000"/>
        </w:rPr>
      </w:pPr>
      <w:r>
        <w:rPr>
          <w:noProof/>
          <w:color w:val="000000"/>
        </w:rPr>
        <w:drawing>
          <wp:inline distT="0" distB="0" distL="114300" distR="114300">
            <wp:extent cx="1571625" cy="1019175"/>
            <wp:effectExtent l="0" t="0" r="9525"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22" cstate="print"/>
                    <a:stretch>
                      <a:fillRect/>
                    </a:stretch>
                  </pic:blipFill>
                  <pic:spPr>
                    <a:xfrm>
                      <a:off x="0" y="0"/>
                      <a:ext cx="1571625" cy="1019175"/>
                    </a:xfrm>
                    <a:prstGeom prst="rect">
                      <a:avLst/>
                    </a:prstGeom>
                  </pic:spPr>
                </pic:pic>
              </a:graphicData>
            </a:graphic>
          </wp:inline>
        </w:drawing>
      </w:r>
      <w:r>
        <w:rPr>
          <w:color w:val="000000"/>
        </w:rPr>
        <w:t xml:space="preserve">  </w:t>
      </w:r>
    </w:p>
    <w:p w:rsidR="00437C74" w:rsidRDefault="007D07E0">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证明：</w:t>
      </w:r>
      <w:r w:rsidR="00433F95">
        <w:rPr>
          <w:noProof/>
        </w:rPr>
        <w:pict>
          <v:shape id="_x0000_i1040" type="#_x0000_t75" alt="" style="width:50.15pt;height:14.15pt;mso-width-percent:0;mso-height-percent:0;mso-width-percent:0;mso-height-percent:0">
            <v:imagedata r:id="rId123" o:title="eqIdd0de882caea347e2bd6fcd426caa13b8"/>
          </v:shape>
        </w:pict>
      </w:r>
      <w:r>
        <w:rPr>
          <w:rFonts w:ascii="宋体" w:hAnsi="宋体"/>
          <w:color w:val="000000"/>
        </w:rPr>
        <w:t>；</w:t>
      </w:r>
    </w:p>
    <w:p w:rsidR="00437C74" w:rsidRDefault="007D07E0">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点</w:t>
      </w:r>
      <w:r>
        <w:rPr>
          <w:rFonts w:eastAsia="Times New Roman" w:cs="Times New Roman"/>
          <w:i/>
          <w:color w:val="000000"/>
        </w:rPr>
        <w:t>F</w:t>
      </w:r>
      <w:r>
        <w:rPr>
          <w:rFonts w:ascii="宋体" w:hAnsi="宋体"/>
          <w:color w:val="000000"/>
        </w:rPr>
        <w:t>满足</w:t>
      </w:r>
      <w:r w:rsidR="00433F95">
        <w:rPr>
          <w:noProof/>
        </w:rPr>
        <w:pict>
          <v:shape id="_x0000_i1039" type="#_x0000_t75" alt="" style="width:48.2pt;height:16.05pt;mso-width-percent:0;mso-height-percent:0;mso-width-percent:0;mso-height-percent:0">
            <v:imagedata r:id="rId124" o:title="eqId028a14cd09c33f7e6d9fdc184b5fe64b"/>
          </v:shape>
        </w:pict>
      </w:r>
      <w:r>
        <w:rPr>
          <w:rFonts w:ascii="宋体" w:hAnsi="宋体"/>
          <w:color w:val="000000"/>
        </w:rPr>
        <w:t>，求二面角</w:t>
      </w:r>
      <w:r w:rsidR="00433F95">
        <w:rPr>
          <w:noProof/>
        </w:rPr>
        <w:pict>
          <v:shape id="_x0000_i1038" type="#_x0000_t75" alt="" style="width:59.15pt;height:12.85pt;mso-width-percent:0;mso-height-percent:0;mso-width-percent:0;mso-height-percent:0">
            <v:imagedata r:id="rId125" o:title="eqId03edbab2be470153ed4ebe16c25430b9"/>
          </v:shape>
        </w:pict>
      </w:r>
      <w:r>
        <w:rPr>
          <w:rFonts w:ascii="宋体" w:hAnsi="宋体"/>
          <w:color w:val="000000"/>
        </w:rPr>
        <w:t>的正弦值．</w:t>
      </w:r>
    </w:p>
    <w:p w:rsidR="00437C74" w:rsidRDefault="007D07E0">
      <w:pPr>
        <w:spacing w:line="360" w:lineRule="auto"/>
        <w:jc w:val="left"/>
        <w:textAlignment w:val="center"/>
        <w:rPr>
          <w:color w:val="000000"/>
        </w:rPr>
      </w:pPr>
      <w:r>
        <w:rPr>
          <w:color w:val="000000"/>
        </w:rPr>
        <w:t xml:space="preserve">21. </w:t>
      </w:r>
      <w:r>
        <w:rPr>
          <w:rFonts w:ascii="宋体" w:hAnsi="宋体"/>
          <w:color w:val="000000"/>
        </w:rPr>
        <w:t>已知双曲线</w:t>
      </w:r>
      <w:r>
        <w:rPr>
          <w:rFonts w:eastAsia="Times New Roman" w:cs="Times New Roman"/>
          <w:color w:val="000000"/>
        </w:rPr>
        <w:t>C</w:t>
      </w:r>
      <w:r>
        <w:rPr>
          <w:rFonts w:ascii="宋体" w:hAnsi="宋体"/>
          <w:color w:val="000000"/>
        </w:rPr>
        <w:t>的中心为坐标原点，左焦点为</w:t>
      </w:r>
      <w:r w:rsidR="00433F95">
        <w:rPr>
          <w:noProof/>
        </w:rPr>
        <w:pict>
          <v:shape id="_x0000_i1037" type="#_x0000_t75" alt="" style="width:50.15pt;height:23.8pt;mso-width-percent:0;mso-height-percent:0;mso-width-percent:0;mso-height-percent:0">
            <v:imagedata r:id="rId126" o:title="eqId73f8030b07979f9db5027adaad857188"/>
          </v:shape>
        </w:pict>
      </w:r>
      <w:r>
        <w:rPr>
          <w:rFonts w:ascii="宋体" w:hAnsi="宋体"/>
          <w:color w:val="000000"/>
        </w:rPr>
        <w:t>，离心率为</w:t>
      </w:r>
      <w:r w:rsidR="00433F95">
        <w:rPr>
          <w:noProof/>
        </w:rPr>
        <w:pict>
          <v:shape id="_x0000_i1036" type="#_x0000_t75" alt="" style="width:18pt;height:18pt;mso-width-percent:0;mso-height-percent:0;mso-width-percent:0;mso-height-percent:0">
            <v:imagedata r:id="rId127" o:title="eqId2967337e3fcb228dded64ab0c41a17e0"/>
          </v:shape>
        </w:pict>
      </w:r>
      <w:r>
        <w:rPr>
          <w:rFonts w:ascii="宋体" w:hAnsi="宋体"/>
          <w:color w:val="000000"/>
        </w:rPr>
        <w:t>．</w:t>
      </w:r>
    </w:p>
    <w:p w:rsidR="00437C74" w:rsidRDefault="007D07E0">
      <w:pPr>
        <w:spacing w:line="360" w:lineRule="auto"/>
        <w:jc w:val="left"/>
        <w:textAlignment w:val="center"/>
        <w:rPr>
          <w:color w:val="000000"/>
        </w:rPr>
      </w:pPr>
      <w:r>
        <w:rPr>
          <w:color w:val="000000"/>
        </w:rPr>
        <w:t>（</w:t>
      </w:r>
      <w:r>
        <w:rPr>
          <w:color w:val="000000"/>
        </w:rPr>
        <w:t>1</w:t>
      </w:r>
      <w:r>
        <w:rPr>
          <w:color w:val="000000"/>
        </w:rPr>
        <w:t>）</w:t>
      </w:r>
      <w:r>
        <w:rPr>
          <w:rFonts w:ascii="宋体" w:hAnsi="宋体"/>
          <w:color w:val="000000"/>
        </w:rPr>
        <w:t>求</w:t>
      </w:r>
      <w:r>
        <w:rPr>
          <w:rFonts w:eastAsia="Times New Roman" w:cs="Times New Roman"/>
          <w:i/>
          <w:color w:val="000000"/>
        </w:rPr>
        <w:t>C</w:t>
      </w:r>
      <w:r>
        <w:rPr>
          <w:rFonts w:ascii="宋体" w:hAnsi="宋体"/>
          <w:color w:val="000000"/>
        </w:rPr>
        <w:t>的方程；</w:t>
      </w:r>
    </w:p>
    <w:p w:rsidR="00437C74" w:rsidRDefault="007D07E0">
      <w:pPr>
        <w:spacing w:line="360" w:lineRule="auto"/>
        <w:jc w:val="left"/>
        <w:textAlignment w:val="center"/>
        <w:rPr>
          <w:color w:val="000000"/>
        </w:rPr>
      </w:pPr>
      <w:r>
        <w:rPr>
          <w:color w:val="000000"/>
        </w:rPr>
        <w:t>（</w:t>
      </w:r>
      <w:r>
        <w:rPr>
          <w:color w:val="000000"/>
        </w:rPr>
        <w:t>2</w:t>
      </w:r>
      <w:r>
        <w:rPr>
          <w:color w:val="000000"/>
        </w:rPr>
        <w:t>）</w:t>
      </w:r>
      <w:r>
        <w:rPr>
          <w:rFonts w:ascii="宋体" w:hAnsi="宋体"/>
          <w:color w:val="000000"/>
        </w:rPr>
        <w:t>记</w:t>
      </w:r>
      <w:r>
        <w:rPr>
          <w:rFonts w:eastAsia="Times New Roman" w:cs="Times New Roman"/>
          <w:i/>
          <w:color w:val="000000"/>
        </w:rPr>
        <w:t>C</w:t>
      </w:r>
      <w:r>
        <w:rPr>
          <w:rFonts w:ascii="宋体" w:hAnsi="宋体"/>
          <w:color w:val="000000"/>
        </w:rPr>
        <w:t>的左、右顶点分别为</w:t>
      </w:r>
      <w:r w:rsidR="00433F95">
        <w:rPr>
          <w:noProof/>
        </w:rPr>
        <w:pict>
          <v:shape id="_x0000_i1035" type="#_x0000_t75" alt="" style="width:12.85pt;height:18pt;mso-width-percent:0;mso-height-percent:0;mso-width-percent:0;mso-height-percent:0">
            <v:imagedata r:id="rId128" o:title="eqIda18722354086c42e62334983fc50eb6a"/>
          </v:shape>
        </w:pict>
      </w:r>
      <w:r>
        <w:rPr>
          <w:rFonts w:ascii="宋体" w:hAnsi="宋体"/>
          <w:color w:val="000000"/>
        </w:rPr>
        <w:t>，</w:t>
      </w:r>
      <w:r w:rsidR="00433F95">
        <w:rPr>
          <w:noProof/>
        </w:rPr>
        <w:pict>
          <v:shape id="_x0000_i1034" type="#_x0000_t75" alt="" style="width:12.85pt;height:16.05pt;mso-width-percent:0;mso-height-percent:0;mso-width-percent:0;mso-height-percent:0">
            <v:imagedata r:id="rId129" o:title="eqIdcd3b9e816b14051f785aa5aae72b8eed"/>
          </v:shape>
        </w:pict>
      </w:r>
      <w:r>
        <w:rPr>
          <w:rFonts w:ascii="宋体" w:hAnsi="宋体"/>
          <w:color w:val="000000"/>
        </w:rPr>
        <w:t>，过点</w:t>
      </w:r>
      <w:r w:rsidR="00433F95">
        <w:rPr>
          <w:noProof/>
        </w:rPr>
        <w:pict>
          <v:shape id="_x0000_i1033" type="#_x0000_t75" alt="" style="width:36pt;height:20.55pt;mso-width-percent:0;mso-height-percent:0;mso-width-percent:0;mso-height-percent:0">
            <v:imagedata r:id="rId130" o:title="eqId6fd0825e68122a65426840fbf07cf296"/>
          </v:shape>
        </w:pict>
      </w:r>
      <w:r>
        <w:rPr>
          <w:rFonts w:ascii="宋体" w:hAnsi="宋体"/>
          <w:color w:val="000000"/>
        </w:rPr>
        <w:t>的直线与</w:t>
      </w:r>
      <w:r>
        <w:rPr>
          <w:rFonts w:eastAsia="Times New Roman" w:cs="Times New Roman"/>
          <w:i/>
          <w:color w:val="000000"/>
        </w:rPr>
        <w:t>C</w:t>
      </w:r>
      <w:r>
        <w:rPr>
          <w:rFonts w:ascii="宋体" w:hAnsi="宋体"/>
          <w:color w:val="000000"/>
        </w:rPr>
        <w:t>的左支交于</w:t>
      </w:r>
      <w:r>
        <w:rPr>
          <w:rFonts w:eastAsia="Times New Roman" w:cs="Times New Roman"/>
          <w:i/>
          <w:color w:val="000000"/>
        </w:rPr>
        <w:t>M</w:t>
      </w:r>
      <w:r>
        <w:rPr>
          <w:rFonts w:ascii="宋体" w:hAnsi="宋体"/>
          <w:color w:val="000000"/>
        </w:rPr>
        <w:t>，</w:t>
      </w:r>
      <w:r>
        <w:rPr>
          <w:rFonts w:eastAsia="Times New Roman" w:cs="Times New Roman"/>
          <w:i/>
          <w:color w:val="000000"/>
        </w:rPr>
        <w:t>N</w:t>
      </w:r>
      <w:r>
        <w:rPr>
          <w:rFonts w:ascii="宋体" w:hAnsi="宋体"/>
          <w:color w:val="000000"/>
        </w:rPr>
        <w:t>两点，</w:t>
      </w:r>
      <w:r>
        <w:rPr>
          <w:rFonts w:eastAsia="Times New Roman" w:cs="Times New Roman"/>
          <w:i/>
          <w:color w:val="000000"/>
        </w:rPr>
        <w:t>M</w:t>
      </w:r>
      <w:r>
        <w:rPr>
          <w:rFonts w:ascii="宋体" w:hAnsi="宋体"/>
          <w:color w:val="000000"/>
        </w:rPr>
        <w:t>在第二象限，直线</w:t>
      </w:r>
      <w:r w:rsidR="00433F95">
        <w:rPr>
          <w:noProof/>
        </w:rPr>
        <w:pict>
          <v:shape id="_x0000_i1032" type="#_x0000_t75" alt="" style="width:23.15pt;height:18pt;mso-width-percent:0;mso-height-percent:0;mso-width-percent:0;mso-height-percent:0">
            <v:imagedata r:id="rId131" o:title="eqIdbbe61d39d080872caa8973a70a3b4955"/>
          </v:shape>
        </w:pict>
      </w:r>
      <w:r>
        <w:rPr>
          <w:rFonts w:ascii="宋体" w:hAnsi="宋体"/>
          <w:color w:val="000000"/>
        </w:rPr>
        <w:t>与</w:t>
      </w:r>
      <w:r w:rsidR="00433F95">
        <w:rPr>
          <w:noProof/>
        </w:rPr>
        <w:pict>
          <v:shape id="_x0000_i1031" type="#_x0000_t75" alt="" style="width:21.85pt;height:18pt;mso-width-percent:0;mso-height-percent:0;mso-width-percent:0;mso-height-percent:0">
            <v:imagedata r:id="rId132" o:title="eqIda439c8a01a6626d7a3f53af31ef0bcae"/>
          </v:shape>
        </w:pict>
      </w:r>
      <w:r>
        <w:rPr>
          <w:rFonts w:ascii="宋体" w:hAnsi="宋体"/>
          <w:color w:val="000000"/>
        </w:rPr>
        <w:t>交于点</w:t>
      </w:r>
      <w:r>
        <w:rPr>
          <w:rFonts w:eastAsia="Times New Roman" w:cs="Times New Roman"/>
          <w:i/>
          <w:color w:val="000000"/>
        </w:rPr>
        <w:t>P</w:t>
      </w:r>
      <w:r>
        <w:rPr>
          <w:rFonts w:ascii="宋体" w:hAnsi="宋体"/>
          <w:color w:val="000000"/>
        </w:rPr>
        <w:t>．证明</w:t>
      </w:r>
      <w:r>
        <w:rPr>
          <w:rFonts w:eastAsia="Times New Roman" w:cs="Times New Roman"/>
          <w:color w:val="000000"/>
        </w:rPr>
        <w:t>:</w:t>
      </w:r>
      <w:r>
        <w:rPr>
          <w:rFonts w:ascii="宋体" w:hAnsi="宋体"/>
          <w:color w:val="000000"/>
        </w:rPr>
        <w:t>点</w:t>
      </w:r>
      <w:r w:rsidR="00433F95">
        <w:rPr>
          <w:noProof/>
        </w:rPr>
        <w:pict>
          <v:shape id="_x0000_i1030" type="#_x0000_t75" alt="" style="width:11.55pt;height:12.2pt;mso-width-percent:0;mso-height-percent:0;mso-width-percent:0;mso-height-percent:0">
            <v:imagedata r:id="rId133" o:title="eqIddad2a36927223bd70f426ba06aea4b45"/>
          </v:shape>
        </w:pict>
      </w:r>
      <w:r>
        <w:rPr>
          <w:rFonts w:ascii="宋体" w:hAnsi="宋体"/>
          <w:color w:val="000000"/>
        </w:rPr>
        <w:t>在定直线上</w:t>
      </w:r>
      <w:r>
        <w:rPr>
          <w:rFonts w:eastAsia="Times New Roman" w:cs="Times New Roman"/>
          <w:color w:val="000000"/>
        </w:rPr>
        <w:t>.</w:t>
      </w:r>
    </w:p>
    <w:p w:rsidR="00437C74" w:rsidRDefault="007D07E0">
      <w:pPr>
        <w:spacing w:line="360" w:lineRule="auto"/>
        <w:jc w:val="left"/>
        <w:textAlignment w:val="center"/>
        <w:rPr>
          <w:color w:val="000000"/>
        </w:rPr>
      </w:pPr>
      <w:r>
        <w:rPr>
          <w:color w:val="000000"/>
        </w:rPr>
        <w:t xml:space="preserve">22. </w:t>
      </w:r>
      <w:r>
        <w:rPr>
          <w:rFonts w:ascii="宋体" w:hAnsi="宋体"/>
          <w:color w:val="000000"/>
        </w:rPr>
        <w:t>（</w:t>
      </w:r>
      <w:r>
        <w:rPr>
          <w:rFonts w:eastAsia="Times New Roman" w:cs="Times New Roman"/>
          <w:color w:val="000000"/>
        </w:rPr>
        <w:t>1</w:t>
      </w:r>
      <w:r>
        <w:rPr>
          <w:rFonts w:ascii="宋体" w:hAnsi="宋体"/>
          <w:color w:val="000000"/>
        </w:rPr>
        <w:t>）证明：当</w:t>
      </w:r>
      <w:r w:rsidR="00433F95">
        <w:rPr>
          <w:noProof/>
        </w:rPr>
        <w:pict>
          <v:shape id="_x0000_i1029" type="#_x0000_t75" alt="" style="width:43.7pt;height:13.5pt;mso-width-percent:0;mso-height-percent:0;mso-width-percent:0;mso-height-percent:0">
            <v:imagedata r:id="rId134" o:title="eqIdca542e78b7d77d008c9c4752afa91a55"/>
          </v:shape>
        </w:pict>
      </w:r>
      <w:r>
        <w:rPr>
          <w:rFonts w:ascii="宋体" w:hAnsi="宋体"/>
          <w:color w:val="000000"/>
        </w:rPr>
        <w:t>时，</w:t>
      </w:r>
      <w:r w:rsidR="00433F95">
        <w:rPr>
          <w:noProof/>
        </w:rPr>
        <w:pict>
          <v:shape id="_x0000_i1028" type="#_x0000_t75" alt="" style="width:83.55pt;height:16.05pt;mso-width-percent:0;mso-height-percent:0;mso-width-percent:0;mso-height-percent:0">
            <v:imagedata r:id="rId135" o:title="eqId7552a9166b5242bc9bf777cc859c20a1"/>
          </v:shape>
        </w:pict>
      </w:r>
      <w:r>
        <w:rPr>
          <w:rFonts w:ascii="宋体" w:hAnsi="宋体"/>
          <w:color w:val="000000"/>
        </w:rPr>
        <w:t>；</w:t>
      </w:r>
    </w:p>
    <w:p w:rsidR="00437C74" w:rsidRDefault="007D07E0">
      <w:pPr>
        <w:spacing w:line="360" w:lineRule="auto"/>
        <w:jc w:val="left"/>
        <w:textAlignment w:val="center"/>
        <w:rPr>
          <w:color w:val="000000"/>
        </w:rPr>
      </w:pPr>
      <w:r>
        <w:rPr>
          <w:rFonts w:ascii="宋体" w:hAnsi="宋体"/>
          <w:color w:val="000000"/>
        </w:rPr>
        <w:t>（</w:t>
      </w:r>
      <w:r>
        <w:rPr>
          <w:rFonts w:eastAsia="Times New Roman" w:cs="Times New Roman"/>
          <w:color w:val="000000"/>
        </w:rPr>
        <w:t>2</w:t>
      </w:r>
      <w:r>
        <w:rPr>
          <w:rFonts w:ascii="宋体" w:hAnsi="宋体"/>
          <w:color w:val="000000"/>
        </w:rPr>
        <w:t>）已知函数</w:t>
      </w:r>
      <w:r w:rsidR="00433F95">
        <w:rPr>
          <w:noProof/>
        </w:rPr>
        <w:pict>
          <v:shape id="_x0000_i1027" type="#_x0000_t75" alt="" style="width:126pt;height:21.85pt;mso-width-percent:0;mso-height-percent:0;mso-width-percent:0;mso-height-percent:0">
            <v:imagedata r:id="rId136" o:title="eqIdb144bc49aebea25b699f42c532f65367"/>
          </v:shape>
        </w:pict>
      </w:r>
      <w:r>
        <w:rPr>
          <w:rFonts w:ascii="宋体" w:hAnsi="宋体"/>
          <w:color w:val="000000"/>
        </w:rPr>
        <w:t>，若</w:t>
      </w:r>
      <w:r w:rsidR="00433F95">
        <w:rPr>
          <w:noProof/>
        </w:rPr>
        <w:pict>
          <v:shape id="_x0000_i1026" type="#_x0000_t75" alt="" style="width:27.65pt;height:14.15pt;mso-width-percent:0;mso-height-percent:0;mso-width-percent:0;mso-height-percent:0">
            <v:imagedata r:id="rId137" o:title="eqIdbb45f673c56a289ea78831c9237e8d20"/>
          </v:shape>
        </w:pict>
      </w:r>
      <w:r>
        <w:rPr>
          <w:rFonts w:ascii="宋体" w:hAnsi="宋体"/>
          <w:color w:val="000000"/>
        </w:rPr>
        <w:t>是</w:t>
      </w:r>
      <w:r w:rsidR="00433F95">
        <w:rPr>
          <w:noProof/>
        </w:rPr>
        <w:pict>
          <v:shape id="_x0000_i1025" type="#_x0000_t75" alt="" style="width:29.55pt;height:20.55pt;mso-width-percent:0;mso-height-percent:0;mso-width-percent:0;mso-height-percent:0">
            <v:imagedata r:id="rId138" o:title="eqId09f86f37ec8e15846bd731ab4fcdbacd"/>
          </v:shape>
        </w:pict>
      </w:r>
      <w:r>
        <w:rPr>
          <w:rFonts w:ascii="宋体" w:hAnsi="宋体"/>
          <w:color w:val="000000"/>
        </w:rPr>
        <w:t>的极大值点，求</w:t>
      </w:r>
      <w:r>
        <w:rPr>
          <w:rFonts w:eastAsia="Times New Roman" w:cs="Times New Roman"/>
          <w:i/>
          <w:color w:val="000000"/>
        </w:rPr>
        <w:t>a</w:t>
      </w:r>
      <w:r>
        <w:rPr>
          <w:rFonts w:ascii="宋体" w:hAnsi="宋体"/>
          <w:color w:val="000000"/>
        </w:rPr>
        <w:t>的取值范围．</w:t>
      </w:r>
    </w:p>
    <w:p w:rsidR="00437C74" w:rsidRDefault="00437C74">
      <w:pPr>
        <w:spacing w:line="285" w:lineRule="auto"/>
        <w:jc w:val="left"/>
        <w:textAlignment w:val="center"/>
        <w:rPr>
          <w:color w:val="000000"/>
        </w:rPr>
      </w:pPr>
    </w:p>
    <w:p w:rsidR="00437C74" w:rsidRDefault="00437C74">
      <w:pPr>
        <w:spacing w:line="360" w:lineRule="auto"/>
        <w:textAlignment w:val="center"/>
        <w:rPr>
          <w:rFonts w:hint="eastAsia"/>
          <w:color w:val="000000"/>
        </w:rPr>
        <w:sectPr w:rsidR="00437C74">
          <w:headerReference w:type="even" r:id="rId139"/>
          <w:headerReference w:type="default" r:id="rId140"/>
          <w:footerReference w:type="even" r:id="rId141"/>
          <w:footerReference w:type="default" r:id="rId142"/>
          <w:headerReference w:type="first" r:id="rId143"/>
          <w:footerReference w:type="first" r:id="rId144"/>
          <w:pgSz w:w="11906" w:h="16838"/>
          <w:pgMar w:top="910" w:right="1080" w:bottom="1440" w:left="1080" w:header="152" w:footer="0" w:gutter="0"/>
          <w:cols w:space="720"/>
          <w:docGrid w:type="lines" w:linePitch="312"/>
        </w:sectPr>
      </w:pPr>
    </w:p>
    <w:p w:rsidR="00437C74" w:rsidRDefault="00437C74">
      <w:pPr>
        <w:rPr>
          <w:rFonts w:hint="eastAsia"/>
        </w:rPr>
      </w:pPr>
    </w:p>
    <w:sectPr w:rsidR="00437C74" w:rsidSect="00437C74">
      <w:pgSz w:w="11906" w:h="16838"/>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33F95" w:rsidRDefault="00433F95" w:rsidP="00437C74">
      <w:r>
        <w:separator/>
      </w:r>
    </w:p>
  </w:endnote>
  <w:endnote w:type="continuationSeparator" w:id="0">
    <w:p w:rsidR="00433F95" w:rsidRDefault="00433F95" w:rsidP="00437C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ACF3C52" w:usb2="00000016" w:usb3="00000000" w:csb0="0004001F" w:csb1="00000000"/>
  </w:font>
  <w:font w:name="MS Sans Serif">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794C" w:rsidRDefault="00A0794C">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81CC4" w:rsidRPr="00881CC4" w:rsidRDefault="00881CC4" w:rsidP="00881CC4">
    <w:pPr>
      <w:pStyle w:val="a3"/>
      <w:jc w:val="center"/>
      <w:rPr>
        <w:rFonts w:ascii="MS Sans Serif" w:hAnsi="MS Sans Serif" w:hint="eastAsia"/>
        <w:sz w:val="19"/>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794C" w:rsidRDefault="00A0794C">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33F95" w:rsidRDefault="00433F95" w:rsidP="00437C74">
      <w:r>
        <w:separator/>
      </w:r>
    </w:p>
  </w:footnote>
  <w:footnote w:type="continuationSeparator" w:id="0">
    <w:p w:rsidR="00433F95" w:rsidRDefault="00433F95" w:rsidP="00437C7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794C" w:rsidRDefault="00A0794C">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794C" w:rsidRDefault="00A0794C">
    <w:pPr>
      <w:pStyle w:val="a4"/>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A0794C" w:rsidRDefault="00A0794C">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docVars>
    <w:docVar w:name="commondata" w:val="eyJoZGlkIjoiMGNlYzllZGVlN2QyNTYwNTRkNjMwMGE5MDQzZDI4ZGI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D0396"/>
    <w:rsid w:val="002F06B2"/>
    <w:rsid w:val="003102DB"/>
    <w:rsid w:val="00360978"/>
    <w:rsid w:val="003C4A95"/>
    <w:rsid w:val="003D0C09"/>
    <w:rsid w:val="004062F6"/>
    <w:rsid w:val="004151FC"/>
    <w:rsid w:val="00433F95"/>
    <w:rsid w:val="00435F83"/>
    <w:rsid w:val="00437C74"/>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7D07E0"/>
    <w:rsid w:val="00817391"/>
    <w:rsid w:val="00832EC9"/>
    <w:rsid w:val="008634CD"/>
    <w:rsid w:val="008731FA"/>
    <w:rsid w:val="00880A38"/>
    <w:rsid w:val="00881CC4"/>
    <w:rsid w:val="00893DD6"/>
    <w:rsid w:val="008D2E94"/>
    <w:rsid w:val="0090278E"/>
    <w:rsid w:val="00974E0F"/>
    <w:rsid w:val="00982128"/>
    <w:rsid w:val="009A27BF"/>
    <w:rsid w:val="009B5666"/>
    <w:rsid w:val="009C4252"/>
    <w:rsid w:val="009E203F"/>
    <w:rsid w:val="00A0794C"/>
    <w:rsid w:val="00A07DF2"/>
    <w:rsid w:val="00A25705"/>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175A500C"/>
    <w:rsid w:val="20D7237B"/>
    <w:rsid w:val="38274566"/>
    <w:rsid w:val="6F4D43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24FC550E"/>
  <w15:docId w15:val="{94E13741-ACE1-8F4F-9AF1-467880164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宋体"/>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Balloon Text" w:semiHidden="1" w:unhideWhenUsed="1"/>
    <w:lsdException w:name="Placeholder Text" w:semiHidden="1" w:uiPriority="99"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99"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37C74"/>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rsid w:val="00437C74"/>
    <w:pPr>
      <w:tabs>
        <w:tab w:val="center" w:pos="4153"/>
        <w:tab w:val="right" w:pos="8306"/>
      </w:tabs>
      <w:snapToGrid w:val="0"/>
      <w:jc w:val="left"/>
    </w:pPr>
    <w:rPr>
      <w:sz w:val="18"/>
    </w:rPr>
  </w:style>
  <w:style w:type="paragraph" w:styleId="a4">
    <w:name w:val="header"/>
    <w:basedOn w:val="a"/>
    <w:link w:val="a5"/>
    <w:uiPriority w:val="99"/>
    <w:qFormat/>
    <w:rsid w:val="00437C74"/>
    <w:pPr>
      <w:tabs>
        <w:tab w:val="center" w:pos="4153"/>
        <w:tab w:val="right" w:pos="8306"/>
      </w:tabs>
      <w:snapToGrid w:val="0"/>
    </w:pPr>
    <w:rPr>
      <w:sz w:val="18"/>
    </w:rPr>
  </w:style>
  <w:style w:type="character" w:styleId="a6">
    <w:name w:val="Hyperlink"/>
    <w:basedOn w:val="a0"/>
    <w:uiPriority w:val="99"/>
    <w:unhideWhenUsed/>
    <w:qFormat/>
    <w:rsid w:val="00437C74"/>
    <w:rPr>
      <w:color w:val="0000FF"/>
      <w:u w:val="single"/>
    </w:rPr>
  </w:style>
  <w:style w:type="character" w:customStyle="1" w:styleId="a5">
    <w:name w:val="页眉 字符"/>
    <w:basedOn w:val="a0"/>
    <w:link w:val="a4"/>
    <w:uiPriority w:val="99"/>
    <w:qFormat/>
    <w:rsid w:val="00437C74"/>
    <w:rPr>
      <w:kern w:val="2"/>
      <w:sz w:val="18"/>
      <w:szCs w:val="24"/>
    </w:rPr>
  </w:style>
  <w:style w:type="paragraph" w:styleId="a7">
    <w:name w:val="No Spacing"/>
    <w:uiPriority w:val="1"/>
    <w:qFormat/>
    <w:rsid w:val="00437C74"/>
    <w:rPr>
      <w:rFonts w:asciiTheme="minorHAnsi" w:eastAsia="Microsoft YaHei UI" w:hAnsiTheme="minorHAnsi" w:cstheme="minorBidi"/>
      <w:sz w:val="22"/>
      <w:szCs w:val="22"/>
    </w:rPr>
  </w:style>
  <w:style w:type="paragraph" w:styleId="a8">
    <w:name w:val="List Paragraph"/>
    <w:basedOn w:val="a"/>
    <w:uiPriority w:val="99"/>
    <w:qFormat/>
    <w:rsid w:val="00437C74"/>
    <w:pPr>
      <w:ind w:firstLineChars="200" w:firstLine="420"/>
    </w:pPr>
  </w:style>
  <w:style w:type="paragraph" w:styleId="a9">
    <w:name w:val="Balloon Text"/>
    <w:basedOn w:val="a"/>
    <w:link w:val="aa"/>
    <w:semiHidden/>
    <w:unhideWhenUsed/>
    <w:rsid w:val="007D07E0"/>
    <w:rPr>
      <w:sz w:val="18"/>
      <w:szCs w:val="18"/>
    </w:rPr>
  </w:style>
  <w:style w:type="character" w:customStyle="1" w:styleId="aa">
    <w:name w:val="批注框文本 字符"/>
    <w:basedOn w:val="a0"/>
    <w:link w:val="a9"/>
    <w:semiHidden/>
    <w:rsid w:val="007D07E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17" Type="http://schemas.openxmlformats.org/officeDocument/2006/relationships/image" Target="media/image111.wmf"/><Relationship Id="rId21" Type="http://schemas.openxmlformats.org/officeDocument/2006/relationships/image" Target="media/image15.wmf"/><Relationship Id="rId42" Type="http://schemas.openxmlformats.org/officeDocument/2006/relationships/image" Target="media/image36.wmf"/><Relationship Id="rId63" Type="http://schemas.openxmlformats.org/officeDocument/2006/relationships/image" Target="media/image57.wmf"/><Relationship Id="rId84" Type="http://schemas.openxmlformats.org/officeDocument/2006/relationships/image" Target="media/image78.wmf"/><Relationship Id="rId138" Type="http://schemas.openxmlformats.org/officeDocument/2006/relationships/image" Target="media/image132.wmf"/><Relationship Id="rId107" Type="http://schemas.openxmlformats.org/officeDocument/2006/relationships/image" Target="media/image101.wmf"/><Relationship Id="rId11" Type="http://schemas.openxmlformats.org/officeDocument/2006/relationships/image" Target="media/image5.wmf"/><Relationship Id="rId32" Type="http://schemas.openxmlformats.org/officeDocument/2006/relationships/image" Target="media/image26.wmf"/><Relationship Id="rId53" Type="http://schemas.openxmlformats.org/officeDocument/2006/relationships/image" Target="media/image47.wmf"/><Relationship Id="rId74" Type="http://schemas.openxmlformats.org/officeDocument/2006/relationships/image" Target="media/image68.wmf"/><Relationship Id="rId128" Type="http://schemas.openxmlformats.org/officeDocument/2006/relationships/image" Target="media/image122.wmf"/><Relationship Id="rId5" Type="http://schemas.openxmlformats.org/officeDocument/2006/relationships/footnotes" Target="footnotes.xml"/><Relationship Id="rId90" Type="http://schemas.openxmlformats.org/officeDocument/2006/relationships/image" Target="media/image84.wmf"/><Relationship Id="rId95" Type="http://schemas.openxmlformats.org/officeDocument/2006/relationships/image" Target="media/image89.wmf"/><Relationship Id="rId22" Type="http://schemas.openxmlformats.org/officeDocument/2006/relationships/image" Target="media/image16.wmf"/><Relationship Id="rId27" Type="http://schemas.openxmlformats.org/officeDocument/2006/relationships/image" Target="media/image21.wmf"/><Relationship Id="rId43" Type="http://schemas.openxmlformats.org/officeDocument/2006/relationships/image" Target="media/image37.wmf"/><Relationship Id="rId48" Type="http://schemas.openxmlformats.org/officeDocument/2006/relationships/image" Target="media/image42.wmf"/><Relationship Id="rId64" Type="http://schemas.openxmlformats.org/officeDocument/2006/relationships/image" Target="media/image58.wmf"/><Relationship Id="rId69" Type="http://schemas.openxmlformats.org/officeDocument/2006/relationships/image" Target="media/image63.wmf"/><Relationship Id="rId113" Type="http://schemas.openxmlformats.org/officeDocument/2006/relationships/image" Target="media/image107.wmf"/><Relationship Id="rId118" Type="http://schemas.openxmlformats.org/officeDocument/2006/relationships/image" Target="media/image112.wmf"/><Relationship Id="rId134" Type="http://schemas.openxmlformats.org/officeDocument/2006/relationships/image" Target="media/image128.wmf"/><Relationship Id="rId139" Type="http://schemas.openxmlformats.org/officeDocument/2006/relationships/header" Target="header1.xml"/><Relationship Id="rId80" Type="http://schemas.openxmlformats.org/officeDocument/2006/relationships/image" Target="media/image74.wmf"/><Relationship Id="rId85" Type="http://schemas.openxmlformats.org/officeDocument/2006/relationships/image" Target="media/image79.wmf"/><Relationship Id="rId12" Type="http://schemas.openxmlformats.org/officeDocument/2006/relationships/image" Target="media/image6.wmf"/><Relationship Id="rId17" Type="http://schemas.openxmlformats.org/officeDocument/2006/relationships/image" Target="media/image11.wmf"/><Relationship Id="rId33" Type="http://schemas.openxmlformats.org/officeDocument/2006/relationships/image" Target="media/image27.wmf"/><Relationship Id="rId38" Type="http://schemas.openxmlformats.org/officeDocument/2006/relationships/image" Target="media/image32.wmf"/><Relationship Id="rId59" Type="http://schemas.openxmlformats.org/officeDocument/2006/relationships/image" Target="media/image53.wmf"/><Relationship Id="rId103" Type="http://schemas.openxmlformats.org/officeDocument/2006/relationships/image" Target="media/image97.wmf"/><Relationship Id="rId108" Type="http://schemas.openxmlformats.org/officeDocument/2006/relationships/image" Target="media/image102.wmf"/><Relationship Id="rId124" Type="http://schemas.openxmlformats.org/officeDocument/2006/relationships/image" Target="media/image118.wmf"/><Relationship Id="rId129" Type="http://schemas.openxmlformats.org/officeDocument/2006/relationships/image" Target="media/image123.wmf"/><Relationship Id="rId54" Type="http://schemas.openxmlformats.org/officeDocument/2006/relationships/image" Target="media/image48.wmf"/><Relationship Id="rId70" Type="http://schemas.openxmlformats.org/officeDocument/2006/relationships/image" Target="media/image64.wmf"/><Relationship Id="rId75" Type="http://schemas.openxmlformats.org/officeDocument/2006/relationships/image" Target="media/image69.wmf"/><Relationship Id="rId91" Type="http://schemas.openxmlformats.org/officeDocument/2006/relationships/image" Target="media/image85.wmf"/><Relationship Id="rId96" Type="http://schemas.openxmlformats.org/officeDocument/2006/relationships/image" Target="media/image90.wmf"/><Relationship Id="rId140" Type="http://schemas.openxmlformats.org/officeDocument/2006/relationships/header" Target="header2.xml"/><Relationship Id="rId14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23" Type="http://schemas.openxmlformats.org/officeDocument/2006/relationships/image" Target="media/image17.wmf"/><Relationship Id="rId28" Type="http://schemas.openxmlformats.org/officeDocument/2006/relationships/image" Target="media/image22.wmf"/><Relationship Id="rId49" Type="http://schemas.openxmlformats.org/officeDocument/2006/relationships/image" Target="media/image43.wmf"/><Relationship Id="rId114" Type="http://schemas.openxmlformats.org/officeDocument/2006/relationships/image" Target="media/image108.wmf"/><Relationship Id="rId119" Type="http://schemas.openxmlformats.org/officeDocument/2006/relationships/image" Target="media/image113.wmf"/><Relationship Id="rId44" Type="http://schemas.openxmlformats.org/officeDocument/2006/relationships/image" Target="media/image38.wmf"/><Relationship Id="rId60" Type="http://schemas.openxmlformats.org/officeDocument/2006/relationships/image" Target="media/image54.wmf"/><Relationship Id="rId65" Type="http://schemas.openxmlformats.org/officeDocument/2006/relationships/image" Target="media/image59.wmf"/><Relationship Id="rId81" Type="http://schemas.openxmlformats.org/officeDocument/2006/relationships/image" Target="media/image75.wmf"/><Relationship Id="rId86" Type="http://schemas.openxmlformats.org/officeDocument/2006/relationships/image" Target="media/image80.wmf"/><Relationship Id="rId130" Type="http://schemas.openxmlformats.org/officeDocument/2006/relationships/image" Target="media/image124.wmf"/><Relationship Id="rId135" Type="http://schemas.openxmlformats.org/officeDocument/2006/relationships/image" Target="media/image129.wmf"/><Relationship Id="rId13" Type="http://schemas.openxmlformats.org/officeDocument/2006/relationships/image" Target="media/image7.wmf"/><Relationship Id="rId18" Type="http://schemas.openxmlformats.org/officeDocument/2006/relationships/image" Target="media/image12.wmf"/><Relationship Id="rId39" Type="http://schemas.openxmlformats.org/officeDocument/2006/relationships/image" Target="media/image33.wmf"/><Relationship Id="rId109" Type="http://schemas.openxmlformats.org/officeDocument/2006/relationships/image" Target="media/image103.png"/><Relationship Id="rId34" Type="http://schemas.openxmlformats.org/officeDocument/2006/relationships/image" Target="media/image28.wmf"/><Relationship Id="rId50" Type="http://schemas.openxmlformats.org/officeDocument/2006/relationships/image" Target="media/image44.wmf"/><Relationship Id="rId55" Type="http://schemas.openxmlformats.org/officeDocument/2006/relationships/image" Target="media/image49.wmf"/><Relationship Id="rId76" Type="http://schemas.openxmlformats.org/officeDocument/2006/relationships/image" Target="media/image70.wmf"/><Relationship Id="rId97" Type="http://schemas.openxmlformats.org/officeDocument/2006/relationships/image" Target="media/image91.wmf"/><Relationship Id="rId104" Type="http://schemas.openxmlformats.org/officeDocument/2006/relationships/image" Target="media/image98.wmf"/><Relationship Id="rId120" Type="http://schemas.openxmlformats.org/officeDocument/2006/relationships/image" Target="media/image114.wmf"/><Relationship Id="rId125" Type="http://schemas.openxmlformats.org/officeDocument/2006/relationships/image" Target="media/image119.wmf"/><Relationship Id="rId141" Type="http://schemas.openxmlformats.org/officeDocument/2006/relationships/footer" Target="footer1.xml"/><Relationship Id="rId146" Type="http://schemas.openxmlformats.org/officeDocument/2006/relationships/theme" Target="theme/theme1.xml"/><Relationship Id="rId7" Type="http://schemas.openxmlformats.org/officeDocument/2006/relationships/image" Target="media/image1.png"/><Relationship Id="rId71" Type="http://schemas.openxmlformats.org/officeDocument/2006/relationships/image" Target="media/image65.wmf"/><Relationship Id="rId92" Type="http://schemas.openxmlformats.org/officeDocument/2006/relationships/image" Target="media/image86.png"/><Relationship Id="rId2" Type="http://schemas.openxmlformats.org/officeDocument/2006/relationships/styles" Target="styles.xml"/><Relationship Id="rId29" Type="http://schemas.openxmlformats.org/officeDocument/2006/relationships/image" Target="media/image23.wmf"/><Relationship Id="rId24" Type="http://schemas.openxmlformats.org/officeDocument/2006/relationships/image" Target="media/image18.wmf"/><Relationship Id="rId40" Type="http://schemas.openxmlformats.org/officeDocument/2006/relationships/image" Target="media/image34.wmf"/><Relationship Id="rId45" Type="http://schemas.openxmlformats.org/officeDocument/2006/relationships/image" Target="media/image39.wmf"/><Relationship Id="rId66" Type="http://schemas.openxmlformats.org/officeDocument/2006/relationships/image" Target="media/image60.wmf"/><Relationship Id="rId87" Type="http://schemas.openxmlformats.org/officeDocument/2006/relationships/image" Target="media/image81.wmf"/><Relationship Id="rId110" Type="http://schemas.openxmlformats.org/officeDocument/2006/relationships/image" Target="media/image104.wmf"/><Relationship Id="rId115" Type="http://schemas.openxmlformats.org/officeDocument/2006/relationships/image" Target="media/image109.wmf"/><Relationship Id="rId131" Type="http://schemas.openxmlformats.org/officeDocument/2006/relationships/image" Target="media/image125.wmf"/><Relationship Id="rId136" Type="http://schemas.openxmlformats.org/officeDocument/2006/relationships/image" Target="media/image130.wmf"/><Relationship Id="rId61" Type="http://schemas.openxmlformats.org/officeDocument/2006/relationships/image" Target="media/image55.wmf"/><Relationship Id="rId82" Type="http://schemas.openxmlformats.org/officeDocument/2006/relationships/image" Target="media/image76.wmf"/><Relationship Id="rId19" Type="http://schemas.openxmlformats.org/officeDocument/2006/relationships/image" Target="media/image13.wmf"/><Relationship Id="rId14" Type="http://schemas.openxmlformats.org/officeDocument/2006/relationships/image" Target="media/image8.wmf"/><Relationship Id="rId30" Type="http://schemas.openxmlformats.org/officeDocument/2006/relationships/image" Target="media/image24.wmf"/><Relationship Id="rId35" Type="http://schemas.openxmlformats.org/officeDocument/2006/relationships/image" Target="media/image29.wmf"/><Relationship Id="rId56" Type="http://schemas.openxmlformats.org/officeDocument/2006/relationships/image" Target="media/image50.wmf"/><Relationship Id="rId77" Type="http://schemas.openxmlformats.org/officeDocument/2006/relationships/image" Target="media/image71.wmf"/><Relationship Id="rId100" Type="http://schemas.openxmlformats.org/officeDocument/2006/relationships/image" Target="media/image94.wmf"/><Relationship Id="rId105" Type="http://schemas.openxmlformats.org/officeDocument/2006/relationships/image" Target="media/image99.wmf"/><Relationship Id="rId126" Type="http://schemas.openxmlformats.org/officeDocument/2006/relationships/image" Target="media/image120.wmf"/><Relationship Id="rId8" Type="http://schemas.openxmlformats.org/officeDocument/2006/relationships/image" Target="media/image2.wmf"/><Relationship Id="rId51" Type="http://schemas.openxmlformats.org/officeDocument/2006/relationships/image" Target="media/image45.wmf"/><Relationship Id="rId72" Type="http://schemas.openxmlformats.org/officeDocument/2006/relationships/image" Target="media/image66.wmf"/><Relationship Id="rId93" Type="http://schemas.openxmlformats.org/officeDocument/2006/relationships/image" Target="media/image87.wmf"/><Relationship Id="rId98" Type="http://schemas.openxmlformats.org/officeDocument/2006/relationships/image" Target="media/image92.wmf"/><Relationship Id="rId121" Type="http://schemas.openxmlformats.org/officeDocument/2006/relationships/image" Target="media/image115.wmf"/><Relationship Id="rId142" Type="http://schemas.openxmlformats.org/officeDocument/2006/relationships/footer" Target="footer2.xml"/><Relationship Id="rId3" Type="http://schemas.openxmlformats.org/officeDocument/2006/relationships/settings" Target="settings.xml"/><Relationship Id="rId25" Type="http://schemas.openxmlformats.org/officeDocument/2006/relationships/image" Target="media/image19.wmf"/><Relationship Id="rId46" Type="http://schemas.openxmlformats.org/officeDocument/2006/relationships/image" Target="media/image40.wmf"/><Relationship Id="rId67" Type="http://schemas.openxmlformats.org/officeDocument/2006/relationships/image" Target="media/image61.wmf"/><Relationship Id="rId116" Type="http://schemas.openxmlformats.org/officeDocument/2006/relationships/image" Target="media/image110.wmf"/><Relationship Id="rId137" Type="http://schemas.openxmlformats.org/officeDocument/2006/relationships/image" Target="media/image131.wmf"/><Relationship Id="rId20" Type="http://schemas.openxmlformats.org/officeDocument/2006/relationships/image" Target="media/image14.wmf"/><Relationship Id="rId41" Type="http://schemas.openxmlformats.org/officeDocument/2006/relationships/image" Target="media/image35.wmf"/><Relationship Id="rId62" Type="http://schemas.openxmlformats.org/officeDocument/2006/relationships/image" Target="media/image56.wmf"/><Relationship Id="rId83" Type="http://schemas.openxmlformats.org/officeDocument/2006/relationships/image" Target="media/image77.wmf"/><Relationship Id="rId88" Type="http://schemas.openxmlformats.org/officeDocument/2006/relationships/image" Target="media/image82.wmf"/><Relationship Id="rId111" Type="http://schemas.openxmlformats.org/officeDocument/2006/relationships/image" Target="media/image105.wmf"/><Relationship Id="rId132" Type="http://schemas.openxmlformats.org/officeDocument/2006/relationships/image" Target="media/image126.wmf"/><Relationship Id="rId15" Type="http://schemas.openxmlformats.org/officeDocument/2006/relationships/image" Target="media/image9.wmf"/><Relationship Id="rId36" Type="http://schemas.openxmlformats.org/officeDocument/2006/relationships/image" Target="media/image30.wmf"/><Relationship Id="rId57" Type="http://schemas.openxmlformats.org/officeDocument/2006/relationships/image" Target="media/image51.wmf"/><Relationship Id="rId106" Type="http://schemas.openxmlformats.org/officeDocument/2006/relationships/image" Target="media/image100.wmf"/><Relationship Id="rId127" Type="http://schemas.openxmlformats.org/officeDocument/2006/relationships/image" Target="media/image121.wmf"/><Relationship Id="rId10" Type="http://schemas.openxmlformats.org/officeDocument/2006/relationships/image" Target="media/image4.wmf"/><Relationship Id="rId31" Type="http://schemas.openxmlformats.org/officeDocument/2006/relationships/image" Target="media/image25.wmf"/><Relationship Id="rId52" Type="http://schemas.openxmlformats.org/officeDocument/2006/relationships/image" Target="media/image46.wmf"/><Relationship Id="rId73" Type="http://schemas.openxmlformats.org/officeDocument/2006/relationships/image" Target="media/image67.wmf"/><Relationship Id="rId78" Type="http://schemas.openxmlformats.org/officeDocument/2006/relationships/image" Target="media/image72.wmf"/><Relationship Id="rId94" Type="http://schemas.openxmlformats.org/officeDocument/2006/relationships/image" Target="media/image88.wmf"/><Relationship Id="rId99" Type="http://schemas.openxmlformats.org/officeDocument/2006/relationships/image" Target="media/image93.wmf"/><Relationship Id="rId101" Type="http://schemas.openxmlformats.org/officeDocument/2006/relationships/image" Target="media/image95.wmf"/><Relationship Id="rId122" Type="http://schemas.openxmlformats.org/officeDocument/2006/relationships/image" Target="media/image116.png"/><Relationship Id="rId143"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image" Target="media/image3.wmf"/><Relationship Id="rId26" Type="http://schemas.openxmlformats.org/officeDocument/2006/relationships/image" Target="media/image20.wmf"/><Relationship Id="rId47" Type="http://schemas.openxmlformats.org/officeDocument/2006/relationships/image" Target="media/image41.wmf"/><Relationship Id="rId68" Type="http://schemas.openxmlformats.org/officeDocument/2006/relationships/image" Target="media/image62.wmf"/><Relationship Id="rId89" Type="http://schemas.openxmlformats.org/officeDocument/2006/relationships/image" Target="media/image83.wmf"/><Relationship Id="rId112" Type="http://schemas.openxmlformats.org/officeDocument/2006/relationships/image" Target="media/image106.wmf"/><Relationship Id="rId133" Type="http://schemas.openxmlformats.org/officeDocument/2006/relationships/image" Target="media/image127.wmf"/><Relationship Id="rId16" Type="http://schemas.openxmlformats.org/officeDocument/2006/relationships/image" Target="media/image10.wmf"/><Relationship Id="rId37" Type="http://schemas.openxmlformats.org/officeDocument/2006/relationships/image" Target="media/image31.wmf"/><Relationship Id="rId58" Type="http://schemas.openxmlformats.org/officeDocument/2006/relationships/image" Target="media/image52.wmf"/><Relationship Id="rId79" Type="http://schemas.openxmlformats.org/officeDocument/2006/relationships/image" Target="media/image73.wmf"/><Relationship Id="rId102" Type="http://schemas.openxmlformats.org/officeDocument/2006/relationships/image" Target="media/image96.wmf"/><Relationship Id="rId123" Type="http://schemas.openxmlformats.org/officeDocument/2006/relationships/image" Target="media/image117.wmf"/><Relationship Id="rId14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0E88D3-1335-4C94-837B-5DC48470B0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6</Pages>
  <Words>309</Words>
  <Characters>1764</Characters>
  <Application>Microsoft Office Word</Application>
  <DocSecurity>0</DocSecurity>
  <Lines>14</Lines>
  <Paragraphs>4</Paragraphs>
  <ScaleCrop>false</ScaleCrop>
  <Manager/>
  <Company>http://www.shijuan1.com</Company>
  <LinksUpToDate>false</LinksUpToDate>
  <CharactersWithSpaces>2069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第一试卷网</dc:title>
  <dc:subject>www.shijuan1.com</dc:subject>
  <dc:creator>ShiJuan</dc:creator>
  <cp:keywords/>
  <dc:description>http://www.shijuan1.com</dc:description>
  <cp:lastModifiedBy>jin jing</cp:lastModifiedBy>
  <cp:revision>11</cp:revision>
  <dcterms:created xsi:type="dcterms:W3CDTF">2023-06-09T19:25:00Z</dcterms:created>
  <dcterms:modified xsi:type="dcterms:W3CDTF">2025-07-07T06:35:00Z</dcterms:modified>
  <cp:category/>
</cp:coreProperties>
</file>