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DDEF" w14:textId="69DAD777" w:rsidR="000034BF" w:rsidRDefault="000034BF"/>
    <w:p w14:paraId="6B3E86EC" w14:textId="11C9A718" w:rsidR="000034BF" w:rsidRDefault="000034BF"/>
    <w:p w14:paraId="689FAE1E" w14:textId="7B3DF951" w:rsidR="000034BF" w:rsidRDefault="000034BF"/>
    <w:p w14:paraId="43FDED22" w14:textId="5AC65449" w:rsidR="000034BF" w:rsidRDefault="000034BF"/>
    <w:p w14:paraId="44E65BB1" w14:textId="4C48C343" w:rsidR="000034BF" w:rsidRDefault="302E5D55">
      <w:r w:rsidRPr="302E5D55">
        <w:rPr>
          <w:rFonts w:ascii="Georgia" w:eastAsia="Georgia" w:hAnsi="Georgia" w:cs="Georgia"/>
          <w:b/>
          <w:bCs/>
          <w:color w:val="094183"/>
          <w:sz w:val="32"/>
          <w:szCs w:val="32"/>
        </w:rPr>
        <w:t xml:space="preserve">Meeting Agenda and </w:t>
      </w:r>
      <w:proofErr w:type="gramStart"/>
      <w:r w:rsidRPr="302E5D55">
        <w:rPr>
          <w:rFonts w:ascii="Georgia" w:eastAsia="Georgia" w:hAnsi="Georgia" w:cs="Georgia"/>
          <w:b/>
          <w:bCs/>
          <w:color w:val="094183"/>
          <w:sz w:val="32"/>
          <w:szCs w:val="32"/>
        </w:rPr>
        <w:t xml:space="preserve">Minutes </w:t>
      </w:r>
      <w:r w:rsidRPr="302E5D55">
        <w:rPr>
          <w:rFonts w:ascii="Georgia" w:eastAsia="Georgia" w:hAnsi="Georgia" w:cs="Georgia"/>
          <w:b/>
          <w:bCs/>
          <w:i/>
          <w:iCs/>
          <w:color w:val="094183"/>
          <w:sz w:val="32"/>
          <w:szCs w:val="32"/>
        </w:rPr>
        <w:t xml:space="preserve"> </w:t>
      </w:r>
      <w:r w:rsidRPr="302E5D55">
        <w:rPr>
          <w:rFonts w:ascii="Calibri" w:eastAsia="Calibri" w:hAnsi="Calibri" w:cs="Calibri"/>
          <w:sz w:val="20"/>
          <w:szCs w:val="20"/>
        </w:rPr>
        <w:t>_</w:t>
      </w:r>
      <w:proofErr w:type="gramEnd"/>
      <w:r w:rsidRPr="302E5D55">
        <w:rPr>
          <w:rFonts w:ascii="Calibri" w:eastAsia="Calibri" w:hAnsi="Calibri" w:cs="Calibri"/>
          <w:sz w:val="20"/>
          <w:szCs w:val="20"/>
        </w:rPr>
        <w:t>________________________________________________________________________________________</w:t>
      </w:r>
      <w:r>
        <w:tab/>
      </w:r>
      <w:r>
        <w:tab/>
      </w:r>
      <w:r>
        <w:tab/>
      </w:r>
      <w:r>
        <w:tab/>
      </w:r>
    </w:p>
    <w:p w14:paraId="3375E516" w14:textId="0F1BB1A4" w:rsidR="000034BF" w:rsidRDefault="302E5D55" w:rsidP="302E5D55">
      <w:r w:rsidRPr="2A5A2BFD">
        <w:rPr>
          <w:rFonts w:ascii="Calibri" w:eastAsia="Calibri" w:hAnsi="Calibri" w:cs="Calibri"/>
          <w:b/>
          <w:bCs/>
          <w:sz w:val="20"/>
          <w:szCs w:val="20"/>
        </w:rPr>
        <w:t>Meeting Title</w:t>
      </w:r>
      <w:r w:rsidRPr="2A5A2BFD">
        <w:rPr>
          <w:rFonts w:ascii="Calibri" w:eastAsia="Calibri" w:hAnsi="Calibri" w:cs="Calibri"/>
          <w:sz w:val="20"/>
          <w:szCs w:val="20"/>
        </w:rPr>
        <w:t>: Project Kick-Off Meeting</w:t>
      </w:r>
      <w:r>
        <w:br/>
      </w:r>
      <w:r w:rsidRPr="2A5A2BFD">
        <w:rPr>
          <w:rFonts w:ascii="Calibri" w:eastAsia="Calibri" w:hAnsi="Calibri" w:cs="Calibri"/>
          <w:sz w:val="20"/>
          <w:szCs w:val="20"/>
        </w:rPr>
        <w:t xml:space="preserve"> </w:t>
      </w:r>
      <w:r w:rsidRPr="2A5A2BFD">
        <w:rPr>
          <w:rFonts w:ascii="Calibri" w:eastAsia="Calibri" w:hAnsi="Calibri" w:cs="Calibri"/>
          <w:b/>
          <w:bCs/>
          <w:sz w:val="20"/>
          <w:szCs w:val="20"/>
        </w:rPr>
        <w:t>Date:</w:t>
      </w:r>
      <w:r w:rsidR="00A179C2">
        <w:rPr>
          <w:rFonts w:ascii="Calibri" w:eastAsia="Calibri" w:hAnsi="Calibri" w:cs="Calibri"/>
          <w:b/>
          <w:bCs/>
          <w:sz w:val="20"/>
          <w:szCs w:val="20"/>
        </w:rPr>
        <w:t>1</w:t>
      </w:r>
      <w:r w:rsidR="00D16EF1">
        <w:rPr>
          <w:rFonts w:ascii="Calibri" w:eastAsia="Calibri" w:hAnsi="Calibri" w:cs="Calibri"/>
          <w:b/>
          <w:bCs/>
          <w:sz w:val="20"/>
          <w:szCs w:val="20"/>
        </w:rPr>
        <w:t>5</w:t>
      </w:r>
      <w:r w:rsidRPr="2A5A2BFD">
        <w:rPr>
          <w:rFonts w:ascii="Calibri" w:eastAsia="Calibri" w:hAnsi="Calibri" w:cs="Calibri"/>
          <w:b/>
          <w:bCs/>
          <w:sz w:val="20"/>
          <w:szCs w:val="20"/>
        </w:rPr>
        <w:t>/0</w:t>
      </w:r>
      <w:r w:rsidR="00D16EF1">
        <w:rPr>
          <w:rFonts w:ascii="Calibri" w:eastAsia="Calibri" w:hAnsi="Calibri" w:cs="Calibri"/>
          <w:b/>
          <w:bCs/>
          <w:sz w:val="20"/>
          <w:szCs w:val="20"/>
        </w:rPr>
        <w:t>9</w:t>
      </w:r>
      <w:r w:rsidRPr="2A5A2BFD">
        <w:rPr>
          <w:rFonts w:ascii="Calibri" w:eastAsia="Calibri" w:hAnsi="Calibri" w:cs="Calibri"/>
          <w:b/>
          <w:bCs/>
          <w:sz w:val="20"/>
          <w:szCs w:val="20"/>
        </w:rPr>
        <w:t>/2022</w:t>
      </w:r>
      <w:r>
        <w:br/>
      </w:r>
      <w:r w:rsidRPr="2A5A2BFD">
        <w:rPr>
          <w:rFonts w:ascii="Calibri" w:eastAsia="Calibri" w:hAnsi="Calibri" w:cs="Calibri"/>
          <w:b/>
          <w:bCs/>
          <w:sz w:val="20"/>
          <w:szCs w:val="20"/>
        </w:rPr>
        <w:t xml:space="preserve"> Time: </w:t>
      </w:r>
      <w:r w:rsidR="00A179C2" w:rsidRPr="00A179C2">
        <w:rPr>
          <w:rFonts w:ascii="Calibri" w:eastAsia="Calibri" w:hAnsi="Calibri" w:cs="Calibri"/>
          <w:b/>
          <w:bCs/>
          <w:sz w:val="20"/>
          <w:szCs w:val="20"/>
        </w:rPr>
        <w:t>5:15 pm – 6:15pm</w:t>
      </w:r>
      <w:r>
        <w:br/>
      </w:r>
      <w:r w:rsidRPr="2A5A2BFD">
        <w:rPr>
          <w:rFonts w:ascii="Calibri" w:eastAsia="Calibri" w:hAnsi="Calibri" w:cs="Calibri"/>
          <w:b/>
          <w:bCs/>
          <w:sz w:val="20"/>
          <w:szCs w:val="20"/>
        </w:rPr>
        <w:t xml:space="preserve"> Attendees: Ahmad </w:t>
      </w:r>
      <w:proofErr w:type="spellStart"/>
      <w:r w:rsidRPr="2A5A2BFD">
        <w:rPr>
          <w:rFonts w:ascii="Calibri" w:eastAsia="Calibri" w:hAnsi="Calibri" w:cs="Calibri"/>
          <w:b/>
          <w:bCs/>
          <w:sz w:val="20"/>
          <w:szCs w:val="20"/>
        </w:rPr>
        <w:t>Asgharian</w:t>
      </w:r>
      <w:proofErr w:type="spellEnd"/>
      <w:r w:rsidRPr="2A5A2BFD">
        <w:rPr>
          <w:rFonts w:ascii="Calibri" w:eastAsia="Calibri" w:hAnsi="Calibri" w:cs="Calibri"/>
          <w:b/>
          <w:bCs/>
          <w:sz w:val="20"/>
          <w:szCs w:val="20"/>
        </w:rPr>
        <w:t xml:space="preserve"> Rezaei, </w:t>
      </w:r>
      <w:proofErr w:type="spellStart"/>
      <w:r w:rsidRPr="2A5A2BFD">
        <w:rPr>
          <w:rFonts w:ascii="Calibri" w:eastAsia="Calibri" w:hAnsi="Calibri" w:cs="Calibri"/>
          <w:b/>
          <w:bCs/>
          <w:sz w:val="20"/>
          <w:szCs w:val="20"/>
        </w:rPr>
        <w:t>Chengyang</w:t>
      </w:r>
      <w:proofErr w:type="spellEnd"/>
      <w:r w:rsidRPr="2A5A2BFD">
        <w:rPr>
          <w:rFonts w:ascii="Calibri" w:eastAsia="Calibri" w:hAnsi="Calibri" w:cs="Calibri"/>
          <w:b/>
          <w:bCs/>
          <w:sz w:val="20"/>
          <w:szCs w:val="20"/>
        </w:rPr>
        <w:t xml:space="preserve"> He, </w:t>
      </w:r>
      <w:proofErr w:type="spellStart"/>
      <w:r w:rsidRPr="2A5A2BFD">
        <w:rPr>
          <w:rFonts w:ascii="Calibri" w:eastAsia="Calibri" w:hAnsi="Calibri" w:cs="Calibri"/>
          <w:b/>
          <w:bCs/>
          <w:sz w:val="20"/>
          <w:szCs w:val="20"/>
        </w:rPr>
        <w:t>Huahu</w:t>
      </w:r>
      <w:proofErr w:type="spellEnd"/>
      <w:r w:rsidRPr="2A5A2BFD">
        <w:rPr>
          <w:rFonts w:ascii="Calibri" w:eastAsia="Calibri" w:hAnsi="Calibri" w:cs="Calibri"/>
          <w:b/>
          <w:bCs/>
          <w:sz w:val="20"/>
          <w:szCs w:val="20"/>
        </w:rPr>
        <w:t xml:space="preserve"> Wen, </w:t>
      </w:r>
      <w:proofErr w:type="spellStart"/>
      <w:r w:rsidRPr="2A5A2BFD">
        <w:rPr>
          <w:rFonts w:ascii="Calibri" w:eastAsia="Calibri" w:hAnsi="Calibri" w:cs="Calibri"/>
          <w:b/>
          <w:bCs/>
          <w:sz w:val="20"/>
          <w:szCs w:val="20"/>
        </w:rPr>
        <w:t>Yipei</w:t>
      </w:r>
      <w:proofErr w:type="spellEnd"/>
      <w:r w:rsidRPr="2A5A2BFD">
        <w:rPr>
          <w:rFonts w:ascii="Calibri" w:eastAsia="Calibri" w:hAnsi="Calibri" w:cs="Calibri"/>
          <w:b/>
          <w:bCs/>
          <w:sz w:val="20"/>
          <w:szCs w:val="20"/>
        </w:rPr>
        <w:t xml:space="preserve"> Liu, </w:t>
      </w:r>
      <w:proofErr w:type="spellStart"/>
      <w:r w:rsidRPr="2A5A2BFD">
        <w:rPr>
          <w:rFonts w:ascii="Calibri" w:eastAsia="Calibri" w:hAnsi="Calibri" w:cs="Calibri"/>
          <w:b/>
          <w:bCs/>
          <w:sz w:val="20"/>
          <w:szCs w:val="20"/>
        </w:rPr>
        <w:t>Yiyang</w:t>
      </w:r>
      <w:proofErr w:type="spellEnd"/>
      <w:r w:rsidRPr="2A5A2BFD">
        <w:rPr>
          <w:rFonts w:ascii="Calibri" w:eastAsia="Calibri" w:hAnsi="Calibri" w:cs="Calibri"/>
          <w:b/>
          <w:bCs/>
          <w:sz w:val="20"/>
          <w:szCs w:val="20"/>
        </w:rPr>
        <w:t xml:space="preserve"> </w:t>
      </w:r>
      <w:proofErr w:type="spellStart"/>
      <w:r w:rsidRPr="2A5A2BFD">
        <w:rPr>
          <w:rFonts w:ascii="Calibri" w:eastAsia="Calibri" w:hAnsi="Calibri" w:cs="Calibri"/>
          <w:b/>
          <w:bCs/>
          <w:sz w:val="20"/>
          <w:szCs w:val="20"/>
        </w:rPr>
        <w:t>Xie</w:t>
      </w:r>
      <w:proofErr w:type="spellEnd"/>
      <w:r w:rsidRPr="2A5A2BFD">
        <w:rPr>
          <w:rFonts w:ascii="Calibri" w:eastAsia="Calibri" w:hAnsi="Calibri" w:cs="Calibri"/>
          <w:b/>
          <w:bCs/>
          <w:sz w:val="20"/>
          <w:szCs w:val="20"/>
        </w:rPr>
        <w:t xml:space="preserve">  </w:t>
      </w:r>
      <w:r w:rsidRPr="2A5A2BFD">
        <w:rPr>
          <w:rFonts w:ascii="Calibri" w:eastAsia="Calibri" w:hAnsi="Calibri" w:cs="Calibri"/>
          <w:sz w:val="20"/>
          <w:szCs w:val="20"/>
        </w:rPr>
        <w:t>__________________________________________________________________________________________</w:t>
      </w:r>
      <w:r>
        <w:tab/>
      </w:r>
      <w:r>
        <w:tab/>
      </w:r>
      <w:r>
        <w:tab/>
      </w:r>
      <w:r>
        <w:tab/>
      </w:r>
      <w:r>
        <w:tab/>
      </w:r>
    </w:p>
    <w:p w14:paraId="696F3331" w14:textId="4160228F" w:rsidR="000034BF" w:rsidRDefault="302E5D55">
      <w:r w:rsidRPr="5FD4B5BE">
        <w:rPr>
          <w:rFonts w:ascii="Calibri" w:eastAsia="Calibri" w:hAnsi="Calibri" w:cs="Calibri"/>
          <w:b/>
          <w:bCs/>
          <w:sz w:val="20"/>
          <w:szCs w:val="20"/>
        </w:rPr>
        <w:t xml:space="preserve">Item: </w:t>
      </w:r>
      <w:r w:rsidR="000C28AB">
        <w:rPr>
          <w:rFonts w:asciiTheme="minorEastAsia" w:hAnsiTheme="minorEastAsia" w:cs="Calibri" w:hint="eastAsia"/>
          <w:b/>
          <w:bCs/>
          <w:sz w:val="20"/>
          <w:szCs w:val="20"/>
          <w:lang w:eastAsia="zh-CN"/>
        </w:rPr>
        <w:t>result</w:t>
      </w:r>
      <w:r w:rsidRPr="5FD4B5BE">
        <w:rPr>
          <w:rFonts w:ascii="Calibri" w:eastAsia="Calibri" w:hAnsi="Calibri" w:cs="Calibri"/>
          <w:b/>
          <w:bCs/>
          <w:sz w:val="20"/>
          <w:szCs w:val="20"/>
        </w:rPr>
        <w:t xml:space="preserve"> overview Allocated time: </w:t>
      </w:r>
      <w:r w:rsidR="000C28AB">
        <w:rPr>
          <w:rFonts w:ascii="Calibri" w:eastAsia="Calibri" w:hAnsi="Calibri" w:cs="Calibri"/>
          <w:b/>
          <w:bCs/>
          <w:sz w:val="20"/>
          <w:szCs w:val="20"/>
        </w:rPr>
        <w:t>3</w:t>
      </w:r>
      <w:r w:rsidRPr="5FD4B5BE">
        <w:rPr>
          <w:rFonts w:ascii="Calibri" w:eastAsia="Calibri" w:hAnsi="Calibri" w:cs="Calibri"/>
          <w:b/>
          <w:bCs/>
          <w:sz w:val="20"/>
          <w:szCs w:val="20"/>
        </w:rPr>
        <w:t xml:space="preserve">0 </w:t>
      </w:r>
      <w:r w:rsidRPr="5FD4B5BE">
        <w:rPr>
          <w:rFonts w:ascii="Calibri" w:eastAsia="Calibri" w:hAnsi="Calibri" w:cs="Calibri"/>
          <w:sz w:val="20"/>
          <w:szCs w:val="20"/>
        </w:rPr>
        <w:t xml:space="preserve">minutes </w:t>
      </w:r>
      <w:r w:rsidRPr="5FD4B5BE">
        <w:rPr>
          <w:rFonts w:ascii="Calibri" w:eastAsia="Calibri" w:hAnsi="Calibri" w:cs="Calibri"/>
          <w:b/>
          <w:bCs/>
          <w:sz w:val="20"/>
          <w:szCs w:val="20"/>
        </w:rPr>
        <w:t xml:space="preserve">Notes:  </w:t>
      </w:r>
      <w:r w:rsidR="000C28AB">
        <w:rPr>
          <w:rFonts w:ascii="Calibri" w:eastAsia="Calibri" w:hAnsi="Calibri" w:cs="Calibri"/>
          <w:b/>
          <w:bCs/>
          <w:sz w:val="20"/>
          <w:szCs w:val="20"/>
        </w:rPr>
        <w:t>C</w:t>
      </w:r>
      <w:r w:rsidR="000C28AB">
        <w:rPr>
          <w:rFonts w:asciiTheme="minorEastAsia" w:hAnsiTheme="minorEastAsia" w:cs="Calibri" w:hint="eastAsia"/>
          <w:b/>
          <w:bCs/>
          <w:sz w:val="20"/>
          <w:szCs w:val="20"/>
          <w:lang w:eastAsia="zh-CN"/>
        </w:rPr>
        <w:t>lear</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what</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we</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have</w:t>
      </w:r>
    </w:p>
    <w:p w14:paraId="602CDD13" w14:textId="4A9B58D6"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 xml:space="preserve">Communications </w:t>
      </w:r>
      <w:r w:rsidRPr="5FD4B5BE">
        <w:rPr>
          <w:rFonts w:ascii="Calibri" w:eastAsia="Calibri" w:hAnsi="Calibri" w:cs="Calibri"/>
          <w:b/>
          <w:bCs/>
          <w:sz w:val="20"/>
          <w:szCs w:val="20"/>
        </w:rPr>
        <w:t xml:space="preserve">Allocated time: </w:t>
      </w:r>
      <w:r w:rsidR="00383A44">
        <w:rPr>
          <w:rFonts w:ascii="Calibri" w:eastAsia="Calibri" w:hAnsi="Calibri" w:cs="Calibri"/>
          <w:b/>
          <w:bCs/>
          <w:sz w:val="20"/>
          <w:szCs w:val="20"/>
        </w:rPr>
        <w:t>1</w:t>
      </w:r>
      <w:r w:rsidRPr="5FD4B5BE">
        <w:rPr>
          <w:rFonts w:ascii="Calibri" w:eastAsia="Calibri" w:hAnsi="Calibri" w:cs="Calibri"/>
          <w:b/>
          <w:bCs/>
          <w:sz w:val="20"/>
          <w:szCs w:val="20"/>
        </w:rPr>
        <w:t>0</w:t>
      </w:r>
      <w:r w:rsidRPr="5FD4B5BE">
        <w:rPr>
          <w:rFonts w:ascii="Calibri" w:eastAsia="Calibri" w:hAnsi="Calibri" w:cs="Calibri"/>
          <w:sz w:val="20"/>
          <w:szCs w:val="20"/>
        </w:rPr>
        <w:t xml:space="preserve"> minutes </w:t>
      </w:r>
      <w:r w:rsidRPr="5FD4B5BE">
        <w:rPr>
          <w:rFonts w:ascii="Calibri" w:eastAsia="Calibri" w:hAnsi="Calibri" w:cs="Calibri"/>
          <w:b/>
          <w:bCs/>
          <w:sz w:val="20"/>
          <w:szCs w:val="20"/>
        </w:rPr>
        <w:t>Notes:  Identify the jobs of each team member</w:t>
      </w:r>
    </w:p>
    <w:p w14:paraId="44DFEFC0" w14:textId="63A8072B"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Next Steps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Allocated time: 20</w:t>
      </w:r>
      <w:r w:rsidRPr="5FD4B5BE">
        <w:rPr>
          <w:rFonts w:ascii="Calibri" w:eastAsia="Calibri" w:hAnsi="Calibri" w:cs="Calibri"/>
          <w:sz w:val="20"/>
          <w:szCs w:val="20"/>
        </w:rPr>
        <w:t xml:space="preserve"> minutes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Notes:</w:t>
      </w:r>
      <w:r w:rsidR="5FD4B5BE" w:rsidRPr="5FD4B5BE">
        <w:rPr>
          <w:rFonts w:ascii="Calibri" w:eastAsia="Calibri" w:hAnsi="Calibri" w:cs="Calibri"/>
          <w:b/>
          <w:bCs/>
          <w:sz w:val="20"/>
          <w:szCs w:val="20"/>
        </w:rPr>
        <w:t xml:space="preserve"> </w:t>
      </w:r>
    </w:p>
    <w:p w14:paraId="706F4E94" w14:textId="77777777" w:rsidR="00FA0849" w:rsidRPr="00FA0849" w:rsidRDefault="00FA0849" w:rsidP="00FA0849">
      <w:pPr>
        <w:numPr>
          <w:ilvl w:val="0"/>
          <w:numId w:val="4"/>
        </w:numPr>
        <w:rPr>
          <w:rFonts w:ascii="Calibri" w:eastAsia="Calibri" w:hAnsi="Calibri" w:cs="Calibri"/>
          <w:b/>
          <w:bCs/>
          <w:sz w:val="20"/>
          <w:szCs w:val="20"/>
          <w:lang w:val="en-US"/>
        </w:rPr>
      </w:pPr>
      <w:r w:rsidRPr="00FA0849">
        <w:rPr>
          <w:rFonts w:ascii="Calibri" w:eastAsia="Calibri" w:hAnsi="Calibri" w:cs="Calibri"/>
          <w:b/>
          <w:bCs/>
          <w:sz w:val="20"/>
          <w:szCs w:val="20"/>
          <w:lang w:val="en-US"/>
        </w:rPr>
        <w:t>Define subtasks for merging the relevant tables and distribute them between you. We expect to have the results of the merging part by the next week. This is very important for your project because lots of justification of the project goal depends on it.</w:t>
      </w:r>
    </w:p>
    <w:p w14:paraId="7926798D" w14:textId="77777777" w:rsidR="00FA0849" w:rsidRPr="00FA0849" w:rsidRDefault="00FA0849" w:rsidP="00FA0849">
      <w:pPr>
        <w:numPr>
          <w:ilvl w:val="0"/>
          <w:numId w:val="4"/>
        </w:numPr>
        <w:rPr>
          <w:rFonts w:ascii="Calibri" w:eastAsia="Calibri" w:hAnsi="Calibri" w:cs="Calibri"/>
          <w:b/>
          <w:bCs/>
          <w:sz w:val="20"/>
          <w:szCs w:val="20"/>
          <w:lang w:val="en-US"/>
        </w:rPr>
      </w:pPr>
      <w:r w:rsidRPr="00FA0849">
        <w:rPr>
          <w:rFonts w:ascii="Calibri" w:eastAsia="Calibri" w:hAnsi="Calibri" w:cs="Calibri"/>
          <w:b/>
          <w:bCs/>
          <w:sz w:val="20"/>
          <w:szCs w:val="20"/>
          <w:lang w:val="en-US"/>
        </w:rPr>
        <w:t>Distribute the sections of the report. Also estimate the number of words each section should have.</w:t>
      </w:r>
    </w:p>
    <w:p w14:paraId="73B1925A" w14:textId="53062F82" w:rsidR="000034BF" w:rsidRDefault="302E5D55">
      <w:r w:rsidRPr="356036E8">
        <w:rPr>
          <w:rFonts w:ascii="Calibri" w:eastAsia="Calibri" w:hAnsi="Calibri" w:cs="Calibri"/>
          <w:b/>
          <w:bCs/>
          <w:sz w:val="20"/>
          <w:szCs w:val="20"/>
        </w:rPr>
        <w:t>__________________________________________________________________________________________</w:t>
      </w:r>
    </w:p>
    <w:p w14:paraId="50F306AE" w14:textId="260745DC" w:rsidR="000034BF" w:rsidRDefault="00000000">
      <w:r>
        <w:br/>
      </w:r>
      <w:r w:rsidR="302E5D55" w:rsidRPr="302E5D55">
        <w:rPr>
          <w:rFonts w:ascii="Calibri" w:eastAsia="Calibri" w:hAnsi="Calibri" w:cs="Calibri"/>
          <w:b/>
          <w:bCs/>
          <w:sz w:val="20"/>
          <w:szCs w:val="20"/>
        </w:rPr>
        <w:t>Other items:</w:t>
      </w:r>
      <w:r w:rsidR="000C28AB" w:rsidRPr="000C28AB">
        <w:rPr>
          <w:rFonts w:ascii="Calibri" w:eastAsia="Calibri" w:hAnsi="Calibri" w:cs="Calibri"/>
          <w:b/>
          <w:bCs/>
          <w:sz w:val="20"/>
          <w:szCs w:val="20"/>
        </w:rPr>
        <w:t xml:space="preserve"> </w:t>
      </w:r>
      <w:proofErr w:type="spellStart"/>
      <w:proofErr w:type="gramStart"/>
      <w:r w:rsidR="000C28AB" w:rsidRPr="000C28AB">
        <w:rPr>
          <w:rFonts w:ascii="Calibri" w:eastAsia="Calibri" w:hAnsi="Calibri" w:cs="Calibri"/>
          <w:b/>
          <w:bCs/>
          <w:sz w:val="20"/>
          <w:szCs w:val="20"/>
        </w:rPr>
        <w:t>Leader:</w:t>
      </w:r>
      <w:r w:rsidR="000C28AB">
        <w:rPr>
          <w:rFonts w:ascii="Calibri" w:eastAsia="Calibri" w:hAnsi="Calibri" w:cs="Calibri"/>
          <w:b/>
          <w:bCs/>
          <w:sz w:val="20"/>
          <w:szCs w:val="20"/>
        </w:rPr>
        <w:t>Y</w:t>
      </w:r>
      <w:r w:rsidR="000C28AB">
        <w:rPr>
          <w:rFonts w:asciiTheme="minorEastAsia" w:hAnsiTheme="minorEastAsia" w:cs="Calibri" w:hint="eastAsia"/>
          <w:b/>
          <w:bCs/>
          <w:sz w:val="20"/>
          <w:szCs w:val="20"/>
          <w:lang w:eastAsia="zh-CN"/>
        </w:rPr>
        <w:t>i</w:t>
      </w:r>
      <w:r w:rsidR="00FA0849">
        <w:rPr>
          <w:rFonts w:asciiTheme="minorEastAsia" w:hAnsiTheme="minorEastAsia" w:cs="Calibri" w:hint="eastAsia"/>
          <w:b/>
          <w:bCs/>
          <w:sz w:val="20"/>
          <w:szCs w:val="20"/>
          <w:lang w:eastAsia="zh-CN"/>
        </w:rPr>
        <w:t>yang</w:t>
      </w:r>
      <w:proofErr w:type="spellEnd"/>
      <w:proofErr w:type="gramEnd"/>
      <w:r>
        <w:br/>
      </w:r>
      <w:r w:rsidR="302E5D55" w:rsidRPr="302E5D55">
        <w:rPr>
          <w:rFonts w:ascii="Calibri" w:eastAsia="Calibri" w:hAnsi="Calibri" w:cs="Calibri"/>
          <w:b/>
          <w:bCs/>
          <w:sz w:val="20"/>
          <w:szCs w:val="20"/>
        </w:rPr>
        <w:t>_________________________________________________________________________________________</w:t>
      </w:r>
      <w:r>
        <w:tab/>
      </w:r>
      <w:r>
        <w:tab/>
      </w:r>
      <w:r>
        <w:tab/>
      </w:r>
    </w:p>
    <w:p w14:paraId="68DA5F9B" w14:textId="7CE8B0A7" w:rsidR="000034BF" w:rsidRDefault="000034BF"/>
    <w:p w14:paraId="5E5787A5" w14:textId="46D57E98" w:rsidR="000034BF" w:rsidRDefault="000034BF" w:rsidP="302E5D55">
      <w:pPr>
        <w:rPr>
          <w:rFonts w:ascii="Calibri" w:eastAsia="Calibri" w:hAnsi="Calibri" w:cs="Calibri"/>
        </w:rPr>
      </w:pPr>
    </w:p>
    <w:sectPr w:rsidR="000034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AE821" w14:textId="77777777" w:rsidR="00D71A1C" w:rsidRDefault="00D71A1C" w:rsidP="00A179C2">
      <w:pPr>
        <w:spacing w:after="0" w:line="240" w:lineRule="auto"/>
      </w:pPr>
      <w:r>
        <w:separator/>
      </w:r>
    </w:p>
  </w:endnote>
  <w:endnote w:type="continuationSeparator" w:id="0">
    <w:p w14:paraId="58DCC0FE" w14:textId="77777777" w:rsidR="00D71A1C" w:rsidRDefault="00D71A1C" w:rsidP="00A1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C9A19" w14:textId="77777777" w:rsidR="00D71A1C" w:rsidRDefault="00D71A1C" w:rsidP="00A179C2">
      <w:pPr>
        <w:spacing w:after="0" w:line="240" w:lineRule="auto"/>
      </w:pPr>
      <w:r>
        <w:separator/>
      </w:r>
    </w:p>
  </w:footnote>
  <w:footnote w:type="continuationSeparator" w:id="0">
    <w:p w14:paraId="45D7D939" w14:textId="77777777" w:rsidR="00D71A1C" w:rsidRDefault="00D71A1C" w:rsidP="00A17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F4"/>
    <w:multiLevelType w:val="multilevel"/>
    <w:tmpl w:val="104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C0070"/>
    <w:multiLevelType w:val="hybridMultilevel"/>
    <w:tmpl w:val="F4700472"/>
    <w:lvl w:ilvl="0" w:tplc="CDEEC462">
      <w:start w:val="1"/>
      <w:numFmt w:val="bullet"/>
      <w:lvlText w:val=""/>
      <w:lvlJc w:val="left"/>
      <w:pPr>
        <w:ind w:left="720" w:hanging="360"/>
      </w:pPr>
      <w:rPr>
        <w:rFonts w:ascii="Symbol" w:hAnsi="Symbol" w:hint="default"/>
      </w:rPr>
    </w:lvl>
    <w:lvl w:ilvl="1" w:tplc="664C0D08">
      <w:start w:val="1"/>
      <w:numFmt w:val="bullet"/>
      <w:lvlText w:val="o"/>
      <w:lvlJc w:val="left"/>
      <w:pPr>
        <w:ind w:left="1440" w:hanging="360"/>
      </w:pPr>
      <w:rPr>
        <w:rFonts w:ascii="Courier New" w:hAnsi="Courier New" w:hint="default"/>
      </w:rPr>
    </w:lvl>
    <w:lvl w:ilvl="2" w:tplc="39107070">
      <w:start w:val="1"/>
      <w:numFmt w:val="bullet"/>
      <w:lvlText w:val=""/>
      <w:lvlJc w:val="left"/>
      <w:pPr>
        <w:ind w:left="2160" w:hanging="360"/>
      </w:pPr>
      <w:rPr>
        <w:rFonts w:ascii="Wingdings" w:hAnsi="Wingdings" w:hint="default"/>
      </w:rPr>
    </w:lvl>
    <w:lvl w:ilvl="3" w:tplc="F142052A">
      <w:start w:val="1"/>
      <w:numFmt w:val="bullet"/>
      <w:lvlText w:val=""/>
      <w:lvlJc w:val="left"/>
      <w:pPr>
        <w:ind w:left="2880" w:hanging="360"/>
      </w:pPr>
      <w:rPr>
        <w:rFonts w:ascii="Symbol" w:hAnsi="Symbol" w:hint="default"/>
      </w:rPr>
    </w:lvl>
    <w:lvl w:ilvl="4" w:tplc="93CEDA3C">
      <w:start w:val="1"/>
      <w:numFmt w:val="bullet"/>
      <w:lvlText w:val="o"/>
      <w:lvlJc w:val="left"/>
      <w:pPr>
        <w:ind w:left="3600" w:hanging="360"/>
      </w:pPr>
      <w:rPr>
        <w:rFonts w:ascii="Courier New" w:hAnsi="Courier New" w:hint="default"/>
      </w:rPr>
    </w:lvl>
    <w:lvl w:ilvl="5" w:tplc="DF02FFC8">
      <w:start w:val="1"/>
      <w:numFmt w:val="bullet"/>
      <w:lvlText w:val=""/>
      <w:lvlJc w:val="left"/>
      <w:pPr>
        <w:ind w:left="4320" w:hanging="360"/>
      </w:pPr>
      <w:rPr>
        <w:rFonts w:ascii="Wingdings" w:hAnsi="Wingdings" w:hint="default"/>
      </w:rPr>
    </w:lvl>
    <w:lvl w:ilvl="6" w:tplc="4DB22B68">
      <w:start w:val="1"/>
      <w:numFmt w:val="bullet"/>
      <w:lvlText w:val=""/>
      <w:lvlJc w:val="left"/>
      <w:pPr>
        <w:ind w:left="5040" w:hanging="360"/>
      </w:pPr>
      <w:rPr>
        <w:rFonts w:ascii="Symbol" w:hAnsi="Symbol" w:hint="default"/>
      </w:rPr>
    </w:lvl>
    <w:lvl w:ilvl="7" w:tplc="C1B6DB72">
      <w:start w:val="1"/>
      <w:numFmt w:val="bullet"/>
      <w:lvlText w:val="o"/>
      <w:lvlJc w:val="left"/>
      <w:pPr>
        <w:ind w:left="5760" w:hanging="360"/>
      </w:pPr>
      <w:rPr>
        <w:rFonts w:ascii="Courier New" w:hAnsi="Courier New" w:hint="default"/>
      </w:rPr>
    </w:lvl>
    <w:lvl w:ilvl="8" w:tplc="2A009012">
      <w:start w:val="1"/>
      <w:numFmt w:val="bullet"/>
      <w:lvlText w:val=""/>
      <w:lvlJc w:val="left"/>
      <w:pPr>
        <w:ind w:left="6480" w:hanging="360"/>
      </w:pPr>
      <w:rPr>
        <w:rFonts w:ascii="Wingdings" w:hAnsi="Wingdings" w:hint="default"/>
      </w:rPr>
    </w:lvl>
  </w:abstractNum>
  <w:abstractNum w:abstractNumId="2" w15:restartNumberingAfterBreak="0">
    <w:nsid w:val="73FA05FB"/>
    <w:multiLevelType w:val="multilevel"/>
    <w:tmpl w:val="487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51EFF"/>
    <w:multiLevelType w:val="hybridMultilevel"/>
    <w:tmpl w:val="A5620DD2"/>
    <w:lvl w:ilvl="0" w:tplc="7FBCAF12">
      <w:start w:val="1"/>
      <w:numFmt w:val="bullet"/>
      <w:lvlText w:val=""/>
      <w:lvlJc w:val="left"/>
      <w:pPr>
        <w:ind w:left="720" w:hanging="360"/>
      </w:pPr>
      <w:rPr>
        <w:rFonts w:ascii="Symbol" w:hAnsi="Symbol" w:hint="default"/>
      </w:rPr>
    </w:lvl>
    <w:lvl w:ilvl="1" w:tplc="C65A1B66">
      <w:start w:val="1"/>
      <w:numFmt w:val="bullet"/>
      <w:lvlText w:val="o"/>
      <w:lvlJc w:val="left"/>
      <w:pPr>
        <w:ind w:left="1440" w:hanging="360"/>
      </w:pPr>
      <w:rPr>
        <w:rFonts w:ascii="Courier New" w:hAnsi="Courier New" w:hint="default"/>
      </w:rPr>
    </w:lvl>
    <w:lvl w:ilvl="2" w:tplc="6DBC33A0">
      <w:start w:val="1"/>
      <w:numFmt w:val="bullet"/>
      <w:lvlText w:val=""/>
      <w:lvlJc w:val="left"/>
      <w:pPr>
        <w:ind w:left="2160" w:hanging="360"/>
      </w:pPr>
      <w:rPr>
        <w:rFonts w:ascii="Wingdings" w:hAnsi="Wingdings" w:hint="default"/>
      </w:rPr>
    </w:lvl>
    <w:lvl w:ilvl="3" w:tplc="FA5670D0">
      <w:start w:val="1"/>
      <w:numFmt w:val="bullet"/>
      <w:lvlText w:val=""/>
      <w:lvlJc w:val="left"/>
      <w:pPr>
        <w:ind w:left="2880" w:hanging="360"/>
      </w:pPr>
      <w:rPr>
        <w:rFonts w:ascii="Symbol" w:hAnsi="Symbol" w:hint="default"/>
      </w:rPr>
    </w:lvl>
    <w:lvl w:ilvl="4" w:tplc="63067372">
      <w:start w:val="1"/>
      <w:numFmt w:val="bullet"/>
      <w:lvlText w:val="o"/>
      <w:lvlJc w:val="left"/>
      <w:pPr>
        <w:ind w:left="3600" w:hanging="360"/>
      </w:pPr>
      <w:rPr>
        <w:rFonts w:ascii="Courier New" w:hAnsi="Courier New" w:hint="default"/>
      </w:rPr>
    </w:lvl>
    <w:lvl w:ilvl="5" w:tplc="808CFC9E">
      <w:start w:val="1"/>
      <w:numFmt w:val="bullet"/>
      <w:lvlText w:val=""/>
      <w:lvlJc w:val="left"/>
      <w:pPr>
        <w:ind w:left="4320" w:hanging="360"/>
      </w:pPr>
      <w:rPr>
        <w:rFonts w:ascii="Wingdings" w:hAnsi="Wingdings" w:hint="default"/>
      </w:rPr>
    </w:lvl>
    <w:lvl w:ilvl="6" w:tplc="CED6A846">
      <w:start w:val="1"/>
      <w:numFmt w:val="bullet"/>
      <w:lvlText w:val=""/>
      <w:lvlJc w:val="left"/>
      <w:pPr>
        <w:ind w:left="5040" w:hanging="360"/>
      </w:pPr>
      <w:rPr>
        <w:rFonts w:ascii="Symbol" w:hAnsi="Symbol" w:hint="default"/>
      </w:rPr>
    </w:lvl>
    <w:lvl w:ilvl="7" w:tplc="15EC41C2">
      <w:start w:val="1"/>
      <w:numFmt w:val="bullet"/>
      <w:lvlText w:val="o"/>
      <w:lvlJc w:val="left"/>
      <w:pPr>
        <w:ind w:left="5760" w:hanging="360"/>
      </w:pPr>
      <w:rPr>
        <w:rFonts w:ascii="Courier New" w:hAnsi="Courier New" w:hint="default"/>
      </w:rPr>
    </w:lvl>
    <w:lvl w:ilvl="8" w:tplc="19D8EDE8">
      <w:start w:val="1"/>
      <w:numFmt w:val="bullet"/>
      <w:lvlText w:val=""/>
      <w:lvlJc w:val="left"/>
      <w:pPr>
        <w:ind w:left="6480" w:hanging="360"/>
      </w:pPr>
      <w:rPr>
        <w:rFonts w:ascii="Wingdings" w:hAnsi="Wingdings" w:hint="default"/>
      </w:rPr>
    </w:lvl>
  </w:abstractNum>
  <w:num w:numId="1" w16cid:durableId="818421577">
    <w:abstractNumId w:val="3"/>
  </w:num>
  <w:num w:numId="2" w16cid:durableId="1586106140">
    <w:abstractNumId w:val="1"/>
  </w:num>
  <w:num w:numId="3" w16cid:durableId="105973558">
    <w:abstractNumId w:val="2"/>
  </w:num>
  <w:num w:numId="4" w16cid:durableId="123574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04CE8"/>
    <w:rsid w:val="000034BF"/>
    <w:rsid w:val="000A62C1"/>
    <w:rsid w:val="000C28AB"/>
    <w:rsid w:val="00383A44"/>
    <w:rsid w:val="00632635"/>
    <w:rsid w:val="006A3585"/>
    <w:rsid w:val="007706B9"/>
    <w:rsid w:val="007F598B"/>
    <w:rsid w:val="009A5DF7"/>
    <w:rsid w:val="00A179C2"/>
    <w:rsid w:val="00D16EF1"/>
    <w:rsid w:val="00D71A1C"/>
    <w:rsid w:val="00FA0849"/>
    <w:rsid w:val="03566167"/>
    <w:rsid w:val="0C4425D0"/>
    <w:rsid w:val="0D377142"/>
    <w:rsid w:val="0ED341A3"/>
    <w:rsid w:val="15D1DFB9"/>
    <w:rsid w:val="16424093"/>
    <w:rsid w:val="17304CE8"/>
    <w:rsid w:val="17E71A90"/>
    <w:rsid w:val="25B056EF"/>
    <w:rsid w:val="2A5A2BFD"/>
    <w:rsid w:val="2F471A74"/>
    <w:rsid w:val="2F6A100C"/>
    <w:rsid w:val="302E5D55"/>
    <w:rsid w:val="356036E8"/>
    <w:rsid w:val="3F652BC4"/>
    <w:rsid w:val="4100FC25"/>
    <w:rsid w:val="57D3F6AD"/>
    <w:rsid w:val="5FD4B5BE"/>
    <w:rsid w:val="726B9753"/>
    <w:rsid w:val="75A08E17"/>
    <w:rsid w:val="76D02B83"/>
    <w:rsid w:val="777341BE"/>
    <w:rsid w:val="78D82ED9"/>
    <w:rsid w:val="7BB3A9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04CE8"/>
  <w15:chartTrackingRefBased/>
  <w15:docId w15:val="{5F9D4C10-698A-4092-9E41-28545533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179C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179C2"/>
    <w:rPr>
      <w:sz w:val="18"/>
      <w:szCs w:val="18"/>
    </w:rPr>
  </w:style>
  <w:style w:type="paragraph" w:styleId="Footer">
    <w:name w:val="footer"/>
    <w:basedOn w:val="Normal"/>
    <w:link w:val="FooterChar"/>
    <w:uiPriority w:val="99"/>
    <w:unhideWhenUsed/>
    <w:rsid w:val="00A179C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179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78008">
      <w:bodyDiv w:val="1"/>
      <w:marLeft w:val="0"/>
      <w:marRight w:val="0"/>
      <w:marTop w:val="0"/>
      <w:marBottom w:val="0"/>
      <w:divBdr>
        <w:top w:val="none" w:sz="0" w:space="0" w:color="auto"/>
        <w:left w:val="none" w:sz="0" w:space="0" w:color="auto"/>
        <w:bottom w:val="none" w:sz="0" w:space="0" w:color="auto"/>
        <w:right w:val="none" w:sz="0" w:space="0" w:color="auto"/>
      </w:divBdr>
    </w:div>
    <w:div w:id="14113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22E7CA92E149489734141F109FAF84" ma:contentTypeVersion="10" ma:contentTypeDescription="Create a new document." ma:contentTypeScope="" ma:versionID="47fa2b930a2d3ea2abcb7e1b682c7c53">
  <xsd:schema xmlns:xsd="http://www.w3.org/2001/XMLSchema" xmlns:xs="http://www.w3.org/2001/XMLSchema" xmlns:p="http://schemas.microsoft.com/office/2006/metadata/properties" xmlns:ns2="28edb15f-6b04-45b4-a310-de6aa8798197" xmlns:ns3="070b018a-9ac0-42bd-a7fb-d177f0da1753" targetNamespace="http://schemas.microsoft.com/office/2006/metadata/properties" ma:root="true" ma:fieldsID="da919b2732d33bc7a9f9a57803787a60" ns2:_="" ns3:_="">
    <xsd:import namespace="28edb15f-6b04-45b4-a310-de6aa8798197"/>
    <xsd:import namespace="070b018a-9ac0-42bd-a7fb-d177f0da17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db15f-6b04-45b4-a310-de6aa8798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0b018a-9ac0-42bd-a7fb-d177f0da17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fcf796-a5ed-4af5-a153-8559772a346e}" ma:internalName="TaxCatchAll" ma:showField="CatchAllData" ma:web="070b018a-9ac0-42bd-a7fb-d177f0da17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70b018a-9ac0-42bd-a7fb-d177f0da1753" xsi:nil="true"/>
    <lcf76f155ced4ddcb4097134ff3c332f xmlns="28edb15f-6b04-45b4-a310-de6aa8798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78B822-4DB4-41F3-9503-A00BD0030DFB}">
  <ds:schemaRefs>
    <ds:schemaRef ds:uri="http://schemas.microsoft.com/sharepoint/v3/contenttype/forms"/>
  </ds:schemaRefs>
</ds:datastoreItem>
</file>

<file path=customXml/itemProps2.xml><?xml version="1.0" encoding="utf-8"?>
<ds:datastoreItem xmlns:ds="http://schemas.openxmlformats.org/officeDocument/2006/customXml" ds:itemID="{86B2158D-7238-4885-A84F-6A122A6CC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db15f-6b04-45b4-a310-de6aa8798197"/>
    <ds:schemaRef ds:uri="070b018a-9ac0-42bd-a7fb-d177f0da1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258F1F-0021-48F7-993C-EE043A27763A}">
  <ds:schemaRefs>
    <ds:schemaRef ds:uri="http://schemas.microsoft.com/office/2006/metadata/properties"/>
    <ds:schemaRef ds:uri="http://schemas.microsoft.com/office/infopath/2007/PartnerControls"/>
    <ds:schemaRef ds:uri="070b018a-9ac0-42bd-a7fb-d177f0da1753"/>
    <ds:schemaRef ds:uri="28edb15f-6b04-45b4-a310-de6aa8798197"/>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Yipei Liu</dc:creator>
  <cp:keywords/>
  <dc:description/>
  <cp:lastModifiedBy>Yipei Liu</cp:lastModifiedBy>
  <cp:revision>11</cp:revision>
  <dcterms:created xsi:type="dcterms:W3CDTF">2022-04-01T05:43:00Z</dcterms:created>
  <dcterms:modified xsi:type="dcterms:W3CDTF">2022-10-23T08:22:00Z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0x010100D022E7CA92E149489734141F109FAF84</vt:lpwstr>
  </property>
</Properties>
</file>