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8DDEF" w14:textId="69DAD777" w:rsidR="000034BF" w:rsidRDefault="000034BF"/>
    <w:p w14:paraId="6B3E86EC" w14:textId="11C9A718" w:rsidR="000034BF" w:rsidRDefault="000034BF"/>
    <w:p w14:paraId="689FAE1E" w14:textId="7B3DF951" w:rsidR="000034BF" w:rsidRDefault="000034BF"/>
    <w:p w14:paraId="43FDED22" w14:textId="5AC65449" w:rsidR="000034BF" w:rsidRDefault="000034BF"/>
    <w:p w14:paraId="44E65BB1" w14:textId="4C48C343" w:rsidR="000034BF" w:rsidRDefault="302E5D55">
      <w:r w:rsidRPr="302E5D55">
        <w:rPr>
          <w:rFonts w:ascii="Georgia" w:eastAsia="Georgia" w:hAnsi="Georgia" w:cs="Georgia"/>
          <w:b/>
          <w:bCs/>
          <w:color w:val="094183"/>
          <w:sz w:val="32"/>
          <w:szCs w:val="32"/>
        </w:rPr>
        <w:t xml:space="preserve">Meeting Agenda and Minutes </w:t>
      </w:r>
      <w:r w:rsidRPr="302E5D55">
        <w:rPr>
          <w:rFonts w:ascii="Georgia" w:eastAsia="Georgia" w:hAnsi="Georgia" w:cs="Georgia"/>
          <w:b/>
          <w:bCs/>
          <w:i/>
          <w:iCs/>
          <w:color w:val="094183"/>
          <w:sz w:val="32"/>
          <w:szCs w:val="32"/>
        </w:rPr>
        <w:t xml:space="preserve"> </w:t>
      </w:r>
      <w:r w:rsidRPr="302E5D55">
        <w:rPr>
          <w:rFonts w:ascii="Calibri" w:eastAsia="Calibri" w:hAnsi="Calibri" w:cs="Calibri"/>
          <w:sz w:val="20"/>
          <w:szCs w:val="20"/>
        </w:rPr>
        <w:t>_________________________________________________________________________________________</w:t>
      </w:r>
      <w:r>
        <w:tab/>
      </w:r>
      <w:r>
        <w:tab/>
      </w:r>
      <w:r>
        <w:tab/>
      </w:r>
      <w:r>
        <w:tab/>
      </w:r>
    </w:p>
    <w:p w14:paraId="3375E516" w14:textId="61BCA437" w:rsidR="000034BF" w:rsidRDefault="302E5D55" w:rsidP="302E5D55">
      <w:r w:rsidRPr="2A5A2BFD">
        <w:rPr>
          <w:rFonts w:ascii="Calibri" w:eastAsia="Calibri" w:hAnsi="Calibri" w:cs="Calibri"/>
          <w:b/>
          <w:bCs/>
          <w:sz w:val="20"/>
          <w:szCs w:val="20"/>
        </w:rPr>
        <w:t>Meeting Title</w:t>
      </w:r>
      <w:r w:rsidRPr="2A5A2BFD">
        <w:rPr>
          <w:rFonts w:ascii="Calibri" w:eastAsia="Calibri" w:hAnsi="Calibri" w:cs="Calibri"/>
          <w:sz w:val="20"/>
          <w:szCs w:val="20"/>
        </w:rPr>
        <w:t>: Project Kick-Off Meeting</w:t>
      </w:r>
      <w:r>
        <w:br/>
      </w:r>
      <w:r w:rsidRPr="2A5A2BFD">
        <w:rPr>
          <w:rFonts w:ascii="Calibri" w:eastAsia="Calibri" w:hAnsi="Calibri" w:cs="Calibri"/>
          <w:sz w:val="20"/>
          <w:szCs w:val="20"/>
        </w:rPr>
        <w:t xml:space="preserve"> </w:t>
      </w:r>
      <w:r w:rsidRPr="2A5A2BFD">
        <w:rPr>
          <w:rFonts w:ascii="Calibri" w:eastAsia="Calibri" w:hAnsi="Calibri" w:cs="Calibri"/>
          <w:b/>
          <w:bCs/>
          <w:sz w:val="20"/>
          <w:szCs w:val="20"/>
        </w:rPr>
        <w:t>Date:</w:t>
      </w:r>
      <w:r w:rsidR="00DC21F6">
        <w:rPr>
          <w:rFonts w:ascii="Calibri" w:eastAsia="Calibri" w:hAnsi="Calibri" w:cs="Calibri"/>
          <w:b/>
          <w:bCs/>
          <w:sz w:val="20"/>
          <w:szCs w:val="20"/>
        </w:rPr>
        <w:t>2</w:t>
      </w:r>
      <w:r w:rsidR="00A179C2">
        <w:rPr>
          <w:rFonts w:ascii="Calibri" w:eastAsia="Calibri" w:hAnsi="Calibri" w:cs="Calibri"/>
          <w:b/>
          <w:bCs/>
          <w:sz w:val="20"/>
          <w:szCs w:val="20"/>
        </w:rPr>
        <w:t>1</w:t>
      </w:r>
      <w:r w:rsidRPr="2A5A2BFD">
        <w:rPr>
          <w:rFonts w:ascii="Calibri" w:eastAsia="Calibri" w:hAnsi="Calibri" w:cs="Calibri"/>
          <w:b/>
          <w:bCs/>
          <w:sz w:val="20"/>
          <w:szCs w:val="20"/>
        </w:rPr>
        <w:t>/0</w:t>
      </w:r>
      <w:r w:rsidR="00DC21F6">
        <w:rPr>
          <w:rFonts w:ascii="Calibri" w:eastAsia="Calibri" w:hAnsi="Calibri" w:cs="Calibri"/>
          <w:b/>
          <w:bCs/>
          <w:sz w:val="20"/>
          <w:szCs w:val="20"/>
        </w:rPr>
        <w:t>9</w:t>
      </w:r>
      <w:r w:rsidRPr="2A5A2BFD">
        <w:rPr>
          <w:rFonts w:ascii="Calibri" w:eastAsia="Calibri" w:hAnsi="Calibri" w:cs="Calibri"/>
          <w:b/>
          <w:bCs/>
          <w:sz w:val="20"/>
          <w:szCs w:val="20"/>
        </w:rPr>
        <w:t>/2022</w:t>
      </w:r>
      <w:r>
        <w:br/>
      </w:r>
      <w:r w:rsidRPr="2A5A2BFD">
        <w:rPr>
          <w:rFonts w:ascii="Calibri" w:eastAsia="Calibri" w:hAnsi="Calibri" w:cs="Calibri"/>
          <w:b/>
          <w:bCs/>
          <w:sz w:val="20"/>
          <w:szCs w:val="20"/>
        </w:rPr>
        <w:t xml:space="preserve"> Time: </w:t>
      </w:r>
      <w:r w:rsidR="00A179C2" w:rsidRPr="00A179C2">
        <w:rPr>
          <w:rFonts w:ascii="Calibri" w:eastAsia="Calibri" w:hAnsi="Calibri" w:cs="Calibri"/>
          <w:b/>
          <w:bCs/>
          <w:sz w:val="20"/>
          <w:szCs w:val="20"/>
        </w:rPr>
        <w:t>5:15 pm – 6:15pm</w:t>
      </w:r>
      <w:r>
        <w:br/>
      </w:r>
      <w:r w:rsidRPr="2A5A2BFD">
        <w:rPr>
          <w:rFonts w:ascii="Calibri" w:eastAsia="Calibri" w:hAnsi="Calibri" w:cs="Calibri"/>
          <w:b/>
          <w:bCs/>
          <w:sz w:val="20"/>
          <w:szCs w:val="20"/>
        </w:rPr>
        <w:t xml:space="preserve"> Attendees: Ahmad Asgharian Rezaei, Chengyang He, Huahu Wen, Yipei Liu, Yiyang Xie  </w:t>
      </w:r>
      <w:r w:rsidRPr="2A5A2BFD">
        <w:rPr>
          <w:rFonts w:ascii="Calibri" w:eastAsia="Calibri" w:hAnsi="Calibri" w:cs="Calibri"/>
          <w:sz w:val="20"/>
          <w:szCs w:val="20"/>
        </w:rPr>
        <w:t>__________________________________________________________________________________________</w:t>
      </w:r>
      <w:r>
        <w:tab/>
      </w:r>
      <w:r>
        <w:tab/>
      </w:r>
      <w:r>
        <w:tab/>
      </w:r>
      <w:r>
        <w:tab/>
      </w:r>
      <w:r>
        <w:tab/>
      </w:r>
    </w:p>
    <w:p w14:paraId="696F3331" w14:textId="4160228F" w:rsidR="000034BF" w:rsidRDefault="302E5D55">
      <w:r w:rsidRPr="5FD4B5BE">
        <w:rPr>
          <w:rFonts w:ascii="Calibri" w:eastAsia="Calibri" w:hAnsi="Calibri" w:cs="Calibri"/>
          <w:b/>
          <w:bCs/>
          <w:sz w:val="20"/>
          <w:szCs w:val="20"/>
        </w:rPr>
        <w:t xml:space="preserve">Item: </w:t>
      </w:r>
      <w:r w:rsidR="000C28AB">
        <w:rPr>
          <w:rFonts w:asciiTheme="minorEastAsia" w:hAnsiTheme="minorEastAsia" w:cs="Calibri" w:hint="eastAsia"/>
          <w:b/>
          <w:bCs/>
          <w:sz w:val="20"/>
          <w:szCs w:val="20"/>
          <w:lang w:eastAsia="zh-CN"/>
        </w:rPr>
        <w:t>result</w:t>
      </w:r>
      <w:r w:rsidRPr="5FD4B5BE">
        <w:rPr>
          <w:rFonts w:ascii="Calibri" w:eastAsia="Calibri" w:hAnsi="Calibri" w:cs="Calibri"/>
          <w:b/>
          <w:bCs/>
          <w:sz w:val="20"/>
          <w:szCs w:val="20"/>
        </w:rPr>
        <w:t xml:space="preserve"> overview Allocated time: </w:t>
      </w:r>
      <w:r w:rsidR="000C28AB">
        <w:rPr>
          <w:rFonts w:ascii="Calibri" w:eastAsia="Calibri" w:hAnsi="Calibri" w:cs="Calibri"/>
          <w:b/>
          <w:bCs/>
          <w:sz w:val="20"/>
          <w:szCs w:val="20"/>
        </w:rPr>
        <w:t>3</w:t>
      </w:r>
      <w:r w:rsidRPr="5FD4B5BE">
        <w:rPr>
          <w:rFonts w:ascii="Calibri" w:eastAsia="Calibri" w:hAnsi="Calibri" w:cs="Calibri"/>
          <w:b/>
          <w:bCs/>
          <w:sz w:val="20"/>
          <w:szCs w:val="20"/>
        </w:rPr>
        <w:t xml:space="preserve">0 </w:t>
      </w:r>
      <w:r w:rsidRPr="5FD4B5BE">
        <w:rPr>
          <w:rFonts w:ascii="Calibri" w:eastAsia="Calibri" w:hAnsi="Calibri" w:cs="Calibri"/>
          <w:sz w:val="20"/>
          <w:szCs w:val="20"/>
        </w:rPr>
        <w:t xml:space="preserve">minutes </w:t>
      </w:r>
      <w:r w:rsidRPr="5FD4B5BE">
        <w:rPr>
          <w:rFonts w:ascii="Calibri" w:eastAsia="Calibri" w:hAnsi="Calibri" w:cs="Calibri"/>
          <w:b/>
          <w:bCs/>
          <w:sz w:val="20"/>
          <w:szCs w:val="20"/>
        </w:rPr>
        <w:t xml:space="preserve">Notes:  </w:t>
      </w:r>
      <w:r w:rsidR="000C28AB">
        <w:rPr>
          <w:rFonts w:ascii="Calibri" w:eastAsia="Calibri" w:hAnsi="Calibri" w:cs="Calibri"/>
          <w:b/>
          <w:bCs/>
          <w:sz w:val="20"/>
          <w:szCs w:val="20"/>
        </w:rPr>
        <w:t>C</w:t>
      </w:r>
      <w:r w:rsidR="000C28AB">
        <w:rPr>
          <w:rFonts w:asciiTheme="minorEastAsia" w:hAnsiTheme="minorEastAsia" w:cs="Calibri" w:hint="eastAsia"/>
          <w:b/>
          <w:bCs/>
          <w:sz w:val="20"/>
          <w:szCs w:val="20"/>
          <w:lang w:eastAsia="zh-CN"/>
        </w:rPr>
        <w:t>lear</w:t>
      </w:r>
      <w:r w:rsidR="000C28AB">
        <w:rPr>
          <w:rFonts w:ascii="Calibri" w:eastAsia="Calibri" w:hAnsi="Calibri" w:cs="Calibri"/>
          <w:b/>
          <w:bCs/>
          <w:sz w:val="20"/>
          <w:szCs w:val="20"/>
        </w:rPr>
        <w:t xml:space="preserve"> </w:t>
      </w:r>
      <w:r w:rsidR="000C28AB">
        <w:rPr>
          <w:rFonts w:asciiTheme="minorEastAsia" w:hAnsiTheme="minorEastAsia" w:cs="Calibri" w:hint="eastAsia"/>
          <w:b/>
          <w:bCs/>
          <w:sz w:val="20"/>
          <w:szCs w:val="20"/>
          <w:lang w:eastAsia="zh-CN"/>
        </w:rPr>
        <w:t>what</w:t>
      </w:r>
      <w:r w:rsidR="000C28AB">
        <w:rPr>
          <w:rFonts w:ascii="Calibri" w:eastAsia="Calibri" w:hAnsi="Calibri" w:cs="Calibri"/>
          <w:b/>
          <w:bCs/>
          <w:sz w:val="20"/>
          <w:szCs w:val="20"/>
        </w:rPr>
        <w:t xml:space="preserve"> </w:t>
      </w:r>
      <w:r w:rsidR="000C28AB">
        <w:rPr>
          <w:rFonts w:asciiTheme="minorEastAsia" w:hAnsiTheme="minorEastAsia" w:cs="Calibri" w:hint="eastAsia"/>
          <w:b/>
          <w:bCs/>
          <w:sz w:val="20"/>
          <w:szCs w:val="20"/>
          <w:lang w:eastAsia="zh-CN"/>
        </w:rPr>
        <w:t>we</w:t>
      </w:r>
      <w:r w:rsidR="000C28AB">
        <w:rPr>
          <w:rFonts w:ascii="Calibri" w:eastAsia="Calibri" w:hAnsi="Calibri" w:cs="Calibri"/>
          <w:b/>
          <w:bCs/>
          <w:sz w:val="20"/>
          <w:szCs w:val="20"/>
        </w:rPr>
        <w:t xml:space="preserve"> </w:t>
      </w:r>
      <w:r w:rsidR="000C28AB">
        <w:rPr>
          <w:rFonts w:asciiTheme="minorEastAsia" w:hAnsiTheme="minorEastAsia" w:cs="Calibri" w:hint="eastAsia"/>
          <w:b/>
          <w:bCs/>
          <w:sz w:val="20"/>
          <w:szCs w:val="20"/>
          <w:lang w:eastAsia="zh-CN"/>
        </w:rPr>
        <w:t>have</w:t>
      </w:r>
    </w:p>
    <w:p w14:paraId="602CDD13" w14:textId="35E96CCE" w:rsidR="000034BF" w:rsidRDefault="302E5D55">
      <w:r w:rsidRPr="5FD4B5BE">
        <w:rPr>
          <w:rFonts w:ascii="Calibri" w:eastAsia="Calibri" w:hAnsi="Calibri" w:cs="Calibri"/>
          <w:b/>
          <w:bCs/>
          <w:sz w:val="20"/>
          <w:szCs w:val="20"/>
        </w:rPr>
        <w:t xml:space="preserve">Item: </w:t>
      </w:r>
      <w:r w:rsidRPr="5FD4B5BE">
        <w:rPr>
          <w:rFonts w:ascii="Calibri" w:eastAsia="Calibri" w:hAnsi="Calibri" w:cs="Calibri"/>
          <w:sz w:val="20"/>
          <w:szCs w:val="20"/>
        </w:rPr>
        <w:t xml:space="preserve">Communications </w:t>
      </w:r>
      <w:r w:rsidRPr="5FD4B5BE">
        <w:rPr>
          <w:rFonts w:ascii="Calibri" w:eastAsia="Calibri" w:hAnsi="Calibri" w:cs="Calibri"/>
          <w:b/>
          <w:bCs/>
          <w:sz w:val="20"/>
          <w:szCs w:val="20"/>
        </w:rPr>
        <w:t>Allocated time: 20</w:t>
      </w:r>
      <w:r w:rsidRPr="5FD4B5BE">
        <w:rPr>
          <w:rFonts w:ascii="Calibri" w:eastAsia="Calibri" w:hAnsi="Calibri" w:cs="Calibri"/>
          <w:sz w:val="20"/>
          <w:szCs w:val="20"/>
        </w:rPr>
        <w:t xml:space="preserve"> minutes </w:t>
      </w:r>
      <w:r w:rsidRPr="5FD4B5BE">
        <w:rPr>
          <w:rFonts w:ascii="Calibri" w:eastAsia="Calibri" w:hAnsi="Calibri" w:cs="Calibri"/>
          <w:b/>
          <w:bCs/>
          <w:sz w:val="20"/>
          <w:szCs w:val="20"/>
        </w:rPr>
        <w:t>Notes:  Identify the jobs of each team member</w:t>
      </w:r>
    </w:p>
    <w:p w14:paraId="44DFEFC0" w14:textId="7198EEAF" w:rsidR="000034BF" w:rsidRDefault="302E5D55">
      <w:r w:rsidRPr="5FD4B5BE">
        <w:rPr>
          <w:rFonts w:ascii="Calibri" w:eastAsia="Calibri" w:hAnsi="Calibri" w:cs="Calibri"/>
          <w:b/>
          <w:bCs/>
          <w:sz w:val="20"/>
          <w:szCs w:val="20"/>
        </w:rPr>
        <w:t xml:space="preserve">Item: </w:t>
      </w:r>
      <w:r w:rsidRPr="5FD4B5BE">
        <w:rPr>
          <w:rFonts w:ascii="Calibri" w:eastAsia="Calibri" w:hAnsi="Calibri" w:cs="Calibri"/>
          <w:sz w:val="20"/>
          <w:szCs w:val="20"/>
        </w:rPr>
        <w:t>Next Steps</w:t>
      </w:r>
      <w:r>
        <w:br/>
      </w:r>
      <w:r w:rsidRPr="5FD4B5BE">
        <w:rPr>
          <w:rFonts w:ascii="Calibri" w:eastAsia="Calibri" w:hAnsi="Calibri" w:cs="Calibri"/>
          <w:sz w:val="20"/>
          <w:szCs w:val="20"/>
        </w:rPr>
        <w:t xml:space="preserve"> </w:t>
      </w:r>
      <w:r w:rsidRPr="5FD4B5BE">
        <w:rPr>
          <w:rFonts w:ascii="Calibri" w:eastAsia="Calibri" w:hAnsi="Calibri" w:cs="Calibri"/>
          <w:b/>
          <w:bCs/>
          <w:sz w:val="20"/>
          <w:szCs w:val="20"/>
        </w:rPr>
        <w:t xml:space="preserve">Allocated time: </w:t>
      </w:r>
      <w:r w:rsidR="00673CD6">
        <w:rPr>
          <w:rFonts w:ascii="Calibri" w:eastAsia="Calibri" w:hAnsi="Calibri" w:cs="Calibri"/>
          <w:b/>
          <w:bCs/>
          <w:sz w:val="20"/>
          <w:szCs w:val="20"/>
        </w:rPr>
        <w:t>1</w:t>
      </w:r>
      <w:r w:rsidRPr="5FD4B5BE">
        <w:rPr>
          <w:rFonts w:ascii="Calibri" w:eastAsia="Calibri" w:hAnsi="Calibri" w:cs="Calibri"/>
          <w:b/>
          <w:bCs/>
          <w:sz w:val="20"/>
          <w:szCs w:val="20"/>
        </w:rPr>
        <w:t>0</w:t>
      </w:r>
      <w:r w:rsidRPr="5FD4B5BE">
        <w:rPr>
          <w:rFonts w:ascii="Calibri" w:eastAsia="Calibri" w:hAnsi="Calibri" w:cs="Calibri"/>
          <w:sz w:val="20"/>
          <w:szCs w:val="20"/>
        </w:rPr>
        <w:t xml:space="preserve"> minutes</w:t>
      </w:r>
      <w:r>
        <w:br/>
      </w:r>
      <w:r w:rsidRPr="5FD4B5BE">
        <w:rPr>
          <w:rFonts w:ascii="Calibri" w:eastAsia="Calibri" w:hAnsi="Calibri" w:cs="Calibri"/>
          <w:sz w:val="20"/>
          <w:szCs w:val="20"/>
        </w:rPr>
        <w:t xml:space="preserve"> </w:t>
      </w:r>
      <w:r w:rsidRPr="5FD4B5BE">
        <w:rPr>
          <w:rFonts w:ascii="Calibri" w:eastAsia="Calibri" w:hAnsi="Calibri" w:cs="Calibri"/>
          <w:b/>
          <w:bCs/>
          <w:sz w:val="20"/>
          <w:szCs w:val="20"/>
        </w:rPr>
        <w:t>Notes:</w:t>
      </w:r>
      <w:r w:rsidR="5FD4B5BE" w:rsidRPr="5FD4B5BE">
        <w:rPr>
          <w:rFonts w:ascii="Calibri" w:eastAsia="Calibri" w:hAnsi="Calibri" w:cs="Calibri"/>
          <w:b/>
          <w:bCs/>
          <w:sz w:val="20"/>
          <w:szCs w:val="20"/>
        </w:rPr>
        <w:t xml:space="preserve"> </w:t>
      </w:r>
    </w:p>
    <w:p w14:paraId="1A8D6938" w14:textId="77777777" w:rsidR="00630907" w:rsidRPr="00630907" w:rsidRDefault="00630907" w:rsidP="00630907">
      <w:pPr>
        <w:rPr>
          <w:rFonts w:ascii="Calibri" w:eastAsia="Calibri" w:hAnsi="Calibri" w:cs="Calibri"/>
          <w:b/>
          <w:bCs/>
          <w:sz w:val="20"/>
          <w:szCs w:val="20"/>
          <w:lang w:val="en-US"/>
        </w:rPr>
      </w:pPr>
      <w:r w:rsidRPr="00630907">
        <w:rPr>
          <w:rFonts w:ascii="Calibri" w:eastAsia="Calibri" w:hAnsi="Calibri" w:cs="Calibri"/>
          <w:b/>
          <w:bCs/>
          <w:sz w:val="20"/>
          <w:szCs w:val="20"/>
          <w:lang w:val="en-US"/>
        </w:rPr>
        <w:t xml:space="preserve">Making sure that you can show that the model works well for merging the tables is the key in your report. </w:t>
      </w:r>
    </w:p>
    <w:p w14:paraId="2B38F036" w14:textId="77777777" w:rsidR="00630907" w:rsidRPr="00630907" w:rsidRDefault="00630907" w:rsidP="00630907">
      <w:pPr>
        <w:rPr>
          <w:rFonts w:ascii="Calibri" w:eastAsia="Calibri" w:hAnsi="Calibri" w:cs="Calibri"/>
          <w:b/>
          <w:bCs/>
          <w:sz w:val="20"/>
          <w:szCs w:val="20"/>
          <w:lang w:val="en-US"/>
        </w:rPr>
      </w:pPr>
      <w:r w:rsidRPr="00630907">
        <w:rPr>
          <w:rFonts w:ascii="Calibri" w:eastAsia="Calibri" w:hAnsi="Calibri" w:cs="Calibri"/>
          <w:b/>
          <w:bCs/>
          <w:sz w:val="20"/>
          <w:szCs w:val="20"/>
          <w:lang w:val="en-US"/>
        </w:rPr>
        <w:t xml:space="preserve">If you can come up with three parameters of interest, where there are some tables with all of them with values, and there are some of them with one of the parameter without the value, then you can show how a ML model can be used to populate the missing data. </w:t>
      </w:r>
    </w:p>
    <w:p w14:paraId="57EF1E2B" w14:textId="5BC4FE5A" w:rsidR="00630907" w:rsidRPr="00630907" w:rsidRDefault="00630907" w:rsidP="00630907">
      <w:pPr>
        <w:rPr>
          <w:rFonts w:ascii="Calibri" w:eastAsia="Calibri" w:hAnsi="Calibri" w:cs="Calibri"/>
          <w:b/>
          <w:bCs/>
          <w:sz w:val="20"/>
          <w:szCs w:val="20"/>
          <w:lang w:val="en-US"/>
        </w:rPr>
      </w:pPr>
      <w:r w:rsidRPr="00630907">
        <w:rPr>
          <w:rFonts w:ascii="Calibri" w:eastAsia="Calibri" w:hAnsi="Calibri" w:cs="Calibri"/>
          <w:b/>
          <w:bCs/>
          <w:sz w:val="20"/>
          <w:szCs w:val="20"/>
          <w:lang w:val="en-US"/>
        </w:rPr>
        <w:t xml:space="preserve">Everyone will right about 800 words in the report by the next week. </w:t>
      </w:r>
    </w:p>
    <w:p w14:paraId="0B653E6D" w14:textId="77777777" w:rsidR="00630907" w:rsidRPr="00630907" w:rsidRDefault="00630907" w:rsidP="00630907">
      <w:pPr>
        <w:rPr>
          <w:rFonts w:ascii="Calibri" w:eastAsia="Calibri" w:hAnsi="Calibri" w:cs="Calibri"/>
          <w:b/>
          <w:bCs/>
          <w:sz w:val="20"/>
          <w:szCs w:val="20"/>
          <w:lang w:val="en-US"/>
        </w:rPr>
      </w:pPr>
      <w:r w:rsidRPr="00630907">
        <w:rPr>
          <w:rFonts w:ascii="Calibri" w:eastAsia="Calibri" w:hAnsi="Calibri" w:cs="Calibri"/>
          <w:b/>
          <w:bCs/>
          <w:sz w:val="20"/>
          <w:szCs w:val="20"/>
          <w:lang w:val="en-US"/>
        </w:rPr>
        <w:t xml:space="preserve">Even for two keywords, you can show that a model can be fitted and predict the depdent variable. </w:t>
      </w:r>
    </w:p>
    <w:p w14:paraId="73B1925A" w14:textId="53062F82" w:rsidR="000034BF" w:rsidRDefault="302E5D55">
      <w:r w:rsidRPr="356036E8">
        <w:rPr>
          <w:rFonts w:ascii="Calibri" w:eastAsia="Calibri" w:hAnsi="Calibri" w:cs="Calibri"/>
          <w:b/>
          <w:bCs/>
          <w:sz w:val="20"/>
          <w:szCs w:val="20"/>
        </w:rPr>
        <w:t>__________________________________________________________________________________________</w:t>
      </w:r>
    </w:p>
    <w:p w14:paraId="50F306AE" w14:textId="1CF4C5D2" w:rsidR="000034BF" w:rsidRDefault="00000000">
      <w:r>
        <w:br/>
      </w:r>
      <w:r w:rsidR="302E5D55" w:rsidRPr="302E5D55">
        <w:rPr>
          <w:rFonts w:ascii="Calibri" w:eastAsia="Calibri" w:hAnsi="Calibri" w:cs="Calibri"/>
          <w:b/>
          <w:bCs/>
          <w:sz w:val="20"/>
          <w:szCs w:val="20"/>
        </w:rPr>
        <w:t>Other items:</w:t>
      </w:r>
      <w:r w:rsidR="000C28AB" w:rsidRPr="000C28AB">
        <w:rPr>
          <w:rFonts w:ascii="Calibri" w:eastAsia="Calibri" w:hAnsi="Calibri" w:cs="Calibri"/>
          <w:b/>
          <w:bCs/>
          <w:sz w:val="20"/>
          <w:szCs w:val="20"/>
        </w:rPr>
        <w:t xml:space="preserve"> Leade:</w:t>
      </w:r>
      <w:r w:rsidR="00DC21F6">
        <w:rPr>
          <w:rFonts w:ascii="Calibri" w:eastAsia="Calibri" w:hAnsi="Calibri" w:cs="Calibri"/>
          <w:b/>
          <w:bCs/>
          <w:sz w:val="20"/>
          <w:szCs w:val="20"/>
        </w:rPr>
        <w:t xml:space="preserve"> </w:t>
      </w:r>
      <w:r w:rsidR="00630907">
        <w:rPr>
          <w:rFonts w:ascii="Calibri" w:eastAsia="Calibri" w:hAnsi="Calibri" w:cs="Calibri"/>
          <w:b/>
          <w:bCs/>
          <w:sz w:val="20"/>
          <w:szCs w:val="20"/>
        </w:rPr>
        <w:t>H</w:t>
      </w:r>
      <w:r w:rsidR="00630907">
        <w:rPr>
          <w:rFonts w:asciiTheme="minorEastAsia" w:hAnsiTheme="minorEastAsia" w:cs="Calibri" w:hint="eastAsia"/>
          <w:b/>
          <w:bCs/>
          <w:sz w:val="20"/>
          <w:szCs w:val="20"/>
          <w:lang w:eastAsia="zh-CN"/>
        </w:rPr>
        <w:t>uahu</w:t>
      </w:r>
      <w:r w:rsidR="302E5D55" w:rsidRPr="302E5D55">
        <w:rPr>
          <w:rFonts w:ascii="Calibri" w:eastAsia="Calibri" w:hAnsi="Calibri" w:cs="Calibri"/>
          <w:b/>
          <w:bCs/>
          <w:sz w:val="20"/>
          <w:szCs w:val="20"/>
        </w:rPr>
        <w:t xml:space="preserve"> _________________________________________________________________________________________</w:t>
      </w:r>
      <w:r>
        <w:tab/>
      </w:r>
      <w:r>
        <w:tab/>
      </w:r>
      <w:r>
        <w:tab/>
      </w:r>
    </w:p>
    <w:p w14:paraId="68DA5F9B" w14:textId="7CE8B0A7" w:rsidR="000034BF" w:rsidRDefault="000034BF"/>
    <w:p w14:paraId="5E5787A5" w14:textId="46D57E98" w:rsidR="000034BF" w:rsidRDefault="000034BF" w:rsidP="302E5D55">
      <w:pPr>
        <w:rPr>
          <w:rFonts w:ascii="Calibri" w:eastAsia="Calibri" w:hAnsi="Calibri" w:cs="Calibri"/>
        </w:rPr>
      </w:pPr>
    </w:p>
    <w:sectPr w:rsidR="000034B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D4EC7" w14:textId="77777777" w:rsidR="00565390" w:rsidRDefault="00565390" w:rsidP="00A179C2">
      <w:pPr>
        <w:spacing w:after="0" w:line="240" w:lineRule="auto"/>
      </w:pPr>
      <w:r>
        <w:separator/>
      </w:r>
    </w:p>
  </w:endnote>
  <w:endnote w:type="continuationSeparator" w:id="0">
    <w:p w14:paraId="6E545FA0" w14:textId="77777777" w:rsidR="00565390" w:rsidRDefault="00565390" w:rsidP="00A17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A430F" w14:textId="77777777" w:rsidR="00565390" w:rsidRDefault="00565390" w:rsidP="00A179C2">
      <w:pPr>
        <w:spacing w:after="0" w:line="240" w:lineRule="auto"/>
      </w:pPr>
      <w:r>
        <w:separator/>
      </w:r>
    </w:p>
  </w:footnote>
  <w:footnote w:type="continuationSeparator" w:id="0">
    <w:p w14:paraId="625A0A79" w14:textId="77777777" w:rsidR="00565390" w:rsidRDefault="00565390" w:rsidP="00A17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C0070"/>
    <w:multiLevelType w:val="hybridMultilevel"/>
    <w:tmpl w:val="F4700472"/>
    <w:lvl w:ilvl="0" w:tplc="CDEEC462">
      <w:start w:val="1"/>
      <w:numFmt w:val="bullet"/>
      <w:lvlText w:val=""/>
      <w:lvlJc w:val="left"/>
      <w:pPr>
        <w:ind w:left="720" w:hanging="360"/>
      </w:pPr>
      <w:rPr>
        <w:rFonts w:ascii="Symbol" w:hAnsi="Symbol" w:hint="default"/>
      </w:rPr>
    </w:lvl>
    <w:lvl w:ilvl="1" w:tplc="664C0D08">
      <w:start w:val="1"/>
      <w:numFmt w:val="bullet"/>
      <w:lvlText w:val="o"/>
      <w:lvlJc w:val="left"/>
      <w:pPr>
        <w:ind w:left="1440" w:hanging="360"/>
      </w:pPr>
      <w:rPr>
        <w:rFonts w:ascii="Courier New" w:hAnsi="Courier New" w:hint="default"/>
      </w:rPr>
    </w:lvl>
    <w:lvl w:ilvl="2" w:tplc="39107070">
      <w:start w:val="1"/>
      <w:numFmt w:val="bullet"/>
      <w:lvlText w:val=""/>
      <w:lvlJc w:val="left"/>
      <w:pPr>
        <w:ind w:left="2160" w:hanging="360"/>
      </w:pPr>
      <w:rPr>
        <w:rFonts w:ascii="Wingdings" w:hAnsi="Wingdings" w:hint="default"/>
      </w:rPr>
    </w:lvl>
    <w:lvl w:ilvl="3" w:tplc="F142052A">
      <w:start w:val="1"/>
      <w:numFmt w:val="bullet"/>
      <w:lvlText w:val=""/>
      <w:lvlJc w:val="left"/>
      <w:pPr>
        <w:ind w:left="2880" w:hanging="360"/>
      </w:pPr>
      <w:rPr>
        <w:rFonts w:ascii="Symbol" w:hAnsi="Symbol" w:hint="default"/>
      </w:rPr>
    </w:lvl>
    <w:lvl w:ilvl="4" w:tplc="93CEDA3C">
      <w:start w:val="1"/>
      <w:numFmt w:val="bullet"/>
      <w:lvlText w:val="o"/>
      <w:lvlJc w:val="left"/>
      <w:pPr>
        <w:ind w:left="3600" w:hanging="360"/>
      </w:pPr>
      <w:rPr>
        <w:rFonts w:ascii="Courier New" w:hAnsi="Courier New" w:hint="default"/>
      </w:rPr>
    </w:lvl>
    <w:lvl w:ilvl="5" w:tplc="DF02FFC8">
      <w:start w:val="1"/>
      <w:numFmt w:val="bullet"/>
      <w:lvlText w:val=""/>
      <w:lvlJc w:val="left"/>
      <w:pPr>
        <w:ind w:left="4320" w:hanging="360"/>
      </w:pPr>
      <w:rPr>
        <w:rFonts w:ascii="Wingdings" w:hAnsi="Wingdings" w:hint="default"/>
      </w:rPr>
    </w:lvl>
    <w:lvl w:ilvl="6" w:tplc="4DB22B68">
      <w:start w:val="1"/>
      <w:numFmt w:val="bullet"/>
      <w:lvlText w:val=""/>
      <w:lvlJc w:val="left"/>
      <w:pPr>
        <w:ind w:left="5040" w:hanging="360"/>
      </w:pPr>
      <w:rPr>
        <w:rFonts w:ascii="Symbol" w:hAnsi="Symbol" w:hint="default"/>
      </w:rPr>
    </w:lvl>
    <w:lvl w:ilvl="7" w:tplc="C1B6DB72">
      <w:start w:val="1"/>
      <w:numFmt w:val="bullet"/>
      <w:lvlText w:val="o"/>
      <w:lvlJc w:val="left"/>
      <w:pPr>
        <w:ind w:left="5760" w:hanging="360"/>
      </w:pPr>
      <w:rPr>
        <w:rFonts w:ascii="Courier New" w:hAnsi="Courier New" w:hint="default"/>
      </w:rPr>
    </w:lvl>
    <w:lvl w:ilvl="8" w:tplc="2A009012">
      <w:start w:val="1"/>
      <w:numFmt w:val="bullet"/>
      <w:lvlText w:val=""/>
      <w:lvlJc w:val="left"/>
      <w:pPr>
        <w:ind w:left="6480" w:hanging="360"/>
      </w:pPr>
      <w:rPr>
        <w:rFonts w:ascii="Wingdings" w:hAnsi="Wingdings" w:hint="default"/>
      </w:rPr>
    </w:lvl>
  </w:abstractNum>
  <w:abstractNum w:abstractNumId="1" w15:restartNumberingAfterBreak="0">
    <w:nsid w:val="73FA05FB"/>
    <w:multiLevelType w:val="multilevel"/>
    <w:tmpl w:val="487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651EFF"/>
    <w:multiLevelType w:val="hybridMultilevel"/>
    <w:tmpl w:val="A5620DD2"/>
    <w:lvl w:ilvl="0" w:tplc="7FBCAF12">
      <w:start w:val="1"/>
      <w:numFmt w:val="bullet"/>
      <w:lvlText w:val=""/>
      <w:lvlJc w:val="left"/>
      <w:pPr>
        <w:ind w:left="720" w:hanging="360"/>
      </w:pPr>
      <w:rPr>
        <w:rFonts w:ascii="Symbol" w:hAnsi="Symbol" w:hint="default"/>
      </w:rPr>
    </w:lvl>
    <w:lvl w:ilvl="1" w:tplc="C65A1B66">
      <w:start w:val="1"/>
      <w:numFmt w:val="bullet"/>
      <w:lvlText w:val="o"/>
      <w:lvlJc w:val="left"/>
      <w:pPr>
        <w:ind w:left="1440" w:hanging="360"/>
      </w:pPr>
      <w:rPr>
        <w:rFonts w:ascii="Courier New" w:hAnsi="Courier New" w:hint="default"/>
      </w:rPr>
    </w:lvl>
    <w:lvl w:ilvl="2" w:tplc="6DBC33A0">
      <w:start w:val="1"/>
      <w:numFmt w:val="bullet"/>
      <w:lvlText w:val=""/>
      <w:lvlJc w:val="left"/>
      <w:pPr>
        <w:ind w:left="2160" w:hanging="360"/>
      </w:pPr>
      <w:rPr>
        <w:rFonts w:ascii="Wingdings" w:hAnsi="Wingdings" w:hint="default"/>
      </w:rPr>
    </w:lvl>
    <w:lvl w:ilvl="3" w:tplc="FA5670D0">
      <w:start w:val="1"/>
      <w:numFmt w:val="bullet"/>
      <w:lvlText w:val=""/>
      <w:lvlJc w:val="left"/>
      <w:pPr>
        <w:ind w:left="2880" w:hanging="360"/>
      </w:pPr>
      <w:rPr>
        <w:rFonts w:ascii="Symbol" w:hAnsi="Symbol" w:hint="default"/>
      </w:rPr>
    </w:lvl>
    <w:lvl w:ilvl="4" w:tplc="63067372">
      <w:start w:val="1"/>
      <w:numFmt w:val="bullet"/>
      <w:lvlText w:val="o"/>
      <w:lvlJc w:val="left"/>
      <w:pPr>
        <w:ind w:left="3600" w:hanging="360"/>
      </w:pPr>
      <w:rPr>
        <w:rFonts w:ascii="Courier New" w:hAnsi="Courier New" w:hint="default"/>
      </w:rPr>
    </w:lvl>
    <w:lvl w:ilvl="5" w:tplc="808CFC9E">
      <w:start w:val="1"/>
      <w:numFmt w:val="bullet"/>
      <w:lvlText w:val=""/>
      <w:lvlJc w:val="left"/>
      <w:pPr>
        <w:ind w:left="4320" w:hanging="360"/>
      </w:pPr>
      <w:rPr>
        <w:rFonts w:ascii="Wingdings" w:hAnsi="Wingdings" w:hint="default"/>
      </w:rPr>
    </w:lvl>
    <w:lvl w:ilvl="6" w:tplc="CED6A846">
      <w:start w:val="1"/>
      <w:numFmt w:val="bullet"/>
      <w:lvlText w:val=""/>
      <w:lvlJc w:val="left"/>
      <w:pPr>
        <w:ind w:left="5040" w:hanging="360"/>
      </w:pPr>
      <w:rPr>
        <w:rFonts w:ascii="Symbol" w:hAnsi="Symbol" w:hint="default"/>
      </w:rPr>
    </w:lvl>
    <w:lvl w:ilvl="7" w:tplc="15EC41C2">
      <w:start w:val="1"/>
      <w:numFmt w:val="bullet"/>
      <w:lvlText w:val="o"/>
      <w:lvlJc w:val="left"/>
      <w:pPr>
        <w:ind w:left="5760" w:hanging="360"/>
      </w:pPr>
      <w:rPr>
        <w:rFonts w:ascii="Courier New" w:hAnsi="Courier New" w:hint="default"/>
      </w:rPr>
    </w:lvl>
    <w:lvl w:ilvl="8" w:tplc="19D8EDE8">
      <w:start w:val="1"/>
      <w:numFmt w:val="bullet"/>
      <w:lvlText w:val=""/>
      <w:lvlJc w:val="left"/>
      <w:pPr>
        <w:ind w:left="6480" w:hanging="360"/>
      </w:pPr>
      <w:rPr>
        <w:rFonts w:ascii="Wingdings" w:hAnsi="Wingdings" w:hint="default"/>
      </w:rPr>
    </w:lvl>
  </w:abstractNum>
  <w:num w:numId="1" w16cid:durableId="818421577">
    <w:abstractNumId w:val="2"/>
  </w:num>
  <w:num w:numId="2" w16cid:durableId="1586106140">
    <w:abstractNumId w:val="0"/>
  </w:num>
  <w:num w:numId="3" w16cid:durableId="105973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304CE8"/>
    <w:rsid w:val="000034BF"/>
    <w:rsid w:val="000C28AB"/>
    <w:rsid w:val="0045082B"/>
    <w:rsid w:val="004D392C"/>
    <w:rsid w:val="00565390"/>
    <w:rsid w:val="00630907"/>
    <w:rsid w:val="00673CD6"/>
    <w:rsid w:val="007706B9"/>
    <w:rsid w:val="007F598B"/>
    <w:rsid w:val="00A179C2"/>
    <w:rsid w:val="00BD2A84"/>
    <w:rsid w:val="00DC21F6"/>
    <w:rsid w:val="03566167"/>
    <w:rsid w:val="0C4425D0"/>
    <w:rsid w:val="0D377142"/>
    <w:rsid w:val="0ED341A3"/>
    <w:rsid w:val="15D1DFB9"/>
    <w:rsid w:val="16424093"/>
    <w:rsid w:val="17304CE8"/>
    <w:rsid w:val="17E71A90"/>
    <w:rsid w:val="25B056EF"/>
    <w:rsid w:val="2A5A2BFD"/>
    <w:rsid w:val="2F471A74"/>
    <w:rsid w:val="2F6A100C"/>
    <w:rsid w:val="302E5D55"/>
    <w:rsid w:val="356036E8"/>
    <w:rsid w:val="3F652BC4"/>
    <w:rsid w:val="4100FC25"/>
    <w:rsid w:val="57D3F6AD"/>
    <w:rsid w:val="5FD4B5BE"/>
    <w:rsid w:val="726B9753"/>
    <w:rsid w:val="75A08E17"/>
    <w:rsid w:val="76D02B83"/>
    <w:rsid w:val="777341BE"/>
    <w:rsid w:val="78D82ED9"/>
    <w:rsid w:val="7BB3A98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04CE8"/>
  <w15:chartTrackingRefBased/>
  <w15:docId w15:val="{5F9D4C10-698A-4092-9E41-28545533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A179C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179C2"/>
    <w:rPr>
      <w:sz w:val="18"/>
      <w:szCs w:val="18"/>
    </w:rPr>
  </w:style>
  <w:style w:type="paragraph" w:styleId="Footer">
    <w:name w:val="footer"/>
    <w:basedOn w:val="Normal"/>
    <w:link w:val="FooterChar"/>
    <w:uiPriority w:val="99"/>
    <w:unhideWhenUsed/>
    <w:rsid w:val="00A179C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179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717784">
      <w:bodyDiv w:val="1"/>
      <w:marLeft w:val="0"/>
      <w:marRight w:val="0"/>
      <w:marTop w:val="0"/>
      <w:marBottom w:val="0"/>
      <w:divBdr>
        <w:top w:val="none" w:sz="0" w:space="0" w:color="auto"/>
        <w:left w:val="none" w:sz="0" w:space="0" w:color="auto"/>
        <w:bottom w:val="none" w:sz="0" w:space="0" w:color="auto"/>
        <w:right w:val="none" w:sz="0" w:space="0" w:color="auto"/>
      </w:divBdr>
    </w:div>
    <w:div w:id="141138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70b018a-9ac0-42bd-a7fb-d177f0da1753" xsi:nil="true"/>
    <lcf76f155ced4ddcb4097134ff3c332f xmlns="28edb15f-6b04-45b4-a310-de6aa879819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22E7CA92E149489734141F109FAF84" ma:contentTypeVersion="10" ma:contentTypeDescription="Create a new document." ma:contentTypeScope="" ma:versionID="47fa2b930a2d3ea2abcb7e1b682c7c53">
  <xsd:schema xmlns:xsd="http://www.w3.org/2001/XMLSchema" xmlns:xs="http://www.w3.org/2001/XMLSchema" xmlns:p="http://schemas.microsoft.com/office/2006/metadata/properties" xmlns:ns2="28edb15f-6b04-45b4-a310-de6aa8798197" xmlns:ns3="070b018a-9ac0-42bd-a7fb-d177f0da1753" targetNamespace="http://schemas.microsoft.com/office/2006/metadata/properties" ma:root="true" ma:fieldsID="da919b2732d33bc7a9f9a57803787a60" ns2:_="" ns3:_="">
    <xsd:import namespace="28edb15f-6b04-45b4-a310-de6aa8798197"/>
    <xsd:import namespace="070b018a-9ac0-42bd-a7fb-d177f0da17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db15f-6b04-45b4-a310-de6aa8798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b163b37-248a-4bdb-8038-6e8df1cc47a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0b018a-9ac0-42bd-a7fb-d177f0da175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fcf796-a5ed-4af5-a153-8559772a346e}" ma:internalName="TaxCatchAll" ma:showField="CatchAllData" ma:web="070b018a-9ac0-42bd-a7fb-d177f0da17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258F1F-0021-48F7-993C-EE043A27763A}">
  <ds:schemaRefs>
    <ds:schemaRef ds:uri="http://schemas.microsoft.com/office/2006/metadata/properties"/>
    <ds:schemaRef ds:uri="http://schemas.microsoft.com/office/infopath/2007/PartnerControls"/>
    <ds:schemaRef ds:uri="070b018a-9ac0-42bd-a7fb-d177f0da1753"/>
    <ds:schemaRef ds:uri="28edb15f-6b04-45b4-a310-de6aa8798197"/>
  </ds:schemaRefs>
</ds:datastoreItem>
</file>

<file path=customXml/itemProps2.xml><?xml version="1.0" encoding="utf-8"?>
<ds:datastoreItem xmlns:ds="http://schemas.openxmlformats.org/officeDocument/2006/customXml" ds:itemID="{86B2158D-7238-4885-A84F-6A122A6CC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db15f-6b04-45b4-a310-de6aa8798197"/>
    <ds:schemaRef ds:uri="070b018a-9ac0-42bd-a7fb-d177f0da17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78B822-4DB4-41F3-9503-A00BD0030D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Yipei Liu</dc:creator>
  <cp:keywords/>
  <dc:description/>
  <cp:lastModifiedBy>Yipei Liu</cp:lastModifiedBy>
  <cp:revision>11</cp:revision>
  <dcterms:created xsi:type="dcterms:W3CDTF">2022-04-01T05:43:00Z</dcterms:created>
  <dcterms:modified xsi:type="dcterms:W3CDTF">2022-10-23T08:24:00Z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0x010100D022E7CA92E149489734141F109FAF84</vt:lpwstr>
  </property>
</Properties>
</file>