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Jacky Man</w:t>
      </w:r>
    </w:p>
    <w:p>
      <w:pPr>
        <w:pStyle w:val="Date"/>
      </w:pPr>
      <w:r>
        <w:t xml:space="preserve">April 4, 2026</w:t>
      </w:r>
    </w:p>
    <w:p>
      <w:pPr>
        <w:pStyle w:val="SourceCode"/>
      </w:pPr>
      <w:r>
        <w:rPr>
          <w:rStyle w:val="CommentTok"/>
        </w:rPr>
        <w:t xml:space="preserve"># echo: true</w:t>
      </w:r>
      <w:r>
        <w:br/>
      </w:r>
      <w:r>
        <w:rPr>
          <w:rStyle w:val="CommentTok"/>
        </w:rPr>
        <w:t xml:space="preserve"># eval: true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6.17.0-1008-azure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15989.73</w:t>
      </w:r>
      <w:r>
        <w:br/>
      </w:r>
      <w:r>
        <w:rPr>
          <w:rStyle w:val="VerbatimChar"/>
        </w:rPr>
        <w:t xml:space="preserve">Available Memory (MB): 14393.73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Jacky Man</dc:creator>
  <cp:keywords/>
  <dcterms:created xsi:type="dcterms:W3CDTF">2026-04-04T21:02:47Z</dcterms:created>
  <dcterms:modified xsi:type="dcterms:W3CDTF">2026-04-04T21:02:47Z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April 4, 2026</vt:lpwstr>
  </property>
  <property fmtid="{D5CDD505-2E9C-101B-9397-08002B2CF9AE}" pid="6" name="date-format">
    <vt:lpwstr>long</vt:lpwstr>
  </property>
  <property fmtid="{D5CDD505-2E9C-101B-9397-08002B2CF9AE}" pid="7" name="date-modified">
    <vt:lpwstr>April 4, 2026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System Information Proof</vt:lpwstr>
  </property>
  <property fmtid="{D5CDD505-2E9C-101B-9397-08002B2CF9AE}" pid="14" name="toc-title">
    <vt:lpwstr>Table of contents</vt:lpwstr>
  </property>
</Properties>
</file>