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85AD" w14:textId="77777777" w:rsidR="002C32E6" w:rsidRDefault="007D58F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5B474518" w14:textId="77777777" w:rsidR="002C32E6" w:rsidRDefault="007D58F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8 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</w:p>
    <w:tbl>
      <w:tblPr>
        <w:tblStyle w:val="ae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876"/>
        <w:gridCol w:w="399"/>
        <w:gridCol w:w="1302"/>
      </w:tblGrid>
      <w:tr w:rsidR="002C32E6" w14:paraId="79448665" w14:textId="77777777">
        <w:trPr>
          <w:trHeight w:val="753"/>
        </w:trPr>
        <w:tc>
          <w:tcPr>
            <w:tcW w:w="817" w:type="dxa"/>
            <w:vAlign w:val="center"/>
          </w:tcPr>
          <w:p w14:paraId="58327E50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24249FAD" w14:textId="42C70FCC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2C0E76CE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41F09733" w14:textId="0AF5ECF8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02007020625</w:t>
            </w:r>
          </w:p>
        </w:tc>
        <w:tc>
          <w:tcPr>
            <w:tcW w:w="1701" w:type="dxa"/>
            <w:gridSpan w:val="2"/>
            <w:vAlign w:val="center"/>
          </w:tcPr>
          <w:p w14:paraId="45E55B9D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0AF878F2" w14:textId="48480663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2C32E6" w14:paraId="0B89FAC2" w14:textId="77777777">
        <w:trPr>
          <w:trHeight w:val="753"/>
        </w:trPr>
        <w:tc>
          <w:tcPr>
            <w:tcW w:w="817" w:type="dxa"/>
            <w:vAlign w:val="center"/>
          </w:tcPr>
          <w:p w14:paraId="54E4D085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692053A8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18364FF7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76A67AD6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9"/>
            <w:vAlign w:val="center"/>
          </w:tcPr>
          <w:p w14:paraId="6BC36837" w14:textId="77777777" w:rsidR="002C32E6" w:rsidRDefault="007D58FF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  <w:kern w:val="0"/>
              </w:rPr>
              <w:t>能够阐明排序算法的基本概念</w:t>
            </w:r>
          </w:p>
          <w:p w14:paraId="4281E537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能够阐明排序算法的分类和效率评价指标</w:t>
            </w:r>
          </w:p>
          <w:p w14:paraId="0C4343BA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能够</w:t>
            </w:r>
            <w:r>
              <w:rPr>
                <w:b/>
              </w:rPr>
              <w:t>理解</w:t>
            </w:r>
            <w:r>
              <w:rPr>
                <w:rFonts w:hint="eastAsia"/>
                <w:b/>
              </w:rPr>
              <w:t>插</w:t>
            </w:r>
            <w:r>
              <w:rPr>
                <w:rFonts w:hint="eastAsia"/>
                <w:b/>
                <w:kern w:val="0"/>
              </w:rPr>
              <w:t>入排序算法中直接插入排序和希尔排序算法的基本原理</w:t>
            </w:r>
          </w:p>
        </w:tc>
      </w:tr>
      <w:tr w:rsidR="002C32E6" w14:paraId="36B2D1C8" w14:textId="77777777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4765A331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213269EA" w14:textId="77777777" w:rsidR="002C32E6" w:rsidRDefault="007D58FF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4234" w:type="dxa"/>
            <w:gridSpan w:val="5"/>
            <w:vAlign w:val="center"/>
          </w:tcPr>
          <w:p w14:paraId="26160B0E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2C32E6" w14:paraId="185942E4" w14:textId="77777777">
        <w:trPr>
          <w:cantSplit/>
          <w:trHeight w:val="318"/>
        </w:trPr>
        <w:tc>
          <w:tcPr>
            <w:tcW w:w="817" w:type="dxa"/>
            <w:vMerge/>
            <w:textDirection w:val="tbRlV"/>
            <w:vAlign w:val="center"/>
          </w:tcPr>
          <w:p w14:paraId="0526BA41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39C405DD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.1-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4234" w:type="dxa"/>
            <w:gridSpan w:val="5"/>
            <w:vAlign w:val="center"/>
          </w:tcPr>
          <w:p w14:paraId="3021B63E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2C32E6" w14:paraId="4B6CCB35" w14:textId="77777777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3367DA8E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32383621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自学超星平台栈排序展资源</w:t>
            </w:r>
          </w:p>
        </w:tc>
        <w:tc>
          <w:tcPr>
            <w:tcW w:w="4234" w:type="dxa"/>
            <w:gridSpan w:val="5"/>
            <w:vAlign w:val="center"/>
          </w:tcPr>
          <w:p w14:paraId="318160D6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2C32E6" w14:paraId="0E0B4180" w14:textId="77777777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27BC8573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0658546A" w14:textId="77777777" w:rsidR="002C32E6" w:rsidRDefault="002C32E6">
            <w:pPr>
              <w:rPr>
                <w:b/>
              </w:rPr>
            </w:pPr>
          </w:p>
        </w:tc>
        <w:tc>
          <w:tcPr>
            <w:tcW w:w="4234" w:type="dxa"/>
            <w:gridSpan w:val="5"/>
            <w:vAlign w:val="center"/>
          </w:tcPr>
          <w:p w14:paraId="05AB0C80" w14:textId="77777777" w:rsidR="002C32E6" w:rsidRDefault="002C32E6">
            <w:pPr>
              <w:rPr>
                <w:b/>
              </w:rPr>
            </w:pPr>
          </w:p>
        </w:tc>
      </w:tr>
      <w:tr w:rsidR="002C32E6" w14:paraId="0C18ED4B" w14:textId="77777777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60DC8B6A" w14:textId="77777777" w:rsidR="002C32E6" w:rsidRDefault="007D58FF">
            <w:pPr>
              <w:ind w:left="113" w:right="113"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t>慕课内容思考问题</w:t>
            </w:r>
          </w:p>
        </w:tc>
        <w:tc>
          <w:tcPr>
            <w:tcW w:w="9214" w:type="dxa"/>
            <w:gridSpan w:val="9"/>
            <w:vAlign w:val="center"/>
          </w:tcPr>
          <w:p w14:paraId="07DD3907" w14:textId="77777777" w:rsidR="002C32E6" w:rsidRDefault="007D58FF">
            <w:pPr>
              <w:pStyle w:val="af0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如何判定排序算法的稳定性</w:t>
            </w:r>
          </w:p>
          <w:p w14:paraId="4CE17B03" w14:textId="77777777" w:rsidR="002C32E6" w:rsidRDefault="007D58FF">
            <w:pPr>
              <w:pStyle w:val="af0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内部排序算法分为哪几类</w:t>
            </w:r>
          </w:p>
          <w:p w14:paraId="01390825" w14:textId="77777777" w:rsidR="002C32E6" w:rsidRDefault="007D58FF">
            <w:pPr>
              <w:pStyle w:val="af0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排序算法</w:t>
            </w:r>
            <w:r>
              <w:rPr>
                <w:b/>
              </w:rPr>
              <w:t>效率的评价指标</w:t>
            </w:r>
          </w:p>
          <w:p w14:paraId="03FA360F" w14:textId="77777777" w:rsidR="002C32E6" w:rsidRDefault="007D58FF">
            <w:pPr>
              <w:pStyle w:val="af0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插入排序算法的基本思想和实现</w:t>
            </w:r>
          </w:p>
          <w:p w14:paraId="30F87CEC" w14:textId="77777777" w:rsidR="002C32E6" w:rsidRDefault="007D58FF">
            <w:pPr>
              <w:pStyle w:val="af0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折半插入</w:t>
            </w:r>
            <w:r>
              <w:rPr>
                <w:b/>
              </w:rPr>
              <w:t>排序的基本思想和实现</w:t>
            </w:r>
          </w:p>
          <w:p w14:paraId="47DD33CC" w14:textId="77777777" w:rsidR="002C32E6" w:rsidRDefault="007D58F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  <w:kern w:val="0"/>
              </w:rPr>
              <w:t>希尔排序算法的基本思想和实现</w:t>
            </w:r>
          </w:p>
        </w:tc>
      </w:tr>
      <w:tr w:rsidR="002C32E6" w14:paraId="7E6CF28B" w14:textId="77777777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33541FAD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慕课内容思考问题答案</w:t>
            </w:r>
          </w:p>
        </w:tc>
        <w:tc>
          <w:tcPr>
            <w:tcW w:w="9214" w:type="dxa"/>
            <w:gridSpan w:val="9"/>
            <w:vAlign w:val="center"/>
          </w:tcPr>
          <w:p w14:paraId="3D5009FD" w14:textId="77777777" w:rsidR="002C32E6" w:rsidRDefault="007D58F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>如果排序算法，对于次关键字排序后，确保相同的次关键字与</w:t>
            </w:r>
            <w:r>
              <w:rPr>
                <w:rFonts w:hint="eastAsia"/>
                <w:b/>
              </w:rPr>
              <w:t xml:space="preserve"> </w:t>
            </w:r>
          </w:p>
          <w:p w14:paraId="429BF618" w14:textId="77777777" w:rsidR="002C32E6" w:rsidRDefault="007D58F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排序前的相对前后次序不变，则称该算法是稳定的，否则称该算法</w:t>
            </w:r>
            <w:r>
              <w:rPr>
                <w:rFonts w:hint="eastAsia"/>
                <w:b/>
              </w:rPr>
              <w:t xml:space="preserve"> </w:t>
            </w:r>
          </w:p>
          <w:p w14:paraId="743CBF9F" w14:textId="77777777" w:rsidR="002C32E6" w:rsidRDefault="007D58F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是不稳定的</w:t>
            </w:r>
          </w:p>
          <w:p w14:paraId="59902CD9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>插入排序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快速排序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选择排序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归并排序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基数排序</w:t>
            </w:r>
          </w:p>
          <w:p w14:paraId="0B1564DD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>算法稳定性，时间复杂度，空间复杂度</w:t>
            </w:r>
          </w:p>
          <w:p w14:paraId="4ECB3891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>在递增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递减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>有序表</w:t>
            </w: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上，插入一个元素</w:t>
            </w: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，使其仍然保持有序。</w:t>
            </w:r>
          </w:p>
          <w:p w14:paraId="6545FB0D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基本步骤：</w:t>
            </w:r>
            <w:r>
              <w:rPr>
                <w:rFonts w:hint="eastAsia"/>
                <w:b/>
              </w:rPr>
              <w:t xml:space="preserve"> </w:t>
            </w:r>
          </w:p>
          <w:p w14:paraId="48BCFC89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确定插入位置；</w:t>
            </w:r>
            <w:r>
              <w:rPr>
                <w:rFonts w:hint="eastAsia"/>
                <w:b/>
              </w:rPr>
              <w:t xml:space="preserve"> </w:t>
            </w:r>
          </w:p>
          <w:p w14:paraId="1530F34E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移动元素；</w:t>
            </w:r>
            <w:r>
              <w:rPr>
                <w:rFonts w:hint="eastAsia"/>
                <w:b/>
              </w:rPr>
              <w:t xml:space="preserve"> </w:t>
            </w:r>
          </w:p>
          <w:p w14:paraId="11F2C185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⑶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填入新元素。</w:t>
            </w:r>
          </w:p>
          <w:p w14:paraId="28F6B80D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rFonts w:hint="eastAsia"/>
                <w:b/>
              </w:rPr>
              <w:t>“定位”除了上述顺序定位法外，还可以利用有序子表特点，</w:t>
            </w:r>
            <w:r>
              <w:rPr>
                <w:rFonts w:hint="eastAsia"/>
                <w:b/>
              </w:rPr>
              <w:t xml:space="preserve"> </w:t>
            </w:r>
          </w:p>
          <w:p w14:paraId="1BFF8F0F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采用折半定位法</w:t>
            </w:r>
          </w:p>
          <w:p w14:paraId="361FFF1A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rFonts w:hint="eastAsia"/>
                <w:b/>
              </w:rPr>
              <w:t>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将表</w:t>
            </w:r>
            <w:r>
              <w:rPr>
                <w:rFonts w:hint="eastAsia"/>
                <w:b/>
              </w:rPr>
              <w:t>L=(a</w:t>
            </w:r>
            <w:r>
              <w:rPr>
                <w:b/>
              </w:rPr>
              <w:t>1, a2, a3, … , ai, … , an )</w:t>
            </w:r>
            <w:r>
              <w:rPr>
                <w:rFonts w:hint="eastAsia"/>
                <w:b/>
              </w:rPr>
              <w:t>划分成若干逻辑子表，</w:t>
            </w:r>
            <w:r>
              <w:rPr>
                <w:rFonts w:hint="eastAsia"/>
                <w:b/>
              </w:rPr>
              <w:t xml:space="preserve"> </w:t>
            </w:r>
          </w:p>
          <w:p w14:paraId="048A5B52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分别对其进行直接插入排序；</w:t>
            </w:r>
            <w:r>
              <w:rPr>
                <w:rFonts w:hint="eastAsia"/>
                <w:b/>
              </w:rPr>
              <w:t xml:space="preserve"> </w:t>
            </w:r>
          </w:p>
          <w:p w14:paraId="4ADE0838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依据逻辑子表个数逐步递减原则，重复⑴，直到表</w:t>
            </w: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构成一</w:t>
            </w:r>
            <w:r>
              <w:rPr>
                <w:rFonts w:hint="eastAsia"/>
                <w:b/>
              </w:rPr>
              <w:t xml:space="preserve"> </w:t>
            </w:r>
          </w:p>
          <w:p w14:paraId="42EE255C" w14:textId="77777777" w:rsidR="002C32E6" w:rsidRDefault="007D58FF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个逻辑子表为止。</w:t>
            </w:r>
          </w:p>
          <w:p w14:paraId="451C0C2B" w14:textId="77777777" w:rsidR="002C32E6" w:rsidRDefault="002C32E6">
            <w:pPr>
              <w:pStyle w:val="1"/>
              <w:ind w:firstLineChars="0" w:firstLine="0"/>
              <w:jc w:val="left"/>
              <w:rPr>
                <w:b/>
              </w:rPr>
            </w:pPr>
          </w:p>
          <w:p w14:paraId="600BADFA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B1E404A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12952303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</w:tc>
      </w:tr>
      <w:tr w:rsidR="002C32E6" w14:paraId="449D057A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34A1B123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            </w:t>
            </w:r>
            <w:r>
              <w:rPr>
                <w:rFonts w:hint="eastAsia"/>
                <w:b/>
              </w:rPr>
              <w:t>慕课预习总结</w:t>
            </w:r>
          </w:p>
        </w:tc>
        <w:tc>
          <w:tcPr>
            <w:tcW w:w="9214" w:type="dxa"/>
            <w:gridSpan w:val="9"/>
            <w:vAlign w:val="center"/>
          </w:tcPr>
          <w:p w14:paraId="5372EC2D" w14:textId="77777777" w:rsidR="002C32E6" w:rsidRDefault="002C32E6">
            <w:pPr>
              <w:rPr>
                <w:b/>
              </w:rPr>
            </w:pPr>
          </w:p>
          <w:p w14:paraId="7DA52C2F" w14:textId="673642D6" w:rsidR="002C32E6" w:rsidRDefault="006A4E1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A38F51C" wp14:editId="3F2AC78D">
                  <wp:extent cx="4476307" cy="5666274"/>
                  <wp:effectExtent l="0" t="4445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497352" cy="569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2E6" w14:paraId="243FCBBF" w14:textId="77777777">
        <w:trPr>
          <w:trHeight w:val="692"/>
        </w:trPr>
        <w:tc>
          <w:tcPr>
            <w:tcW w:w="817" w:type="dxa"/>
            <w:vMerge/>
            <w:vAlign w:val="center"/>
          </w:tcPr>
          <w:p w14:paraId="56E803A4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DE0A11E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4D91BD03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2243" w:type="dxa"/>
            <w:gridSpan w:val="2"/>
            <w:vAlign w:val="center"/>
          </w:tcPr>
          <w:p w14:paraId="6B0CF002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6A606759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0F69AD75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64301919" w14:textId="77777777" w:rsidR="002C32E6" w:rsidRDefault="002C32E6">
            <w:pPr>
              <w:jc w:val="center"/>
              <w:rPr>
                <w:b/>
              </w:rPr>
            </w:pPr>
          </w:p>
        </w:tc>
      </w:tr>
      <w:tr w:rsidR="002C32E6" w14:paraId="408F10A0" w14:textId="77777777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3E7814EF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1FC7F7A8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5574B1E9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78DA153A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惑</w:t>
            </w:r>
          </w:p>
          <w:p w14:paraId="616D4D40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393981C4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9"/>
            <w:tcBorders>
              <w:left w:val="single" w:sz="4" w:space="0" w:color="000000" w:themeColor="text1"/>
            </w:tcBorders>
            <w:vAlign w:val="center"/>
          </w:tcPr>
          <w:p w14:paraId="6E341D28" w14:textId="77777777" w:rsidR="002C32E6" w:rsidRDefault="002C32E6">
            <w:pPr>
              <w:widowControl/>
              <w:jc w:val="left"/>
              <w:rPr>
                <w:b/>
              </w:rPr>
            </w:pPr>
          </w:p>
          <w:p w14:paraId="604F8961" w14:textId="78D156E0" w:rsidR="002C32E6" w:rsidRDefault="00E2178B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为什么选最稳定的算法？</w:t>
            </w:r>
          </w:p>
          <w:p w14:paraId="66564632" w14:textId="77777777" w:rsidR="002C32E6" w:rsidRDefault="002C32E6">
            <w:pPr>
              <w:widowControl/>
              <w:jc w:val="left"/>
              <w:rPr>
                <w:b/>
              </w:rPr>
            </w:pPr>
          </w:p>
          <w:p w14:paraId="16CFE4F4" w14:textId="77777777" w:rsidR="002C32E6" w:rsidRDefault="002C32E6">
            <w:pPr>
              <w:jc w:val="left"/>
              <w:rPr>
                <w:b/>
              </w:rPr>
            </w:pPr>
          </w:p>
        </w:tc>
      </w:tr>
    </w:tbl>
    <w:p w14:paraId="4B7D9581" w14:textId="77777777" w:rsidR="002C32E6" w:rsidRDefault="002C32E6">
      <w:pPr>
        <w:jc w:val="left"/>
        <w:rPr>
          <w:b/>
          <w:sz w:val="30"/>
          <w:szCs w:val="30"/>
        </w:rPr>
      </w:pPr>
    </w:p>
    <w:p w14:paraId="2BDD455D" w14:textId="77777777" w:rsidR="002C32E6" w:rsidRDefault="007D58F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章第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</w:p>
    <w:tbl>
      <w:tblPr>
        <w:tblStyle w:val="ae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2243"/>
        <w:gridCol w:w="825"/>
        <w:gridCol w:w="451"/>
        <w:gridCol w:w="425"/>
        <w:gridCol w:w="399"/>
        <w:gridCol w:w="1302"/>
      </w:tblGrid>
      <w:tr w:rsidR="002C32E6" w14:paraId="648375AC" w14:textId="77777777">
        <w:trPr>
          <w:trHeight w:val="753"/>
        </w:trPr>
        <w:tc>
          <w:tcPr>
            <w:tcW w:w="817" w:type="dxa"/>
            <w:vAlign w:val="center"/>
          </w:tcPr>
          <w:p w14:paraId="62BACFE8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33C6F04B" w14:textId="0D7CC414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71FD2E22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vAlign w:val="center"/>
          </w:tcPr>
          <w:p w14:paraId="18DFB3BB" w14:textId="12CAFCB2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02007020625</w:t>
            </w:r>
          </w:p>
        </w:tc>
        <w:tc>
          <w:tcPr>
            <w:tcW w:w="1701" w:type="dxa"/>
            <w:gridSpan w:val="3"/>
            <w:vAlign w:val="center"/>
          </w:tcPr>
          <w:p w14:paraId="58FEDDA1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44895B61" w14:textId="0A8C31E0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2C32E6" w14:paraId="77B3DFBD" w14:textId="77777777">
        <w:trPr>
          <w:trHeight w:val="753"/>
        </w:trPr>
        <w:tc>
          <w:tcPr>
            <w:tcW w:w="817" w:type="dxa"/>
            <w:vAlign w:val="center"/>
          </w:tcPr>
          <w:p w14:paraId="224634BB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7A61BD53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12A91FBA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7D32DEBC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9"/>
            <w:vAlign w:val="center"/>
          </w:tcPr>
          <w:p w14:paraId="2397CD08" w14:textId="77777777" w:rsidR="002C32E6" w:rsidRDefault="007D58FF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能够阐明交换排序算法中冒泡排序和快速排序算法的基本思想</w:t>
            </w:r>
          </w:p>
          <w:p w14:paraId="11A173C4" w14:textId="77777777" w:rsidR="002C32E6" w:rsidRDefault="007D58FF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能够从时间复杂度和空间复杂度两方面评价各交换排序算法的效率</w:t>
            </w:r>
          </w:p>
          <w:p w14:paraId="79E2E118" w14:textId="77777777" w:rsidR="002C32E6" w:rsidRDefault="007D58FF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能够阐明选择排序算法中简单选择排序和堆排序算法的基本原理</w:t>
            </w:r>
          </w:p>
          <w:p w14:paraId="0FE24D15" w14:textId="77777777" w:rsidR="002C32E6" w:rsidRDefault="007D58FF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能够从时间复杂度和空间复杂度两方面评价各选择排序算法的效率</w:t>
            </w:r>
          </w:p>
        </w:tc>
      </w:tr>
      <w:tr w:rsidR="002C32E6" w14:paraId="42E4D0E6" w14:textId="77777777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4A9B4FF1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7088" w:type="dxa"/>
            <w:gridSpan w:val="6"/>
            <w:vAlign w:val="center"/>
          </w:tcPr>
          <w:p w14:paraId="4356BB2D" w14:textId="77777777" w:rsidR="002C32E6" w:rsidRDefault="007D58FF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2126" w:type="dxa"/>
            <w:gridSpan w:val="3"/>
            <w:vAlign w:val="center"/>
          </w:tcPr>
          <w:p w14:paraId="71577307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2C32E6" w14:paraId="15235ED1" w14:textId="77777777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5F2EDD0C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088" w:type="dxa"/>
            <w:gridSpan w:val="6"/>
            <w:vAlign w:val="center"/>
          </w:tcPr>
          <w:p w14:paraId="23E2F8DE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.4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2126" w:type="dxa"/>
            <w:gridSpan w:val="3"/>
            <w:vAlign w:val="center"/>
          </w:tcPr>
          <w:p w14:paraId="55721884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2C32E6" w14:paraId="7E49A826" w14:textId="77777777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08F929C2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088" w:type="dxa"/>
            <w:gridSpan w:val="6"/>
            <w:vAlign w:val="center"/>
          </w:tcPr>
          <w:p w14:paraId="59C3A2EF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自学超星平台排序拓展资源</w:t>
            </w:r>
          </w:p>
        </w:tc>
        <w:tc>
          <w:tcPr>
            <w:tcW w:w="2126" w:type="dxa"/>
            <w:gridSpan w:val="3"/>
            <w:vAlign w:val="center"/>
          </w:tcPr>
          <w:p w14:paraId="414E9227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2C32E6" w14:paraId="2835F34F" w14:textId="77777777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6AC4ACAB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088" w:type="dxa"/>
            <w:gridSpan w:val="6"/>
            <w:vAlign w:val="center"/>
          </w:tcPr>
          <w:p w14:paraId="1621077F" w14:textId="77777777" w:rsidR="002C32E6" w:rsidRDefault="002C32E6">
            <w:pPr>
              <w:rPr>
                <w:b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0C2951DB" w14:textId="77777777" w:rsidR="002C32E6" w:rsidRDefault="002C32E6">
            <w:pPr>
              <w:rPr>
                <w:b/>
              </w:rPr>
            </w:pPr>
          </w:p>
        </w:tc>
      </w:tr>
      <w:tr w:rsidR="002C32E6" w14:paraId="04CCBDC1" w14:textId="77777777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38C3F2BE" w14:textId="77777777" w:rsidR="002C32E6" w:rsidRDefault="007D58FF">
            <w:pPr>
              <w:ind w:left="113" w:right="113"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慕课内容思考问题</w:t>
            </w:r>
          </w:p>
        </w:tc>
        <w:tc>
          <w:tcPr>
            <w:tcW w:w="9214" w:type="dxa"/>
            <w:gridSpan w:val="9"/>
            <w:vAlign w:val="center"/>
          </w:tcPr>
          <w:p w14:paraId="50444315" w14:textId="77777777" w:rsidR="002C32E6" w:rsidRDefault="007D58FF">
            <w:pPr>
              <w:pStyle w:val="af0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改进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冒泡排序算法的基本思想</w:t>
            </w:r>
          </w:p>
          <w:p w14:paraId="65CE5139" w14:textId="77777777" w:rsidR="002C32E6" w:rsidRDefault="007D58F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快速排序算法的基本思想和</w:t>
            </w:r>
            <w:r>
              <w:rPr>
                <w:b/>
              </w:rPr>
              <w:t>算法效率分析</w:t>
            </w:r>
          </w:p>
          <w:p w14:paraId="370ED452" w14:textId="77777777" w:rsidR="002C32E6" w:rsidRDefault="007D58FF">
            <w:pPr>
              <w:pStyle w:val="af0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简单排序算法的基本思想</w:t>
            </w:r>
          </w:p>
          <w:p w14:paraId="4EF414BF" w14:textId="77777777" w:rsidR="002C32E6" w:rsidRDefault="007D58F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什么</w:t>
            </w:r>
            <w:r>
              <w:rPr>
                <w:b/>
              </w:rPr>
              <w:t>是堆？</w:t>
            </w:r>
            <w:r>
              <w:rPr>
                <w:rFonts w:hint="eastAsia"/>
                <w:b/>
              </w:rPr>
              <w:t>堆排序算法的基本思想和</w:t>
            </w:r>
            <w:r>
              <w:rPr>
                <w:b/>
              </w:rPr>
              <w:t>算法效率分析</w:t>
            </w:r>
          </w:p>
        </w:tc>
      </w:tr>
      <w:tr w:rsidR="002C32E6" w14:paraId="2CD91BC2" w14:textId="77777777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3D984AD6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慕课内容思考问题答案</w:t>
            </w:r>
          </w:p>
        </w:tc>
        <w:tc>
          <w:tcPr>
            <w:tcW w:w="9214" w:type="dxa"/>
            <w:gridSpan w:val="9"/>
            <w:vAlign w:val="center"/>
          </w:tcPr>
          <w:p w14:paraId="167BD6A7" w14:textId="77777777" w:rsidR="002C32E6" w:rsidRDefault="007D58FF">
            <w:pPr>
              <w:pStyle w:val="1"/>
              <w:numPr>
                <w:ilvl w:val="0"/>
                <w:numId w:val="3"/>
              </w:numPr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标记每一趟的逆序数对，无逆序数对时结束。</w:t>
            </w:r>
          </w:p>
          <w:p w14:paraId="27E66F27" w14:textId="77777777" w:rsidR="002C32E6" w:rsidRDefault="007D58FF">
            <w:pPr>
              <w:pStyle w:val="1"/>
              <w:numPr>
                <w:ilvl w:val="0"/>
                <w:numId w:val="3"/>
              </w:numPr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依据表</w:t>
            </w:r>
            <w:r>
              <w:rPr>
                <w:rFonts w:hint="eastAsia"/>
                <w:b/>
              </w:rPr>
              <w:t>L=(</w:t>
            </w:r>
            <w:r>
              <w:rPr>
                <w:b/>
              </w:rPr>
              <w:t>a1, a2, a3, … , ai, … , an )</w:t>
            </w:r>
            <w:r>
              <w:rPr>
                <w:rFonts w:hint="eastAsia"/>
                <w:b/>
              </w:rPr>
              <w:t>的第一个元素</w:t>
            </w:r>
            <w:r>
              <w:rPr>
                <w:b/>
              </w:rPr>
              <w:t>a1</w:t>
            </w:r>
            <w:r>
              <w:rPr>
                <w:rFonts w:hint="eastAsia"/>
                <w:b/>
              </w:rPr>
              <w:t>，将</w:t>
            </w:r>
            <w:r>
              <w:rPr>
                <w:rFonts w:hint="eastAsia"/>
                <w:b/>
              </w:rPr>
              <w:t xml:space="preserve"> </w:t>
            </w:r>
          </w:p>
          <w:p w14:paraId="4E4304A2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L“</w:t>
            </w:r>
            <w:r>
              <w:rPr>
                <w:rFonts w:hint="eastAsia"/>
                <w:b/>
              </w:rPr>
              <w:t>划分”成左右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个逻辑子表，使得</w:t>
            </w:r>
            <w:r>
              <w:rPr>
                <w:b/>
              </w:rPr>
              <w:t>a1</w:t>
            </w:r>
            <w:r>
              <w:rPr>
                <w:rFonts w:hint="eastAsia"/>
                <w:b/>
              </w:rPr>
              <w:t>小于左子表的所有元素，</w:t>
            </w:r>
            <w:r>
              <w:rPr>
                <w:rFonts w:hint="eastAsia"/>
                <w:b/>
              </w:rPr>
              <w:t xml:space="preserve"> </w:t>
            </w:r>
          </w:p>
          <w:p w14:paraId="7C15900B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且大于右子表的所有元素；</w:t>
            </w:r>
            <w:r>
              <w:rPr>
                <w:rFonts w:hint="eastAsia"/>
                <w:b/>
              </w:rPr>
              <w:t xml:space="preserve"> </w:t>
            </w:r>
          </w:p>
          <w:p w14:paraId="6243E3FD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左右子表分别递归处理。</w:t>
            </w:r>
          </w:p>
          <w:p w14:paraId="618E53A0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设排序元素个数为</w:t>
            </w:r>
            <w:r>
              <w:rPr>
                <w:rFonts w:hint="eastAsia"/>
                <w:b/>
              </w:rPr>
              <w:t>n</w:t>
            </w:r>
            <w:r>
              <w:rPr>
                <w:rFonts w:hint="eastAsia"/>
                <w:b/>
              </w:rPr>
              <w:t>，统计比较次数，则</w:t>
            </w:r>
            <w:r>
              <w:rPr>
                <w:rFonts w:hint="eastAsia"/>
                <w:b/>
              </w:rPr>
              <w:t xml:space="preserve"> </w:t>
            </w:r>
          </w:p>
          <w:p w14:paraId="2C2AFE7D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Tw(n)</w:t>
            </w:r>
            <w:r>
              <w:rPr>
                <w:rFonts w:hint="eastAsia"/>
                <w:b/>
              </w:rPr>
              <w:t>≤</w:t>
            </w:r>
            <w:r>
              <w:rPr>
                <w:b/>
              </w:rPr>
              <w:t>n2 {</w:t>
            </w:r>
            <w:r>
              <w:rPr>
                <w:rFonts w:hint="eastAsia"/>
                <w:b/>
              </w:rPr>
              <w:t>在有序情况下</w:t>
            </w:r>
            <w:r>
              <w:rPr>
                <w:b/>
              </w:rPr>
              <w:t xml:space="preserve">} </w:t>
            </w:r>
          </w:p>
          <w:p w14:paraId="0871C154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Tb(n) ≤n</w:t>
            </w:r>
            <w:r>
              <w:rPr>
                <w:rFonts w:hint="eastAsia"/>
                <w:b/>
              </w:rPr>
              <w:t>㏒</w:t>
            </w:r>
            <w:r>
              <w:rPr>
                <w:b/>
              </w:rPr>
              <w:t>n {</w:t>
            </w:r>
            <w:r>
              <w:rPr>
                <w:rFonts w:hint="eastAsia"/>
                <w:b/>
              </w:rPr>
              <w:t>在每次划分均为左、右子表相等情况下</w:t>
            </w:r>
            <w:r>
              <w:rPr>
                <w:b/>
              </w:rPr>
              <w:t xml:space="preserve">} </w:t>
            </w:r>
          </w:p>
          <w:p w14:paraId="0F1264AC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Ta(n) ≤cn</w:t>
            </w:r>
            <w:r>
              <w:rPr>
                <w:rFonts w:hint="eastAsia"/>
                <w:b/>
              </w:rPr>
              <w:t>㏒</w:t>
            </w:r>
            <w:r>
              <w:rPr>
                <w:b/>
              </w:rPr>
              <w:t>n</w:t>
            </w:r>
          </w:p>
          <w:p w14:paraId="4FACD3F4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9.</w:t>
            </w:r>
            <w:r>
              <w:rPr>
                <w:rFonts w:hint="eastAsia"/>
                <w:b/>
              </w:rPr>
              <w:t>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对于表</w:t>
            </w:r>
            <w:r>
              <w:rPr>
                <w:rFonts w:hint="eastAsia"/>
                <w:b/>
              </w:rPr>
              <w:t>L=(a</w:t>
            </w:r>
            <w:r>
              <w:rPr>
                <w:b/>
              </w:rPr>
              <w:t xml:space="preserve">1, a2, a3, … , ai, … , an ) </w:t>
            </w:r>
            <w:r>
              <w:rPr>
                <w:rFonts w:hint="eastAsia"/>
                <w:b/>
              </w:rPr>
              <w:t>，顺序遍历，选择出</w:t>
            </w:r>
            <w:r>
              <w:rPr>
                <w:rFonts w:hint="eastAsia"/>
                <w:b/>
              </w:rPr>
              <w:t xml:space="preserve"> </w:t>
            </w:r>
          </w:p>
          <w:p w14:paraId="344C1DB2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最大元素所在位置，与最后位置元素交换；</w:t>
            </w:r>
            <w:r>
              <w:rPr>
                <w:rFonts w:hint="eastAsia"/>
                <w:b/>
              </w:rPr>
              <w:t xml:space="preserve"> </w:t>
            </w:r>
          </w:p>
          <w:p w14:paraId="671BF846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对于除最后一个元素之外的剩余部分构成的子表重复⑴，直</w:t>
            </w:r>
            <w:r>
              <w:rPr>
                <w:rFonts w:hint="eastAsia"/>
                <w:b/>
              </w:rPr>
              <w:t xml:space="preserve"> </w:t>
            </w:r>
          </w:p>
          <w:p w14:paraId="371081A1" w14:textId="77777777" w:rsidR="002C32E6" w:rsidRDefault="007D58FF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到剩余部分构成的子表表长等于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为止。</w:t>
            </w:r>
          </w:p>
          <w:p w14:paraId="0F49BC0F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10.</w:t>
            </w:r>
            <w:r>
              <w:rPr>
                <w:rFonts w:hint="eastAsia"/>
                <w:b/>
              </w:rPr>
              <w:t>堆是满足下列条件的完全二叉树，也称为大顶堆。</w:t>
            </w:r>
            <w:r>
              <w:rPr>
                <w:rFonts w:hint="eastAsia"/>
                <w:b/>
              </w:rPr>
              <w:t xml:space="preserve"> </w:t>
            </w:r>
          </w:p>
          <w:p w14:paraId="1AC03244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⑴</w:t>
            </w:r>
            <w:r>
              <w:rPr>
                <w:rFonts w:hint="eastAsia"/>
                <w:b/>
              </w:rPr>
              <w:t xml:space="preserve"> T</w:t>
            </w:r>
            <w:r>
              <w:rPr>
                <w:rFonts w:hint="eastAsia"/>
                <w:b/>
              </w:rPr>
              <w:t>的根值不小于其左子树和右子树的根值；</w:t>
            </w:r>
            <w:r>
              <w:rPr>
                <w:rFonts w:hint="eastAsia"/>
                <w:b/>
              </w:rPr>
              <w:t xml:space="preserve"> </w:t>
            </w:r>
          </w:p>
          <w:p w14:paraId="5A5511A0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左子树和右子树均满足⑴。</w:t>
            </w:r>
            <w:r>
              <w:rPr>
                <w:rFonts w:hint="eastAsia"/>
                <w:b/>
              </w:rPr>
              <w:t xml:space="preserve"> </w:t>
            </w:r>
          </w:p>
          <w:p w14:paraId="0C920670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特别约定，空完全二叉树为大顶堆，且根值为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－∞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。</w:t>
            </w:r>
          </w:p>
          <w:p w14:paraId="590DABF6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堆排序算法思想：</w:t>
            </w:r>
            <w:r>
              <w:rPr>
                <w:rFonts w:hint="eastAsia"/>
                <w:b/>
              </w:rPr>
              <w:t xml:space="preserve">(n </w:t>
            </w:r>
            <w:r>
              <w:rPr>
                <w:rFonts w:hint="eastAsia"/>
                <w:b/>
              </w:rPr>
              <w:t>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表长</w:t>
            </w:r>
            <w:r>
              <w:rPr>
                <w:b/>
              </w:rPr>
              <w:t xml:space="preserve">) </w:t>
            </w:r>
          </w:p>
          <w:p w14:paraId="7C8ADBD3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创建堆：从最后一个非叶子结点开始逐步到树根，对于每</w:t>
            </w:r>
            <w:r>
              <w:rPr>
                <w:rFonts w:hint="eastAsia"/>
                <w:b/>
              </w:rPr>
              <w:t xml:space="preserve"> </w:t>
            </w:r>
          </w:p>
          <w:p w14:paraId="76201739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个子树进行调整堆；</w:t>
            </w:r>
            <w:r>
              <w:rPr>
                <w:rFonts w:hint="eastAsia"/>
                <w:b/>
              </w:rPr>
              <w:t xml:space="preserve"> </w:t>
            </w:r>
          </w:p>
          <w:p w14:paraId="4827E35D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重复</w:t>
            </w:r>
            <w:r>
              <w:rPr>
                <w:b/>
              </w:rPr>
              <w:t xml:space="preserve">n-1 </w:t>
            </w:r>
            <w:r>
              <w:rPr>
                <w:rFonts w:hint="eastAsia"/>
                <w:b/>
              </w:rPr>
              <w:t>次如下处理：将堆的根与最后一个叶子交换；除</w:t>
            </w:r>
            <w:r>
              <w:rPr>
                <w:rFonts w:hint="eastAsia"/>
                <w:b/>
              </w:rPr>
              <w:t xml:space="preserve"> </w:t>
            </w:r>
          </w:p>
          <w:p w14:paraId="3D4A31CA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最后一个叶子之外剩余部分再调整堆。</w:t>
            </w:r>
          </w:p>
          <w:p w14:paraId="6264E567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算法分析：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比较次数</w:t>
            </w:r>
            <w:r>
              <w:rPr>
                <w:b/>
              </w:rPr>
              <w:t xml:space="preserve">) </w:t>
            </w:r>
          </w:p>
          <w:p w14:paraId="53C18426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Tw(n) </w:t>
            </w:r>
            <w:r>
              <w:rPr>
                <w:rFonts w:hint="eastAsia"/>
                <w:b/>
              </w:rPr>
              <w:t>≤</w:t>
            </w:r>
            <w:r>
              <w:rPr>
                <w:b/>
              </w:rPr>
              <w:t>2n</w:t>
            </w:r>
            <w:r>
              <w:rPr>
                <w:rFonts w:hint="eastAsia"/>
                <w:b/>
              </w:rPr>
              <w:t>㏒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＋</w:t>
            </w:r>
            <w:r>
              <w:rPr>
                <w:b/>
              </w:rPr>
              <w:t>2n</w:t>
            </w:r>
            <w:r>
              <w:rPr>
                <w:rFonts w:hint="eastAsia"/>
                <w:b/>
              </w:rPr>
              <w:t>㏒</w:t>
            </w:r>
            <w:r>
              <w:rPr>
                <w:b/>
              </w:rPr>
              <w:t>n=O(n</w:t>
            </w:r>
            <w:r>
              <w:rPr>
                <w:rFonts w:hint="eastAsia"/>
                <w:b/>
              </w:rPr>
              <w:t>㏒</w:t>
            </w:r>
            <w:r>
              <w:rPr>
                <w:b/>
              </w:rPr>
              <w:t xml:space="preserve">n)=Tb(n)=Ta(n) </w:t>
            </w:r>
          </w:p>
          <w:p w14:paraId="41F77694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实际上，⑴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创建堆所需比较次数</w:t>
            </w:r>
            <w:r>
              <w:rPr>
                <w:b/>
              </w:rPr>
              <w:t>≤4n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  <w:p w14:paraId="4D8CDE43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交换调整堆所需比较次数</w:t>
            </w:r>
            <w:r>
              <w:rPr>
                <w:b/>
              </w:rPr>
              <w:t>≤</w:t>
            </w:r>
            <w:r>
              <w:rPr>
                <w:rFonts w:hint="eastAsia"/>
                <w:b/>
              </w:rPr>
              <w:t>㏒</w:t>
            </w:r>
            <w:r>
              <w:rPr>
                <w:b/>
              </w:rPr>
              <w:t>n!</w:t>
            </w:r>
            <w:r>
              <w:rPr>
                <w:rFonts w:hint="eastAsia"/>
                <w:b/>
              </w:rPr>
              <w:t>。</w:t>
            </w:r>
          </w:p>
          <w:p w14:paraId="303789A8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5DA8B949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</w:tc>
      </w:tr>
      <w:tr w:rsidR="002C32E6" w14:paraId="554FEBFD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200AAD15" w14:textId="77777777" w:rsidR="002C32E6" w:rsidRDefault="007D58FF">
            <w:pPr>
              <w:ind w:left="113" w:right="113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            </w:t>
            </w:r>
            <w:r>
              <w:rPr>
                <w:rFonts w:hint="eastAsia"/>
                <w:b/>
              </w:rPr>
              <w:t>慕课预习总结</w:t>
            </w:r>
          </w:p>
        </w:tc>
        <w:tc>
          <w:tcPr>
            <w:tcW w:w="9214" w:type="dxa"/>
            <w:gridSpan w:val="9"/>
            <w:vAlign w:val="center"/>
          </w:tcPr>
          <w:p w14:paraId="3BD21C9F" w14:textId="3617C482" w:rsidR="006A4E17" w:rsidRPr="006A4E17" w:rsidRDefault="006A4E17">
            <w:pPr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6E8CDF6" wp14:editId="6FC6BB99">
                  <wp:extent cx="5153610" cy="5675586"/>
                  <wp:effectExtent l="5715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279740" cy="581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9FEC7" w14:textId="77777777" w:rsidR="002C32E6" w:rsidRDefault="002C32E6">
            <w:pPr>
              <w:rPr>
                <w:b/>
              </w:rPr>
            </w:pPr>
          </w:p>
        </w:tc>
      </w:tr>
      <w:tr w:rsidR="002C32E6" w14:paraId="50156EE8" w14:textId="77777777">
        <w:trPr>
          <w:trHeight w:val="692"/>
        </w:trPr>
        <w:tc>
          <w:tcPr>
            <w:tcW w:w="817" w:type="dxa"/>
            <w:vMerge/>
            <w:vAlign w:val="center"/>
          </w:tcPr>
          <w:p w14:paraId="761D1EA0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62CD889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117BD5B7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2243" w:type="dxa"/>
            <w:vAlign w:val="center"/>
          </w:tcPr>
          <w:p w14:paraId="56C28E11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00D1120C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6FAE111A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03D2FBE0" w14:textId="77777777" w:rsidR="002C32E6" w:rsidRDefault="002C32E6">
            <w:pPr>
              <w:jc w:val="center"/>
              <w:rPr>
                <w:b/>
              </w:rPr>
            </w:pPr>
          </w:p>
        </w:tc>
      </w:tr>
      <w:tr w:rsidR="002C32E6" w14:paraId="4B64A8EB" w14:textId="77777777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614C8C67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50B32841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041C217B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463D1352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惑</w:t>
            </w:r>
          </w:p>
          <w:p w14:paraId="301B0E00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18F4EE58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9"/>
            <w:tcBorders>
              <w:left w:val="single" w:sz="4" w:space="0" w:color="000000" w:themeColor="text1"/>
            </w:tcBorders>
            <w:vAlign w:val="center"/>
          </w:tcPr>
          <w:p w14:paraId="07685F5E" w14:textId="77777777" w:rsidR="002C32E6" w:rsidRDefault="002C32E6">
            <w:pPr>
              <w:widowControl/>
              <w:jc w:val="left"/>
              <w:rPr>
                <w:b/>
              </w:rPr>
            </w:pPr>
          </w:p>
          <w:p w14:paraId="4A1F51DE" w14:textId="50990730" w:rsidR="002C32E6" w:rsidRDefault="00E2178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冒泡排序最多躺数？</w:t>
            </w:r>
          </w:p>
          <w:p w14:paraId="2E949EBF" w14:textId="77777777" w:rsidR="002C32E6" w:rsidRDefault="002C32E6">
            <w:pPr>
              <w:widowControl/>
              <w:jc w:val="left"/>
              <w:rPr>
                <w:b/>
              </w:rPr>
            </w:pPr>
          </w:p>
          <w:p w14:paraId="169ACAD9" w14:textId="77777777" w:rsidR="002C32E6" w:rsidRDefault="002C32E6">
            <w:pPr>
              <w:jc w:val="left"/>
              <w:rPr>
                <w:b/>
              </w:rPr>
            </w:pPr>
          </w:p>
        </w:tc>
      </w:tr>
    </w:tbl>
    <w:p w14:paraId="6FB12126" w14:textId="77777777" w:rsidR="002C32E6" w:rsidRDefault="002C32E6"/>
    <w:p w14:paraId="7951B094" w14:textId="77777777" w:rsidR="002C32E6" w:rsidRDefault="007D58F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8 </w:t>
      </w:r>
      <w:r>
        <w:rPr>
          <w:rFonts w:hint="eastAsia"/>
          <w:b/>
          <w:sz w:val="30"/>
          <w:szCs w:val="30"/>
        </w:rPr>
        <w:t>章第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</w:p>
    <w:tbl>
      <w:tblPr>
        <w:tblStyle w:val="ae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2243"/>
        <w:gridCol w:w="825"/>
        <w:gridCol w:w="451"/>
        <w:gridCol w:w="425"/>
        <w:gridCol w:w="399"/>
        <w:gridCol w:w="1302"/>
      </w:tblGrid>
      <w:tr w:rsidR="002C32E6" w14:paraId="465498DD" w14:textId="77777777">
        <w:trPr>
          <w:trHeight w:val="753"/>
        </w:trPr>
        <w:tc>
          <w:tcPr>
            <w:tcW w:w="817" w:type="dxa"/>
            <w:vAlign w:val="center"/>
          </w:tcPr>
          <w:p w14:paraId="4DF00EAF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0D701F3A" w14:textId="1CE093E7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216AAAC5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vAlign w:val="center"/>
          </w:tcPr>
          <w:p w14:paraId="142611F9" w14:textId="66D484DF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02007020625</w:t>
            </w:r>
          </w:p>
        </w:tc>
        <w:tc>
          <w:tcPr>
            <w:tcW w:w="1701" w:type="dxa"/>
            <w:gridSpan w:val="3"/>
            <w:vAlign w:val="center"/>
          </w:tcPr>
          <w:p w14:paraId="138C3F19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065D5A0F" w14:textId="1B56566A" w:rsidR="002C32E6" w:rsidRDefault="00D25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2C32E6" w14:paraId="4B66F019" w14:textId="77777777">
        <w:trPr>
          <w:trHeight w:val="753"/>
        </w:trPr>
        <w:tc>
          <w:tcPr>
            <w:tcW w:w="817" w:type="dxa"/>
            <w:vAlign w:val="center"/>
          </w:tcPr>
          <w:p w14:paraId="36791E98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5F976B8F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4F062B95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3AC2DCC7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9"/>
            <w:vAlign w:val="center"/>
          </w:tcPr>
          <w:p w14:paraId="609C9C7A" w14:textId="77777777" w:rsidR="002C32E6" w:rsidRDefault="007D58FF">
            <w:pPr>
              <w:pStyle w:val="1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能够</w:t>
            </w:r>
            <w:r>
              <w:rPr>
                <w:b/>
              </w:rPr>
              <w:t>阐明</w:t>
            </w:r>
            <w:r>
              <w:rPr>
                <w:rFonts w:hint="eastAsia"/>
                <w:b/>
              </w:rPr>
              <w:t>归并排序算法的基本思想</w:t>
            </w:r>
          </w:p>
          <w:p w14:paraId="732BDA85" w14:textId="77777777" w:rsidR="002C32E6" w:rsidRDefault="007D58FF">
            <w:pPr>
              <w:pStyle w:val="1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能够阐明基数排序算法的基本原理</w:t>
            </w:r>
          </w:p>
          <w:p w14:paraId="746B173A" w14:textId="77777777" w:rsidR="002C32E6" w:rsidRDefault="007D58FF">
            <w:pPr>
              <w:pStyle w:val="1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能够从时间复杂度和空间复杂度两方面评价各排序算法的效率</w:t>
            </w:r>
          </w:p>
        </w:tc>
      </w:tr>
      <w:tr w:rsidR="002C32E6" w14:paraId="28357B4F" w14:textId="77777777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4715DBCE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7088" w:type="dxa"/>
            <w:gridSpan w:val="6"/>
            <w:vAlign w:val="center"/>
          </w:tcPr>
          <w:p w14:paraId="2C9E36D1" w14:textId="77777777" w:rsidR="002C32E6" w:rsidRDefault="007D58FF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2126" w:type="dxa"/>
            <w:gridSpan w:val="3"/>
            <w:vAlign w:val="center"/>
          </w:tcPr>
          <w:p w14:paraId="4CA9C69E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2C32E6" w14:paraId="0D28B577" w14:textId="77777777">
        <w:trPr>
          <w:cantSplit/>
          <w:trHeight w:val="240"/>
        </w:trPr>
        <w:tc>
          <w:tcPr>
            <w:tcW w:w="817" w:type="dxa"/>
            <w:vMerge/>
            <w:textDirection w:val="tbRlV"/>
            <w:vAlign w:val="center"/>
          </w:tcPr>
          <w:p w14:paraId="26C84C5C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088" w:type="dxa"/>
            <w:gridSpan w:val="6"/>
            <w:vAlign w:val="center"/>
          </w:tcPr>
          <w:p w14:paraId="6D2623E9" w14:textId="77777777" w:rsidR="002C32E6" w:rsidRDefault="007D58FF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2126" w:type="dxa"/>
            <w:gridSpan w:val="3"/>
            <w:vAlign w:val="center"/>
          </w:tcPr>
          <w:p w14:paraId="6B3C8E37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2C32E6" w14:paraId="371BD50F" w14:textId="77777777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6DC655D8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088" w:type="dxa"/>
            <w:gridSpan w:val="6"/>
            <w:vAlign w:val="center"/>
          </w:tcPr>
          <w:p w14:paraId="6CD82179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自学超星平台排序拓展资源</w:t>
            </w:r>
          </w:p>
        </w:tc>
        <w:tc>
          <w:tcPr>
            <w:tcW w:w="2126" w:type="dxa"/>
            <w:gridSpan w:val="3"/>
            <w:vAlign w:val="center"/>
          </w:tcPr>
          <w:p w14:paraId="3A890F46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2C32E6" w14:paraId="69FF592A" w14:textId="77777777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41C9781E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088" w:type="dxa"/>
            <w:gridSpan w:val="6"/>
            <w:vAlign w:val="center"/>
          </w:tcPr>
          <w:p w14:paraId="6911DE4E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完成</w:t>
            </w:r>
            <w:r>
              <w:rPr>
                <w:b/>
              </w:rPr>
              <w:t>SPOC</w:t>
            </w:r>
            <w:r>
              <w:rPr>
                <w:rFonts w:hint="eastAsia"/>
                <w:b/>
              </w:rPr>
              <w:t>排序</w:t>
            </w:r>
            <w:r>
              <w:rPr>
                <w:b/>
              </w:rPr>
              <w:t>单元测试</w:t>
            </w:r>
          </w:p>
        </w:tc>
        <w:tc>
          <w:tcPr>
            <w:tcW w:w="2126" w:type="dxa"/>
            <w:gridSpan w:val="3"/>
            <w:vAlign w:val="center"/>
          </w:tcPr>
          <w:p w14:paraId="6D8A3425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成绩</w:t>
            </w:r>
          </w:p>
        </w:tc>
      </w:tr>
      <w:tr w:rsidR="002C32E6" w14:paraId="6DB9C4FB" w14:textId="77777777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040C857D" w14:textId="77777777" w:rsidR="002C32E6" w:rsidRDefault="002C32E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088" w:type="dxa"/>
            <w:gridSpan w:val="6"/>
            <w:vAlign w:val="center"/>
          </w:tcPr>
          <w:p w14:paraId="6F69CF18" w14:textId="77777777" w:rsidR="002C32E6" w:rsidRDefault="002C32E6">
            <w:pPr>
              <w:rPr>
                <w:b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493ABEE2" w14:textId="77777777" w:rsidR="002C32E6" w:rsidRDefault="007D58FF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成绩</w:t>
            </w:r>
          </w:p>
        </w:tc>
      </w:tr>
      <w:tr w:rsidR="002C32E6" w14:paraId="391DF34D" w14:textId="77777777">
        <w:trPr>
          <w:cantSplit/>
          <w:trHeight w:val="2299"/>
        </w:trPr>
        <w:tc>
          <w:tcPr>
            <w:tcW w:w="817" w:type="dxa"/>
            <w:textDirection w:val="tbRlV"/>
            <w:vAlign w:val="center"/>
          </w:tcPr>
          <w:p w14:paraId="0AC6CC12" w14:textId="77777777" w:rsidR="002C32E6" w:rsidRDefault="007D58FF">
            <w:pPr>
              <w:ind w:left="113" w:right="113"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t>慕课内容思考问题</w:t>
            </w:r>
          </w:p>
        </w:tc>
        <w:tc>
          <w:tcPr>
            <w:tcW w:w="9214" w:type="dxa"/>
            <w:gridSpan w:val="9"/>
            <w:vAlign w:val="center"/>
          </w:tcPr>
          <w:p w14:paraId="078F7DD3" w14:textId="77777777" w:rsidR="002C32E6" w:rsidRDefault="007D58F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归并排序算法的基本思想</w:t>
            </w:r>
          </w:p>
          <w:p w14:paraId="26DAAC5E" w14:textId="77777777" w:rsidR="002C32E6" w:rsidRDefault="007D58F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基数排序算法的基本思想</w:t>
            </w:r>
          </w:p>
          <w:p w14:paraId="2E136C24" w14:textId="77777777" w:rsidR="002C32E6" w:rsidRDefault="007D58F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如何比较不同排序算法的效率</w:t>
            </w:r>
          </w:p>
          <w:p w14:paraId="3A285A53" w14:textId="77777777" w:rsidR="002C32E6" w:rsidRDefault="007D58F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简述排序算法的选择规则</w:t>
            </w:r>
          </w:p>
        </w:tc>
      </w:tr>
      <w:tr w:rsidR="002C32E6" w14:paraId="308A971D" w14:textId="77777777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4D0B9FF2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慕课内容思考问题答案</w:t>
            </w:r>
          </w:p>
        </w:tc>
        <w:tc>
          <w:tcPr>
            <w:tcW w:w="9214" w:type="dxa"/>
            <w:gridSpan w:val="9"/>
            <w:vAlign w:val="center"/>
          </w:tcPr>
          <w:p w14:paraId="5203F1FC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11.</w:t>
            </w:r>
            <w:r>
              <w:rPr>
                <w:rFonts w:hint="eastAsia"/>
                <w:b/>
              </w:rPr>
              <w:t>基本原理：</w:t>
            </w:r>
            <w:r>
              <w:rPr>
                <w:rFonts w:hint="eastAsia"/>
                <w:b/>
              </w:rPr>
              <w:t xml:space="preserve"> </w:t>
            </w:r>
          </w:p>
          <w:p w14:paraId="7C674009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两个有序表和合并</w:t>
            </w:r>
            <w:r>
              <w:rPr>
                <w:rFonts w:hint="eastAsia"/>
                <w:b/>
              </w:rPr>
              <w:t>(merge)</w:t>
            </w:r>
            <w:r>
              <w:rPr>
                <w:rFonts w:hint="eastAsia"/>
                <w:b/>
              </w:rPr>
              <w:t>成为一个有序表。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算法见例</w:t>
            </w:r>
            <w:r>
              <w:rPr>
                <w:b/>
              </w:rPr>
              <w:t xml:space="preserve">2-2 ) </w:t>
            </w:r>
          </w:p>
          <w:p w14:paraId="2010A444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算法思想：</w:t>
            </w:r>
            <w:r>
              <w:rPr>
                <w:rFonts w:hint="eastAsia"/>
                <w:b/>
              </w:rPr>
              <w:t xml:space="preserve"> </w:t>
            </w:r>
          </w:p>
          <w:p w14:paraId="397A7615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(L=(a1, a2, a3, … , ai, … , an )</w:t>
            </w:r>
            <w:r>
              <w:rPr>
                <w:rFonts w:hint="eastAsia"/>
                <w:b/>
              </w:rPr>
              <w:t>的每个元素，看成一个有序子表</w:t>
            </w:r>
            <w:r>
              <w:rPr>
                <w:b/>
              </w:rPr>
              <w:t xml:space="preserve">) </w:t>
            </w:r>
          </w:p>
          <w:p w14:paraId="2A10D201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从左至右，将相邻的两个有序子表合并之；</w:t>
            </w:r>
            <w:r>
              <w:rPr>
                <w:rFonts w:hint="eastAsia"/>
                <w:b/>
              </w:rPr>
              <w:t xml:space="preserve"> </w:t>
            </w:r>
          </w:p>
          <w:p w14:paraId="62554A0D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重复⑴，直到所有子表合并成一个有序子表为止。</w:t>
            </w:r>
          </w:p>
          <w:p w14:paraId="7D06BED1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12.</w:t>
            </w:r>
            <w:r>
              <w:rPr>
                <w:rFonts w:hint="eastAsia"/>
                <w:b/>
              </w:rPr>
              <w:t>基数排序的原理是将关键字每一位</w:t>
            </w: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视同单关键字，这样就构</w:t>
            </w:r>
            <w:r>
              <w:rPr>
                <w:rFonts w:hint="eastAsia"/>
                <w:b/>
              </w:rPr>
              <w:t xml:space="preserve"> </w:t>
            </w:r>
          </w:p>
          <w:p w14:paraId="06D35FED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成多关键字</w:t>
            </w:r>
            <w:r>
              <w:rPr>
                <w:b/>
              </w:rPr>
              <w:t>(K0 K1 K2 … Kn-1)</w:t>
            </w:r>
            <w:r>
              <w:rPr>
                <w:rFonts w:hint="eastAsia"/>
                <w:b/>
              </w:rPr>
              <w:t>排序，并采用</w:t>
            </w:r>
            <w:r>
              <w:rPr>
                <w:b/>
              </w:rPr>
              <w:t>LSD</w:t>
            </w:r>
            <w:r>
              <w:rPr>
                <w:rFonts w:hint="eastAsia"/>
                <w:b/>
              </w:rPr>
              <w:t>方法进行排序。</w:t>
            </w:r>
            <w:r>
              <w:rPr>
                <w:rFonts w:hint="eastAsia"/>
                <w:b/>
              </w:rPr>
              <w:t xml:space="preserve"> </w:t>
            </w:r>
          </w:p>
          <w:p w14:paraId="7613AE48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基数排序的算法思想是按照每位</w:t>
            </w:r>
            <w:r>
              <w:rPr>
                <w:b/>
              </w:rPr>
              <w:t>Km (m=n-1~0)</w:t>
            </w:r>
            <w:r>
              <w:rPr>
                <w:rFonts w:hint="eastAsia"/>
                <w:b/>
              </w:rPr>
              <w:t>值，将关键字</w:t>
            </w:r>
            <w:r>
              <w:rPr>
                <w:rFonts w:hint="eastAsia"/>
                <w:b/>
              </w:rPr>
              <w:t xml:space="preserve"> </w:t>
            </w:r>
          </w:p>
          <w:p w14:paraId="6C120048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依次进行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“入桶”操作，以后依次进行“出桶”操作。</w:t>
            </w:r>
          </w:p>
          <w:p w14:paraId="09A1BB60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13.</w:t>
            </w:r>
            <w:r>
              <w:rPr>
                <w:rFonts w:hint="eastAsia"/>
                <w:b/>
              </w:rPr>
              <w:t>判断各算法时间复杂度的最好，最坏情况计算平均时间复杂度，再结合算法的空间复杂度和稳定性判断。</w:t>
            </w:r>
          </w:p>
          <w:p w14:paraId="1C9E1709" w14:textId="77777777" w:rsidR="002C32E6" w:rsidRDefault="007D58F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14.1.</w:t>
            </w:r>
            <w:r>
              <w:rPr>
                <w:rFonts w:hint="eastAsia"/>
                <w:b/>
              </w:rPr>
              <w:t>从时间复杂度选择</w:t>
            </w:r>
          </w:p>
          <w:p w14:paraId="77E680D8" w14:textId="77777777" w:rsidR="002C32E6" w:rsidRDefault="007D58FF">
            <w:pPr>
              <w:pStyle w:val="ab"/>
              <w:widowControl/>
              <w:rPr>
                <w:b/>
                <w:kern w:val="2"/>
                <w:sz w:val="21"/>
              </w:rPr>
            </w:pPr>
            <w:r>
              <w:rPr>
                <w:rFonts w:cstheme="minorBidi" w:hint="eastAsia"/>
                <w:b/>
                <w:kern w:val="2"/>
                <w:sz w:val="21"/>
              </w:rPr>
              <w:t>对元素个数较多的排序，可以选择快速排序、堆排序、归并排序；元素较少时，可以选择简单的排序方法。</w:t>
            </w:r>
          </w:p>
          <w:p w14:paraId="60E9D0BC" w14:textId="77777777" w:rsidR="002C32E6" w:rsidRDefault="007D58FF">
            <w:pPr>
              <w:pStyle w:val="ab"/>
              <w:widowControl/>
              <w:rPr>
                <w:b/>
                <w:kern w:val="2"/>
                <w:sz w:val="21"/>
              </w:rPr>
            </w:pPr>
            <w:r>
              <w:rPr>
                <w:rFonts w:cstheme="minorBidi" w:hint="eastAsia"/>
                <w:b/>
                <w:kern w:val="2"/>
                <w:sz w:val="21"/>
              </w:rPr>
              <w:t>2.</w:t>
            </w:r>
            <w:r>
              <w:rPr>
                <w:rFonts w:cstheme="minorBidi" w:hint="eastAsia"/>
                <w:b/>
                <w:kern w:val="2"/>
                <w:sz w:val="21"/>
              </w:rPr>
              <w:t>从空间复杂度选择</w:t>
            </w:r>
          </w:p>
          <w:p w14:paraId="04F9964A" w14:textId="77777777" w:rsidR="002C32E6" w:rsidRDefault="007D58FF">
            <w:pPr>
              <w:pStyle w:val="ab"/>
              <w:widowControl/>
              <w:rPr>
                <w:b/>
                <w:kern w:val="2"/>
                <w:sz w:val="21"/>
              </w:rPr>
            </w:pPr>
            <w:r>
              <w:rPr>
                <w:rFonts w:cstheme="minorBidi" w:hint="eastAsia"/>
                <w:b/>
                <w:kern w:val="2"/>
                <w:sz w:val="21"/>
              </w:rPr>
              <w:t>尽量选择空间复杂度为</w:t>
            </w:r>
            <w:r>
              <w:rPr>
                <w:rFonts w:cstheme="minorBidi" w:hint="eastAsia"/>
                <w:b/>
                <w:kern w:val="2"/>
                <w:sz w:val="21"/>
              </w:rPr>
              <w:t>O(1)</w:t>
            </w:r>
            <w:r>
              <w:rPr>
                <w:rFonts w:cstheme="minorBidi" w:hint="eastAsia"/>
                <w:b/>
                <w:kern w:val="2"/>
                <w:sz w:val="21"/>
              </w:rPr>
              <w:t>的排序方法，其次选空间复杂度为</w:t>
            </w:r>
            <w:r>
              <w:rPr>
                <w:rFonts w:cstheme="minorBidi" w:hint="eastAsia"/>
                <w:b/>
                <w:kern w:val="2"/>
                <w:sz w:val="21"/>
              </w:rPr>
              <w:t>O(logn)</w:t>
            </w:r>
            <w:r>
              <w:rPr>
                <w:rFonts w:cstheme="minorBidi" w:hint="eastAsia"/>
                <w:b/>
                <w:kern w:val="2"/>
                <w:sz w:val="21"/>
              </w:rPr>
              <w:t>的快速排序方法，最后才选择空间复杂度为</w:t>
            </w:r>
            <w:r>
              <w:rPr>
                <w:rFonts w:cstheme="minorBidi" w:hint="eastAsia"/>
                <w:b/>
                <w:kern w:val="2"/>
                <w:sz w:val="21"/>
              </w:rPr>
              <w:t>O(n)</w:t>
            </w:r>
            <w:r>
              <w:rPr>
                <w:rFonts w:cstheme="minorBidi" w:hint="eastAsia"/>
                <w:b/>
                <w:kern w:val="2"/>
                <w:sz w:val="21"/>
              </w:rPr>
              <w:t>的二路归并排序方法。</w:t>
            </w:r>
          </w:p>
          <w:p w14:paraId="76074E20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114D1924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55CA22C3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46A484E1" w14:textId="77777777" w:rsidR="002C32E6" w:rsidRDefault="002C32E6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</w:tc>
      </w:tr>
      <w:tr w:rsidR="002C32E6" w14:paraId="5E7FB1FB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4FD3F22D" w14:textId="77777777" w:rsidR="002C32E6" w:rsidRDefault="007D58F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慕课预习总结</w:t>
            </w:r>
          </w:p>
        </w:tc>
        <w:tc>
          <w:tcPr>
            <w:tcW w:w="9214" w:type="dxa"/>
            <w:gridSpan w:val="9"/>
            <w:vAlign w:val="center"/>
          </w:tcPr>
          <w:p w14:paraId="68AEC4DE" w14:textId="77777777" w:rsidR="002C32E6" w:rsidRDefault="002C32E6">
            <w:pPr>
              <w:rPr>
                <w:b/>
              </w:rPr>
            </w:pPr>
          </w:p>
          <w:p w14:paraId="13C37721" w14:textId="77777777" w:rsidR="002C32E6" w:rsidRDefault="002C32E6">
            <w:pPr>
              <w:rPr>
                <w:b/>
              </w:rPr>
            </w:pPr>
          </w:p>
          <w:p w14:paraId="4CBDF7D7" w14:textId="5AFE4DF4" w:rsidR="002C32E6" w:rsidRDefault="007D58F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016EDE" wp14:editId="13FDB8BF">
                  <wp:extent cx="3677590" cy="6756400"/>
                  <wp:effectExtent l="3493" t="0" r="2857" b="2858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686115" cy="677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65530" w14:textId="77777777" w:rsidR="002C32E6" w:rsidRDefault="002C32E6">
            <w:pPr>
              <w:rPr>
                <w:b/>
              </w:rPr>
            </w:pPr>
          </w:p>
          <w:p w14:paraId="330EEBFA" w14:textId="77777777" w:rsidR="002C32E6" w:rsidRDefault="002C32E6">
            <w:pPr>
              <w:rPr>
                <w:b/>
              </w:rPr>
            </w:pPr>
          </w:p>
        </w:tc>
      </w:tr>
      <w:tr w:rsidR="002C32E6" w14:paraId="148FA985" w14:textId="77777777">
        <w:trPr>
          <w:trHeight w:val="692"/>
        </w:trPr>
        <w:tc>
          <w:tcPr>
            <w:tcW w:w="817" w:type="dxa"/>
            <w:vMerge/>
            <w:vAlign w:val="center"/>
          </w:tcPr>
          <w:p w14:paraId="63DBD40E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363102E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0A706831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2243" w:type="dxa"/>
            <w:vAlign w:val="center"/>
          </w:tcPr>
          <w:p w14:paraId="1559CB1D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30D1CA90" w14:textId="77777777" w:rsidR="002C32E6" w:rsidRDefault="002C32E6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7B54C489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7E04ADE2" w14:textId="77777777" w:rsidR="002C32E6" w:rsidRDefault="002C32E6">
            <w:pPr>
              <w:jc w:val="center"/>
              <w:rPr>
                <w:b/>
              </w:rPr>
            </w:pPr>
          </w:p>
        </w:tc>
      </w:tr>
      <w:tr w:rsidR="002C32E6" w14:paraId="17952241" w14:textId="77777777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666714E0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1B98D31B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50E784B4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5CDADBAF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惑</w:t>
            </w:r>
          </w:p>
          <w:p w14:paraId="532AB0CC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27CD755A" w14:textId="77777777" w:rsidR="002C32E6" w:rsidRDefault="007D58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9"/>
            <w:tcBorders>
              <w:left w:val="single" w:sz="4" w:space="0" w:color="000000" w:themeColor="text1"/>
            </w:tcBorders>
            <w:vAlign w:val="center"/>
          </w:tcPr>
          <w:p w14:paraId="139D7666" w14:textId="77777777" w:rsidR="00E2178B" w:rsidRDefault="00E2178B" w:rsidP="00E2178B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哪种算法最稳定？</w:t>
            </w:r>
          </w:p>
          <w:p w14:paraId="101BBF1C" w14:textId="77777777" w:rsidR="002C32E6" w:rsidRDefault="002C32E6">
            <w:pPr>
              <w:widowControl/>
              <w:jc w:val="left"/>
              <w:rPr>
                <w:b/>
              </w:rPr>
            </w:pPr>
          </w:p>
          <w:p w14:paraId="137F5E9B" w14:textId="77777777" w:rsidR="002C32E6" w:rsidRDefault="002C32E6">
            <w:pPr>
              <w:widowControl/>
              <w:jc w:val="left"/>
              <w:rPr>
                <w:b/>
              </w:rPr>
            </w:pPr>
          </w:p>
          <w:p w14:paraId="185D1416" w14:textId="77777777" w:rsidR="002C32E6" w:rsidRDefault="002C32E6">
            <w:pPr>
              <w:widowControl/>
              <w:jc w:val="left"/>
              <w:rPr>
                <w:b/>
              </w:rPr>
            </w:pPr>
          </w:p>
          <w:p w14:paraId="45D8572D" w14:textId="77777777" w:rsidR="002C32E6" w:rsidRDefault="002C32E6">
            <w:pPr>
              <w:jc w:val="left"/>
              <w:rPr>
                <w:b/>
              </w:rPr>
            </w:pPr>
          </w:p>
        </w:tc>
      </w:tr>
    </w:tbl>
    <w:p w14:paraId="4F4FE756" w14:textId="77777777" w:rsidR="002C32E6" w:rsidRDefault="002C32E6"/>
    <w:p w14:paraId="476AB245" w14:textId="77777777" w:rsidR="002C32E6" w:rsidRDefault="002C32E6"/>
    <w:sectPr w:rsidR="002C32E6">
      <w:pgSz w:w="11906" w:h="16838"/>
      <w:pgMar w:top="709" w:right="849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6AB4"/>
    <w:multiLevelType w:val="multilevel"/>
    <w:tmpl w:val="1E84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53D10"/>
    <w:multiLevelType w:val="singleLevel"/>
    <w:tmpl w:val="24553D10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CAA386C"/>
    <w:multiLevelType w:val="multilevel"/>
    <w:tmpl w:val="5CAA38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D719B"/>
    <w:multiLevelType w:val="multilevel"/>
    <w:tmpl w:val="727D71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BD"/>
    <w:rsid w:val="0000281A"/>
    <w:rsid w:val="00006EAB"/>
    <w:rsid w:val="00025210"/>
    <w:rsid w:val="00084ABD"/>
    <w:rsid w:val="000B76A7"/>
    <w:rsid w:val="000C550B"/>
    <w:rsid w:val="00152F8A"/>
    <w:rsid w:val="001E6193"/>
    <w:rsid w:val="002044DF"/>
    <w:rsid w:val="00272D0E"/>
    <w:rsid w:val="002B66CB"/>
    <w:rsid w:val="002C32E6"/>
    <w:rsid w:val="00335A19"/>
    <w:rsid w:val="00360A44"/>
    <w:rsid w:val="003C0E27"/>
    <w:rsid w:val="003D23D6"/>
    <w:rsid w:val="003D4C60"/>
    <w:rsid w:val="004D0101"/>
    <w:rsid w:val="004F4420"/>
    <w:rsid w:val="00517DC2"/>
    <w:rsid w:val="005323B4"/>
    <w:rsid w:val="00564C06"/>
    <w:rsid w:val="00592593"/>
    <w:rsid w:val="005D3342"/>
    <w:rsid w:val="00600F9F"/>
    <w:rsid w:val="00637061"/>
    <w:rsid w:val="006A4E17"/>
    <w:rsid w:val="007011EC"/>
    <w:rsid w:val="00791F7F"/>
    <w:rsid w:val="00792748"/>
    <w:rsid w:val="007C3701"/>
    <w:rsid w:val="007C747B"/>
    <w:rsid w:val="007D56F6"/>
    <w:rsid w:val="007D58FF"/>
    <w:rsid w:val="007D5CE2"/>
    <w:rsid w:val="00802C77"/>
    <w:rsid w:val="0085603D"/>
    <w:rsid w:val="008B2160"/>
    <w:rsid w:val="008E5E03"/>
    <w:rsid w:val="008E7B8F"/>
    <w:rsid w:val="009E0E68"/>
    <w:rsid w:val="00A027B0"/>
    <w:rsid w:val="00A33E7F"/>
    <w:rsid w:val="00AF0A19"/>
    <w:rsid w:val="00B21E9D"/>
    <w:rsid w:val="00B47C6E"/>
    <w:rsid w:val="00B87070"/>
    <w:rsid w:val="00BA0186"/>
    <w:rsid w:val="00BC264A"/>
    <w:rsid w:val="00BD50D7"/>
    <w:rsid w:val="00C10CB7"/>
    <w:rsid w:val="00CB2701"/>
    <w:rsid w:val="00CE196B"/>
    <w:rsid w:val="00D25913"/>
    <w:rsid w:val="00D57A49"/>
    <w:rsid w:val="00D805F1"/>
    <w:rsid w:val="00D90631"/>
    <w:rsid w:val="00DC5617"/>
    <w:rsid w:val="00E2178B"/>
    <w:rsid w:val="00E41C0A"/>
    <w:rsid w:val="00E65FF5"/>
    <w:rsid w:val="00E83517"/>
    <w:rsid w:val="00EA54E9"/>
    <w:rsid w:val="00F15DBF"/>
    <w:rsid w:val="00F42AE2"/>
    <w:rsid w:val="00FA3ED9"/>
    <w:rsid w:val="1BF70D42"/>
    <w:rsid w:val="567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477F"/>
  <w15:docId w15:val="{660B04CD-1D01-43A5-92EC-699BBFDD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401</Words>
  <Characters>2291</Characters>
  <Application>Microsoft Office Word</Application>
  <DocSecurity>0</DocSecurity>
  <Lines>19</Lines>
  <Paragraphs>5</Paragraphs>
  <ScaleCrop>false</ScaleCrop>
  <Company>Microsoft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11</cp:revision>
  <dcterms:created xsi:type="dcterms:W3CDTF">2020-11-11T02:01:00Z</dcterms:created>
  <dcterms:modified xsi:type="dcterms:W3CDTF">2021-11-11T11:55:00Z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22D4810F1C2F4A969A0D5E6FD35BC8EB</vt:lpwstr>
  </property>
</Properties>
</file>