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ACTA ADMINISTRATIVA</w:t>
      </w:r>
    </w:p>
    <w:p>
      <w:pPr>
        <w:jc w:val="center"/>
      </w:pPr>
      <w:r>
        <w:rPr>
          <w:i/>
          <w:color w:val="5B6B78"/>
        </w:rPr>
        <w:t>Registro de hechos laborales</w:t>
      </w:r>
    </w:p>
    <w:p>
      <w:pPr>
        <w:jc w:val="both"/>
      </w:pPr>
      <w:r>
        <w:rPr>
          <w:b w:val="0"/>
        </w:rPr>
        <w:t xml:space="preserve">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levanta la presente acta con la intervención de: el/la C. </w:t>
      </w:r>
      <w:r>
        <w:rPr>
          <w:b w:val="0"/>
          <w:highlight w:val="yellow"/>
        </w:rPr>
        <w:t>[NOMBRE DEL TRABAJADOR]</w:t>
      </w:r>
      <w:r>
        <w:rPr>
          <w:b w:val="0"/>
        </w:rPr>
        <w:t xml:space="preserve">, puesto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; </w:t>
      </w:r>
      <w:r>
        <w:rPr>
          <w:b w:val="0"/>
          <w:highlight w:val="yellow"/>
        </w:rPr>
        <w:t>[NOMBRE DEL JEFE INMEDIATO]</w:t>
      </w:r>
      <w:r>
        <w:rPr>
          <w:b w:val="0"/>
        </w:rPr>
        <w:t xml:space="preserve">, jefe inmediato; </w:t>
      </w:r>
      <w:r>
        <w:rPr>
          <w:b w:val="0"/>
          <w:highlight w:val="yellow"/>
        </w:rPr>
        <w:t>[NOMBRE DE RH]</w:t>
      </w:r>
      <w:r>
        <w:rPr>
          <w:b w:val="0"/>
        </w:rPr>
        <w:t xml:space="preserve">, Recursos Humanos; y los testigos </w:t>
      </w:r>
      <w:r>
        <w:rPr>
          <w:b w:val="0"/>
          <w:highlight w:val="yellow"/>
        </w:rPr>
        <w:t>[TESTIGO 1]</w:t>
      </w:r>
      <w:r>
        <w:rPr>
          <w:b w:val="0"/>
        </w:rPr>
        <w:t xml:space="preserve"> y </w:t>
      </w:r>
      <w:r>
        <w:rPr>
          <w:b w:val="0"/>
          <w:highlight w:val="yellow"/>
        </w:rPr>
        <w:t>[TESTIGO 2]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HECHOS</w:t>
      </w:r>
    </w:p>
    <w:p>
      <w:pPr>
        <w:jc w:val="both"/>
      </w:pPr>
      <w:r>
        <w:rPr>
          <w:b w:val="0"/>
        </w:rPr>
        <w:t xml:space="preserve">Se hace constar que el día </w:t>
      </w:r>
      <w:r>
        <w:rPr>
          <w:b w:val="0"/>
          <w:highlight w:val="yellow"/>
        </w:rPr>
        <w:t>[FECHA DE LOS HECHOS]</w:t>
      </w:r>
      <w:r>
        <w:rPr>
          <w:b w:val="0"/>
        </w:rPr>
        <w:t xml:space="preserve">,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, el/la trabajador(a) </w:t>
      </w:r>
      <w:r>
        <w:rPr>
          <w:b w:val="0"/>
          <w:highlight w:val="yellow"/>
        </w:rPr>
        <w:t>[DESCRIPCIÓN OBJETIVA Y DETALLADA DE LOS HECHOS: qué, cuándo, dónde, cómo, sin juicios de valor]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DECLARACIÓN DEL TRABAJADOR</w:t>
      </w:r>
    </w:p>
    <w:p>
      <w:pPr>
        <w:jc w:val="both"/>
      </w:pPr>
      <w:r>
        <w:rPr>
          <w:b w:val="0"/>
        </w:rPr>
        <w:t xml:space="preserve">En uso de la palabra, el/la trabajador(a) manifestó: </w:t>
      </w:r>
      <w:r>
        <w:rPr>
          <w:b w:val="0"/>
          <w:highlight w:val="yellow"/>
        </w:rPr>
        <w:t>[DECLARACIÓN]</w:t>
      </w:r>
      <w:r>
        <w:rPr>
          <w:b w:val="0"/>
        </w:rPr>
        <w:t>. / Se negó a declarar.</w:t>
      </w:r>
    </w:p>
    <w:p>
      <w:pPr>
        <w:spacing w:before="160"/>
        <w:jc w:val="left"/>
      </w:pPr>
      <w:r>
        <w:rPr>
          <w:b/>
          <w:color w:val="1B6B73"/>
        </w:rPr>
        <w:t>DECLARACIÓN DE TESTIGOS</w:t>
      </w:r>
    </w:p>
    <w:p>
      <w:pPr>
        <w:jc w:val="both"/>
      </w:pPr>
      <w:r>
        <w:rPr>
          <w:b w:val="0"/>
          <w:highlight w:val="yellow"/>
        </w:rPr>
        <w:t>[TESTIGO 1]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 xml:space="preserve">. </w:t>
      </w:r>
      <w:r>
        <w:rPr>
          <w:b w:val="0"/>
          <w:highlight w:val="yellow"/>
        </w:rPr>
        <w:t>[TESTIGO 2]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CONSECUENCIA / MEDIDA APLICADA</w:t>
      </w:r>
    </w:p>
    <w:p>
      <w:pPr>
        <w:jc w:val="both"/>
      </w:pPr>
      <w:r>
        <w:rPr>
          <w:b w:val="0"/>
          <w:highlight w:val="yellow"/>
        </w:rPr>
        <w:t>[AMONESTACIÓN VERBAL / ESCRITA / SUSPENSIÓN / OTRA, con fundamento en el Reglamento Interior de Trabajo y la Ley Federal del Trabajo]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No habiendo más que agregar, se cierra el acta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mismo día, firmando al calce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Trabajador(a)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