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93B39" w14:textId="77777777" w:rsidR="00D57ADD" w:rsidRDefault="00F15838">
      <w:r>
        <w:rPr>
          <w:rFonts w:hint="eastAsia"/>
        </w:rPr>
        <w:t xml:space="preserve">@Linux123 rpm -aq|grep mariadb </w:t>
      </w:r>
    </w:p>
    <w:p w14:paraId="2D61B26E"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333333"/>
          <w:sz w:val="22"/>
          <w:szCs w:val="24"/>
        </w:rPr>
        <w:t xml:space="preserve">rpm </w:t>
      </w:r>
      <w:r>
        <w:rPr>
          <w:rFonts w:ascii="LucidaConsole" w:eastAsia="LucidaConsole" w:hAnsi="LucidaConsole" w:hint="eastAsia"/>
          <w:color w:val="0000CD"/>
          <w:sz w:val="22"/>
          <w:szCs w:val="24"/>
        </w:rPr>
        <w:t xml:space="preserve">-e --nodeps </w:t>
      </w:r>
      <w:r>
        <w:rPr>
          <w:rFonts w:ascii="LucidaConsole" w:eastAsia="LucidaConsole" w:hAnsi="LucidaConsole" w:hint="eastAsia"/>
          <w:color w:val="333333"/>
          <w:sz w:val="22"/>
          <w:szCs w:val="24"/>
        </w:rPr>
        <w:t>mariadb-libs</w:t>
      </w:r>
    </w:p>
    <w:p w14:paraId="1806ECB2"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333333"/>
          <w:sz w:val="22"/>
          <w:szCs w:val="24"/>
        </w:rPr>
        <w:t>yum install perl -y</w:t>
      </w:r>
    </w:p>
    <w:p w14:paraId="5CB32E1F"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333333"/>
          <w:sz w:val="22"/>
          <w:szCs w:val="24"/>
        </w:rPr>
        <w:t>yum install net-tools -y</w:t>
      </w:r>
    </w:p>
    <w:p w14:paraId="60FD43B6" w14:textId="77777777" w:rsidR="00D57ADD" w:rsidRDefault="00D57ADD">
      <w:pPr>
        <w:rPr>
          <w:rFonts w:ascii="LucidaConsole" w:eastAsia="LucidaConsole" w:hAnsi="LucidaConsole"/>
          <w:color w:val="333333"/>
          <w:sz w:val="22"/>
          <w:szCs w:val="24"/>
        </w:rPr>
      </w:pPr>
    </w:p>
    <w:p w14:paraId="6F1B7EE5"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333333"/>
          <w:sz w:val="22"/>
          <w:szCs w:val="24"/>
        </w:rPr>
        <w:t>Mysqld password改为12345678</w:t>
      </w:r>
    </w:p>
    <w:p w14:paraId="0CE018F8" w14:textId="77777777" w:rsidR="00D57ADD" w:rsidRDefault="00F15838">
      <w:pPr>
        <w:rPr>
          <w:rFonts w:ascii="LucidaConsole" w:eastAsia="LucidaConsole" w:hAnsi="LucidaConsole"/>
          <w:color w:val="3300AB"/>
          <w:sz w:val="22"/>
          <w:szCs w:val="24"/>
        </w:rPr>
      </w:pPr>
      <w:r>
        <w:rPr>
          <w:rFonts w:ascii="LucidaConsole" w:eastAsia="LucidaConsole" w:hAnsi="LucidaConsole" w:hint="eastAsia"/>
          <w:color w:val="3300AB"/>
          <w:sz w:val="22"/>
          <w:szCs w:val="24"/>
        </w:rPr>
        <w:t>查找MYSQL root口令：</w:t>
      </w:r>
    </w:p>
    <w:p w14:paraId="0C2AACA7"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3300AB"/>
          <w:sz w:val="22"/>
          <w:szCs w:val="24"/>
        </w:rPr>
        <w:t xml:space="preserve">grep </w:t>
      </w:r>
      <w:r>
        <w:rPr>
          <w:rFonts w:ascii="LucidaConsole" w:eastAsia="LucidaConsole" w:hAnsi="LucidaConsole" w:hint="eastAsia"/>
          <w:color w:val="333333"/>
          <w:sz w:val="22"/>
          <w:szCs w:val="24"/>
        </w:rPr>
        <w:t>password /var/log/mysqld.log</w:t>
      </w:r>
    </w:p>
    <w:p w14:paraId="5C2E2BE1"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333333"/>
          <w:sz w:val="22"/>
          <w:szCs w:val="24"/>
        </w:rPr>
        <w:t>#设置MySQL密码口令</w:t>
      </w:r>
    </w:p>
    <w:p w14:paraId="72562CD4"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770089"/>
          <w:sz w:val="22"/>
          <w:szCs w:val="24"/>
        </w:rPr>
        <w:t xml:space="preserve">set </w:t>
      </w:r>
      <w:r>
        <w:rPr>
          <w:rFonts w:ascii="LucidaConsole" w:eastAsia="LucidaConsole" w:hAnsi="LucidaConsole" w:hint="eastAsia"/>
          <w:color w:val="333333"/>
          <w:sz w:val="22"/>
          <w:szCs w:val="24"/>
        </w:rPr>
        <w:t xml:space="preserve">global </w:t>
      </w:r>
      <w:r>
        <w:rPr>
          <w:rFonts w:ascii="LucidaConsole" w:eastAsia="LucidaConsole" w:hAnsi="LucidaConsole" w:hint="eastAsia"/>
          <w:color w:val="0000FF"/>
          <w:sz w:val="22"/>
          <w:szCs w:val="24"/>
        </w:rPr>
        <w:t>validate_password_policy</w:t>
      </w:r>
      <w:r>
        <w:rPr>
          <w:rFonts w:ascii="LucidaConsole" w:eastAsia="LucidaConsole" w:hAnsi="LucidaConsole" w:hint="eastAsia"/>
          <w:color w:val="991A1A"/>
          <w:sz w:val="22"/>
          <w:szCs w:val="24"/>
        </w:rPr>
        <w:t>=</w:t>
      </w:r>
      <w:r>
        <w:rPr>
          <w:rFonts w:ascii="LucidaConsole" w:eastAsia="LucidaConsole" w:hAnsi="LucidaConsole" w:hint="eastAsia"/>
          <w:color w:val="116644"/>
          <w:sz w:val="22"/>
          <w:szCs w:val="24"/>
        </w:rPr>
        <w:t>0</w:t>
      </w:r>
      <w:r>
        <w:rPr>
          <w:rFonts w:ascii="LucidaConsole" w:eastAsia="LucidaConsole" w:hAnsi="LucidaConsole" w:hint="eastAsia"/>
          <w:color w:val="333333"/>
          <w:sz w:val="22"/>
          <w:szCs w:val="24"/>
        </w:rPr>
        <w:t>;</w:t>
      </w:r>
    </w:p>
    <w:p w14:paraId="6F02B5E7" w14:textId="77777777" w:rsidR="00D57ADD" w:rsidRDefault="00D57ADD">
      <w:pPr>
        <w:rPr>
          <w:rFonts w:ascii="LucidaConsole" w:eastAsia="LucidaConsole" w:hAnsi="LucidaConsole"/>
          <w:color w:val="333333"/>
          <w:sz w:val="22"/>
          <w:szCs w:val="24"/>
        </w:rPr>
      </w:pPr>
    </w:p>
    <w:p w14:paraId="5609468B" w14:textId="77777777" w:rsidR="00D57ADD" w:rsidRDefault="00F15838">
      <w:pPr>
        <w:rPr>
          <w:rFonts w:ascii="新宋体" w:eastAsia="新宋体" w:hAnsi="新宋体"/>
          <w:color w:val="AB5500"/>
          <w:sz w:val="22"/>
          <w:szCs w:val="24"/>
        </w:rPr>
      </w:pPr>
      <w:r>
        <w:rPr>
          <w:rFonts w:ascii="LucidaConsole" w:eastAsia="LucidaConsole" w:hAnsi="LucidaConsole" w:hint="eastAsia"/>
          <w:color w:val="AB5500"/>
          <w:sz w:val="22"/>
          <w:szCs w:val="24"/>
        </w:rPr>
        <w:t xml:space="preserve">-- </w:t>
      </w:r>
      <w:r>
        <w:rPr>
          <w:rFonts w:ascii="新宋体" w:eastAsia="新宋体" w:hAnsi="新宋体" w:hint="eastAsia"/>
          <w:color w:val="AB5500"/>
          <w:sz w:val="22"/>
          <w:szCs w:val="24"/>
        </w:rPr>
        <w:t>创建用户设置口令、授权、刷新</w:t>
      </w:r>
    </w:p>
    <w:p w14:paraId="3CE4246E"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770089"/>
          <w:sz w:val="22"/>
          <w:szCs w:val="24"/>
        </w:rPr>
        <w:t xml:space="preserve">CREATE </w:t>
      </w:r>
      <w:r>
        <w:rPr>
          <w:rFonts w:ascii="LucidaConsole" w:eastAsia="LucidaConsole" w:hAnsi="LucidaConsole" w:hint="eastAsia"/>
          <w:color w:val="333333"/>
          <w:sz w:val="22"/>
          <w:szCs w:val="24"/>
        </w:rPr>
        <w:t xml:space="preserve">USER </w:t>
      </w:r>
      <w:r>
        <w:rPr>
          <w:rFonts w:ascii="LucidaConsole" w:eastAsia="LucidaConsole" w:hAnsi="LucidaConsole" w:hint="eastAsia"/>
          <w:color w:val="AB1111"/>
          <w:sz w:val="22"/>
          <w:szCs w:val="24"/>
        </w:rPr>
        <w:t>'hive'</w:t>
      </w:r>
      <w:r>
        <w:rPr>
          <w:rFonts w:ascii="LucidaConsole" w:eastAsia="LucidaConsole" w:hAnsi="LucidaConsole" w:hint="eastAsia"/>
          <w:color w:val="333333"/>
          <w:sz w:val="22"/>
          <w:szCs w:val="24"/>
        </w:rPr>
        <w:t>@</w:t>
      </w:r>
      <w:r>
        <w:rPr>
          <w:rFonts w:ascii="LucidaConsole" w:eastAsia="LucidaConsole" w:hAnsi="LucidaConsole" w:hint="eastAsia"/>
          <w:color w:val="AB1111"/>
          <w:sz w:val="22"/>
          <w:szCs w:val="24"/>
        </w:rPr>
        <w:t xml:space="preserve">'%' </w:t>
      </w:r>
      <w:r>
        <w:rPr>
          <w:rFonts w:ascii="LucidaConsole" w:eastAsia="LucidaConsole" w:hAnsi="LucidaConsole" w:hint="eastAsia"/>
          <w:color w:val="333333"/>
          <w:sz w:val="22"/>
          <w:szCs w:val="24"/>
        </w:rPr>
        <w:t xml:space="preserve">IDENTIFIED </w:t>
      </w:r>
      <w:r>
        <w:rPr>
          <w:rFonts w:ascii="LucidaConsole" w:eastAsia="LucidaConsole" w:hAnsi="LucidaConsole" w:hint="eastAsia"/>
          <w:color w:val="770089"/>
          <w:sz w:val="22"/>
          <w:szCs w:val="24"/>
        </w:rPr>
        <w:t xml:space="preserve">BY </w:t>
      </w:r>
      <w:r>
        <w:rPr>
          <w:rFonts w:ascii="LucidaConsole" w:eastAsia="LucidaConsole" w:hAnsi="LucidaConsole" w:hint="eastAsia"/>
          <w:color w:val="AB1111"/>
          <w:sz w:val="22"/>
          <w:szCs w:val="24"/>
        </w:rPr>
        <w:t>'12345678'</w:t>
      </w:r>
      <w:r>
        <w:rPr>
          <w:rFonts w:ascii="LucidaConsole" w:eastAsia="LucidaConsole" w:hAnsi="LucidaConsole" w:hint="eastAsia"/>
          <w:color w:val="333333"/>
          <w:sz w:val="22"/>
          <w:szCs w:val="24"/>
        </w:rPr>
        <w:t>;</w:t>
      </w:r>
    </w:p>
    <w:p w14:paraId="175652F3"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333333"/>
          <w:sz w:val="22"/>
          <w:szCs w:val="24"/>
        </w:rPr>
        <w:t xml:space="preserve">GRANT ALL </w:t>
      </w:r>
      <w:r>
        <w:rPr>
          <w:rFonts w:ascii="LucidaConsole" w:eastAsia="LucidaConsole" w:hAnsi="LucidaConsole" w:hint="eastAsia"/>
          <w:color w:val="770089"/>
          <w:sz w:val="22"/>
          <w:szCs w:val="24"/>
        </w:rPr>
        <w:t xml:space="preserve">ON </w:t>
      </w:r>
      <w:r>
        <w:rPr>
          <w:rFonts w:ascii="LucidaConsole" w:eastAsia="LucidaConsole" w:hAnsi="LucidaConsole" w:hint="eastAsia"/>
          <w:color w:val="333333"/>
          <w:sz w:val="22"/>
          <w:szCs w:val="24"/>
        </w:rPr>
        <w:t xml:space="preserve">*.* TO </w:t>
      </w:r>
      <w:r>
        <w:rPr>
          <w:rFonts w:ascii="LucidaConsole" w:eastAsia="LucidaConsole" w:hAnsi="LucidaConsole" w:hint="eastAsia"/>
          <w:color w:val="AB1111"/>
          <w:sz w:val="22"/>
          <w:szCs w:val="24"/>
        </w:rPr>
        <w:t>'hive'</w:t>
      </w:r>
      <w:r>
        <w:rPr>
          <w:rFonts w:ascii="LucidaConsole" w:eastAsia="LucidaConsole" w:hAnsi="LucidaConsole" w:hint="eastAsia"/>
          <w:color w:val="333333"/>
          <w:sz w:val="22"/>
          <w:szCs w:val="24"/>
        </w:rPr>
        <w:t>@</w:t>
      </w:r>
      <w:r>
        <w:rPr>
          <w:rFonts w:ascii="LucidaConsole" w:eastAsia="LucidaConsole" w:hAnsi="LucidaConsole" w:hint="eastAsia"/>
          <w:color w:val="AB1111"/>
          <w:sz w:val="22"/>
          <w:szCs w:val="24"/>
        </w:rPr>
        <w:t>'%'</w:t>
      </w:r>
      <w:r>
        <w:rPr>
          <w:rFonts w:ascii="LucidaConsole" w:eastAsia="LucidaConsole" w:hAnsi="LucidaConsole" w:hint="eastAsia"/>
          <w:color w:val="333333"/>
          <w:sz w:val="22"/>
          <w:szCs w:val="24"/>
        </w:rPr>
        <w:t>;</w:t>
      </w:r>
    </w:p>
    <w:p w14:paraId="65B8F696"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333333"/>
          <w:sz w:val="22"/>
          <w:szCs w:val="24"/>
        </w:rPr>
        <w:t>FLUSH PRIVILEGES;</w:t>
      </w:r>
    </w:p>
    <w:p w14:paraId="03D8CF2F" w14:textId="77777777" w:rsidR="00D57ADD" w:rsidRDefault="00D57ADD">
      <w:pPr>
        <w:rPr>
          <w:rFonts w:ascii="LucidaConsole" w:eastAsia="LucidaConsole" w:hAnsi="LucidaConsole"/>
          <w:color w:val="333333"/>
          <w:sz w:val="22"/>
          <w:szCs w:val="24"/>
        </w:rPr>
      </w:pPr>
    </w:p>
    <w:p w14:paraId="2F90E6C3"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333333"/>
          <w:sz w:val="22"/>
          <w:szCs w:val="24"/>
        </w:rPr>
        <w:t>mysql -u hive -p12345678</w:t>
      </w:r>
    </w:p>
    <w:p w14:paraId="64F19284" w14:textId="77777777" w:rsidR="00D57ADD" w:rsidRDefault="00D57ADD">
      <w:pPr>
        <w:rPr>
          <w:rFonts w:ascii="LucidaConsole" w:eastAsia="LucidaConsole" w:hAnsi="LucidaConsole"/>
          <w:color w:val="333333"/>
          <w:sz w:val="22"/>
          <w:szCs w:val="24"/>
        </w:rPr>
      </w:pPr>
    </w:p>
    <w:p w14:paraId="228EBD54" w14:textId="77777777" w:rsidR="00D57ADD" w:rsidRDefault="00F15838">
      <w:pPr>
        <w:rPr>
          <w:rFonts w:ascii="LucidaConsole" w:eastAsia="LucidaConsole" w:hAnsi="LucidaConsole"/>
          <w:color w:val="333333"/>
          <w:sz w:val="22"/>
          <w:szCs w:val="24"/>
        </w:rPr>
      </w:pPr>
      <w:r>
        <w:rPr>
          <w:rFonts w:ascii="LucidaConsole" w:eastAsia="LucidaConsole" w:hAnsi="LucidaConsole" w:hint="eastAsia"/>
          <w:color w:val="333333"/>
          <w:sz w:val="22"/>
          <w:szCs w:val="24"/>
        </w:rPr>
        <w:t xml:space="preserve"> cp mysql-connector-java-5.1.46.jar /opt/lagou/servers/hive-2.3.7/lib/</w:t>
      </w:r>
    </w:p>
    <w:p w14:paraId="5901FE28" w14:textId="77777777" w:rsidR="00D57ADD" w:rsidRDefault="00D57ADD">
      <w:pPr>
        <w:rPr>
          <w:rFonts w:ascii="LucidaConsole" w:eastAsia="LucidaConsole" w:hAnsi="LucidaConsole"/>
          <w:color w:val="333333"/>
          <w:sz w:val="22"/>
          <w:szCs w:val="24"/>
        </w:rPr>
      </w:pPr>
    </w:p>
    <w:p w14:paraId="2B187217" w14:textId="77777777" w:rsidR="007E0C0C" w:rsidRDefault="00F96FD4">
      <w:pPr>
        <w:rPr>
          <w:rFonts w:ascii="LucidaConsole" w:eastAsia="LucidaConsole" w:hAnsi="LucidaConsole"/>
          <w:color w:val="333333"/>
          <w:sz w:val="22"/>
          <w:szCs w:val="24"/>
        </w:rPr>
      </w:pPr>
      <w:r>
        <w:rPr>
          <w:rFonts w:ascii="LucidaConsole" w:eastAsia="LucidaConsole" w:hAnsi="LucidaConsole" w:hint="eastAsia"/>
          <w:color w:val="333333"/>
          <w:sz w:val="22"/>
          <w:szCs w:val="24"/>
        </w:rPr>
        <w:t>启动hive前需要</w:t>
      </w:r>
    </w:p>
    <w:p w14:paraId="25720EF2" w14:textId="29DAD1A5" w:rsidR="00F96FD4" w:rsidRDefault="007E0C0C">
      <w:pPr>
        <w:rPr>
          <w:rFonts w:ascii="LucidaConsole" w:eastAsia="LucidaConsole" w:hAnsi="LucidaConsole"/>
          <w:color w:val="333333"/>
          <w:sz w:val="22"/>
          <w:szCs w:val="24"/>
        </w:rPr>
      </w:pPr>
      <w:r>
        <w:rPr>
          <w:rFonts w:ascii="LucidaConsole" w:eastAsia="LucidaConsole" w:hAnsi="LucidaConsole"/>
          <w:color w:val="333333"/>
          <w:sz w:val="22"/>
          <w:szCs w:val="24"/>
        </w:rPr>
        <w:t>roo</w:t>
      </w:r>
      <w:r w:rsidR="00B902BB">
        <w:rPr>
          <w:rFonts w:ascii="LucidaConsole" w:eastAsia="LucidaConsole" w:hAnsi="LucidaConsole"/>
          <w:color w:val="333333"/>
          <w:sz w:val="22"/>
          <w:szCs w:val="24"/>
        </w:rPr>
        <w:t>t</w:t>
      </w:r>
      <w:r>
        <w:rPr>
          <w:rFonts w:ascii="LucidaConsole" w:eastAsia="LucidaConsole" w:hAnsi="LucidaConsole"/>
          <w:color w:val="333333"/>
          <w:sz w:val="22"/>
          <w:szCs w:val="24"/>
        </w:rPr>
        <w:t>@linux121:</w:t>
      </w:r>
      <w:r w:rsidR="00F96FD4">
        <w:rPr>
          <w:rFonts w:ascii="LucidaConsole" w:eastAsia="LucidaConsole" w:hAnsi="LucidaConsole" w:hint="eastAsia"/>
          <w:color w:val="333333"/>
          <w:sz w:val="22"/>
          <w:szCs w:val="24"/>
        </w:rPr>
        <w:t>s</w:t>
      </w:r>
      <w:r w:rsidR="00F96FD4">
        <w:rPr>
          <w:rFonts w:ascii="LucidaConsole" w:eastAsia="LucidaConsole" w:hAnsi="LucidaConsole"/>
          <w:color w:val="333333"/>
          <w:sz w:val="22"/>
          <w:szCs w:val="24"/>
        </w:rPr>
        <w:t>tart-dfs.sh</w:t>
      </w:r>
    </w:p>
    <w:p w14:paraId="3C0F1F15" w14:textId="3BD5BCC9" w:rsidR="00F96FD4" w:rsidRDefault="00B902BB">
      <w:pPr>
        <w:rPr>
          <w:rFonts w:ascii="LucidaConsole" w:eastAsia="LucidaConsole" w:hAnsi="LucidaConsole"/>
          <w:color w:val="333333"/>
          <w:sz w:val="22"/>
          <w:szCs w:val="24"/>
        </w:rPr>
      </w:pPr>
      <w:r w:rsidRPr="00B902BB">
        <w:rPr>
          <w:rFonts w:ascii="LucidaConsole" w:eastAsia="LucidaConsole" w:hAnsi="LucidaConsole"/>
          <w:color w:val="333333"/>
          <w:sz w:val="22"/>
          <w:szCs w:val="24"/>
        </w:rPr>
        <w:t>start-yarn.sh</w:t>
      </w:r>
    </w:p>
    <w:p w14:paraId="11B83487" w14:textId="62C3D9C9" w:rsidR="00F15838" w:rsidRDefault="00F15838">
      <w:pPr>
        <w:rPr>
          <w:rFonts w:ascii="LucidaConsole" w:eastAsia="LucidaConsole" w:hAnsi="LucidaConsole"/>
          <w:color w:val="333333"/>
          <w:sz w:val="22"/>
          <w:szCs w:val="24"/>
        </w:rPr>
      </w:pPr>
    </w:p>
    <w:p w14:paraId="0E86DD72" w14:textId="4101A7D1" w:rsidR="00F15838" w:rsidRDefault="00F15838">
      <w:pPr>
        <w:rPr>
          <w:rFonts w:ascii="LucidaConsole" w:eastAsia="LucidaConsole" w:hAnsi="LucidaConsole"/>
          <w:color w:val="333333"/>
          <w:sz w:val="22"/>
          <w:szCs w:val="24"/>
        </w:rPr>
      </w:pPr>
      <w:r>
        <w:rPr>
          <w:rFonts w:ascii="LucidaConsole" w:eastAsia="LucidaConsole" w:hAnsi="LucidaConsole" w:hint="eastAsia"/>
          <w:color w:val="333333"/>
          <w:sz w:val="22"/>
          <w:szCs w:val="24"/>
        </w:rPr>
        <w:t>h</w:t>
      </w:r>
      <w:r>
        <w:rPr>
          <w:rFonts w:ascii="LucidaConsole" w:eastAsia="LucidaConsole" w:hAnsi="LucidaConsole"/>
          <w:color w:val="333333"/>
          <w:sz w:val="22"/>
          <w:szCs w:val="24"/>
        </w:rPr>
        <w:t>ive</w:t>
      </w:r>
      <w:r>
        <w:rPr>
          <w:rFonts w:ascii="LucidaConsole" w:eastAsia="LucidaConsole" w:hAnsi="LucidaConsole" w:hint="eastAsia"/>
          <w:color w:val="333333"/>
          <w:sz w:val="22"/>
          <w:szCs w:val="24"/>
        </w:rPr>
        <w:t>的日志在/</w:t>
      </w:r>
      <w:r>
        <w:rPr>
          <w:rFonts w:ascii="LucidaConsole" w:eastAsia="LucidaConsole" w:hAnsi="LucidaConsole"/>
          <w:color w:val="333333"/>
          <w:sz w:val="22"/>
          <w:szCs w:val="24"/>
        </w:rPr>
        <w:t>tmp/root/</w:t>
      </w:r>
      <w:r>
        <w:rPr>
          <w:rFonts w:ascii="LucidaConsole" w:eastAsia="LucidaConsole" w:hAnsi="LucidaConsole" w:hint="eastAsia"/>
          <w:color w:val="333333"/>
          <w:sz w:val="22"/>
          <w:szCs w:val="24"/>
        </w:rPr>
        <w:t>下</w:t>
      </w:r>
    </w:p>
    <w:p w14:paraId="778FC2D5" w14:textId="61325146" w:rsidR="00524458" w:rsidRDefault="00524458">
      <w:pPr>
        <w:rPr>
          <w:rFonts w:ascii="LucidaConsole" w:eastAsia="LucidaConsole" w:hAnsi="LucidaConsole"/>
          <w:color w:val="333333"/>
          <w:sz w:val="22"/>
          <w:szCs w:val="24"/>
        </w:rPr>
      </w:pPr>
    </w:p>
    <w:p w14:paraId="12536F78" w14:textId="77777777" w:rsidR="00524458" w:rsidRDefault="00524458" w:rsidP="00524458">
      <w:pPr>
        <w:widowControl w:val="0"/>
        <w:autoSpaceDE w:val="0"/>
        <w:autoSpaceDN w:val="0"/>
        <w:adjustRightInd w:val="0"/>
        <w:rPr>
          <w:rFonts w:ascii="MicrosoftYaHei" w:eastAsia="MicrosoftYaHei" w:cs="MicrosoftYaHei"/>
          <w:color w:val="333333"/>
          <w:sz w:val="24"/>
          <w:szCs w:val="24"/>
        </w:rPr>
      </w:pPr>
      <w:r>
        <w:rPr>
          <w:rFonts w:ascii="MicrosoftYaHei" w:eastAsia="MicrosoftYaHei" w:cs="MicrosoftYaHei" w:hint="eastAsia"/>
          <w:color w:val="333333"/>
          <w:sz w:val="24"/>
          <w:szCs w:val="24"/>
        </w:rPr>
        <w:t>在</w:t>
      </w:r>
      <w:r>
        <w:rPr>
          <w:rFonts w:ascii="MicrosoftYaHei" w:eastAsia="MicrosoftYaHei" w:cs="MicrosoftYaHei"/>
          <w:color w:val="333333"/>
          <w:sz w:val="24"/>
          <w:szCs w:val="24"/>
        </w:rPr>
        <w:t xml:space="preserve"> </w:t>
      </w:r>
      <w:r>
        <w:rPr>
          <w:rFonts w:ascii="OpenSans-Regular" w:eastAsia="OpenSans-Regular" w:cs="OpenSans-Regular"/>
          <w:color w:val="333333"/>
          <w:sz w:val="24"/>
          <w:szCs w:val="24"/>
        </w:rPr>
        <w:t xml:space="preserve">vi </w:t>
      </w:r>
      <w:r>
        <w:rPr>
          <w:rFonts w:ascii="MicrosoftYaHei" w:eastAsia="MicrosoftYaHei" w:cs="MicrosoftYaHei" w:hint="eastAsia"/>
          <w:color w:val="333333"/>
          <w:sz w:val="24"/>
          <w:szCs w:val="24"/>
        </w:rPr>
        <w:t>中输入特殊字符：</w:t>
      </w:r>
    </w:p>
    <w:p w14:paraId="25E81BEC" w14:textId="77777777" w:rsidR="00524458" w:rsidRDefault="00524458" w:rsidP="00524458">
      <w:pPr>
        <w:widowControl w:val="0"/>
        <w:autoSpaceDE w:val="0"/>
        <w:autoSpaceDN w:val="0"/>
        <w:adjustRightInd w:val="0"/>
        <w:rPr>
          <w:rFonts w:ascii="OpenSans-Regular" w:eastAsia="OpenSans-Regular" w:cs="OpenSans-Regular"/>
          <w:color w:val="333333"/>
          <w:sz w:val="24"/>
          <w:szCs w:val="24"/>
        </w:rPr>
      </w:pPr>
      <w:r>
        <w:rPr>
          <w:rFonts w:ascii="OpenSans-Regular" w:eastAsia="OpenSans-Regular" w:cs="OpenSans-Regular"/>
          <w:color w:val="333333"/>
          <w:sz w:val="24"/>
          <w:szCs w:val="24"/>
        </w:rPr>
        <w:t>(Ctrl + v) + (Ctrl + a) =&gt; ^A</w:t>
      </w:r>
    </w:p>
    <w:p w14:paraId="5483F198" w14:textId="77777777" w:rsidR="00524458" w:rsidRDefault="00524458" w:rsidP="00524458">
      <w:pPr>
        <w:widowControl w:val="0"/>
        <w:autoSpaceDE w:val="0"/>
        <w:autoSpaceDN w:val="0"/>
        <w:adjustRightInd w:val="0"/>
        <w:rPr>
          <w:rFonts w:ascii="OpenSans-Regular" w:eastAsia="OpenSans-Regular" w:cs="OpenSans-Regular"/>
          <w:color w:val="333333"/>
          <w:sz w:val="24"/>
          <w:szCs w:val="24"/>
        </w:rPr>
      </w:pPr>
      <w:r>
        <w:rPr>
          <w:rFonts w:ascii="OpenSans-Regular" w:eastAsia="OpenSans-Regular" w:cs="OpenSans-Regular"/>
          <w:color w:val="333333"/>
          <w:sz w:val="24"/>
          <w:szCs w:val="24"/>
        </w:rPr>
        <w:t>(Ctrl + v) + (Ctrl + b) =&gt; ^B</w:t>
      </w:r>
    </w:p>
    <w:p w14:paraId="6264D9D9" w14:textId="634F5BF0" w:rsidR="00524458" w:rsidRDefault="00524458" w:rsidP="00524458">
      <w:pPr>
        <w:rPr>
          <w:rFonts w:ascii="OpenSans-Regular" w:eastAsia="OpenSans-Regular" w:cs="OpenSans-Regular"/>
          <w:color w:val="333333"/>
          <w:sz w:val="24"/>
          <w:szCs w:val="24"/>
        </w:rPr>
      </w:pPr>
      <w:r>
        <w:rPr>
          <w:rFonts w:ascii="OpenSans-Regular" w:eastAsia="OpenSans-Regular" w:cs="OpenSans-Regular"/>
          <w:color w:val="333333"/>
          <w:sz w:val="24"/>
          <w:szCs w:val="24"/>
        </w:rPr>
        <w:t>(Ctrl + v) + (Ctrl + c) =&gt; ^C</w:t>
      </w:r>
    </w:p>
    <w:p w14:paraId="7686F408" w14:textId="7952EB8F" w:rsidR="00B62B7A" w:rsidRDefault="00B62B7A" w:rsidP="00524458">
      <w:pPr>
        <w:rPr>
          <w:rFonts w:ascii="OpenSans-Regular" w:eastAsia="OpenSans-Regular" w:cs="OpenSans-Regular"/>
          <w:color w:val="333333"/>
          <w:sz w:val="24"/>
          <w:szCs w:val="24"/>
        </w:rPr>
      </w:pPr>
      <w:r>
        <w:rPr>
          <w:rFonts w:ascii="OpenSans-Regular" w:eastAsia="OpenSans-Regular" w:cs="OpenSans-Regular" w:hint="eastAsia"/>
          <w:color w:val="333333"/>
          <w:sz w:val="24"/>
          <w:szCs w:val="24"/>
        </w:rPr>
        <w:t>显示特殊字符</w:t>
      </w:r>
    </w:p>
    <w:p w14:paraId="44C90E40" w14:textId="7D200AEC" w:rsidR="00B62B7A" w:rsidRDefault="00B62B7A" w:rsidP="00524458">
      <w:pPr>
        <w:rPr>
          <w:rFonts w:ascii="LucidaConsole" w:eastAsia="LucidaConsole" w:hAnsi="LucidaConsole"/>
          <w:color w:val="333333"/>
          <w:sz w:val="22"/>
          <w:szCs w:val="24"/>
        </w:rPr>
      </w:pPr>
      <w:r w:rsidRPr="00B62B7A">
        <w:rPr>
          <w:rFonts w:ascii="LucidaConsole" w:eastAsia="LucidaConsole" w:hAnsi="LucidaConsole"/>
          <w:color w:val="333333"/>
          <w:sz w:val="22"/>
          <w:szCs w:val="24"/>
        </w:rPr>
        <w:t>cat -A /home/hadoop/data/s1.dat</w:t>
      </w:r>
    </w:p>
    <w:p w14:paraId="777218EB" w14:textId="4AB62A5A" w:rsidR="00DC2B44" w:rsidRDefault="00DC2B44" w:rsidP="00524458">
      <w:pPr>
        <w:rPr>
          <w:rFonts w:ascii="LucidaConsole" w:eastAsia="LucidaConsole" w:hAnsi="LucidaConsole"/>
          <w:color w:val="333333"/>
          <w:sz w:val="22"/>
          <w:szCs w:val="24"/>
        </w:rPr>
      </w:pPr>
      <w:r>
        <w:rPr>
          <w:rFonts w:ascii="LucidaConsole" w:eastAsia="LucidaConsole" w:hAnsi="LucidaConsole" w:hint="eastAsia"/>
          <w:color w:val="333333"/>
          <w:sz w:val="22"/>
          <w:szCs w:val="24"/>
        </w:rPr>
        <w:t>把当前的P</w:t>
      </w:r>
      <w:r>
        <w:rPr>
          <w:rFonts w:ascii="LucidaConsole" w:eastAsia="LucidaConsole" w:hAnsi="LucidaConsole"/>
          <w:color w:val="333333"/>
          <w:sz w:val="22"/>
          <w:szCs w:val="24"/>
        </w:rPr>
        <w:t>rofile</w:t>
      </w:r>
      <w:r>
        <w:rPr>
          <w:rFonts w:ascii="LucidaConsole" w:eastAsia="LucidaConsole" w:hAnsi="LucidaConsole" w:hint="eastAsia"/>
          <w:color w:val="333333"/>
          <w:sz w:val="22"/>
          <w:szCs w:val="24"/>
        </w:rPr>
        <w:t>文件考到121上同级目录：</w:t>
      </w:r>
    </w:p>
    <w:p w14:paraId="514FEA0F" w14:textId="5238971E" w:rsidR="00DC2B44" w:rsidRDefault="00DC2B44" w:rsidP="00524458">
      <w:pPr>
        <w:rPr>
          <w:rFonts w:ascii="LucidaConsole" w:eastAsia="LucidaConsole" w:hAnsi="LucidaConsole"/>
          <w:color w:val="333333"/>
          <w:sz w:val="22"/>
          <w:szCs w:val="24"/>
        </w:rPr>
      </w:pPr>
      <w:r w:rsidRPr="00DC2B44">
        <w:rPr>
          <w:rFonts w:ascii="LucidaConsole" w:eastAsia="LucidaConsole" w:hAnsi="LucidaConsole"/>
          <w:color w:val="333333"/>
          <w:sz w:val="22"/>
          <w:szCs w:val="24"/>
        </w:rPr>
        <w:t>scp profile linux121:$PWD</w:t>
      </w:r>
    </w:p>
    <w:p w14:paraId="600A31A3" w14:textId="021F2EF5" w:rsidR="00056CC3" w:rsidRDefault="00056CC3" w:rsidP="00524458">
      <w:pPr>
        <w:rPr>
          <w:rFonts w:ascii="LucidaConsole" w:eastAsia="LucidaConsole" w:hAnsi="LucidaConsole"/>
          <w:color w:val="333333"/>
          <w:sz w:val="22"/>
          <w:szCs w:val="24"/>
        </w:rPr>
      </w:pPr>
    </w:p>
    <w:p w14:paraId="01592055" w14:textId="09A4D5BC" w:rsidR="00056CC3" w:rsidRDefault="00056CC3" w:rsidP="00524458">
      <w:pPr>
        <w:rPr>
          <w:rFonts w:ascii="LucidaConsole" w:eastAsia="LucidaConsole" w:hAnsi="LucidaConsole"/>
          <w:color w:val="333333"/>
          <w:sz w:val="22"/>
          <w:szCs w:val="24"/>
        </w:rPr>
      </w:pPr>
      <w:r w:rsidRPr="00056CC3">
        <w:rPr>
          <w:rFonts w:ascii="LucidaConsole" w:eastAsia="LucidaConsole" w:hAnsi="LucidaConsole"/>
          <w:color w:val="333333"/>
          <w:sz w:val="22"/>
          <w:szCs w:val="24"/>
        </w:rPr>
        <w:t>nohup hive --service metastore &amp;</w:t>
      </w:r>
    </w:p>
    <w:p w14:paraId="13A84E30" w14:textId="3ACC4674" w:rsidR="004F13C9" w:rsidRDefault="004F13C9" w:rsidP="00524458">
      <w:pPr>
        <w:rPr>
          <w:rFonts w:ascii="LucidaConsole" w:eastAsia="LucidaConsole" w:hAnsi="LucidaConsole"/>
          <w:color w:val="333333"/>
          <w:sz w:val="22"/>
          <w:szCs w:val="24"/>
        </w:rPr>
      </w:pPr>
    </w:p>
    <w:p w14:paraId="49B7A0C3" w14:textId="14235B47" w:rsidR="004F13C9" w:rsidRDefault="004F13C9" w:rsidP="00524458">
      <w:pPr>
        <w:rPr>
          <w:rFonts w:ascii="LucidaConsole" w:eastAsia="LucidaConsole" w:hAnsi="LucidaConsole"/>
          <w:color w:val="333333"/>
          <w:sz w:val="22"/>
          <w:szCs w:val="24"/>
        </w:rPr>
      </w:pPr>
      <w:r w:rsidRPr="004F13C9">
        <w:rPr>
          <w:rFonts w:ascii="LucidaConsole" w:eastAsia="LucidaConsole" w:hAnsi="LucidaConsole"/>
          <w:color w:val="333333"/>
          <w:sz w:val="22"/>
          <w:szCs w:val="24"/>
        </w:rPr>
        <w:t>systemctl stop firewalld</w:t>
      </w:r>
      <w:r w:rsidR="00E91EF8">
        <w:rPr>
          <w:rFonts w:ascii="LucidaConsole" w:eastAsia="LucidaConsole" w:hAnsi="LucidaConsole"/>
          <w:color w:val="333333"/>
          <w:sz w:val="22"/>
          <w:szCs w:val="24"/>
        </w:rPr>
        <w:t xml:space="preserve"> </w:t>
      </w:r>
      <w:r w:rsidR="00E91EF8">
        <w:rPr>
          <w:rFonts w:ascii="LucidaConsole" w:eastAsia="LucidaConsole" w:hAnsi="LucidaConsole" w:hint="eastAsia"/>
          <w:color w:val="333333"/>
          <w:sz w:val="22"/>
          <w:szCs w:val="24"/>
        </w:rPr>
        <w:t>关闭防火墙</w:t>
      </w:r>
    </w:p>
    <w:p w14:paraId="63A985B7" w14:textId="797BA5B4" w:rsidR="006D0A9E" w:rsidRDefault="006D0A9E" w:rsidP="00524458">
      <w:pPr>
        <w:rPr>
          <w:rFonts w:ascii="LucidaConsole" w:eastAsia="LucidaConsole" w:hAnsi="LucidaConsole"/>
          <w:color w:val="333333"/>
          <w:sz w:val="22"/>
          <w:szCs w:val="24"/>
        </w:rPr>
      </w:pPr>
    </w:p>
    <w:p w14:paraId="1790DDA2" w14:textId="6FA8D612" w:rsidR="006D0A9E" w:rsidRDefault="006D0A9E" w:rsidP="00524458">
      <w:pPr>
        <w:rPr>
          <w:rFonts w:ascii="LucidaConsole" w:eastAsia="LucidaConsole" w:hAnsi="LucidaConsole"/>
          <w:color w:val="333333"/>
          <w:sz w:val="22"/>
          <w:szCs w:val="24"/>
        </w:rPr>
      </w:pPr>
      <w:r w:rsidRPr="006D0A9E">
        <w:rPr>
          <w:rFonts w:ascii="LucidaConsole" w:eastAsia="LucidaConsole" w:hAnsi="LucidaConsole"/>
          <w:color w:val="333333"/>
          <w:sz w:val="22"/>
          <w:szCs w:val="24"/>
        </w:rPr>
        <w:t>lsof -i:9083</w:t>
      </w:r>
      <w:r>
        <w:rPr>
          <w:rFonts w:ascii="LucidaConsole" w:eastAsia="LucidaConsole" w:hAnsi="LucidaConsole" w:hint="eastAsia"/>
          <w:color w:val="333333"/>
          <w:sz w:val="22"/>
          <w:szCs w:val="24"/>
        </w:rPr>
        <w:t xml:space="preserve"> 查看端口9083连接情况：</w:t>
      </w:r>
    </w:p>
    <w:p w14:paraId="087A40C5" w14:textId="77777777" w:rsidR="00F45BAC" w:rsidRPr="00F45BAC" w:rsidRDefault="00F45BAC" w:rsidP="00F45BAC">
      <w:pPr>
        <w:rPr>
          <w:rFonts w:ascii="LucidaConsole" w:eastAsia="LucidaConsole" w:hAnsi="LucidaConsole"/>
          <w:color w:val="333333"/>
          <w:sz w:val="22"/>
          <w:szCs w:val="24"/>
        </w:rPr>
      </w:pPr>
      <w:r w:rsidRPr="00F45BAC">
        <w:rPr>
          <w:rFonts w:ascii="LucidaConsole" w:eastAsia="LucidaConsole" w:hAnsi="LucidaConsole"/>
          <w:color w:val="333333"/>
          <w:sz w:val="22"/>
          <w:szCs w:val="24"/>
        </w:rPr>
        <w:t>[root@linux121 hadoop]# lsof -i:9083</w:t>
      </w:r>
    </w:p>
    <w:p w14:paraId="551373CC" w14:textId="77777777" w:rsidR="00F45BAC" w:rsidRPr="00F45BAC" w:rsidRDefault="00F45BAC" w:rsidP="00F45BAC">
      <w:pPr>
        <w:rPr>
          <w:rFonts w:ascii="LucidaConsole" w:eastAsia="LucidaConsole" w:hAnsi="LucidaConsole"/>
          <w:color w:val="333333"/>
          <w:sz w:val="22"/>
          <w:szCs w:val="24"/>
        </w:rPr>
      </w:pPr>
      <w:r w:rsidRPr="00F45BAC">
        <w:rPr>
          <w:rFonts w:ascii="LucidaConsole" w:eastAsia="LucidaConsole" w:hAnsi="LucidaConsole"/>
          <w:color w:val="333333"/>
          <w:sz w:val="22"/>
          <w:szCs w:val="24"/>
        </w:rPr>
        <w:t>COMMAND  PID USER   FD   TYPE DEVICE SIZE/OFF NODE NAME</w:t>
      </w:r>
    </w:p>
    <w:p w14:paraId="664E35B8" w14:textId="77777777" w:rsidR="00F45BAC" w:rsidRPr="00F45BAC" w:rsidRDefault="00F45BAC" w:rsidP="00F45BAC">
      <w:pPr>
        <w:rPr>
          <w:rFonts w:ascii="LucidaConsole" w:eastAsia="LucidaConsole" w:hAnsi="LucidaConsole"/>
          <w:color w:val="333333"/>
          <w:sz w:val="22"/>
          <w:szCs w:val="24"/>
        </w:rPr>
      </w:pPr>
      <w:r w:rsidRPr="00F45BAC">
        <w:rPr>
          <w:rFonts w:ascii="LucidaConsole" w:eastAsia="LucidaConsole" w:hAnsi="LucidaConsole"/>
          <w:color w:val="333333"/>
          <w:sz w:val="22"/>
          <w:szCs w:val="24"/>
        </w:rPr>
        <w:t>java    4231 root  513u  IPv4  59719      0t0  TCP *:emc-pp-mgmtsvc (LISTEN)</w:t>
      </w:r>
    </w:p>
    <w:p w14:paraId="3B296F2B" w14:textId="7580682A" w:rsidR="006D0A9E" w:rsidRDefault="00F45BAC" w:rsidP="00F45BAC">
      <w:pPr>
        <w:rPr>
          <w:rFonts w:ascii="LucidaConsole" w:eastAsia="LucidaConsole" w:hAnsi="LucidaConsole"/>
          <w:color w:val="333333"/>
          <w:sz w:val="22"/>
          <w:szCs w:val="24"/>
        </w:rPr>
      </w:pPr>
      <w:r w:rsidRPr="00F45BAC">
        <w:rPr>
          <w:rFonts w:ascii="LucidaConsole" w:eastAsia="LucidaConsole" w:hAnsi="LucidaConsole"/>
          <w:color w:val="333333"/>
          <w:sz w:val="22"/>
          <w:szCs w:val="24"/>
        </w:rPr>
        <w:t>java    4231 root  514u  IPv4  59724      0t0  TCP linux121:emc-pp-mgmtsvc-&gt;linux122:56886 (ESTABLISHED)</w:t>
      </w:r>
    </w:p>
    <w:p w14:paraId="5A29006D" w14:textId="62858B54" w:rsidR="00053C6A" w:rsidRDefault="00053C6A" w:rsidP="00F45BAC">
      <w:pPr>
        <w:rPr>
          <w:rFonts w:ascii="LucidaConsole" w:eastAsia="LucidaConsole" w:hAnsi="LucidaConsole"/>
          <w:color w:val="333333"/>
          <w:sz w:val="22"/>
          <w:szCs w:val="24"/>
        </w:rPr>
      </w:pPr>
      <w:r>
        <w:rPr>
          <w:rFonts w:ascii="LucidaConsole" w:eastAsia="LucidaConsole" w:hAnsi="LucidaConsole" w:hint="eastAsia"/>
          <w:color w:val="333333"/>
          <w:sz w:val="22"/>
          <w:szCs w:val="24"/>
        </w:rPr>
        <w:t>beeline也是客户端，类似于hive</w:t>
      </w:r>
    </w:p>
    <w:p w14:paraId="383EF62D" w14:textId="0237BBB8" w:rsidR="00053C6A" w:rsidRDefault="00053C6A" w:rsidP="00F45BAC">
      <w:pPr>
        <w:rPr>
          <w:rFonts w:ascii="LucidaConsole" w:eastAsia="LucidaConsole" w:hAnsi="LucidaConsole"/>
          <w:color w:val="333333"/>
          <w:sz w:val="22"/>
          <w:szCs w:val="24"/>
        </w:rPr>
      </w:pPr>
      <w:r w:rsidRPr="00053C6A">
        <w:rPr>
          <w:rFonts w:ascii="LucidaConsole" w:eastAsia="LucidaConsole" w:hAnsi="LucidaConsole"/>
          <w:color w:val="333333"/>
          <w:sz w:val="22"/>
          <w:szCs w:val="24"/>
        </w:rPr>
        <w:lastRenderedPageBreak/>
        <w:t>/opt/lagou/servers/hive-2.3.7/conf</w:t>
      </w:r>
      <w:r w:rsidR="00185208">
        <w:rPr>
          <w:rFonts w:ascii="LucidaConsole" w:eastAsia="LucidaConsole" w:hAnsi="LucidaConsole" w:hint="eastAsia"/>
          <w:color w:val="333333"/>
          <w:sz w:val="22"/>
          <w:szCs w:val="24"/>
        </w:rPr>
        <w:t>/</w:t>
      </w:r>
      <w:r w:rsidR="00185208">
        <w:rPr>
          <w:rFonts w:ascii="LucidaConsole" w:eastAsia="LucidaConsole" w:hAnsi="LucidaConsole"/>
          <w:color w:val="333333"/>
          <w:sz w:val="22"/>
          <w:szCs w:val="24"/>
        </w:rPr>
        <w:t>core-site.xml</w:t>
      </w:r>
    </w:p>
    <w:p w14:paraId="2F2923DD" w14:textId="58519A98" w:rsidR="006E60AF" w:rsidRDefault="006E60AF" w:rsidP="00F45BAC">
      <w:pPr>
        <w:rPr>
          <w:rFonts w:ascii="LucidaConsole" w:eastAsia="LucidaConsole" w:hAnsi="LucidaConsole"/>
          <w:color w:val="333333"/>
          <w:sz w:val="22"/>
          <w:szCs w:val="24"/>
        </w:rPr>
      </w:pPr>
    </w:p>
    <w:p w14:paraId="4DA4AABC" w14:textId="5C32E254" w:rsidR="006E60AF" w:rsidRDefault="006E60AF" w:rsidP="00F45BAC">
      <w:pPr>
        <w:rPr>
          <w:rFonts w:ascii="LucidaConsole" w:eastAsia="LucidaConsole" w:hAnsi="LucidaConsole"/>
          <w:color w:val="333333"/>
          <w:sz w:val="22"/>
          <w:szCs w:val="24"/>
        </w:rPr>
      </w:pPr>
      <w:r w:rsidRPr="006E60AF">
        <w:rPr>
          <w:rFonts w:ascii="LucidaConsole" w:eastAsia="LucidaConsole" w:hAnsi="LucidaConsole"/>
          <w:color w:val="333333"/>
          <w:sz w:val="22"/>
          <w:szCs w:val="24"/>
        </w:rPr>
        <w:t>scp hdfs-site.xml linux122:$PWD</w:t>
      </w:r>
    </w:p>
    <w:p w14:paraId="272186E9" w14:textId="4C415CAE" w:rsidR="00D82732" w:rsidRDefault="00D82732" w:rsidP="00F45BAC">
      <w:pPr>
        <w:rPr>
          <w:rFonts w:ascii="LucidaConsole" w:eastAsia="LucidaConsole" w:hAnsi="LucidaConsole"/>
          <w:color w:val="333333"/>
          <w:sz w:val="22"/>
          <w:szCs w:val="24"/>
        </w:rPr>
      </w:pPr>
    </w:p>
    <w:p w14:paraId="028D565B" w14:textId="263264EB" w:rsidR="00D82732" w:rsidRDefault="00D82732" w:rsidP="00F45BAC">
      <w:pPr>
        <w:rPr>
          <w:rFonts w:ascii="LucidaConsole" w:eastAsia="LucidaConsole" w:hAnsi="LucidaConsole"/>
          <w:color w:val="333333"/>
          <w:sz w:val="22"/>
          <w:szCs w:val="24"/>
        </w:rPr>
      </w:pPr>
      <w:r>
        <w:rPr>
          <w:noProof/>
        </w:rPr>
        <w:drawing>
          <wp:inline distT="0" distB="0" distL="0" distR="0" wp14:anchorId="4606BDC6" wp14:editId="47EF6C04">
            <wp:extent cx="5274310" cy="3001645"/>
            <wp:effectExtent l="0" t="0" r="2540" b="825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01645"/>
                    </a:xfrm>
                    <a:prstGeom prst="rect">
                      <a:avLst/>
                    </a:prstGeom>
                    <a:noFill/>
                    <a:ln>
                      <a:noFill/>
                    </a:ln>
                  </pic:spPr>
                </pic:pic>
              </a:graphicData>
            </a:graphic>
          </wp:inline>
        </w:drawing>
      </w:r>
    </w:p>
    <w:p w14:paraId="798C189B" w14:textId="273AEF21" w:rsidR="002C14E2" w:rsidRPr="002C14E2" w:rsidRDefault="002C14E2" w:rsidP="002C14E2">
      <w:pPr>
        <w:shd w:val="clear" w:color="auto" w:fill="FFFFFF"/>
        <w:spacing w:before="336" w:after="270"/>
        <w:rPr>
          <w:rFonts w:ascii="微软雅黑" w:eastAsia="微软雅黑" w:hAnsi="微软雅黑" w:cs="宋体"/>
          <w:color w:val="121212"/>
          <w:sz w:val="18"/>
          <w:szCs w:val="18"/>
        </w:rPr>
      </w:pPr>
      <w:r w:rsidRPr="002C14E2">
        <w:rPr>
          <w:rFonts w:ascii="微软雅黑" w:eastAsia="微软雅黑" w:hAnsi="微软雅黑" w:cs="宋体" w:hint="eastAsia"/>
          <w:color w:val="121212"/>
          <w:sz w:val="18"/>
          <w:szCs w:val="18"/>
        </w:rPr>
        <w:t>如图绿色虚线框框所示：从map( )的输出到reduce( )的输入，中间的过程被称为shuffle过程。Shuffle 过程分为Map端跟Reduce端的Shuffle过程：</w:t>
      </w:r>
      <w:r w:rsidRPr="002C14E2">
        <w:rPr>
          <w:rFonts w:ascii="微软雅黑" w:eastAsia="微软雅黑" w:hAnsi="微软雅黑" w:cs="宋体" w:hint="eastAsia"/>
          <w:color w:val="121212"/>
          <w:sz w:val="18"/>
          <w:szCs w:val="18"/>
        </w:rPr>
        <w:br/>
      </w:r>
      <w:r w:rsidRPr="002C14E2">
        <w:rPr>
          <w:rFonts w:ascii="微软雅黑" w:eastAsia="微软雅黑" w:hAnsi="微软雅黑" w:cs="宋体" w:hint="eastAsia"/>
          <w:b/>
          <w:bCs/>
          <w:color w:val="121212"/>
          <w:sz w:val="18"/>
          <w:szCs w:val="18"/>
        </w:rPr>
        <w:t>Map端流程：</w:t>
      </w:r>
    </w:p>
    <w:p w14:paraId="0E98E900" w14:textId="77777777" w:rsidR="002C14E2" w:rsidRPr="002C14E2" w:rsidRDefault="002C14E2" w:rsidP="002C14E2">
      <w:pPr>
        <w:numPr>
          <w:ilvl w:val="0"/>
          <w:numId w:val="1"/>
        </w:numPr>
        <w:shd w:val="clear" w:color="auto" w:fill="FFFFFF"/>
        <w:spacing w:before="100" w:beforeAutospacing="1" w:after="100" w:afterAutospacing="1"/>
        <w:rPr>
          <w:rFonts w:ascii="微软雅黑" w:eastAsia="微软雅黑" w:hAnsi="微软雅黑" w:cs="宋体"/>
          <w:color w:val="121212"/>
          <w:sz w:val="18"/>
          <w:szCs w:val="18"/>
        </w:rPr>
      </w:pPr>
      <w:r w:rsidRPr="002C14E2">
        <w:rPr>
          <w:rFonts w:ascii="微软雅黑" w:eastAsia="微软雅黑" w:hAnsi="微软雅黑" w:cs="宋体" w:hint="eastAsia"/>
          <w:color w:val="121212"/>
          <w:sz w:val="18"/>
          <w:szCs w:val="18"/>
        </w:rPr>
        <w:t>环形内存缓存区：每个split数据交由一个map任务处理，map的处理结果不会直接写到硬盘上，会先输送到环形内存缓存区中，默认的大小是100M（可通过配置修改），当缓冲区的内容达到80%后会开始溢出，此时缓存区的溢出内容会被写到磁盘上，形成一个个spill file，注意这个文件没有固定大小。</w:t>
      </w:r>
    </w:p>
    <w:p w14:paraId="1B2F4DB0" w14:textId="77777777" w:rsidR="002C14E2" w:rsidRPr="002C14E2" w:rsidRDefault="002C14E2" w:rsidP="002C14E2">
      <w:pPr>
        <w:numPr>
          <w:ilvl w:val="0"/>
          <w:numId w:val="1"/>
        </w:numPr>
        <w:shd w:val="clear" w:color="auto" w:fill="FFFFFF"/>
        <w:spacing w:before="100" w:beforeAutospacing="1" w:after="100" w:afterAutospacing="1"/>
        <w:rPr>
          <w:rFonts w:ascii="微软雅黑" w:eastAsia="微软雅黑" w:hAnsi="微软雅黑" w:cs="宋体"/>
          <w:color w:val="121212"/>
          <w:sz w:val="18"/>
          <w:szCs w:val="18"/>
        </w:rPr>
      </w:pPr>
      <w:r w:rsidRPr="002C14E2">
        <w:rPr>
          <w:rFonts w:ascii="微软雅黑" w:eastAsia="微软雅黑" w:hAnsi="微软雅黑" w:cs="宋体" w:hint="eastAsia"/>
          <w:color w:val="121212"/>
          <w:sz w:val="18"/>
          <w:szCs w:val="18"/>
        </w:rPr>
        <w:t>在内存中经过分区、排序后溢出到磁盘：分区主要功能是用来指定 map 的输出结果交给哪个 reduce 任务处理，默认是通过 map 输出结果的 key 值取hashcode 对代码中配置的 redue task数量取模运算，值一样的分到一个区，也就是一个 reduce 任务对应一个分区的数据。这样做的好处就是可以避免有的 reduce 任务分配到大量的数据，而有的 reduce 任务只分配到少量甚至没有数据，平均 reduce 的处理能力。并且在每一个分区（partition）中，都会有一个 sort by key 排序，如果此时设置了 Combiner，将排序后的结果进行 Combine 操作，相当于 map 阶段的本地 reduce，这样做的目的是让尽可能少的数据写入到磁盘。</w:t>
      </w:r>
    </w:p>
    <w:p w14:paraId="00C4249F" w14:textId="77777777" w:rsidR="002C14E2" w:rsidRPr="002C14E2" w:rsidRDefault="002C14E2" w:rsidP="002C14E2">
      <w:pPr>
        <w:numPr>
          <w:ilvl w:val="0"/>
          <w:numId w:val="1"/>
        </w:numPr>
        <w:shd w:val="clear" w:color="auto" w:fill="FFFFFF"/>
        <w:spacing w:before="100" w:beforeAutospacing="1" w:after="100" w:afterAutospacing="1"/>
        <w:rPr>
          <w:rFonts w:ascii="微软雅黑" w:eastAsia="微软雅黑" w:hAnsi="微软雅黑" w:cs="宋体"/>
          <w:color w:val="121212"/>
          <w:sz w:val="18"/>
          <w:szCs w:val="18"/>
        </w:rPr>
      </w:pPr>
      <w:r w:rsidRPr="002C14E2">
        <w:rPr>
          <w:rFonts w:ascii="微软雅黑" w:eastAsia="微软雅黑" w:hAnsi="微软雅黑" w:cs="宋体" w:hint="eastAsia"/>
          <w:color w:val="121212"/>
          <w:sz w:val="18"/>
          <w:szCs w:val="18"/>
        </w:rPr>
        <w:t>合并溢出文件：随着 map 任务的执行，不断溢出文件，直到输出最后一个记录，可能会产生大量的溢出文件，这时需要对这些大量的溢出文件进行合并，在合并文件的过程中会不断的进行排序跟 Combine 操作，这样做有两个好处：减少每次写入磁盘的数据量&amp;减少下一步 reduce 阶段网络传输的数据量。最后合并成了一个分区且排序的大文件，此时可以再进行配置压缩处理，可以减少不同节点间的网络传输量。合并完成后着手将数据拷贝给相对应的reduce 处理，那么要怎么找到分区数据对应的那个 reduce 任务呢？简单来说就是 JobTracker 中保存了整个集群中的宏观信息，只要 reduce 任务向 JobTracker 获取对应的 map 输出位置就可以了。具体请参考上方的MapReduce工作原理。</w:t>
      </w:r>
    </w:p>
    <w:p w14:paraId="7FBD8667" w14:textId="77777777" w:rsidR="002C14E2" w:rsidRPr="002C14E2" w:rsidRDefault="002C14E2" w:rsidP="002C14E2">
      <w:pPr>
        <w:shd w:val="clear" w:color="auto" w:fill="FFFFFF"/>
        <w:spacing w:before="336" w:after="336"/>
        <w:rPr>
          <w:rFonts w:ascii="微软雅黑" w:eastAsia="微软雅黑" w:hAnsi="微软雅黑" w:cs="宋体"/>
          <w:color w:val="121212"/>
          <w:sz w:val="18"/>
          <w:szCs w:val="18"/>
        </w:rPr>
      </w:pPr>
      <w:r w:rsidRPr="002C14E2">
        <w:rPr>
          <w:rFonts w:ascii="微软雅黑" w:eastAsia="微软雅黑" w:hAnsi="微软雅黑" w:cs="宋体" w:hint="eastAsia"/>
          <w:color w:val="121212"/>
          <w:sz w:val="18"/>
          <w:szCs w:val="18"/>
        </w:rPr>
        <w:lastRenderedPageBreak/>
        <w:br/>
      </w:r>
      <w:r w:rsidRPr="002C14E2">
        <w:rPr>
          <w:rFonts w:ascii="微软雅黑" w:eastAsia="微软雅黑" w:hAnsi="微软雅黑" w:cs="宋体" w:hint="eastAsia"/>
          <w:b/>
          <w:bCs/>
          <w:color w:val="121212"/>
          <w:sz w:val="18"/>
          <w:szCs w:val="18"/>
        </w:rPr>
        <w:t>Reduce端流程：</w:t>
      </w:r>
      <w:r w:rsidRPr="002C14E2">
        <w:rPr>
          <w:rFonts w:ascii="微软雅黑" w:eastAsia="微软雅黑" w:hAnsi="微软雅黑" w:cs="宋体" w:hint="eastAsia"/>
          <w:color w:val="121212"/>
          <w:sz w:val="18"/>
          <w:szCs w:val="18"/>
        </w:rPr>
        <w:br/>
      </w:r>
      <w:r w:rsidRPr="002C14E2">
        <w:rPr>
          <w:rFonts w:ascii="微软雅黑" w:eastAsia="微软雅黑" w:hAnsi="微软雅黑" w:cs="宋体" w:hint="eastAsia"/>
          <w:color w:val="121212"/>
          <w:sz w:val="18"/>
          <w:szCs w:val="18"/>
        </w:rPr>
        <w:br/>
        <w:t>reduce 会接收到不同 map 任务传来的有序数据，如果 reduce 接收到的数据较小，则会存在内存缓冲区中，直到数据量达到该缓存区的一定比例时对数据进行合并后溢写到磁盘上。随着溢写的文件越来越多，后台的线程会将他们合并成一个更大的有序的文件，可以为后面合并节省时间。这其实跟 map端的操作一样，都是反复的进行排序、合并，这也是 Hadoop 的灵魂所在，但是如果在 map 已经压缩过，在合并排序之前要先进行解压缩。合并的过程会产生很多中间文件，但是最后一个合并的结果是不需要写到磁盘上，而是可以直接输入到 reduce 函数中计算，每个 reduce 对应一个输出结果文件。</w:t>
      </w:r>
    </w:p>
    <w:p w14:paraId="765643CB" w14:textId="148E094F" w:rsidR="002C14E2" w:rsidRDefault="002C14E2" w:rsidP="00F45BAC">
      <w:pPr>
        <w:rPr>
          <w:rFonts w:ascii="LucidaConsole" w:eastAsia="LucidaConsole" w:hAnsi="LucidaConsole"/>
          <w:color w:val="333333"/>
          <w:sz w:val="22"/>
          <w:szCs w:val="24"/>
        </w:rPr>
      </w:pPr>
    </w:p>
    <w:p w14:paraId="628AB9D0"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hint="eastAsia"/>
          <w:color w:val="333333"/>
          <w:sz w:val="22"/>
          <w:szCs w:val="24"/>
        </w:rPr>
        <w:t>------------------开启虚拟机</w:t>
      </w:r>
    </w:p>
    <w:p w14:paraId="7F073BF9"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D:</w:t>
      </w:r>
    </w:p>
    <w:p w14:paraId="5394B060"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cd "D:\developer\vm_workstation"</w:t>
      </w:r>
    </w:p>
    <w:p w14:paraId="0A3F2287"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vmrun -T ws start "E:\VMData\hdp01\hdp01.vmx" nogui</w:t>
      </w:r>
    </w:p>
    <w:p w14:paraId="331C4BBE"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vmrun -T ws start "E:\VMData\linux122.vmx" nogui</w:t>
      </w:r>
    </w:p>
    <w:p w14:paraId="5F92826D"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vmrun -T ws start "E:\VMData\linux123\linux123.vmx" nogui</w:t>
      </w:r>
    </w:p>
    <w:p w14:paraId="12A2779A" w14:textId="77777777" w:rsidR="0096399A" w:rsidRPr="0096399A" w:rsidRDefault="0096399A" w:rsidP="0096399A">
      <w:pPr>
        <w:rPr>
          <w:rFonts w:ascii="LucidaConsole" w:eastAsia="LucidaConsole" w:hAnsi="LucidaConsole"/>
          <w:color w:val="333333"/>
          <w:sz w:val="22"/>
          <w:szCs w:val="24"/>
        </w:rPr>
      </w:pPr>
    </w:p>
    <w:p w14:paraId="7DD306EA" w14:textId="77777777" w:rsidR="0096399A" w:rsidRPr="0096399A" w:rsidRDefault="0096399A" w:rsidP="0096399A">
      <w:pPr>
        <w:rPr>
          <w:rFonts w:ascii="LucidaConsole" w:eastAsia="LucidaConsole" w:hAnsi="LucidaConsole"/>
          <w:color w:val="333333"/>
          <w:sz w:val="22"/>
          <w:szCs w:val="24"/>
        </w:rPr>
      </w:pPr>
    </w:p>
    <w:p w14:paraId="23BD3326" w14:textId="77777777" w:rsidR="0096399A" w:rsidRPr="0096399A" w:rsidRDefault="0096399A" w:rsidP="0096399A">
      <w:pPr>
        <w:rPr>
          <w:rFonts w:ascii="LucidaConsole" w:eastAsia="LucidaConsole" w:hAnsi="LucidaConsole"/>
          <w:color w:val="333333"/>
          <w:sz w:val="22"/>
          <w:szCs w:val="24"/>
        </w:rPr>
      </w:pPr>
    </w:p>
    <w:p w14:paraId="2C600143"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hint="eastAsia"/>
          <w:color w:val="333333"/>
          <w:sz w:val="22"/>
          <w:szCs w:val="24"/>
        </w:rPr>
        <w:t>------------------关闭虚拟机</w:t>
      </w:r>
    </w:p>
    <w:p w14:paraId="7A1D339D"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d:</w:t>
      </w:r>
    </w:p>
    <w:p w14:paraId="4D520ACA"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cd "D:\developer\vm_workstation"</w:t>
      </w:r>
    </w:p>
    <w:p w14:paraId="5F74D1DB"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vmrun -T ws stop "E:\VMData\hdp01\hdp01.vmx"</w:t>
      </w:r>
    </w:p>
    <w:p w14:paraId="1FA39CAC"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vmrun -T ws stop "E:\VMData\linux122.vmx"</w:t>
      </w:r>
    </w:p>
    <w:p w14:paraId="62BE2B5A"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vmrun -T ws stop "E:\VMData\linux123\linux123.vmx"</w:t>
      </w:r>
    </w:p>
    <w:p w14:paraId="349216BB" w14:textId="77777777" w:rsidR="0096399A" w:rsidRPr="0096399A" w:rsidRDefault="0096399A" w:rsidP="0096399A">
      <w:pPr>
        <w:rPr>
          <w:rFonts w:ascii="LucidaConsole" w:eastAsia="LucidaConsole" w:hAnsi="LucidaConsole"/>
          <w:color w:val="333333"/>
          <w:sz w:val="22"/>
          <w:szCs w:val="24"/>
        </w:rPr>
      </w:pPr>
    </w:p>
    <w:p w14:paraId="637EC126"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hint="eastAsia"/>
          <w:color w:val="333333"/>
          <w:sz w:val="22"/>
          <w:szCs w:val="24"/>
        </w:rPr>
        <w:t>群起3个节点上的Hadoop，每次启动虚拟机后都得执行：</w:t>
      </w:r>
    </w:p>
    <w:p w14:paraId="10C4B802"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[root@linux121 hadoop-2.9.2]# start-dfs.sh</w:t>
      </w:r>
    </w:p>
    <w:p w14:paraId="65D3D919"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[root@linux121 hadoop-2.9.2]# mr-jobhistory-daemon.sh start historyserver</w:t>
      </w:r>
    </w:p>
    <w:p w14:paraId="0B3C9304"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[root@linux121 hadoop-2.9.2]# jps</w:t>
      </w:r>
    </w:p>
    <w:p w14:paraId="2DE0A864" w14:textId="77777777" w:rsidR="0096399A" w:rsidRPr="0096399A" w:rsidRDefault="0096399A" w:rsidP="0096399A">
      <w:pPr>
        <w:rPr>
          <w:rFonts w:ascii="LucidaConsole" w:eastAsia="LucidaConsole" w:hAnsi="LucidaConsole"/>
          <w:color w:val="333333"/>
          <w:sz w:val="22"/>
          <w:szCs w:val="24"/>
        </w:rPr>
      </w:pPr>
    </w:p>
    <w:p w14:paraId="1EA8D70D"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[root@linux123 hadoop-2.9.2]$ start-yarn.sh</w:t>
      </w:r>
    </w:p>
    <w:p w14:paraId="4E4ED594"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[root@linux123 hadoop-2.9.2]$ jps</w:t>
      </w:r>
    </w:p>
    <w:p w14:paraId="41647006" w14:textId="77777777" w:rsidR="0096399A" w:rsidRPr="0096399A" w:rsidRDefault="0096399A" w:rsidP="0096399A">
      <w:pPr>
        <w:rPr>
          <w:rFonts w:ascii="LucidaConsole" w:eastAsia="LucidaConsole" w:hAnsi="LucidaConsole"/>
          <w:color w:val="333333"/>
          <w:sz w:val="22"/>
          <w:szCs w:val="24"/>
        </w:rPr>
      </w:pPr>
    </w:p>
    <w:p w14:paraId="452A672D"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cd /root</w:t>
      </w:r>
    </w:p>
    <w:p w14:paraId="06C510C1"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hadoop jar wc.jar com.lagou.mr.wc.WordCountDriver /wcinput /wcouput</w:t>
      </w:r>
    </w:p>
    <w:p w14:paraId="512062B3" w14:textId="77777777" w:rsidR="0096399A" w:rsidRPr="0096399A" w:rsidRDefault="0096399A" w:rsidP="0096399A">
      <w:pPr>
        <w:rPr>
          <w:rFonts w:ascii="LucidaConsole" w:eastAsia="LucidaConsole" w:hAnsi="LucidaConsole"/>
          <w:color w:val="333333"/>
          <w:sz w:val="22"/>
          <w:szCs w:val="24"/>
        </w:rPr>
      </w:pPr>
    </w:p>
    <w:p w14:paraId="62775BC5" w14:textId="77777777" w:rsidR="0096399A" w:rsidRPr="0096399A" w:rsidRDefault="0096399A" w:rsidP="0096399A">
      <w:pPr>
        <w:rPr>
          <w:rFonts w:ascii="LucidaConsole" w:eastAsia="LucidaConsole" w:hAnsi="LucidaConsole"/>
          <w:color w:val="333333"/>
          <w:sz w:val="22"/>
          <w:szCs w:val="24"/>
        </w:rPr>
      </w:pPr>
      <w:r w:rsidRPr="0096399A">
        <w:rPr>
          <w:rFonts w:ascii="LucidaConsole" w:eastAsia="LucidaConsole" w:hAnsi="LucidaConsole"/>
          <w:color w:val="333333"/>
          <w:sz w:val="22"/>
          <w:szCs w:val="24"/>
        </w:rPr>
        <w:t>ntpd -g -q</w:t>
      </w:r>
    </w:p>
    <w:p w14:paraId="2807E20F" w14:textId="65A6AA49" w:rsidR="0096399A" w:rsidRDefault="0096399A" w:rsidP="00F45BAC">
      <w:pPr>
        <w:rPr>
          <w:rFonts w:ascii="LucidaConsole" w:eastAsia="LucidaConsole" w:hAnsi="LucidaConsole"/>
          <w:color w:val="333333"/>
          <w:sz w:val="22"/>
          <w:szCs w:val="24"/>
        </w:rPr>
      </w:pPr>
    </w:p>
    <w:p w14:paraId="74E9DD98" w14:textId="78901B6E" w:rsidR="00557AF0" w:rsidRDefault="00557AF0" w:rsidP="00557AF0">
      <w:pPr>
        <w:rPr>
          <w:rFonts w:ascii="LucidaConsole" w:eastAsia="LucidaConsole" w:hAnsi="LucidaConsole"/>
          <w:color w:val="333333"/>
          <w:sz w:val="22"/>
          <w:szCs w:val="24"/>
        </w:rPr>
      </w:pPr>
      <w:r>
        <w:rPr>
          <w:rFonts w:ascii="LucidaConsole" w:eastAsia="LucidaConsole" w:hAnsi="LucidaConsole" w:hint="eastAsia"/>
          <w:color w:val="333333"/>
          <w:sz w:val="22"/>
          <w:szCs w:val="24"/>
        </w:rPr>
        <w:t>启动Flu</w:t>
      </w:r>
      <w:r>
        <w:rPr>
          <w:rFonts w:ascii="LucidaConsole" w:eastAsia="LucidaConsole" w:hAnsi="LucidaConsole"/>
          <w:color w:val="333333"/>
          <w:sz w:val="22"/>
          <w:szCs w:val="24"/>
        </w:rPr>
        <w:t>me Agent:</w:t>
      </w:r>
    </w:p>
    <w:p w14:paraId="122868C6" w14:textId="79094D5D" w:rsidR="00557AF0" w:rsidRPr="00557AF0" w:rsidRDefault="00557AF0" w:rsidP="00557AF0">
      <w:pPr>
        <w:rPr>
          <w:rFonts w:ascii="LucidaConsole" w:eastAsia="LucidaConsole" w:hAnsi="LucidaConsole"/>
          <w:color w:val="333333"/>
          <w:sz w:val="22"/>
          <w:szCs w:val="24"/>
        </w:rPr>
      </w:pPr>
      <w:r w:rsidRPr="00557AF0">
        <w:rPr>
          <w:rFonts w:ascii="LucidaConsole" w:eastAsia="LucidaConsole" w:hAnsi="LucidaConsole"/>
          <w:color w:val="333333"/>
          <w:sz w:val="22"/>
          <w:szCs w:val="24"/>
        </w:rPr>
        <w:t>$FLUME_HOME/bin/flume-ng agent --name a2 \</w:t>
      </w:r>
    </w:p>
    <w:p w14:paraId="3348241C" w14:textId="77777777" w:rsidR="00557AF0" w:rsidRPr="00557AF0" w:rsidRDefault="00557AF0" w:rsidP="00557AF0">
      <w:pPr>
        <w:rPr>
          <w:rFonts w:ascii="LucidaConsole" w:eastAsia="LucidaConsole" w:hAnsi="LucidaConsole"/>
          <w:color w:val="333333"/>
          <w:sz w:val="22"/>
          <w:szCs w:val="24"/>
        </w:rPr>
      </w:pPr>
      <w:r w:rsidRPr="00557AF0">
        <w:rPr>
          <w:rFonts w:ascii="LucidaConsole" w:eastAsia="LucidaConsole" w:hAnsi="LucidaConsole"/>
          <w:color w:val="333333"/>
          <w:sz w:val="22"/>
          <w:szCs w:val="24"/>
        </w:rPr>
        <w:t>--conf-file $FLUME_HOME/conf/flume-exec-hdfs.conf \</w:t>
      </w:r>
    </w:p>
    <w:p w14:paraId="45DF96C6" w14:textId="719E1824" w:rsidR="00CB48B8" w:rsidRDefault="00557AF0" w:rsidP="00557AF0">
      <w:pPr>
        <w:rPr>
          <w:rFonts w:ascii="LucidaConsole" w:eastAsia="LucidaConsole" w:hAnsi="LucidaConsole"/>
          <w:color w:val="333333"/>
          <w:sz w:val="22"/>
          <w:szCs w:val="24"/>
        </w:rPr>
      </w:pPr>
      <w:r w:rsidRPr="00557AF0">
        <w:rPr>
          <w:rFonts w:ascii="LucidaConsole" w:eastAsia="LucidaConsole" w:hAnsi="LucidaConsole"/>
          <w:color w:val="333333"/>
          <w:sz w:val="22"/>
          <w:szCs w:val="24"/>
        </w:rPr>
        <w:t>-Dflume.root.logger=INFO,console</w:t>
      </w:r>
    </w:p>
    <w:p w14:paraId="21D92BEA" w14:textId="502F956E" w:rsidR="00CB48B8" w:rsidRPr="002C14E2" w:rsidRDefault="00162CC2" w:rsidP="00F45BAC">
      <w:pPr>
        <w:rPr>
          <w:rFonts w:ascii="LucidaConsole" w:eastAsia="LucidaConsole" w:hAnsi="LucidaConsole" w:hint="eastAsia"/>
          <w:color w:val="333333"/>
          <w:sz w:val="22"/>
          <w:szCs w:val="24"/>
        </w:rPr>
      </w:pPr>
      <w:r>
        <w:rPr>
          <w:rFonts w:ascii="LucidaConsole" w:eastAsia="LucidaConsole" w:hAnsi="LucidaConsole" w:hint="eastAsia"/>
          <w:color w:val="333333"/>
          <w:sz w:val="22"/>
          <w:szCs w:val="24"/>
        </w:rPr>
        <w:t>t</w:t>
      </w:r>
      <w:r>
        <w:rPr>
          <w:rFonts w:ascii="LucidaConsole" w:eastAsia="LucidaConsole" w:hAnsi="LucidaConsole"/>
          <w:color w:val="333333"/>
          <w:sz w:val="22"/>
          <w:szCs w:val="24"/>
        </w:rPr>
        <w:t xml:space="preserve">ail -F </w:t>
      </w:r>
      <w:r w:rsidR="00CB48B8" w:rsidRPr="00CB48B8">
        <w:rPr>
          <w:rFonts w:ascii="LucidaConsole" w:eastAsia="LucidaConsole" w:hAnsi="LucidaConsole"/>
          <w:color w:val="333333"/>
          <w:sz w:val="22"/>
          <w:szCs w:val="24"/>
        </w:rPr>
        <w:t>/tmp/root/hive.log</w:t>
      </w:r>
    </w:p>
    <w:sectPr w:rsidR="00CB48B8" w:rsidRPr="002C14E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Console">
    <w:altName w:val="宋体"/>
    <w:charset w:val="86"/>
    <w:family w:val="auto"/>
    <w:pitch w:val="default"/>
    <w:sig w:usb0="00000000" w:usb1="00000000" w:usb2="00000000" w:usb3="00000000" w:csb0="00040000" w:csb1="00000000"/>
  </w:font>
  <w:font w:name="新宋体">
    <w:panose1 w:val="02010609030101010101"/>
    <w:charset w:val="86"/>
    <w:family w:val="modern"/>
    <w:pitch w:val="fixed"/>
    <w:sig w:usb0="00000283" w:usb1="288F0000" w:usb2="00000016" w:usb3="00000000" w:csb0="00040001" w:csb1="00000000"/>
  </w:font>
  <w:font w:name="MicrosoftYaHei">
    <w:altName w:val="微软雅黑"/>
    <w:panose1 w:val="00000000000000000000"/>
    <w:charset w:val="86"/>
    <w:family w:val="auto"/>
    <w:notTrueType/>
    <w:pitch w:val="default"/>
    <w:sig w:usb0="00000001" w:usb1="080E0000" w:usb2="00000010" w:usb3="00000000" w:csb0="00040000" w:csb1="00000000"/>
  </w:font>
  <w:font w:name="OpenSans-Regular">
    <w:altName w:val="微软雅黑"/>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127E8"/>
    <w:multiLevelType w:val="multilevel"/>
    <w:tmpl w:val="64D4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288A"/>
    <w:rsid w:val="00053C6A"/>
    <w:rsid w:val="00056CC3"/>
    <w:rsid w:val="00162CC2"/>
    <w:rsid w:val="00172A27"/>
    <w:rsid w:val="00185208"/>
    <w:rsid w:val="00231F47"/>
    <w:rsid w:val="002C14E2"/>
    <w:rsid w:val="004F13C9"/>
    <w:rsid w:val="00524458"/>
    <w:rsid w:val="00557AF0"/>
    <w:rsid w:val="006D0A9E"/>
    <w:rsid w:val="006E60AF"/>
    <w:rsid w:val="007E0C0C"/>
    <w:rsid w:val="0096399A"/>
    <w:rsid w:val="00B62B7A"/>
    <w:rsid w:val="00B902BB"/>
    <w:rsid w:val="00CA4C1C"/>
    <w:rsid w:val="00CB48B8"/>
    <w:rsid w:val="00D57ADD"/>
    <w:rsid w:val="00D82732"/>
    <w:rsid w:val="00DC2B44"/>
    <w:rsid w:val="00E91EF8"/>
    <w:rsid w:val="00F15838"/>
    <w:rsid w:val="00F45BAC"/>
    <w:rsid w:val="00F96FD4"/>
    <w:rsid w:val="1E9D58BA"/>
    <w:rsid w:val="27567ADD"/>
    <w:rsid w:val="2AD4719C"/>
    <w:rsid w:val="449F66AD"/>
    <w:rsid w:val="462B555B"/>
    <w:rsid w:val="515857E3"/>
    <w:rsid w:val="57D651A2"/>
    <w:rsid w:val="5DFE4222"/>
    <w:rsid w:val="72711A60"/>
    <w:rsid w:val="779333C8"/>
    <w:rsid w:val="7C104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218C6"/>
  <w15:docId w15:val="{0C268B51-F9BD-4838-8757-08F6BA026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C14E2"/>
    <w:pPr>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595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Jie Jack Zhang</cp:lastModifiedBy>
  <cp:revision>25</cp:revision>
  <dcterms:created xsi:type="dcterms:W3CDTF">2020-12-17T02:11:00Z</dcterms:created>
  <dcterms:modified xsi:type="dcterms:W3CDTF">2020-12-22T18:15:00Z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