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978DD" w14:textId="4A1435E3" w:rsidR="00E6332B" w:rsidRDefault="00E6332B" w:rsidP="00E6332B">
      <w:pPr>
        <w:widowControl/>
        <w:jc w:val="center"/>
        <w:rPr>
          <w:rFonts w:ascii="MS Mincho" w:eastAsia="MS Mincho" w:hAnsi="MS Mincho" w:cs="MS Mincho" w:hint="eastAsia"/>
          <w:b/>
          <w:bCs/>
          <w:color w:val="FF0000"/>
          <w:spacing w:val="9"/>
          <w:kern w:val="0"/>
          <w:sz w:val="26"/>
          <w:szCs w:val="26"/>
        </w:rPr>
      </w:pPr>
      <w:r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2018年</w:t>
      </w:r>
      <w:r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报</w:t>
      </w:r>
    </w:p>
    <w:p w14:paraId="29854D76" w14:textId="77777777" w:rsidR="00E6332B" w:rsidRPr="00E6332B" w:rsidRDefault="00E6332B" w:rsidP="00E633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与格力主打空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调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一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样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别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看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产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品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线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丰富，大小家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电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一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应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俱全，空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调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占有率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仅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次于格力，小家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电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全国第一，美的一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样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面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临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着</w:t>
      </w:r>
      <w:r w:rsidRPr="00E6332B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转</w:t>
      </w:r>
      <w:r w:rsidRPr="00E6332B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型的危机。</w:t>
      </w:r>
    </w:p>
    <w:p w14:paraId="5F819BC0" w14:textId="77777777" w:rsidR="00067850" w:rsidRDefault="00067850"/>
    <w:p w14:paraId="6BE4858C" w14:textId="77777777" w:rsidR="00252ED9" w:rsidRPr="00252ED9" w:rsidRDefault="00252ED9" w:rsidP="00252E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当董明珠一心搞</w:t>
      </w:r>
      <w:r w:rsidRPr="00252E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电动车</w:t>
      </w: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</w:t>
      </w:r>
      <w:r w:rsidRPr="00252E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候，大大小小的股</w:t>
      </w:r>
      <w:r w:rsidRPr="00252E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东们</w:t>
      </w: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是不会理解董小姐的一片</w:t>
      </w:r>
      <w:r w:rsidRPr="00252E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忧</w:t>
      </w: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心的。但是，</w:t>
      </w:r>
      <w:r w:rsidRPr="00252E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252E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一切，方洪波都感同身受。</w:t>
      </w:r>
    </w:p>
    <w:p w14:paraId="0464344A" w14:textId="77777777" w:rsidR="00E6332B" w:rsidRDefault="00E6332B"/>
    <w:p w14:paraId="1B6CBC67" w14:textId="77777777" w:rsidR="00584F67" w:rsidRPr="00584F67" w:rsidRDefault="00584F67" w:rsidP="00584F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84F67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2015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暴跌之后，美的集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团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便启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动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了收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购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德国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库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卡事宜，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试图进军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智能制造，打造第二个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增</w:t>
      </w:r>
      <w:r w:rsidRPr="00584F6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584F6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点。</w:t>
      </w:r>
    </w:p>
    <w:p w14:paraId="38E43476" w14:textId="77777777" w:rsidR="00252ED9" w:rsidRDefault="00252ED9"/>
    <w:p w14:paraId="6499C74D" w14:textId="77777777" w:rsidR="008840DB" w:rsidRPr="008840DB" w:rsidRDefault="008840DB" w:rsidP="00884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40D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终于，在</w:t>
      </w:r>
      <w:r w:rsidRPr="008840DB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2017</w:t>
      </w:r>
      <w:r w:rsidRPr="008840D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年初，美的花了近</w:t>
      </w:r>
      <w:r w:rsidRPr="008840DB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300</w:t>
      </w:r>
      <w:r w:rsidRPr="008840D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亿买下了库卡，当时库卡公司的股价接近</w:t>
      </w:r>
      <w:r w:rsidRPr="008840DB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100</w:t>
      </w:r>
      <w:r w:rsidRPr="008840D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3584800E" w14:textId="77777777" w:rsidR="00584F67" w:rsidRDefault="00584F67"/>
    <w:p w14:paraId="590AF3EE" w14:textId="77777777" w:rsidR="009525FF" w:rsidRPr="009525FF" w:rsidRDefault="009525FF" w:rsidP="009525F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将近</w:t>
      </w:r>
      <w:r w:rsidRPr="009525FF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 w:rsidRPr="009525F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去了，</w:t>
      </w:r>
      <w:r w:rsidRPr="009525F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库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卡公司</w:t>
      </w:r>
      <w:r w:rsidRPr="009525F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经营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的怎么</w:t>
      </w:r>
      <w:r w:rsidRPr="009525F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样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了呢？股价是最好的反映，如</w:t>
      </w:r>
      <w:r w:rsidRPr="009525F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9525F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7A7FD40C" w14:textId="785C58FE" w:rsidR="008840DB" w:rsidRDefault="002B7414">
      <w:r>
        <w:rPr>
          <w:rFonts w:ascii="Helvetica" w:hAnsi="Helvetica" w:cs="Helvetica"/>
          <w:noProof/>
          <w:kern w:val="0"/>
        </w:rPr>
        <w:drawing>
          <wp:inline distT="0" distB="0" distL="0" distR="0" wp14:anchorId="79D576E5" wp14:editId="075605A8">
            <wp:extent cx="5270500" cy="183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AC26" w14:textId="77777777" w:rsidR="0060233A" w:rsidRPr="0060233A" w:rsidRDefault="0060233A" w:rsidP="006023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从股价看，相</w:t>
      </w:r>
      <w:r w:rsidRPr="0060233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于</w:t>
      </w:r>
      <w:r w:rsidRPr="0060233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115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的收</w:t>
      </w:r>
      <w:r w:rsidRPr="0060233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购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价，</w:t>
      </w:r>
      <w:r w:rsidRPr="0060233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现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在的股价已</w:t>
      </w:r>
      <w:r w:rsidRPr="0060233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下跌了</w:t>
      </w:r>
      <w:r w:rsidRPr="0060233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2/3</w:t>
      </w:r>
      <w:r w:rsidRPr="0060233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0A23BAE0" w14:textId="77777777" w:rsidR="002B7414" w:rsidRDefault="002B7414"/>
    <w:p w14:paraId="216A979B" w14:textId="77777777" w:rsidR="00947FF1" w:rsidRPr="00947FF1" w:rsidRDefault="00947FF1" w:rsidP="00947F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不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何大家都听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上海莱士炒股巨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亏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，却没听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美的集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团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炒股巨</w:t>
      </w:r>
      <w:r w:rsidRPr="00947FF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亏</w:t>
      </w:r>
      <w:r w:rsidRPr="00947FF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呢？</w:t>
      </w:r>
    </w:p>
    <w:p w14:paraId="4329FC8E" w14:textId="77777777" w:rsidR="0060233A" w:rsidRDefault="0060233A"/>
    <w:p w14:paraId="5E89CBB7" w14:textId="77777777" w:rsidR="00C26430" w:rsidRPr="00C26430" w:rsidRDefault="00C26430" w:rsidP="00C264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因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美的走的是收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购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路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线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，会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计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上按照成本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计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量，投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资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收益不按股价算，而是按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实际经营业绩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算。而上海莱士走的是炒股路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线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，投</w:t>
      </w:r>
      <w:r w:rsidRPr="00C2643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资</w:t>
      </w:r>
      <w:r w:rsidRPr="00C2643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收益全凭股价。</w:t>
      </w:r>
    </w:p>
    <w:p w14:paraId="1146DA52" w14:textId="77777777" w:rsidR="00947FF1" w:rsidRDefault="00947FF1"/>
    <w:p w14:paraId="461B16A9" w14:textId="77777777" w:rsidR="00455161" w:rsidRPr="00455161" w:rsidRDefault="00455161" w:rsidP="004551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551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但是，从</w:t>
      </w:r>
      <w:r w:rsidRPr="004551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财务</w:t>
      </w:r>
      <w:r w:rsidRPr="004551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</w:t>
      </w:r>
      <w:r w:rsidRPr="004551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讲</w:t>
      </w:r>
      <w:r w:rsidRPr="004551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，美的就没有</w:t>
      </w:r>
      <w:r w:rsidRPr="004551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风险</w:t>
      </w:r>
      <w:r w:rsidRPr="004551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</w:t>
      </w:r>
      <w:r w:rsidRPr="004551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吗</w:t>
      </w:r>
      <w:r w:rsidRPr="004551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？</w:t>
      </w:r>
    </w:p>
    <w:p w14:paraId="675907A4" w14:textId="77777777" w:rsidR="00C26430" w:rsidRDefault="00C26430"/>
    <w:p w14:paraId="76CB6569" w14:textId="77777777" w:rsidR="005D6748" w:rsidRPr="005D6748" w:rsidRDefault="005D6748" w:rsidP="005D67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D6748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风险在于商誉</w:t>
      </w:r>
      <w:r w:rsidRPr="005D6748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！</w:t>
      </w:r>
    </w:p>
    <w:p w14:paraId="1841270A" w14:textId="77777777" w:rsidR="00455161" w:rsidRDefault="00455161"/>
    <w:p w14:paraId="608730EF" w14:textId="77777777" w:rsidR="0079612A" w:rsidRPr="0079612A" w:rsidRDefault="0079612A" w:rsidP="00796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9612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美的集</w:t>
      </w:r>
      <w:r w:rsidRPr="0079612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团</w:t>
      </w:r>
      <w:r w:rsidRPr="0079612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斥</w:t>
      </w:r>
      <w:r w:rsidRPr="0079612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资</w:t>
      </w:r>
      <w:r w:rsidRPr="0079612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近</w:t>
      </w:r>
      <w:r w:rsidRPr="0079612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300</w:t>
      </w:r>
      <w:r w:rsidRPr="0079612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亿收购，收购对价超过所享有的库卡公司公允价值份额的部分，体现为美的集团报表上的商誉</w:t>
      </w:r>
      <w:r w:rsidRPr="0079612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73FE6C25" w14:textId="77777777" w:rsidR="005D6748" w:rsidRDefault="005D6748"/>
    <w:p w14:paraId="03A51D96" w14:textId="77777777" w:rsidR="00167F1B" w:rsidRPr="00167F1B" w:rsidRDefault="00167F1B" w:rsidP="00167F1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按</w:t>
      </w:r>
      <w:r w:rsidRPr="00167F1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评</w:t>
      </w: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估增</w:t>
      </w:r>
      <w:r w:rsidRPr="00167F1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值</w:t>
      </w: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后的公允价</w:t>
      </w:r>
      <w:r w:rsidRPr="00167F1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值</w:t>
      </w: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算，美的集</w:t>
      </w:r>
      <w:r w:rsidRPr="00167F1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团针对库</w:t>
      </w: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卡的商誉高达</w:t>
      </w:r>
      <w:r w:rsidRPr="00167F1B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220</w:t>
      </w:r>
      <w:r w:rsidRPr="00167F1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亿，占美的集团净资产</w:t>
      </w:r>
      <w:r w:rsidRPr="00167F1B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20%</w:t>
      </w:r>
      <w:r w:rsidRPr="00167F1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以上。</w:t>
      </w:r>
    </w:p>
    <w:p w14:paraId="3D6D1C03" w14:textId="77777777" w:rsidR="0079612A" w:rsidRDefault="0079612A"/>
    <w:p w14:paraId="73808B67" w14:textId="77777777" w:rsidR="0015403C" w:rsidRPr="0015403C" w:rsidRDefault="0015403C" w:rsidP="00154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5403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于商誉（减值），虽然会计准则采用的做法是每年进行减值判断，但会计理论界对于这种方法并未达成共识。因为面对上市公司频发的商誉雷，尚有一大批人认为商誉应当按年限摊销，毕竟减值判断的过程太容易操纵了</w:t>
      </w:r>
      <w:r w:rsidRPr="0015403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706CA3C9" w14:textId="77777777" w:rsidR="00167F1B" w:rsidRDefault="00167F1B"/>
    <w:p w14:paraId="5C09FE6B" w14:textId="77777777" w:rsidR="0052012A" w:rsidRPr="0052012A" w:rsidRDefault="0052012A" w:rsidP="005201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2012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那么，美的的商誉是否存在暴雷可能？</w:t>
      </w:r>
    </w:p>
    <w:p w14:paraId="2570F4FE" w14:textId="77777777" w:rsidR="0015403C" w:rsidRDefault="0015403C"/>
    <w:p w14:paraId="25DB1904" w14:textId="77777777" w:rsidR="00353B53" w:rsidRPr="00353B53" w:rsidRDefault="00353B53" w:rsidP="00353B5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我的</w:t>
      </w:r>
      <w:r w:rsidRPr="00353B53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观</w:t>
      </w: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点是：不</w:t>
      </w:r>
      <w:r w:rsidRPr="00353B53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仅</w:t>
      </w: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存在，而且必</w:t>
      </w:r>
      <w:r w:rsidRPr="00353B53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须</w:t>
      </w: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减</w:t>
      </w:r>
      <w:r w:rsidRPr="00353B53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值</w:t>
      </w: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，不减</w:t>
      </w:r>
      <w:r w:rsidRPr="00353B53">
        <w:rPr>
          <w:rFonts w:ascii="SimSun" w:eastAsia="SimSun" w:hAnsi="SimSun" w:cs="SimSun"/>
          <w:b/>
          <w:bCs/>
          <w:color w:val="FF0000"/>
          <w:spacing w:val="9"/>
          <w:kern w:val="0"/>
          <w:sz w:val="26"/>
          <w:szCs w:val="26"/>
        </w:rPr>
        <w:t>值对</w:t>
      </w:r>
      <w:r w:rsidRPr="00353B53">
        <w:rPr>
          <w:rFonts w:ascii="MS Mincho" w:eastAsia="MS Mincho" w:hAnsi="MS Mincho" w:cs="MS Mincho"/>
          <w:b/>
          <w:bCs/>
          <w:color w:val="FF0000"/>
          <w:spacing w:val="9"/>
          <w:kern w:val="0"/>
          <w:sz w:val="26"/>
          <w:szCs w:val="26"/>
        </w:rPr>
        <w:t>不起天地良心。</w:t>
      </w:r>
    </w:p>
    <w:p w14:paraId="067238E6" w14:textId="77777777" w:rsidR="0052012A" w:rsidRDefault="0052012A"/>
    <w:p w14:paraId="595083DF" w14:textId="77777777" w:rsidR="00594CA3" w:rsidRPr="00594CA3" w:rsidRDefault="00594CA3" w:rsidP="00594C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资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本市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别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跟我扯减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值测试过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程中使用的各种比率参数，看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指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标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就足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够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了。</w:t>
      </w:r>
      <w:r w:rsidRPr="00594CA3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2019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年半年度，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库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卡公司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如何呢？如</w:t>
      </w:r>
      <w:r w:rsidRPr="00594CA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594CA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00DFF51B" w14:textId="1AB729D9" w:rsidR="00594CA3" w:rsidRDefault="00727C3F">
      <w:r>
        <w:rPr>
          <w:rFonts w:ascii="Helvetica" w:hAnsi="Helvetica" w:cs="Helvetica"/>
          <w:noProof/>
          <w:kern w:val="0"/>
        </w:rPr>
        <w:drawing>
          <wp:inline distT="0" distB="0" distL="0" distR="0" wp14:anchorId="0C48F7AA" wp14:editId="162E6783">
            <wp:extent cx="5270500" cy="209952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3552" w14:textId="77777777" w:rsidR="002E3233" w:rsidRPr="002E3233" w:rsidRDefault="002E3233" w:rsidP="002E32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可以看出，</w:t>
      </w:r>
      <w:r w:rsidRPr="002E323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年半年度</w:t>
      </w:r>
      <w:r w:rsidRPr="002E323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库</w:t>
      </w: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卡公司仍然</w:t>
      </w:r>
      <w:r w:rsidRPr="002E323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2E323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亏损</w:t>
      </w: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状</w:t>
      </w:r>
      <w:r w:rsidRPr="002E323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2E32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D45C9E2" w14:textId="77777777" w:rsidR="00727C3F" w:rsidRDefault="00727C3F"/>
    <w:p w14:paraId="1A0944E7" w14:textId="77777777" w:rsidR="007233BA" w:rsidRPr="007233BA" w:rsidRDefault="007233BA" w:rsidP="007233B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如果</w:t>
      </w:r>
      <w:r w:rsidRPr="007233B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2019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年全年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仍然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亏损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话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，那么就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连续</w:t>
      </w:r>
      <w:r w:rsidRPr="007233B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亏损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了。任何一家上市公司，收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购过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来一个公司，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标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连续</w:t>
      </w:r>
      <w:r w:rsidRPr="007233B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亏损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。就冲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一点，你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说该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该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减</w:t>
      </w:r>
      <w:r w:rsidRPr="007233B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值</w:t>
      </w:r>
      <w:r w:rsidRPr="007233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！</w:t>
      </w:r>
    </w:p>
    <w:p w14:paraId="5DEB3D70" w14:textId="77777777" w:rsidR="002E3233" w:rsidRDefault="002E3233"/>
    <w:p w14:paraId="55CCB885" w14:textId="77777777" w:rsidR="00137BC0" w:rsidRPr="00137BC0" w:rsidRDefault="00137BC0" w:rsidP="00137B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对于库卡来说，本来希望借美的的力量打开广阔的中国市场，就像当年的沃尔沃一样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。可没想到的是，中国</w:t>
      </w: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经济发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展亦不容</w:t>
      </w: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乐观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几年</w:t>
      </w: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库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卡公司收入几乎没有</w:t>
      </w:r>
      <w:r w:rsidRPr="00137BC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变</w:t>
      </w:r>
      <w:r w:rsidRPr="00137BC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化。</w:t>
      </w:r>
    </w:p>
    <w:p w14:paraId="70A50D7C" w14:textId="77777777" w:rsidR="007233BA" w:rsidRDefault="007233BA"/>
    <w:p w14:paraId="31C4D5AD" w14:textId="77777777" w:rsidR="00485582" w:rsidRPr="00485582" w:rsidRDefault="00485582" w:rsidP="004855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回到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库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卡公司那跌跌不休的股价，似乎德国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资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本市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也失去了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对库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卡的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预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期，而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这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才是最悲</w:t>
      </w:r>
      <w:r w:rsidRPr="0048558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伤</w:t>
      </w:r>
      <w:r w:rsidRPr="0048558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的故事。</w:t>
      </w:r>
    </w:p>
    <w:p w14:paraId="29CFB12A" w14:textId="77777777" w:rsidR="00137BC0" w:rsidRDefault="00137BC0">
      <w:pPr>
        <w:rPr>
          <w:rFonts w:hint="eastAsia"/>
        </w:rPr>
      </w:pPr>
      <w:bookmarkStart w:id="0" w:name="_GoBack"/>
      <w:bookmarkEnd w:id="0"/>
    </w:p>
    <w:sectPr w:rsidR="00137BC0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4C"/>
    <w:rsid w:val="00067850"/>
    <w:rsid w:val="00137BC0"/>
    <w:rsid w:val="0015403C"/>
    <w:rsid w:val="00167F1B"/>
    <w:rsid w:val="00252ED9"/>
    <w:rsid w:val="002B7414"/>
    <w:rsid w:val="002E3233"/>
    <w:rsid w:val="00353B53"/>
    <w:rsid w:val="00455161"/>
    <w:rsid w:val="00485582"/>
    <w:rsid w:val="0052012A"/>
    <w:rsid w:val="00584F67"/>
    <w:rsid w:val="00594CA3"/>
    <w:rsid w:val="005D6748"/>
    <w:rsid w:val="0060233A"/>
    <w:rsid w:val="006B054C"/>
    <w:rsid w:val="007233BA"/>
    <w:rsid w:val="00727C3F"/>
    <w:rsid w:val="0079612A"/>
    <w:rsid w:val="008840DB"/>
    <w:rsid w:val="00947FF1"/>
    <w:rsid w:val="009525FF"/>
    <w:rsid w:val="00C26430"/>
    <w:rsid w:val="00CC3AB4"/>
    <w:rsid w:val="00E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CF4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3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812</Characters>
  <Application>Microsoft Macintosh Word</Application>
  <DocSecurity>0</DocSecurity>
  <Lines>6</Lines>
  <Paragraphs>1</Paragraphs>
  <ScaleCrop>false</ScaleCrop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2020-04-27T09:32:00Z</dcterms:created>
  <dcterms:modified xsi:type="dcterms:W3CDTF">2020-04-27T09:38:00Z</dcterms:modified>
</cp:coreProperties>
</file>