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BAE2D" w14:textId="77777777" w:rsidR="002371AC" w:rsidRDefault="002371AC" w:rsidP="002371AC">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2020-4-28</w:t>
      </w:r>
      <w:bookmarkEnd w:id="0"/>
      <w:r>
        <w:rPr>
          <w:rFonts w:ascii="Helvetica Neue" w:hAnsi="Helvetica Neue"/>
          <w:color w:val="33353C"/>
          <w:sz w:val="23"/>
          <w:szCs w:val="23"/>
        </w:rPr>
        <w:t>，今天上证指数高开</w:t>
      </w:r>
      <w:r>
        <w:rPr>
          <w:rFonts w:ascii="Helvetica Neue" w:hAnsi="Helvetica Neue"/>
          <w:color w:val="33353C"/>
          <w:sz w:val="23"/>
          <w:szCs w:val="23"/>
        </w:rPr>
        <w:t>0.11%</w:t>
      </w:r>
      <w:r>
        <w:rPr>
          <w:rFonts w:ascii="Helvetica Neue" w:hAnsi="Helvetica Neue"/>
          <w:color w:val="33353C"/>
          <w:sz w:val="23"/>
          <w:szCs w:val="23"/>
        </w:rPr>
        <w:t>，深证指数高开</w:t>
      </w:r>
      <w:r>
        <w:rPr>
          <w:rFonts w:ascii="Helvetica Neue" w:hAnsi="Helvetica Neue"/>
          <w:color w:val="33353C"/>
          <w:sz w:val="23"/>
          <w:szCs w:val="23"/>
        </w:rPr>
        <w:t>0.15%</w:t>
      </w:r>
      <w:r>
        <w:rPr>
          <w:rFonts w:ascii="Helvetica Neue" w:hAnsi="Helvetica Neue"/>
          <w:color w:val="33353C"/>
          <w:sz w:val="23"/>
          <w:szCs w:val="23"/>
        </w:rPr>
        <w:t>，创业板高开</w:t>
      </w:r>
      <w:r>
        <w:rPr>
          <w:rFonts w:ascii="Helvetica Neue" w:hAnsi="Helvetica Neue"/>
          <w:color w:val="33353C"/>
          <w:sz w:val="23"/>
          <w:szCs w:val="23"/>
        </w:rPr>
        <w:t>0.20%</w:t>
      </w:r>
      <w:r>
        <w:rPr>
          <w:rFonts w:ascii="Helvetica Neue" w:hAnsi="Helvetica Neue"/>
          <w:color w:val="33353C"/>
          <w:sz w:val="23"/>
          <w:szCs w:val="23"/>
        </w:rPr>
        <w:t>。截止收盘，上证指数收跌</w:t>
      </w:r>
      <w:r>
        <w:rPr>
          <w:rFonts w:ascii="Helvetica Neue" w:hAnsi="Helvetica Neue"/>
          <w:color w:val="33353C"/>
          <w:sz w:val="23"/>
          <w:szCs w:val="23"/>
        </w:rPr>
        <w:t>-0.19%</w:t>
      </w:r>
      <w:r>
        <w:rPr>
          <w:rFonts w:ascii="Helvetica Neue" w:hAnsi="Helvetica Neue"/>
          <w:color w:val="33353C"/>
          <w:sz w:val="23"/>
          <w:szCs w:val="23"/>
        </w:rPr>
        <w:t>；深证指数收涨</w:t>
      </w:r>
      <w:r>
        <w:rPr>
          <w:rFonts w:ascii="Helvetica Neue" w:hAnsi="Helvetica Neue"/>
          <w:color w:val="33353C"/>
          <w:sz w:val="23"/>
          <w:szCs w:val="23"/>
        </w:rPr>
        <w:t>0.47%</w:t>
      </w:r>
      <w:r>
        <w:rPr>
          <w:rFonts w:ascii="Helvetica Neue" w:hAnsi="Helvetica Neue"/>
          <w:color w:val="33353C"/>
          <w:sz w:val="23"/>
          <w:szCs w:val="23"/>
        </w:rPr>
        <w:t>；创业板收涨</w:t>
      </w:r>
      <w:r>
        <w:rPr>
          <w:rFonts w:ascii="Helvetica Neue" w:hAnsi="Helvetica Neue"/>
          <w:color w:val="33353C"/>
          <w:sz w:val="23"/>
          <w:szCs w:val="23"/>
        </w:rPr>
        <w:t>0.60%</w:t>
      </w:r>
      <w:r>
        <w:rPr>
          <w:rFonts w:ascii="Helvetica Neue" w:hAnsi="Helvetica Neue"/>
          <w:color w:val="33353C"/>
          <w:sz w:val="23"/>
          <w:szCs w:val="23"/>
        </w:rPr>
        <w:t>。</w:t>
      </w:r>
    </w:p>
    <w:p w14:paraId="6C55ED21"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海外资金全球配置：偏正面</w:t>
      </w:r>
    </w:p>
    <w:p w14:paraId="377703B3"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w:t>
      </w:r>
    </w:p>
    <w:p w14:paraId="6BD5B57A"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财政政策：美国政府也在一波接一波出台政策刺激经济，对股市是利好。</w:t>
      </w:r>
    </w:p>
    <w:p w14:paraId="00A00628"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YQ</w:t>
      </w:r>
      <w:r>
        <w:rPr>
          <w:rFonts w:ascii="Helvetica Neue" w:hAnsi="Helvetica Neue"/>
          <w:color w:val="33353C"/>
          <w:sz w:val="23"/>
          <w:szCs w:val="23"/>
        </w:rPr>
        <w:t>：每日新增确诊数还是处于万级别，特朗普延迟原定于</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w:t>
      </w:r>
      <w:r>
        <w:rPr>
          <w:rFonts w:ascii="Helvetica Neue" w:hAnsi="Helvetica Neue"/>
          <w:color w:val="33353C"/>
          <w:sz w:val="23"/>
          <w:szCs w:val="23"/>
        </w:rPr>
        <w:t>号的复工，对股市利空。</w:t>
      </w:r>
    </w:p>
    <w:p w14:paraId="1618D153"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股开盘后，北向资金呈现流入的状态，北向资金全天净流入</w:t>
      </w:r>
      <w:r>
        <w:rPr>
          <w:rFonts w:ascii="Helvetica Neue" w:hAnsi="Helvetica Neue"/>
          <w:color w:val="33353C"/>
          <w:sz w:val="23"/>
          <w:szCs w:val="23"/>
        </w:rPr>
        <w:t>26.04</w:t>
      </w:r>
      <w:r>
        <w:rPr>
          <w:rFonts w:ascii="Helvetica Neue" w:hAnsi="Helvetica Neue"/>
          <w:color w:val="33353C"/>
          <w:sz w:val="23"/>
          <w:szCs w:val="23"/>
        </w:rPr>
        <w:t>亿元。</w:t>
      </w:r>
    </w:p>
    <w:p w14:paraId="512317BF"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4A52E160"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央行公告称，目前银行体系流动性总量处于合理充裕水平，</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28</w:t>
      </w:r>
      <w:r>
        <w:rPr>
          <w:rFonts w:ascii="Helvetica Neue" w:hAnsi="Helvetica Neue"/>
          <w:color w:val="33353C"/>
          <w:sz w:val="23"/>
          <w:szCs w:val="23"/>
        </w:rPr>
        <w:t>日不开展逆回购操作。</w:t>
      </w:r>
      <w:r>
        <w:rPr>
          <w:rFonts w:ascii="Helvetica Neue" w:hAnsi="Helvetica Neue"/>
          <w:color w:val="33353C"/>
          <w:sz w:val="23"/>
          <w:szCs w:val="23"/>
        </w:rPr>
        <w:t>Wind</w:t>
      </w:r>
      <w:r>
        <w:rPr>
          <w:rFonts w:ascii="Helvetica Neue" w:hAnsi="Helvetica Neue"/>
          <w:color w:val="33353C"/>
          <w:sz w:val="23"/>
          <w:szCs w:val="23"/>
        </w:rPr>
        <w:t>数据显示，今日无逆回购到期。</w:t>
      </w:r>
    </w:p>
    <w:p w14:paraId="689D0015"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6A190828"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截至周一（</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27</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10586.68</w:t>
      </w:r>
      <w:r>
        <w:rPr>
          <w:rFonts w:ascii="Helvetica Neue" w:hAnsi="Helvetica Neue"/>
          <w:color w:val="33353C"/>
          <w:sz w:val="23"/>
          <w:szCs w:val="23"/>
        </w:rPr>
        <w:t>亿元，较前一交易日的</w:t>
      </w:r>
      <w:r>
        <w:rPr>
          <w:rFonts w:ascii="Helvetica Neue" w:hAnsi="Helvetica Neue"/>
          <w:color w:val="33353C"/>
          <w:sz w:val="23"/>
          <w:szCs w:val="23"/>
        </w:rPr>
        <w:t>10602.82</w:t>
      </w:r>
      <w:r>
        <w:rPr>
          <w:rFonts w:ascii="Helvetica Neue" w:hAnsi="Helvetica Neue"/>
          <w:color w:val="33353C"/>
          <w:sz w:val="23"/>
          <w:szCs w:val="23"/>
        </w:rPr>
        <w:t>亿元减少</w:t>
      </w:r>
      <w:r>
        <w:rPr>
          <w:rFonts w:ascii="Helvetica Neue" w:hAnsi="Helvetica Neue"/>
          <w:color w:val="33353C"/>
          <w:sz w:val="23"/>
          <w:szCs w:val="23"/>
        </w:rPr>
        <w:t>16.14</w:t>
      </w:r>
      <w:r>
        <w:rPr>
          <w:rFonts w:ascii="Helvetica Neue" w:hAnsi="Helvetica Neue"/>
          <w:color w:val="33353C"/>
          <w:sz w:val="23"/>
          <w:szCs w:val="23"/>
        </w:rPr>
        <w:t>亿元。</w:t>
      </w:r>
    </w:p>
    <w:p w14:paraId="5D5AE143"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信贷环境：偏中性</w:t>
      </w:r>
    </w:p>
    <w:p w14:paraId="0280B56A"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r>
        <w:rPr>
          <w:rFonts w:ascii="Helvetica Neue" w:hAnsi="Helvetica Neue"/>
          <w:color w:val="33353C"/>
          <w:sz w:val="23"/>
          <w:szCs w:val="23"/>
        </w:rPr>
        <w:t>shibor</w:t>
      </w:r>
      <w:r>
        <w:rPr>
          <w:rFonts w:ascii="Helvetica Neue" w:hAnsi="Helvetica Neue"/>
          <w:color w:val="33353C"/>
          <w:sz w:val="23"/>
          <w:szCs w:val="23"/>
        </w:rPr>
        <w:t>开始出现企稳。</w:t>
      </w:r>
      <w:r>
        <w:rPr>
          <w:rFonts w:ascii="Helvetica Neue" w:hAnsi="Helvetica Neue"/>
          <w:color w:val="33353C"/>
          <w:sz w:val="23"/>
          <w:szCs w:val="23"/>
        </w:rPr>
        <w:t>DR007</w:t>
      </w:r>
      <w:r>
        <w:rPr>
          <w:rFonts w:ascii="Helvetica Neue" w:hAnsi="Helvetica Neue"/>
          <w:color w:val="33353C"/>
          <w:sz w:val="23"/>
          <w:szCs w:val="23"/>
        </w:rPr>
        <w:t>开始出现企稳。但是资金还是很充裕的，便宜的资金支持企业复工。</w:t>
      </w:r>
    </w:p>
    <w:p w14:paraId="1EBC5078"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趋势：偏正面</w:t>
      </w:r>
    </w:p>
    <w:p w14:paraId="3967BE79"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：一季度</w:t>
      </w:r>
      <w:r>
        <w:rPr>
          <w:rFonts w:ascii="Helvetica Neue" w:hAnsi="Helvetica Neue"/>
          <w:color w:val="33353C"/>
          <w:sz w:val="23"/>
          <w:szCs w:val="23"/>
        </w:rPr>
        <w:t>GDP</w:t>
      </w:r>
      <w:r>
        <w:rPr>
          <w:rFonts w:ascii="Helvetica Neue" w:hAnsi="Helvetica Neue"/>
          <w:color w:val="33353C"/>
          <w:sz w:val="23"/>
          <w:szCs w:val="23"/>
        </w:rPr>
        <w:t>增速同比</w:t>
      </w:r>
      <w:r>
        <w:rPr>
          <w:rFonts w:ascii="Helvetica Neue" w:hAnsi="Helvetica Neue"/>
          <w:color w:val="33353C"/>
          <w:sz w:val="23"/>
          <w:szCs w:val="23"/>
        </w:rPr>
        <w:t>-6.8%</w:t>
      </w:r>
      <w:r>
        <w:rPr>
          <w:rFonts w:ascii="Helvetica Neue" w:hAnsi="Helvetica Neue"/>
          <w:color w:val="33353C"/>
          <w:sz w:val="23"/>
          <w:szCs w:val="23"/>
        </w:rPr>
        <w:t>，前值</w:t>
      </w:r>
      <w:r>
        <w:rPr>
          <w:rFonts w:ascii="Helvetica Neue" w:hAnsi="Helvetica Neue"/>
          <w:color w:val="33353C"/>
          <w:sz w:val="23"/>
          <w:szCs w:val="23"/>
        </w:rPr>
        <w:t>6%</w:t>
      </w:r>
      <w:r>
        <w:rPr>
          <w:rFonts w:ascii="Helvetica Neue" w:hAnsi="Helvetica Neue"/>
          <w:color w:val="33353C"/>
          <w:sz w:val="23"/>
          <w:szCs w:val="23"/>
        </w:rPr>
        <w:t>；（</w:t>
      </w:r>
      <w:r>
        <w:rPr>
          <w:rFonts w:ascii="Helvetica Neue" w:hAnsi="Helvetica Neue"/>
          <w:color w:val="33353C"/>
          <w:sz w:val="23"/>
          <w:szCs w:val="23"/>
        </w:rPr>
        <w:t>GDP</w:t>
      </w:r>
      <w:r>
        <w:rPr>
          <w:rFonts w:ascii="Helvetica Neue" w:hAnsi="Helvetica Neue"/>
          <w:color w:val="33353C"/>
          <w:sz w:val="23"/>
          <w:szCs w:val="23"/>
        </w:rPr>
        <w:t>主要由生产、投资和消费构成）</w:t>
      </w:r>
    </w:p>
    <w:p w14:paraId="5C02FF3F"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因为一季度</w:t>
      </w:r>
      <w:r>
        <w:rPr>
          <w:rFonts w:ascii="Helvetica Neue" w:hAnsi="Helvetica Neue"/>
          <w:color w:val="33353C"/>
          <w:sz w:val="23"/>
          <w:szCs w:val="23"/>
        </w:rPr>
        <w:t>GDP</w:t>
      </w:r>
      <w:r>
        <w:rPr>
          <w:rFonts w:ascii="Helvetica Neue" w:hAnsi="Helvetica Neue"/>
          <w:color w:val="33353C"/>
          <w:sz w:val="23"/>
          <w:szCs w:val="23"/>
        </w:rPr>
        <w:t>的同比为负，为了维持全年的经济目标，接下去的三个季度，都会相对而言比较正面。基本上今年就是跟去年差不多的节奏，接下去每个季度</w:t>
      </w:r>
      <w:r>
        <w:rPr>
          <w:rFonts w:ascii="Helvetica Neue" w:hAnsi="Helvetica Neue"/>
          <w:color w:val="33353C"/>
          <w:sz w:val="23"/>
          <w:szCs w:val="23"/>
        </w:rPr>
        <w:t>6%</w:t>
      </w:r>
      <w:r>
        <w:rPr>
          <w:rFonts w:ascii="Helvetica Neue" w:hAnsi="Helvetica Neue"/>
          <w:color w:val="33353C"/>
          <w:sz w:val="23"/>
          <w:szCs w:val="23"/>
        </w:rPr>
        <w:t>的增加，全年保</w:t>
      </w:r>
      <w:r>
        <w:rPr>
          <w:rFonts w:ascii="Helvetica Neue" w:hAnsi="Helvetica Neue"/>
          <w:color w:val="33353C"/>
          <w:sz w:val="23"/>
          <w:szCs w:val="23"/>
        </w:rPr>
        <w:t>3%</w:t>
      </w:r>
      <w:r>
        <w:rPr>
          <w:rFonts w:ascii="Helvetica Neue" w:hAnsi="Helvetica Neue"/>
          <w:color w:val="33353C"/>
          <w:sz w:val="23"/>
          <w:szCs w:val="23"/>
        </w:rPr>
        <w:t>，争取</w:t>
      </w:r>
      <w:r>
        <w:rPr>
          <w:rFonts w:ascii="Helvetica Neue" w:hAnsi="Helvetica Neue"/>
          <w:color w:val="33353C"/>
          <w:sz w:val="23"/>
          <w:szCs w:val="23"/>
        </w:rPr>
        <w:t>4%</w:t>
      </w:r>
      <w:r>
        <w:rPr>
          <w:rFonts w:ascii="Helvetica Neue" w:hAnsi="Helvetica Neue"/>
          <w:color w:val="33353C"/>
          <w:sz w:val="23"/>
          <w:szCs w:val="23"/>
        </w:rPr>
        <w:t>。</w:t>
      </w:r>
      <w:r>
        <w:rPr>
          <w:rFonts w:ascii="Helvetica Neue" w:hAnsi="Helvetica Neue"/>
          <w:color w:val="33353C"/>
          <w:sz w:val="23"/>
          <w:szCs w:val="23"/>
        </w:rPr>
        <w:t>ZZJ</w:t>
      </w:r>
      <w:r>
        <w:rPr>
          <w:rFonts w:ascii="Helvetica Neue" w:hAnsi="Helvetica Neue"/>
          <w:color w:val="33353C"/>
          <w:sz w:val="23"/>
          <w:szCs w:val="23"/>
        </w:rPr>
        <w:t>会议也不提增速目标了，主要是稳经济、脱贫，最后才是小康。</w:t>
      </w:r>
    </w:p>
    <w:p w14:paraId="7A07052D"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7A5E81C3"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16A4FDC5"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52A81FA5"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股收盘，上涨的股票有</w:t>
      </w:r>
      <w:r>
        <w:rPr>
          <w:rFonts w:ascii="Helvetica Neue" w:hAnsi="Helvetica Neue"/>
          <w:color w:val="33353C"/>
          <w:sz w:val="23"/>
          <w:szCs w:val="23"/>
        </w:rPr>
        <w:t>829</w:t>
      </w:r>
      <w:r>
        <w:rPr>
          <w:rFonts w:ascii="Helvetica Neue" w:hAnsi="Helvetica Neue"/>
          <w:color w:val="33353C"/>
          <w:sz w:val="23"/>
          <w:szCs w:val="23"/>
        </w:rPr>
        <w:t>只，下跌的</w:t>
      </w:r>
      <w:r>
        <w:rPr>
          <w:rFonts w:ascii="Helvetica Neue" w:hAnsi="Helvetica Neue"/>
          <w:color w:val="33353C"/>
          <w:sz w:val="23"/>
          <w:szCs w:val="23"/>
        </w:rPr>
        <w:t>2913</w:t>
      </w:r>
      <w:r>
        <w:rPr>
          <w:rFonts w:ascii="Helvetica Neue" w:hAnsi="Helvetica Neue"/>
          <w:color w:val="33353C"/>
          <w:sz w:val="23"/>
          <w:szCs w:val="23"/>
        </w:rPr>
        <w:t>只。</w:t>
      </w:r>
    </w:p>
    <w:p w14:paraId="16D2D5CF"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从盘面来看，成交量比上个交易日上升，成交额上升，成交价下降，可以看出市场的卖盘增加。</w:t>
      </w:r>
    </w:p>
    <w:p w14:paraId="31612A03"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77957753"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昨天深夜</w:t>
      </w:r>
      <w:r>
        <w:rPr>
          <w:rFonts w:ascii="Helvetica Neue" w:hAnsi="Helvetica Neue"/>
          <w:color w:val="33353C"/>
          <w:sz w:val="23"/>
          <w:szCs w:val="23"/>
        </w:rPr>
        <w:t>ZJH</w:t>
      </w:r>
      <w:r>
        <w:rPr>
          <w:rFonts w:ascii="Helvetica Neue" w:hAnsi="Helvetica Neue"/>
          <w:color w:val="33353C"/>
          <w:sz w:val="23"/>
          <w:szCs w:val="23"/>
        </w:rPr>
        <w:t>公布创业板实行注册制改革，今天市场开盘大幅下跌之后迅速拉回。沪深</w:t>
      </w:r>
      <w:r>
        <w:rPr>
          <w:rFonts w:ascii="Helvetica Neue" w:hAnsi="Helvetica Neue"/>
          <w:color w:val="33353C"/>
          <w:sz w:val="23"/>
          <w:szCs w:val="23"/>
        </w:rPr>
        <w:t>300</w:t>
      </w:r>
      <w:r>
        <w:rPr>
          <w:rFonts w:ascii="Helvetica Neue" w:hAnsi="Helvetica Neue"/>
          <w:color w:val="33353C"/>
          <w:sz w:val="23"/>
          <w:szCs w:val="23"/>
        </w:rPr>
        <w:t>开盘涨</w:t>
      </w:r>
      <w:r>
        <w:rPr>
          <w:rFonts w:ascii="Helvetica Neue" w:hAnsi="Helvetica Neue"/>
          <w:color w:val="33353C"/>
          <w:sz w:val="23"/>
          <w:szCs w:val="23"/>
        </w:rPr>
        <w:t>0.21%</w:t>
      </w:r>
      <w:r>
        <w:rPr>
          <w:rFonts w:ascii="Helvetica Neue" w:hAnsi="Helvetica Neue"/>
          <w:color w:val="33353C"/>
          <w:sz w:val="23"/>
          <w:szCs w:val="23"/>
        </w:rPr>
        <w:t>，盘中最多跌</w:t>
      </w:r>
      <w:r>
        <w:rPr>
          <w:rFonts w:ascii="Helvetica Neue" w:hAnsi="Helvetica Neue"/>
          <w:color w:val="33353C"/>
          <w:sz w:val="23"/>
          <w:szCs w:val="23"/>
        </w:rPr>
        <w:t>-1.40%</w:t>
      </w:r>
      <w:r>
        <w:rPr>
          <w:rFonts w:ascii="Helvetica Neue" w:hAnsi="Helvetica Neue"/>
          <w:color w:val="33353C"/>
          <w:sz w:val="23"/>
          <w:szCs w:val="23"/>
        </w:rPr>
        <w:t>，收盘涨</w:t>
      </w:r>
      <w:r>
        <w:rPr>
          <w:rFonts w:ascii="Helvetica Neue" w:hAnsi="Helvetica Neue"/>
          <w:color w:val="33353C"/>
          <w:sz w:val="23"/>
          <w:szCs w:val="23"/>
        </w:rPr>
        <w:t>0.69%</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开盘涨</w:t>
      </w:r>
      <w:r>
        <w:rPr>
          <w:rFonts w:ascii="Helvetica Neue" w:hAnsi="Helvetica Neue"/>
          <w:color w:val="33353C"/>
          <w:sz w:val="23"/>
          <w:szCs w:val="23"/>
        </w:rPr>
        <w:t>0.26%</w:t>
      </w:r>
      <w:r>
        <w:rPr>
          <w:rFonts w:ascii="Helvetica Neue" w:hAnsi="Helvetica Neue"/>
          <w:color w:val="33353C"/>
          <w:sz w:val="23"/>
          <w:szCs w:val="23"/>
        </w:rPr>
        <w:t>，盘中最多跌</w:t>
      </w:r>
      <w:r>
        <w:rPr>
          <w:rFonts w:ascii="Helvetica Neue" w:hAnsi="Helvetica Neue"/>
          <w:color w:val="33353C"/>
          <w:sz w:val="23"/>
          <w:szCs w:val="23"/>
        </w:rPr>
        <w:t>-0.83%</w:t>
      </w:r>
      <w:r>
        <w:rPr>
          <w:rFonts w:ascii="Helvetica Neue" w:hAnsi="Helvetica Neue"/>
          <w:color w:val="33353C"/>
          <w:sz w:val="23"/>
          <w:szCs w:val="23"/>
        </w:rPr>
        <w:t>，收盘涨</w:t>
      </w:r>
      <w:r>
        <w:rPr>
          <w:rFonts w:ascii="Helvetica Neue" w:hAnsi="Helvetica Neue"/>
          <w:color w:val="33353C"/>
          <w:sz w:val="23"/>
          <w:szCs w:val="23"/>
        </w:rPr>
        <w:t>0.71%</w:t>
      </w:r>
      <w:r>
        <w:rPr>
          <w:rFonts w:ascii="Helvetica Neue" w:hAnsi="Helvetica Neue"/>
          <w:color w:val="33353C"/>
          <w:sz w:val="23"/>
          <w:szCs w:val="23"/>
        </w:rPr>
        <w:t>；创业板比较惨，创业板指开盘涨</w:t>
      </w:r>
      <w:r>
        <w:rPr>
          <w:rFonts w:ascii="Helvetica Neue" w:hAnsi="Helvetica Neue"/>
          <w:color w:val="33353C"/>
          <w:sz w:val="23"/>
          <w:szCs w:val="23"/>
        </w:rPr>
        <w:t>0.20%</w:t>
      </w:r>
      <w:r>
        <w:rPr>
          <w:rFonts w:ascii="Helvetica Neue" w:hAnsi="Helvetica Neue"/>
          <w:color w:val="33353C"/>
          <w:sz w:val="23"/>
          <w:szCs w:val="23"/>
        </w:rPr>
        <w:t>，盘中最多跌</w:t>
      </w:r>
      <w:r>
        <w:rPr>
          <w:rFonts w:ascii="Helvetica Neue" w:hAnsi="Helvetica Neue"/>
          <w:color w:val="33353C"/>
          <w:sz w:val="23"/>
          <w:szCs w:val="23"/>
        </w:rPr>
        <w:t>-2.50%</w:t>
      </w:r>
      <w:r>
        <w:rPr>
          <w:rFonts w:ascii="Helvetica Neue" w:hAnsi="Helvetica Neue"/>
          <w:color w:val="33353C"/>
          <w:sz w:val="23"/>
          <w:szCs w:val="23"/>
        </w:rPr>
        <w:t>，收盘涨</w:t>
      </w:r>
      <w:r>
        <w:rPr>
          <w:rFonts w:ascii="Helvetica Neue" w:hAnsi="Helvetica Neue"/>
          <w:color w:val="33353C"/>
          <w:sz w:val="23"/>
          <w:szCs w:val="23"/>
        </w:rPr>
        <w:t>0.60%</w:t>
      </w:r>
      <w:r>
        <w:rPr>
          <w:rFonts w:ascii="Helvetica Neue" w:hAnsi="Helvetica Neue"/>
          <w:color w:val="33353C"/>
          <w:sz w:val="23"/>
          <w:szCs w:val="23"/>
        </w:rPr>
        <w:t>。</w:t>
      </w:r>
    </w:p>
    <w:p w14:paraId="3C0F9ADF"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十年国开债</w:t>
      </w:r>
      <w:r>
        <w:rPr>
          <w:rFonts w:ascii="Helvetica Neue" w:hAnsi="Helvetica Neue"/>
          <w:color w:val="33353C"/>
          <w:sz w:val="23"/>
          <w:szCs w:val="23"/>
        </w:rPr>
        <w:t>190215</w:t>
      </w:r>
      <w:r>
        <w:rPr>
          <w:rFonts w:ascii="Helvetica Neue" w:hAnsi="Helvetica Neue"/>
          <w:color w:val="33353C"/>
          <w:sz w:val="23"/>
          <w:szCs w:val="23"/>
        </w:rPr>
        <w:t>先是下行</w:t>
      </w:r>
      <w:r>
        <w:rPr>
          <w:rFonts w:ascii="Helvetica Neue" w:hAnsi="Helvetica Neue"/>
          <w:color w:val="33353C"/>
          <w:sz w:val="23"/>
          <w:szCs w:val="23"/>
        </w:rPr>
        <w:t>1.22bp</w:t>
      </w:r>
      <w:r>
        <w:rPr>
          <w:rFonts w:ascii="Helvetica Neue" w:hAnsi="Helvetica Neue"/>
          <w:color w:val="33353C"/>
          <w:sz w:val="23"/>
          <w:szCs w:val="23"/>
        </w:rPr>
        <w:t>，收盘磨平涨幅至</w:t>
      </w:r>
      <w:r>
        <w:rPr>
          <w:rFonts w:ascii="Helvetica Neue" w:hAnsi="Helvetica Neue"/>
          <w:color w:val="33353C"/>
          <w:sz w:val="23"/>
          <w:szCs w:val="23"/>
        </w:rPr>
        <w:t>2.8650%</w:t>
      </w:r>
      <w:r>
        <w:rPr>
          <w:rFonts w:ascii="Helvetica Neue" w:hAnsi="Helvetica Neue"/>
          <w:color w:val="33353C"/>
          <w:sz w:val="23"/>
          <w:szCs w:val="23"/>
        </w:rPr>
        <w:t>。这是债券的牛市，即使有利空回调后继续上涨。虽然已经有泡沫，但是牛市的泡沫不会突然破裂。</w:t>
      </w:r>
    </w:p>
    <w:p w14:paraId="3DB53042"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北上资金继续净流入，北上资金在一定程度上代表长期资金的入驻，对于股市来说是利好。</w:t>
      </w:r>
    </w:p>
    <w:p w14:paraId="6B09263F"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昨晚深夜，</w:t>
      </w:r>
      <w:r>
        <w:rPr>
          <w:rFonts w:ascii="Helvetica Neue" w:hAnsi="Helvetica Neue"/>
          <w:color w:val="33353C"/>
          <w:sz w:val="23"/>
          <w:szCs w:val="23"/>
        </w:rPr>
        <w:t>ZJH</w:t>
      </w:r>
      <w:r>
        <w:rPr>
          <w:rFonts w:ascii="Helvetica Neue" w:hAnsi="Helvetica Neue"/>
          <w:color w:val="33353C"/>
          <w:sz w:val="23"/>
          <w:szCs w:val="23"/>
        </w:rPr>
        <w:t>公告创业板实行注册制改革，主要信息是：</w:t>
      </w:r>
    </w:p>
    <w:p w14:paraId="590D29A9"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1</w:t>
      </w:r>
      <w:r>
        <w:rPr>
          <w:rFonts w:ascii="Helvetica Neue" w:hAnsi="Helvetica Neue"/>
          <w:color w:val="33353C"/>
          <w:sz w:val="23"/>
          <w:szCs w:val="23"/>
        </w:rPr>
        <w:t>、新上市企业上市前五日不设涨跌幅，之后涨跌幅限制从目前的</w:t>
      </w:r>
      <w:r>
        <w:rPr>
          <w:rFonts w:ascii="Helvetica Neue" w:hAnsi="Helvetica Neue"/>
          <w:color w:val="33353C"/>
          <w:sz w:val="23"/>
          <w:szCs w:val="23"/>
        </w:rPr>
        <w:t>10%</w:t>
      </w:r>
      <w:r>
        <w:rPr>
          <w:rFonts w:ascii="Helvetica Neue" w:hAnsi="Helvetica Neue"/>
          <w:color w:val="33353C"/>
          <w:sz w:val="23"/>
          <w:szCs w:val="23"/>
        </w:rPr>
        <w:t>调整为</w:t>
      </w:r>
      <w:r>
        <w:rPr>
          <w:rFonts w:ascii="Helvetica Neue" w:hAnsi="Helvetica Neue"/>
          <w:color w:val="33353C"/>
          <w:sz w:val="23"/>
          <w:szCs w:val="23"/>
        </w:rPr>
        <w:t>20%</w:t>
      </w:r>
      <w:r>
        <w:rPr>
          <w:rFonts w:ascii="Helvetica Neue" w:hAnsi="Helvetica Neue"/>
          <w:color w:val="33353C"/>
          <w:sz w:val="23"/>
          <w:szCs w:val="23"/>
        </w:rPr>
        <w:t>。壳公司失去价值，纯炒作变得更加困难。</w:t>
      </w:r>
    </w:p>
    <w:p w14:paraId="69040C16"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、新增创业板个人投资者须满足前</w:t>
      </w:r>
      <w:r>
        <w:rPr>
          <w:rFonts w:ascii="Helvetica Neue" w:hAnsi="Helvetica Neue"/>
          <w:color w:val="33353C"/>
          <w:sz w:val="23"/>
          <w:szCs w:val="23"/>
        </w:rPr>
        <w:t>20</w:t>
      </w:r>
      <w:r>
        <w:rPr>
          <w:rFonts w:ascii="Helvetica Neue" w:hAnsi="Helvetica Neue"/>
          <w:color w:val="33353C"/>
          <w:sz w:val="23"/>
          <w:szCs w:val="23"/>
        </w:rPr>
        <w:t>个交易日日均资产不低于</w:t>
      </w:r>
      <w:r>
        <w:rPr>
          <w:rFonts w:ascii="Helvetica Neue" w:hAnsi="Helvetica Neue"/>
          <w:color w:val="33353C"/>
          <w:sz w:val="23"/>
          <w:szCs w:val="23"/>
        </w:rPr>
        <w:t>10</w:t>
      </w:r>
      <w:r>
        <w:rPr>
          <w:rFonts w:ascii="Helvetica Neue" w:hAnsi="Helvetica Neue"/>
          <w:color w:val="33353C"/>
          <w:sz w:val="23"/>
          <w:szCs w:val="23"/>
        </w:rPr>
        <w:t>万元，且具备</w:t>
      </w:r>
      <w:r>
        <w:rPr>
          <w:rFonts w:ascii="Helvetica Neue" w:hAnsi="Helvetica Neue"/>
          <w:color w:val="33353C"/>
          <w:sz w:val="23"/>
          <w:szCs w:val="23"/>
        </w:rPr>
        <w:t>24</w:t>
      </w:r>
      <w:r>
        <w:rPr>
          <w:rFonts w:ascii="Helvetica Neue" w:hAnsi="Helvetica Neue"/>
          <w:color w:val="33353C"/>
          <w:sz w:val="23"/>
          <w:szCs w:val="23"/>
        </w:rPr>
        <w:t>个月的</w:t>
      </w:r>
      <w:r>
        <w:rPr>
          <w:rFonts w:ascii="Helvetica Neue" w:hAnsi="Helvetica Neue"/>
          <w:color w:val="33353C"/>
          <w:sz w:val="23"/>
          <w:szCs w:val="23"/>
        </w:rPr>
        <w:t>A</w:t>
      </w:r>
      <w:r>
        <w:rPr>
          <w:rFonts w:ascii="Helvetica Neue" w:hAnsi="Helvetica Neue"/>
          <w:color w:val="33353C"/>
          <w:sz w:val="23"/>
          <w:szCs w:val="23"/>
        </w:rPr>
        <w:t>股交易经验的门槛。</w:t>
      </w:r>
    </w:p>
    <w:p w14:paraId="5B50A412"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点评：</w:t>
      </w:r>
    </w:p>
    <w:p w14:paraId="3FB33EF3"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w:t>
      </w:r>
      <w:r>
        <w:rPr>
          <w:rFonts w:ascii="Helvetica Neue" w:hAnsi="Helvetica Neue"/>
          <w:color w:val="33353C"/>
          <w:sz w:val="23"/>
          <w:szCs w:val="23"/>
        </w:rPr>
        <w:t>A</w:t>
      </w:r>
      <w:r>
        <w:rPr>
          <w:rFonts w:ascii="Helvetica Neue" w:hAnsi="Helvetica Neue"/>
          <w:color w:val="33353C"/>
          <w:sz w:val="23"/>
          <w:szCs w:val="23"/>
        </w:rPr>
        <w:t>股上市公司的审核比较严格，这也导致了能够上市的公司拥有了壳资源，借壳上市的案例很多，实行注册制之后，上市公司的资源就显得不那么稀缺了。有些业绩不行的公司没有了壳资源的优势，会受到投资人的抛售；</w:t>
      </w:r>
    </w:p>
    <w:p w14:paraId="5A82C625"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、现在创业板开通只需要临柜即可，设置投资者门槛无疑会阻碍一些资金的入场，对于市场的流动性还是有影响的。</w:t>
      </w:r>
    </w:p>
    <w:p w14:paraId="65F8596C"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今天早上，大家用脚投票了！！特别是小票跌得特别惨，因为注册制实行了对他们来说是利空，创业板最低跌</w:t>
      </w:r>
      <w:r>
        <w:rPr>
          <w:rFonts w:ascii="Helvetica Neue" w:hAnsi="Helvetica Neue"/>
          <w:color w:val="33353C"/>
          <w:sz w:val="23"/>
          <w:szCs w:val="23"/>
        </w:rPr>
        <w:t>-2.50%</w:t>
      </w:r>
      <w:r>
        <w:rPr>
          <w:rFonts w:ascii="Helvetica Neue" w:hAnsi="Helvetica Neue"/>
          <w:color w:val="33353C"/>
          <w:sz w:val="23"/>
          <w:szCs w:val="23"/>
        </w:rPr>
        <w:t>，中证</w:t>
      </w:r>
      <w:r>
        <w:rPr>
          <w:rFonts w:ascii="Helvetica Neue" w:hAnsi="Helvetica Neue"/>
          <w:color w:val="33353C"/>
          <w:sz w:val="23"/>
          <w:szCs w:val="23"/>
        </w:rPr>
        <w:t>500</w:t>
      </w:r>
      <w:r>
        <w:rPr>
          <w:rFonts w:ascii="Helvetica Neue" w:hAnsi="Helvetica Neue"/>
          <w:color w:val="33353C"/>
          <w:sz w:val="23"/>
          <w:szCs w:val="23"/>
        </w:rPr>
        <w:t>最低跌</w:t>
      </w:r>
      <w:r>
        <w:rPr>
          <w:rFonts w:ascii="Helvetica Neue" w:hAnsi="Helvetica Neue"/>
          <w:color w:val="33353C"/>
          <w:sz w:val="23"/>
          <w:szCs w:val="23"/>
        </w:rPr>
        <w:t>-3.07%</w:t>
      </w:r>
      <w:r>
        <w:rPr>
          <w:rFonts w:ascii="Helvetica Neue" w:hAnsi="Helvetica Neue"/>
          <w:color w:val="33353C"/>
          <w:sz w:val="23"/>
          <w:szCs w:val="23"/>
        </w:rPr>
        <w:t>，中证</w:t>
      </w:r>
      <w:r>
        <w:rPr>
          <w:rFonts w:ascii="Helvetica Neue" w:hAnsi="Helvetica Neue"/>
          <w:color w:val="33353C"/>
          <w:sz w:val="23"/>
          <w:szCs w:val="23"/>
        </w:rPr>
        <w:t>1000</w:t>
      </w:r>
      <w:r>
        <w:rPr>
          <w:rFonts w:ascii="Helvetica Neue" w:hAnsi="Helvetica Neue"/>
          <w:color w:val="33353C"/>
          <w:sz w:val="23"/>
          <w:szCs w:val="23"/>
        </w:rPr>
        <w:t>最低跌</w:t>
      </w:r>
      <w:r>
        <w:rPr>
          <w:rFonts w:ascii="Helvetica Neue" w:hAnsi="Helvetica Neue"/>
          <w:color w:val="33353C"/>
          <w:sz w:val="23"/>
          <w:szCs w:val="23"/>
        </w:rPr>
        <w:t>-4.39%</w:t>
      </w:r>
      <w:r>
        <w:rPr>
          <w:rFonts w:ascii="Helvetica Neue" w:hAnsi="Helvetica Neue"/>
          <w:color w:val="33353C"/>
          <w:sz w:val="23"/>
          <w:szCs w:val="23"/>
        </w:rPr>
        <w:t>。接近收盘，还是有将近百股跌超</w:t>
      </w:r>
      <w:r>
        <w:rPr>
          <w:rFonts w:ascii="Helvetica Neue" w:hAnsi="Helvetica Neue"/>
          <w:color w:val="33353C"/>
          <w:sz w:val="23"/>
          <w:szCs w:val="23"/>
        </w:rPr>
        <w:t>9%</w:t>
      </w:r>
      <w:r>
        <w:rPr>
          <w:rFonts w:ascii="Helvetica Neue" w:hAnsi="Helvetica Neue"/>
          <w:color w:val="33353C"/>
          <w:sz w:val="23"/>
          <w:szCs w:val="23"/>
        </w:rPr>
        <w:t>。</w:t>
      </w:r>
    </w:p>
    <w:p w14:paraId="038B783A"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关于银行业一季报超预期的情况，在平安银行季报出来的时候已经分析，是因为央行对于银行业的业务和货币宽松，还有财政政策的作用导致的。今天宁波银行的季报也超预期，带动了包括平安银行在内的银行股再次上涨，为啥平安银行已经涨过了，明明是宁波银行出的季报，它还是上涨</w:t>
      </w:r>
      <w:r>
        <w:rPr>
          <w:rFonts w:ascii="Helvetica Neue" w:hAnsi="Helvetica Neue"/>
          <w:color w:val="33353C"/>
          <w:sz w:val="23"/>
          <w:szCs w:val="23"/>
        </w:rPr>
        <w:t>3%</w:t>
      </w:r>
      <w:r>
        <w:rPr>
          <w:rFonts w:ascii="Helvetica Neue" w:hAnsi="Helvetica Neue"/>
          <w:color w:val="33353C"/>
          <w:sz w:val="23"/>
          <w:szCs w:val="23"/>
        </w:rPr>
        <w:t>？我觉得可能是因为同行业造成景气错觉。一个行业中只有一个人发展的好，大家可能觉得是例外。慢慢增加两个、三个到行业中大多数，这时候大家就会觉得这个行业的发展好，对于这个行业就会给好评价，高估值。</w:t>
      </w:r>
    </w:p>
    <w:p w14:paraId="18900371"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这里需要立一个</w:t>
      </w:r>
      <w:r>
        <w:rPr>
          <w:rFonts w:ascii="Helvetica Neue" w:hAnsi="Helvetica Neue"/>
          <w:color w:val="33353C"/>
          <w:sz w:val="23"/>
          <w:szCs w:val="23"/>
        </w:rPr>
        <w:t>flag</w:t>
      </w:r>
      <w:r>
        <w:rPr>
          <w:rFonts w:ascii="Helvetica Neue" w:hAnsi="Helvetica Neue"/>
          <w:color w:val="33353C"/>
          <w:sz w:val="23"/>
          <w:szCs w:val="23"/>
        </w:rPr>
        <w:t>，当一个行业中不是胜者通吃的情况下，同类公司的业绩往往会相似，业绩公布时，往往会相互作用。我们观察兴业银行和招商银行这周季报披露时，平安银行和宁波银行的情况。</w:t>
      </w:r>
    </w:p>
    <w:p w14:paraId="67E0CCA2"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公募基金一季度的持仓相较年初的持仓从</w:t>
      </w:r>
      <w:r>
        <w:rPr>
          <w:rFonts w:ascii="Helvetica Neue" w:hAnsi="Helvetica Neue"/>
          <w:color w:val="33353C"/>
          <w:sz w:val="23"/>
          <w:szCs w:val="23"/>
        </w:rPr>
        <w:t>89%-&gt;86%</w:t>
      </w:r>
      <w:r>
        <w:rPr>
          <w:rFonts w:ascii="Helvetica Neue" w:hAnsi="Helvetica Neue"/>
          <w:color w:val="33353C"/>
          <w:sz w:val="23"/>
          <w:szCs w:val="23"/>
        </w:rPr>
        <w:t>，赌场的资金又减少了，不是个好消息。</w:t>
      </w:r>
    </w:p>
    <w:p w14:paraId="361740BD"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现在指数点位相当于基本面有点高，又是属于经济数据空窗期，情绪一不行就挂了。此外，美联储投放流动性的动作要放缓，所以，流动性是个挑战。</w:t>
      </w:r>
    </w:p>
    <w:p w14:paraId="351B5CFD"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75CB36F0"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10079E03" w14:textId="77777777" w:rsidR="002371AC" w:rsidRDefault="002371AC" w:rsidP="002371A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0F458048"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1AC"/>
    <w:rsid w:val="002371AC"/>
    <w:rsid w:val="00305835"/>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F3A7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71A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467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Macintosh Word</Application>
  <DocSecurity>0</DocSecurity>
  <Lines>15</Lines>
  <Paragraphs>4</Paragraphs>
  <ScaleCrop>false</ScaleCrop>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2020-06-29T16:32:00Z</dcterms:created>
  <dcterms:modified xsi:type="dcterms:W3CDTF">2020-06-29T16:32:00Z</dcterms:modified>
</cp:coreProperties>
</file>