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Hans"/>
        </w:rPr>
      </w:pPr>
      <w:r>
        <w:rPr>
          <w:rFonts w:hint="eastAsia"/>
          <w:lang w:val="en-US" w:eastAsia="zh-Hans"/>
        </w:rPr>
        <w:t>背景</w:t>
      </w:r>
    </w:p>
    <w:p>
      <w:pPr>
        <w:numPr>
          <w:numId w:val="0"/>
        </w:numPr>
        <w:rPr>
          <w:rFonts w:hint="eastAsia"/>
          <w:lang w:val="en-US" w:eastAsia="zh-Hans"/>
        </w:rPr>
      </w:pPr>
      <w:r>
        <w:rPr>
          <w:rFonts w:hint="eastAsia"/>
          <w:lang w:val="en-US" w:eastAsia="zh-Hans"/>
        </w:rPr>
        <w:t>通常，一旦需要开发一个更改多个存储库的功能时，事情就会开始变得混乱。例如，可能有一个core存储库和一个module存储库，而正在为module开发的功能需要在module中更改 API。</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如果是这样，可能会因为测试对module的更改是否见效而感到恼火</w:t>
      </w:r>
      <w:r>
        <w:rPr>
          <w:rFonts w:hint="default"/>
          <w:lang w:eastAsia="zh-Hans"/>
        </w:rPr>
        <w:t>。</w:t>
      </w:r>
      <w:r>
        <w:rPr>
          <w:rFonts w:hint="eastAsia"/>
          <w:lang w:val="en-US" w:eastAsia="zh-Hans"/>
        </w:rPr>
        <w:t>要测试功能</w:t>
      </w:r>
      <w:r>
        <w:rPr>
          <w:rFonts w:hint="default"/>
          <w:lang w:eastAsia="zh-Hans"/>
        </w:rPr>
        <w:t>，</w:t>
      </w:r>
      <w:r>
        <w:rPr>
          <w:rFonts w:hint="eastAsia"/>
          <w:lang w:val="en-US" w:eastAsia="zh-Hans"/>
        </w:rPr>
        <w:t>至少必须将本地快照发布到本地 Maven 存储库。虽然这可以在本地工作，但很容易忘记而错过发布，因此认为更改实际上依赖于过时的依赖项时有效。</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一旦涉及 CI，或者想与同事分享正在进行的工作结果（例如进行审查），事情就会变得更加复杂：</w:t>
      </w:r>
    </w:p>
    <w:p>
      <w:pPr>
        <w:numPr>
          <w:numId w:val="0"/>
        </w:numPr>
        <w:rPr>
          <w:rFonts w:hint="default"/>
          <w:lang w:eastAsia="zh-Hans"/>
        </w:rPr>
      </w:pPr>
      <w:r>
        <w:rPr>
          <w:rFonts w:hint="default"/>
          <w:lang w:eastAsia="zh-Hans"/>
        </w:rPr>
        <w:t>- 你有没有</w:t>
      </w:r>
      <w:r>
        <w:rPr>
          <w:rFonts w:hint="eastAsia"/>
          <w:lang w:val="en-US" w:eastAsia="zh-Hans"/>
        </w:rPr>
        <w:t>抱怨过</w:t>
      </w:r>
      <w:r>
        <w:rPr>
          <w:rFonts w:hint="default"/>
          <w:lang w:eastAsia="zh-Hans"/>
        </w:rPr>
        <w:t>必须检查 core/some-branch，发布到本地 Maven，然后检查 module/some-feature-branch 并测试它？</w:t>
      </w:r>
    </w:p>
    <w:p>
      <w:pPr>
        <w:numPr>
          <w:numId w:val="0"/>
        </w:numPr>
        <w:rPr>
          <w:rFonts w:hint="default"/>
          <w:lang w:eastAsia="zh-Hans"/>
        </w:rPr>
      </w:pPr>
      <w:r>
        <w:rPr>
          <w:rFonts w:hint="default"/>
          <w:lang w:eastAsia="zh-Hans"/>
        </w:rPr>
        <w:t>- 你有没有意识到你忘记将更改推送到 master 以便他们可以尝试？</w:t>
      </w:r>
    </w:p>
    <w:p>
      <w:pPr>
        <w:numPr>
          <w:numId w:val="0"/>
        </w:numPr>
        <w:rPr>
          <w:rFonts w:hint="default"/>
          <w:lang w:eastAsia="zh-Hans"/>
        </w:rPr>
      </w:pPr>
      <w:r>
        <w:rPr>
          <w:rFonts w:hint="default"/>
          <w:lang w:eastAsia="zh-Hans"/>
        </w:rPr>
        <w:t>- 你有没有抱怨过，要在 CI 上实现这一点，你实际上必须急切地将你的feature分支合并到</w:t>
      </w:r>
      <w:r>
        <w:rPr>
          <w:rFonts w:hint="eastAsia"/>
          <w:lang w:val="en-US" w:eastAsia="zh-Hans"/>
        </w:rPr>
        <w:t>core</w:t>
      </w:r>
      <w:r>
        <w:rPr>
          <w:rFonts w:hint="default"/>
          <w:lang w:eastAsia="zh-Hans"/>
        </w:rPr>
        <w:t>，只是为了让</w:t>
      </w:r>
      <w:r>
        <w:rPr>
          <w:rFonts w:hint="default"/>
          <w:lang w:eastAsia="zh-Hans"/>
        </w:rPr>
        <w:t>feature</w:t>
      </w:r>
      <w:r>
        <w:rPr>
          <w:rFonts w:hint="default"/>
          <w:lang w:eastAsia="zh-Hans"/>
        </w:rPr>
        <w:t>分支上的另一个存储库可以看到它？</w:t>
      </w:r>
    </w:p>
    <w:p>
      <w:pPr>
        <w:numPr>
          <w:numId w:val="0"/>
        </w:numPr>
        <w:rPr>
          <w:rFonts w:hint="eastAsia"/>
          <w:lang w:eastAsia="zh-Hans"/>
        </w:rPr>
      </w:pPr>
    </w:p>
    <w:p>
      <w:pPr>
        <w:numPr>
          <w:numId w:val="0"/>
        </w:numPr>
        <w:rPr>
          <w:rFonts w:hint="eastAsia"/>
          <w:lang w:eastAsia="zh-Hans"/>
        </w:rPr>
      </w:pPr>
      <w:r>
        <w:rPr>
          <w:rFonts w:hint="eastAsia"/>
          <w:lang w:eastAsia="zh-Hans"/>
        </w:rPr>
        <w:t>潜在的问题是使用 Maven SNAPSHOTs 来处理多存储库开发还不够好。它无法模拟多存储库开发的复杂性，在不同的分支上同时开发功能。使用 SNAPSHOT（二进制依赖）来协调项目会导致难以诊断错误、破坏集成过程。通常必须急切地推送更改，或等待在共享存储库上发布快照，这样才能真正验证与其他模块的集成是否有效。</w:t>
      </w:r>
    </w:p>
    <w:p>
      <w:pPr>
        <w:numPr>
          <w:numId w:val="0"/>
        </w:numPr>
        <w:rPr>
          <w:rFonts w:hint="eastAsia"/>
          <w:lang w:eastAsia="zh-Hans"/>
        </w:rPr>
      </w:pPr>
    </w:p>
    <w:p>
      <w:pPr>
        <w:numPr>
          <w:numId w:val="0"/>
        </w:numPr>
        <w:rPr>
          <w:rFonts w:hint="eastAsia"/>
          <w:lang w:eastAsia="zh-Hans"/>
        </w:rPr>
      </w:pPr>
      <w:r>
        <w:rPr>
          <w:rFonts w:hint="eastAsia"/>
          <w:lang w:eastAsia="zh-Hans"/>
        </w:rPr>
        <w:t>我在使用 Micronaut 时遇到了同样的问题：我目前正在开发一项涉及同时更改多个存储库的功能：</w:t>
      </w:r>
    </w:p>
    <w:p>
      <w:pPr>
        <w:numPr>
          <w:numId w:val="0"/>
        </w:numPr>
        <w:rPr>
          <w:rFonts w:hint="eastAsia"/>
          <w:lang w:eastAsia="zh-Hans"/>
        </w:rPr>
      </w:pPr>
      <w:r>
        <w:rPr>
          <w:rFonts w:hint="default"/>
          <w:lang w:eastAsia="zh-Hans"/>
        </w:rPr>
        <w:t xml:space="preserve">- </w:t>
      </w:r>
      <w:r>
        <w:rPr>
          <w:rFonts w:hint="eastAsia"/>
          <w:lang w:eastAsia="zh-Hans"/>
        </w:rPr>
        <w:t>Micronaut Core，带有额外的公共 API</w:t>
      </w:r>
    </w:p>
    <w:p>
      <w:pPr>
        <w:numPr>
          <w:numId w:val="0"/>
        </w:numPr>
        <w:rPr>
          <w:rFonts w:hint="eastAsia"/>
          <w:lang w:eastAsia="zh-Hans"/>
        </w:rPr>
      </w:pPr>
      <w:r>
        <w:rPr>
          <w:rFonts w:hint="default"/>
          <w:lang w:eastAsia="zh-Hans"/>
        </w:rPr>
        <w:t xml:space="preserve">- </w:t>
      </w:r>
      <w:r>
        <w:rPr>
          <w:rFonts w:hint="eastAsia"/>
          <w:lang w:eastAsia="zh-Hans"/>
        </w:rPr>
        <w:t>Micronaut AOT，我正在积极开发的新模块</w:t>
      </w:r>
    </w:p>
    <w:p>
      <w:pPr>
        <w:numPr>
          <w:numId w:val="0"/>
        </w:numPr>
        <w:rPr>
          <w:rFonts w:hint="eastAsia"/>
          <w:lang w:eastAsia="zh-Hans"/>
        </w:rPr>
      </w:pPr>
      <w:r>
        <w:rPr>
          <w:rFonts w:hint="default"/>
          <w:lang w:eastAsia="zh-Hans"/>
        </w:rPr>
        <w:t xml:space="preserve">- </w:t>
      </w:r>
      <w:r>
        <w:rPr>
          <w:rFonts w:hint="eastAsia"/>
          <w:lang w:eastAsia="zh-Hans"/>
        </w:rPr>
        <w:t>Micronaut Gradle 插件，它集成了 AOT 模块</w:t>
      </w:r>
    </w:p>
    <w:p>
      <w:pPr>
        <w:numPr>
          <w:numId w:val="0"/>
        </w:numPr>
        <w:rPr>
          <w:rFonts w:hint="eastAsia"/>
          <w:lang w:eastAsia="zh-Hans"/>
        </w:rPr>
      </w:pPr>
      <w:r>
        <w:rPr>
          <w:rFonts w:hint="default"/>
          <w:lang w:eastAsia="zh-Hans"/>
        </w:rPr>
        <w:t xml:space="preserve">- </w:t>
      </w:r>
      <w:r>
        <w:rPr>
          <w:rFonts w:hint="eastAsia"/>
          <w:lang w:eastAsia="zh-Hans"/>
        </w:rPr>
        <w:t>一个使用修改后的 Gradle 插件的本地测试项目</w:t>
      </w:r>
    </w:p>
    <w:p>
      <w:pPr>
        <w:numPr>
          <w:numId w:val="0"/>
        </w:numPr>
        <w:rPr>
          <w:rFonts w:hint="eastAsia"/>
          <w:lang w:eastAsia="zh-Hans"/>
        </w:rPr>
      </w:pPr>
    </w:p>
    <w:p>
      <w:pPr>
        <w:numPr>
          <w:ilvl w:val="0"/>
          <w:numId w:val="1"/>
        </w:numPr>
        <w:rPr>
          <w:rFonts w:hint="eastAsia"/>
          <w:lang w:val="en-US" w:eastAsia="zh-Hans"/>
        </w:rPr>
      </w:pPr>
      <w:r>
        <w:rPr>
          <w:rFonts w:hint="eastAsia"/>
          <w:lang w:val="en-US" w:eastAsia="zh-Hans"/>
        </w:rPr>
        <w:t>简介</w:t>
      </w:r>
    </w:p>
    <w:p>
      <w:pPr>
        <w:numPr>
          <w:numId w:val="0"/>
        </w:numPr>
        <w:rPr>
          <w:rFonts w:hint="eastAsia"/>
          <w:lang w:val="en-US" w:eastAsia="zh-Hans"/>
        </w:rPr>
      </w:pPr>
      <w:r>
        <w:rPr>
          <w:rFonts w:hint="eastAsia"/>
          <w:lang w:val="en-US" w:eastAsia="zh-Hans"/>
        </w:rPr>
        <w:t>includegit-gradle-plugin</w:t>
      </w:r>
      <w:r>
        <w:rPr>
          <w:rFonts w:hint="default"/>
          <w:lang w:eastAsia="zh-Hans"/>
        </w:rPr>
        <w:t>（</w:t>
      </w:r>
      <w:r>
        <w:rPr>
          <w:rFonts w:hint="eastAsia"/>
          <w:lang w:val="en-US" w:eastAsia="zh-Hans"/>
        </w:rPr>
        <w:t>https://github.com/melix/includegit-gradle-plugin</w:t>
      </w:r>
      <w:r>
        <w:rPr>
          <w:rFonts w:hint="default"/>
          <w:lang w:eastAsia="zh-Hans"/>
        </w:rPr>
        <w:t>）</w:t>
      </w:r>
    </w:p>
    <w:p>
      <w:pPr>
        <w:numPr>
          <w:numId w:val="0"/>
        </w:numPr>
        <w:rPr>
          <w:rFonts w:hint="eastAsia"/>
          <w:lang w:val="en-US" w:eastAsia="zh-Hans"/>
        </w:rPr>
      </w:pPr>
      <w:r>
        <w:rPr>
          <w:rFonts w:hint="eastAsia"/>
          <w:lang w:val="en-US" w:eastAsia="zh-Hans"/>
        </w:rPr>
        <w:t>该插件允许将 Git 存储库作为源依赖项导入，而无需更改依赖项声明。</w:t>
      </w:r>
    </w:p>
    <w:p>
      <w:pPr>
        <w:numPr>
          <w:numId w:val="0"/>
        </w:numPr>
        <w:rPr>
          <w:rFonts w:hint="eastAsia"/>
          <w:lang w:val="en-US" w:eastAsia="zh-Hans"/>
        </w:rPr>
      </w:pPr>
    </w:p>
    <w:p>
      <w:pPr>
        <w:numPr>
          <w:numId w:val="0"/>
        </w:numPr>
        <w:rPr>
          <w:rFonts w:hint="default"/>
          <w:lang w:eastAsia="zh-Hans"/>
        </w:rPr>
      </w:pPr>
      <w:r>
        <w:rPr>
          <w:rFonts w:hint="eastAsia"/>
          <w:lang w:val="en-US" w:eastAsia="zh-Hans"/>
        </w:rPr>
        <w:t>在上面的示例中，这意味着当我在处理module时，它需要针对 core/some-branch 进行构建：Gradle 将自动checkout项目，构建分支并替换对应于任何二进制依赖项core的源码依赖</w:t>
      </w:r>
      <w:r>
        <w:rPr>
          <w:rFonts w:hint="default"/>
          <w:lang w:eastAsia="zh-Hans"/>
        </w:rPr>
        <w:t>。</w:t>
      </w:r>
    </w:p>
    <w:p>
      <w:pPr>
        <w:numPr>
          <w:numId w:val="0"/>
        </w:numPr>
      </w:pPr>
      <w:r>
        <w:drawing>
          <wp:inline distT="0" distB="0" distL="114300" distR="114300">
            <wp:extent cx="5268595" cy="1326515"/>
            <wp:effectExtent l="0" t="0" r="14605" b="196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1326515"/>
                    </a:xfrm>
                    <a:prstGeom prst="rect">
                      <a:avLst/>
                    </a:prstGeom>
                    <a:noFill/>
                    <a:ln w="9525">
                      <a:noFill/>
                    </a:ln>
                  </pic:spPr>
                </pic:pic>
              </a:graphicData>
            </a:graphic>
          </wp:inline>
        </w:drawing>
      </w:r>
    </w:p>
    <w:p>
      <w:pPr>
        <w:numPr>
          <w:numId w:val="0"/>
        </w:numPr>
      </w:pPr>
    </w:p>
    <w:p>
      <w:pPr>
        <w:numPr>
          <w:numId w:val="0"/>
        </w:numPr>
        <w:rPr>
          <w:rFonts w:hint="eastAsia"/>
          <w:lang w:val="en-US" w:eastAsia="zh-Hans"/>
        </w:rPr>
      </w:pPr>
      <w:r>
        <w:rPr>
          <w:rFonts w:hint="eastAsia"/>
          <w:lang w:val="en-US" w:eastAsia="zh-Hans"/>
        </w:rPr>
        <w:t>但它仍然需要将更改推送到远程存储库，以便可以在本地进行测试。好吧，一个好的多存储库开发故事必须整合本地和远程体验。这就是为什么这个插件实际上让支持这种模式变得轻而易举。</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实际上有两种方法可以处理这个问题。第一个是向 Gradle 解释，它可以简单地使用本地副本，而不是检查源代码。在这种情况下，插件将简单地忽略在存储库的 gitRepositories 块中声明的任何内容，并使用本地可用的任何内容。为此需要设置一个指向本地副本的 local.git.&lt;repoName&gt; Gradle 属性（在 gradle.properties 文件中）。在上面的示例中，我将添加一个 local.git.core 属性，指向我的本地core副本。</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或者，如果将内容组织到checkout目录中，那么可能会将所有与 micronaut 相关的项目都放在一个 micronaut-projects 目录中。在这种情况下，通过将 auto.include.git.dirs Gradle 属性设置为 micronaut-projects 目录，插件将自动将该 micronaut-projects 目录中的目录名称映射到包含的 Git 存储库名称。所以：</w:t>
      </w:r>
    </w:p>
    <w:p>
      <w:pPr>
        <w:numPr>
          <w:numId w:val="0"/>
        </w:numPr>
      </w:pPr>
      <w:r>
        <w:drawing>
          <wp:inline distT="0" distB="0" distL="114300" distR="114300">
            <wp:extent cx="5269230" cy="1310005"/>
            <wp:effectExtent l="0" t="0" r="1397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230" cy="1310005"/>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假设micronaut-projects 下有一个 micronaut-core 目录，然后它将自动使用，而不是从远程克隆。</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这些选项使本地开发变得非常方便，并且只有在准备好时才推送更改。在 CI 上，构建会自动检查依赖项，无需配置任何内容。</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完全相同的机制可用于在 CI 上创建“集成”构建。例如，它使得构建可以非常简单地针对 master 的最新状态自动构建，而不必等待 SNAPSHOT 发布，更重要的是，无需更改任何构建文件。作为奖励，它也适用于传递依赖：例如，如果有 A --depends on-→ B --depends on-→ C，那么可能需要确保如果 C 更改，A 仍然有效。如果 A 和 C 之间没有直接依赖关系，你如何处理快照？这个插件使测试变得非常简单：只需为 C 声明一个 Git 存储库，你就完成了！</w:t>
      </w:r>
    </w:p>
    <w:p>
      <w:pPr>
        <w:numPr>
          <w:numId w:val="0"/>
        </w:numPr>
        <w:rPr>
          <w:rFonts w:hint="eastAsia"/>
          <w:lang w:val="en-US" w:eastAsia="zh-Hans"/>
        </w:rPr>
      </w:pPr>
    </w:p>
    <w:p>
      <w:pPr>
        <w:numPr>
          <w:ilvl w:val="0"/>
          <w:numId w:val="1"/>
        </w:numPr>
        <w:rPr>
          <w:rFonts w:hint="eastAsia"/>
          <w:lang w:val="en-US" w:eastAsia="zh-Hans"/>
        </w:rPr>
      </w:pPr>
      <w:r>
        <w:rPr>
          <w:rFonts w:hint="eastAsia"/>
          <w:lang w:val="en-US" w:eastAsia="zh-Hans"/>
        </w:rPr>
        <w:t>原理</w:t>
      </w:r>
    </w:p>
    <w:p>
      <w:pPr>
        <w:numPr>
          <w:numId w:val="0"/>
        </w:numPr>
        <w:rPr>
          <w:rFonts w:hint="eastAsia"/>
          <w:lang w:val="en-US" w:eastAsia="zh-Hans"/>
        </w:rPr>
      </w:pPr>
      <w:r>
        <w:rPr>
          <w:rFonts w:hint="eastAsia"/>
          <w:lang w:val="en-US" w:eastAsia="zh-Hans"/>
        </w:rPr>
        <w:t>多存储库开发虽然提供架构优势（减少库的范围、更快的开发周期……），但对开发人员来说往往是痛苦的，尤其是当涉及的模块数量增加时。</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例如，要开发单个功能，开发人员可能必须一次处理多个存储库：一个core模块，位于core存储库中，以及一个依赖于core的library模块，位于library存储库中。</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问题是特定功能的开发可能需要更改core和library。在这种情况下，Java 生态系统中的开发人员通常依赖于在其本地 Maven 存储库中发布快照：更改core，发布快照，然后更改library，发布快照，然后重复循环。</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这种方法有几个问题：</w:t>
      </w:r>
    </w:p>
    <w:p>
      <w:pPr>
        <w:numPr>
          <w:numId w:val="0"/>
        </w:numPr>
        <w:rPr>
          <w:rFonts w:hint="eastAsia"/>
          <w:lang w:val="en-US" w:eastAsia="zh-Hans"/>
        </w:rPr>
      </w:pPr>
      <w:r>
        <w:rPr>
          <w:rFonts w:hint="default"/>
          <w:lang w:eastAsia="zh-Hans"/>
        </w:rPr>
        <w:t xml:space="preserve">- </w:t>
      </w:r>
      <w:r>
        <w:rPr>
          <w:rFonts w:hint="eastAsia"/>
          <w:lang w:val="en-US" w:eastAsia="zh-Hans"/>
        </w:rPr>
        <w:t>它需要在项目之间切换，将中间工件发布到本地文件系统</w:t>
      </w:r>
    </w:p>
    <w:p>
      <w:pPr>
        <w:numPr>
          <w:numId w:val="0"/>
        </w:numPr>
        <w:rPr>
          <w:rFonts w:hint="eastAsia"/>
          <w:lang w:val="en-US" w:eastAsia="zh-Hans"/>
        </w:rPr>
      </w:pPr>
      <w:r>
        <w:rPr>
          <w:rFonts w:hint="default"/>
          <w:lang w:eastAsia="zh-Hans"/>
        </w:rPr>
        <w:t xml:space="preserve">- </w:t>
      </w:r>
      <w:r>
        <w:rPr>
          <w:rFonts w:hint="eastAsia"/>
          <w:lang w:val="en-US" w:eastAsia="zh-Hans"/>
        </w:rPr>
        <w:t>使与他人协作变得困难，因为他们还需要checkout多个项目</w:t>
      </w:r>
    </w:p>
    <w:p>
      <w:pPr>
        <w:numPr>
          <w:numId w:val="0"/>
        </w:numPr>
        <w:rPr>
          <w:rFonts w:hint="eastAsia"/>
          <w:lang w:val="en-US" w:eastAsia="zh-Hans"/>
        </w:rPr>
      </w:pPr>
      <w:r>
        <w:rPr>
          <w:rFonts w:hint="default"/>
          <w:lang w:eastAsia="zh-Hans"/>
        </w:rPr>
        <w:t xml:space="preserve">- </w:t>
      </w:r>
      <w:r>
        <w:rPr>
          <w:rFonts w:hint="eastAsia"/>
          <w:lang w:val="en-US" w:eastAsia="zh-Hans"/>
        </w:rPr>
        <w:t>它需要将 mavenLocal() 集成为本地构建的存储库，这被认为是一种不好的做法（因为它引入了不可重现性并使构建变得脆弱）</w:t>
      </w:r>
    </w:p>
    <w:p>
      <w:pPr>
        <w:numPr>
          <w:numId w:val="0"/>
        </w:numPr>
        <w:rPr>
          <w:rFonts w:hint="eastAsia"/>
          <w:lang w:val="en-US" w:eastAsia="zh-Hans"/>
        </w:rPr>
      </w:pPr>
      <w:r>
        <w:rPr>
          <w:rFonts w:hint="default"/>
          <w:lang w:eastAsia="zh-Hans"/>
        </w:rPr>
        <w:t xml:space="preserve">- </w:t>
      </w:r>
      <w:r>
        <w:rPr>
          <w:rFonts w:hint="eastAsia"/>
          <w:lang w:val="en-US" w:eastAsia="zh-Hans"/>
        </w:rPr>
        <w:t>对于 CI，它需要发布到快照存储库以供下游构建获取更改，这意味着通常必须合并正在进行的工作才能测试更改</w:t>
      </w:r>
    </w:p>
    <w:p>
      <w:pPr>
        <w:numPr>
          <w:numId w:val="0"/>
        </w:numPr>
        <w:rPr>
          <w:rFonts w:hint="eastAsia"/>
          <w:lang w:val="en-US" w:eastAsia="zh-Hans"/>
        </w:rPr>
      </w:pPr>
      <w:r>
        <w:rPr>
          <w:rFonts w:hint="default"/>
          <w:lang w:eastAsia="zh-Hans"/>
        </w:rPr>
        <w:t xml:space="preserve">- </w:t>
      </w:r>
      <w:r>
        <w:rPr>
          <w:rFonts w:hint="eastAsia"/>
          <w:lang w:val="en-US" w:eastAsia="zh-Hans"/>
        </w:rPr>
        <w:t>如果要使用的库不是一级依赖项，它根本就不起作用</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为了改善这种情况，Gradle 用户可以使用复合构建来避免发布到本地存储库。通过避免 publishToMavenLocal 耗时，这已经使开发周期更快了。但是，复合构建有一些限制：</w:t>
      </w:r>
    </w:p>
    <w:p>
      <w:pPr>
        <w:numPr>
          <w:numId w:val="0"/>
        </w:numPr>
        <w:rPr>
          <w:rFonts w:hint="eastAsia"/>
          <w:lang w:val="en-US" w:eastAsia="zh-Hans"/>
        </w:rPr>
      </w:pPr>
      <w:r>
        <w:rPr>
          <w:rFonts w:hint="default"/>
          <w:lang w:eastAsia="zh-Hans"/>
        </w:rPr>
        <w:t xml:space="preserve">- </w:t>
      </w:r>
      <w:r>
        <w:rPr>
          <w:rFonts w:hint="eastAsia"/>
          <w:lang w:val="en-US" w:eastAsia="zh-Hans"/>
        </w:rPr>
        <w:t>包含的构建必须在本地目录中可用</w:t>
      </w:r>
    </w:p>
    <w:p>
      <w:pPr>
        <w:numPr>
          <w:numId w:val="0"/>
        </w:numPr>
        <w:rPr>
          <w:rFonts w:hint="eastAsia"/>
          <w:lang w:val="en-US" w:eastAsia="zh-Hans"/>
        </w:rPr>
      </w:pPr>
      <w:r>
        <w:rPr>
          <w:rFonts w:hint="default"/>
          <w:lang w:eastAsia="zh-Hans"/>
        </w:rPr>
        <w:t xml:space="preserve">- </w:t>
      </w:r>
      <w:r>
        <w:rPr>
          <w:rFonts w:hint="eastAsia"/>
          <w:lang w:val="en-US" w:eastAsia="zh-Hans"/>
        </w:rPr>
        <w:t>除非创建一个硬编码checkout的“集成”项目，否则很难甚至不可能在 CI 服务器上进行设置</w:t>
      </w:r>
    </w:p>
    <w:p>
      <w:pPr>
        <w:numPr>
          <w:numId w:val="0"/>
        </w:numPr>
        <w:rPr>
          <w:rFonts w:hint="eastAsia"/>
          <w:lang w:val="en-US" w:eastAsia="zh-Hans"/>
        </w:rPr>
      </w:pPr>
      <w:r>
        <w:rPr>
          <w:rFonts w:hint="default"/>
          <w:lang w:eastAsia="zh-Hans"/>
        </w:rPr>
        <w:t xml:space="preserve">- </w:t>
      </w:r>
      <w:r>
        <w:rPr>
          <w:rFonts w:hint="eastAsia"/>
          <w:lang w:val="en-US" w:eastAsia="zh-Hans"/>
        </w:rPr>
        <w:t>它强制更改构建的配置以使用复合构建</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此外，在多存储库环境中开发存在流程问题：如果该功能需要更改多个模块，为了能够集成更改，特别是在 CI 上，必须发布快照或预发布.问题是这不一定是可以接受的：例如，可能希望在每个存储库的分支中开发一个功能，并且只有在完整功能准备好后才合并。</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Gradle 还为源依赖项提供实验性支持，但解决了不同的问题。特别是，源依赖是常规依赖的替代品：它们需要更改具有“源依赖”的构建中的依赖表示法，包括分支。相反，我们想要做的是保持我们的构建文件不变，并用源代码替换二进制依赖项。</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这个插件通过允许包含（在 Gradle 包含的构建的意义上）Git 存储库并指定应该使用哪些分支/标签来提供此问题的解决方案。</w:t>
      </w:r>
    </w:p>
    <w:p>
      <w:pPr>
        <w:numPr>
          <w:numId w:val="0"/>
        </w:numPr>
        <w:rPr>
          <w:rFonts w:hint="eastAsia"/>
          <w:lang w:val="en-US" w:eastAsia="zh-Hans"/>
        </w:rPr>
      </w:pPr>
    </w:p>
    <w:p>
      <w:pPr>
        <w:numPr>
          <w:ilvl w:val="0"/>
          <w:numId w:val="1"/>
        </w:numPr>
        <w:rPr>
          <w:rFonts w:hint="eastAsia"/>
          <w:lang w:val="en-US" w:eastAsia="zh-Hans"/>
        </w:rPr>
      </w:pPr>
      <w:r>
        <w:rPr>
          <w:rFonts w:hint="eastAsia"/>
          <w:lang w:val="en-US" w:eastAsia="zh-Hans"/>
        </w:rPr>
        <w:t>配置</w:t>
      </w:r>
    </w:p>
    <w:p>
      <w:pPr>
        <w:numPr>
          <w:numId w:val="0"/>
        </w:numPr>
        <w:rPr>
          <w:rFonts w:hint="eastAsia"/>
          <w:lang w:val="en-US" w:eastAsia="zh-Hans"/>
        </w:rPr>
      </w:pPr>
      <w:r>
        <w:rPr>
          <w:rFonts w:hint="eastAsia"/>
          <w:lang w:val="en-US" w:eastAsia="zh-Hans"/>
        </w:rPr>
        <w:t>此插件是一个设置插件，必须应用于 settings.gradle(.kts) 文件，而不是项目 build.gradle(.kts) 文件。</w:t>
      </w:r>
    </w:p>
    <w:p>
      <w:pPr>
        <w:numPr>
          <w:numId w:val="0"/>
        </w:numPr>
      </w:pPr>
      <w:r>
        <w:drawing>
          <wp:inline distT="0" distB="0" distL="114300" distR="114300">
            <wp:extent cx="5273040" cy="1384300"/>
            <wp:effectExtent l="0" t="0" r="1016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1384300"/>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该插件定义了一个 gitRepositories 扩展，用于声明包含的 Git 存储库。</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例如，假设想要包含托管在 https://github.com/melix/jdoctor/ 的 jdoctor，那么应该编写：</w:t>
      </w:r>
    </w:p>
    <w:p>
      <w:pPr>
        <w:numPr>
          <w:numId w:val="0"/>
        </w:numPr>
      </w:pPr>
      <w:r>
        <w:drawing>
          <wp:inline distT="0" distB="0" distL="114300" distR="114300">
            <wp:extent cx="5269865" cy="2279015"/>
            <wp:effectExtent l="0" t="0" r="1333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9865" cy="2279015"/>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默认情况下，该插件将克隆包含的 Git 存储库到项目的 checkouts 目录中。如果存储库已被克隆，插件将每 24 小时自动执行一次更新。或者，可以通过将 -Drefresh.git.repositories 添加到 Gradle 命令行来强制它更新。</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声明包含的 Git 存储库将自动使插件克隆远程存储库。这使得在 CI 上使用非常方便，因为现在可以拥有使用来自其他存储库的其他工作分支的分支。但是，可能已经拥有已经在修改并且想要用于开发的本地克隆。在这种情况下，可以在 gradle.properties 文件中设置 local.git.XXXX Gradle 属性，其中 XXXX 是包含的存储库名称，以指向本地副本。在这种情况下，建议使用位于用户主目录中的 gradle.properties 文件：</w:t>
      </w:r>
    </w:p>
    <w:p>
      <w:pPr>
        <w:numPr>
          <w:numId w:val="0"/>
        </w:numPr>
      </w:pPr>
      <w:r>
        <w:drawing>
          <wp:inline distT="0" distB="0" distL="114300" distR="114300">
            <wp:extent cx="5269230" cy="528955"/>
            <wp:effectExtent l="0" t="0" r="1397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9230" cy="528955"/>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如果找到该属性，则分支或标签配置将被忽略。</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或者，可能有一个或多个包含已checkouts 项目的目录。在这种情况下，该插件提供了一种便利，它将自动将目录映射到 Git 存储库名称。为此，需要将 auto.include.git.dirs 设置为要扫描的目录列表。例如：</w:t>
      </w:r>
    </w:p>
    <w:p>
      <w:pPr>
        <w:numPr>
          <w:numId w:val="0"/>
        </w:numPr>
      </w:pPr>
      <w:r>
        <w:drawing>
          <wp:inline distT="0" distB="0" distL="114300" distR="114300">
            <wp:extent cx="4851400" cy="25527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4851400" cy="2552700"/>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然后你可以在你的 gradle.properties 文件中设置它：</w:t>
      </w:r>
    </w:p>
    <w:p>
      <w:pPr>
        <w:numPr>
          <w:numId w:val="0"/>
        </w:numPr>
      </w:pPr>
      <w:r>
        <w:drawing>
          <wp:inline distT="0" distB="0" distL="114300" distR="114300">
            <wp:extent cx="5270500" cy="228600"/>
            <wp:effectExtent l="0" t="0" r="1270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0500" cy="228600"/>
                    </a:xfrm>
                    <a:prstGeom prst="rect">
                      <a:avLst/>
                    </a:prstGeom>
                    <a:noFill/>
                    <a:ln w="9525">
                      <a:noFill/>
                    </a:ln>
                  </pic:spPr>
                </pic:pic>
              </a:graphicData>
            </a:graphic>
          </wp:inline>
        </w:drawing>
      </w:r>
    </w:p>
    <w:p>
      <w:pPr>
        <w:numPr>
          <w:numId w:val="0"/>
        </w:numPr>
      </w:pPr>
    </w:p>
    <w:p>
      <w:pPr>
        <w:numPr>
          <w:numId w:val="0"/>
        </w:numPr>
        <w:rPr>
          <w:rFonts w:hint="eastAsia"/>
          <w:lang w:val="en-US" w:eastAsia="zh-Hans"/>
        </w:rPr>
      </w:pPr>
      <w:r>
        <w:rPr>
          <w:rFonts w:hint="eastAsia"/>
          <w:lang w:val="en-US" w:eastAsia="zh-Hans"/>
        </w:rPr>
        <w:t>该插件将自动扫描 gradle 和 micronaut 目录，并将 foo-gradle-plugin、gradle-core、micronaut-core 和 micronaut-data 目录映射到可能包含的 Git 存储库。如果构建包含名为 micronaut-core 的存储库，那么它将自动从 micronaut-core 目录中选择它。</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这种机制使得处理具有多个 Git 存储库的复杂代码库变得非常方便。</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默认情况下，将自动包含克隆存储库的根目录。您可以通过调用 gitRepositories 扩展的 includeBuild 方法来调整包含构建的配置：</w:t>
      </w:r>
    </w:p>
    <w:p>
      <w:pPr>
        <w:numPr>
          <w:numId w:val="0"/>
        </w:numPr>
      </w:pPr>
      <w:r>
        <w:drawing>
          <wp:inline distT="0" distB="0" distL="114300" distR="114300">
            <wp:extent cx="5273040" cy="2009140"/>
            <wp:effectExtent l="0" t="0" r="10160" b="228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3040" cy="2009140"/>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在某些情况下，克隆项目的根目录可能不是想要包含的目录，或者可能想要包含几个子目录作为单独的包含构建。为此，可以使用与 Gradle 的 includeBuild 完全相同的 includeBuild 语句，只是根目录是checkouts 目录：</w:t>
      </w:r>
    </w:p>
    <w:p>
      <w:pPr>
        <w:numPr>
          <w:numId w:val="0"/>
        </w:numPr>
      </w:pPr>
      <w:r>
        <w:drawing>
          <wp:inline distT="0" distB="0" distL="114300" distR="114300">
            <wp:extent cx="5267325" cy="1440815"/>
            <wp:effectExtent l="0" t="0" r="1587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7325" cy="1440815"/>
                    </a:xfrm>
                    <a:prstGeom prst="rect">
                      <a:avLst/>
                    </a:prstGeom>
                    <a:noFill/>
                    <a:ln w="9525">
                      <a:noFill/>
                    </a:ln>
                  </pic:spPr>
                </pic:pic>
              </a:graphicData>
            </a:graphic>
          </wp:inline>
        </w:drawing>
      </w:r>
    </w:p>
    <w:p>
      <w:pPr>
        <w:numPr>
          <w:numId w:val="0"/>
        </w:numPr>
      </w:pPr>
    </w:p>
    <w:p>
      <w:pPr>
        <w:numPr>
          <w:numId w:val="0"/>
        </w:numPr>
        <w:rPr>
          <w:rFonts w:hint="eastAsia"/>
          <w:lang w:val="en-US" w:eastAsia="zh-Hans"/>
        </w:rPr>
      </w:pPr>
      <w:r>
        <w:rPr>
          <w:rFonts w:hint="eastAsia"/>
          <w:lang w:val="en-US" w:eastAsia="zh-Hans"/>
        </w:rPr>
        <w:t>可以使用来自单个存储库的多个 includeBuild 语句。</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该插件支持 3 种不同的身份验证机制：</w:t>
      </w:r>
    </w:p>
    <w:p>
      <w:pPr>
        <w:numPr>
          <w:numId w:val="0"/>
        </w:numPr>
        <w:rPr>
          <w:rFonts w:hint="eastAsia"/>
          <w:lang w:val="en-US" w:eastAsia="zh-Hans"/>
        </w:rPr>
      </w:pPr>
      <w:r>
        <w:rPr>
          <w:rFonts w:hint="default"/>
          <w:lang w:eastAsia="zh-Hans"/>
        </w:rPr>
        <w:t xml:space="preserve">- </w:t>
      </w:r>
      <w:r>
        <w:rPr>
          <w:rFonts w:hint="eastAsia"/>
          <w:lang w:val="en-US" w:eastAsia="zh-Hans"/>
        </w:rPr>
        <w:t>基本认证（用户名+密码）</w:t>
      </w:r>
    </w:p>
    <w:p>
      <w:pPr>
        <w:numPr>
          <w:numId w:val="0"/>
        </w:numPr>
        <w:rPr>
          <w:rFonts w:hint="eastAsia"/>
          <w:lang w:val="en-US" w:eastAsia="zh-Hans"/>
        </w:rPr>
      </w:pPr>
      <w:r>
        <w:rPr>
          <w:rFonts w:hint="default"/>
          <w:lang w:eastAsia="zh-Hans"/>
        </w:rPr>
        <w:t xml:space="preserve">- </w:t>
      </w:r>
      <w:r>
        <w:rPr>
          <w:rFonts w:hint="eastAsia"/>
          <w:lang w:val="en-US" w:eastAsia="zh-Hans"/>
        </w:rPr>
        <w:t>使用公钥的 ssh</w:t>
      </w:r>
    </w:p>
    <w:p>
      <w:pPr>
        <w:numPr>
          <w:numId w:val="0"/>
        </w:numPr>
        <w:rPr>
          <w:rFonts w:hint="eastAsia"/>
          <w:lang w:val="en-US" w:eastAsia="zh-Hans"/>
        </w:rPr>
      </w:pPr>
      <w:r>
        <w:rPr>
          <w:rFonts w:hint="default"/>
          <w:lang w:eastAsia="zh-Hans"/>
        </w:rPr>
        <w:t xml:space="preserve">- </w:t>
      </w:r>
      <w:r>
        <w:rPr>
          <w:rFonts w:hint="eastAsia"/>
          <w:lang w:val="en-US" w:eastAsia="zh-Hans"/>
        </w:rPr>
        <w:t>ssh 带密码</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可以为每个存储库配置身份验证：</w:t>
      </w:r>
    </w:p>
    <w:p>
      <w:pPr>
        <w:numPr>
          <w:numId w:val="0"/>
        </w:numPr>
      </w:pPr>
      <w:r>
        <w:drawing>
          <wp:inline distT="0" distB="0" distL="114300" distR="114300">
            <wp:extent cx="5271135" cy="4338955"/>
            <wp:effectExtent l="0" t="0" r="1206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1135" cy="4338955"/>
                    </a:xfrm>
                    <a:prstGeom prst="rect">
                      <a:avLst/>
                    </a:prstGeom>
                    <a:noFill/>
                    <a:ln w="9525">
                      <a:noFill/>
                    </a:ln>
                  </pic:spPr>
                </pic:pic>
              </a:graphicData>
            </a:graphic>
          </wp:inline>
        </w:drawing>
      </w:r>
    </w:p>
    <w:p>
      <w:pPr>
        <w:numPr>
          <w:numId w:val="0"/>
        </w:numPr>
      </w:pPr>
    </w:p>
    <w:p>
      <w:pPr>
        <w:numPr>
          <w:numId w:val="0"/>
        </w:numPr>
        <w:rPr>
          <w:rFonts w:hint="eastAsia"/>
          <w:lang w:val="en-US" w:eastAsia="zh-Hans"/>
        </w:rPr>
      </w:pPr>
      <w:r>
        <w:rPr>
          <w:rFonts w:hint="eastAsia"/>
          <w:lang w:val="en-US" w:eastAsia="zh-Hans"/>
        </w:rPr>
        <w:t>还可以配置默认身份验证机制，当没有在存储库上专门配置身份验证时将使用该机制：</w:t>
      </w:r>
    </w:p>
    <w:p>
      <w:pPr>
        <w:numPr>
          <w:numId w:val="0"/>
        </w:numPr>
      </w:pPr>
      <w:r>
        <w:drawing>
          <wp:inline distT="0" distB="0" distL="114300" distR="114300">
            <wp:extent cx="3619500" cy="15748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3619500" cy="1574800"/>
                    </a:xfrm>
                    <a:prstGeom prst="rect">
                      <a:avLst/>
                    </a:prstGeom>
                    <a:noFill/>
                    <a:ln w="9525">
                      <a:noFill/>
                    </a:ln>
                  </pic:spPr>
                </pic:pic>
              </a:graphicData>
            </a:graphic>
          </wp:inline>
        </w:drawing>
      </w:r>
    </w:p>
    <w:p>
      <w:pPr>
        <w:numPr>
          <w:numId w:val="0"/>
        </w:numPr>
      </w:pPr>
    </w:p>
    <w:p>
      <w:pPr>
        <w:numPr>
          <w:numId w:val="0"/>
        </w:numPr>
        <w:rPr>
          <w:rFonts w:hint="eastAsia"/>
          <w:lang w:val="en-US" w:eastAsia="zh-Hans"/>
        </w:rPr>
      </w:pPr>
      <w:r>
        <w:rPr>
          <w:rFonts w:hint="eastAsia"/>
          <w:lang w:val="en-US" w:eastAsia="zh-Hans"/>
        </w:rPr>
        <w:t>该插件支持 2 种不同的方式来配置checkouts 目录：</w:t>
      </w:r>
    </w:p>
    <w:p>
      <w:pPr>
        <w:numPr>
          <w:numId w:val="0"/>
        </w:numPr>
        <w:rPr>
          <w:rFonts w:hint="eastAsia"/>
          <w:lang w:val="en-US" w:eastAsia="zh-Hans"/>
        </w:rPr>
      </w:pPr>
      <w:r>
        <w:rPr>
          <w:rFonts w:hint="default"/>
          <w:lang w:eastAsia="zh-Hans"/>
        </w:rPr>
        <w:t xml:space="preserve">- </w:t>
      </w:r>
      <w:r>
        <w:rPr>
          <w:rFonts w:hint="eastAsia"/>
          <w:lang w:val="en-US" w:eastAsia="zh-Hans"/>
        </w:rPr>
        <w:t>通过配置将检出所有存储库的根目录（默认情况下，检出）</w:t>
      </w:r>
    </w:p>
    <w:p>
      <w:pPr>
        <w:numPr>
          <w:numId w:val="0"/>
        </w:numPr>
      </w:pPr>
      <w:r>
        <w:drawing>
          <wp:inline distT="0" distB="0" distL="114300" distR="114300">
            <wp:extent cx="4889500" cy="109220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889500" cy="1092200"/>
                    </a:xfrm>
                    <a:prstGeom prst="rect">
                      <a:avLst/>
                    </a:prstGeom>
                    <a:noFill/>
                    <a:ln w="9525">
                      <a:noFill/>
                    </a:ln>
                  </pic:spPr>
                </pic:pic>
              </a:graphicData>
            </a:graphic>
          </wp:inline>
        </w:drawing>
      </w:r>
    </w:p>
    <w:p>
      <w:pPr>
        <w:numPr>
          <w:numId w:val="0"/>
        </w:numPr>
        <w:rPr>
          <w:rFonts w:hint="eastAsia"/>
        </w:rPr>
      </w:pPr>
      <w:r>
        <w:t xml:space="preserve">- </w:t>
      </w:r>
      <w:r>
        <w:rPr>
          <w:rFonts w:hint="eastAsia"/>
        </w:rPr>
        <w:t>通过为每个包含的存储库配置一个</w:t>
      </w:r>
      <w:r>
        <w:rPr>
          <w:rFonts w:hint="eastAsia"/>
          <w:lang w:val="en-US" w:eastAsia="zh-Hans"/>
        </w:rPr>
        <w:t xml:space="preserve">checkouts </w:t>
      </w:r>
      <w:r>
        <w:rPr>
          <w:rFonts w:hint="eastAsia"/>
        </w:rPr>
        <w:t>目录</w:t>
      </w:r>
    </w:p>
    <w:p>
      <w:pPr>
        <w:numPr>
          <w:numId w:val="0"/>
        </w:numPr>
      </w:pPr>
      <w:r>
        <w:drawing>
          <wp:inline distT="0" distB="0" distL="114300" distR="114300">
            <wp:extent cx="5272405" cy="1823085"/>
            <wp:effectExtent l="0" t="0" r="1079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2405" cy="1823085"/>
                    </a:xfrm>
                    <a:prstGeom prst="rect">
                      <a:avLst/>
                    </a:prstGeom>
                    <a:noFill/>
                    <a:ln w="9525">
                      <a:noFill/>
                    </a:ln>
                  </pic:spPr>
                </pic:pic>
              </a:graphicData>
            </a:graphic>
          </wp:inline>
        </w:drawing>
      </w:r>
    </w:p>
    <w:p>
      <w:pPr>
        <w:numPr>
          <w:numId w:val="0"/>
        </w:numPr>
      </w:pPr>
    </w:p>
    <w:p>
      <w:pPr>
        <w:numPr>
          <w:numId w:val="0"/>
        </w:numPr>
        <w:rPr>
          <w:rFonts w:hint="eastAsia"/>
          <w:lang w:eastAsia="zh-Hans"/>
        </w:rPr>
      </w:pPr>
      <w:r>
        <w:rPr>
          <w:rFonts w:hint="eastAsia"/>
          <w:lang w:eastAsia="zh-Hans"/>
        </w:rPr>
        <w:t>此表总结了每种解决方案的一些优缺点，以便您做出正确的决定。</w:t>
      </w:r>
    </w:p>
    <w:p>
      <w:pPr>
        <w:numPr>
          <w:numId w:val="0"/>
        </w:numPr>
      </w:pPr>
      <w:r>
        <w:drawing>
          <wp:inline distT="0" distB="0" distL="114300" distR="114300">
            <wp:extent cx="5264150" cy="2851150"/>
            <wp:effectExtent l="0" t="0" r="19050" b="190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64150" cy="2851150"/>
                    </a:xfrm>
                    <a:prstGeom prst="rect">
                      <a:avLst/>
                    </a:prstGeom>
                    <a:noFill/>
                    <a:ln w="9525">
                      <a:noFill/>
                    </a:ln>
                  </pic:spPr>
                </pic:pic>
              </a:graphicData>
            </a:graphic>
          </wp:inline>
        </w:drawing>
      </w:r>
    </w:p>
    <w:p>
      <w:pPr>
        <w:numPr>
          <w:numId w:val="0"/>
        </w:numPr>
        <w:rPr>
          <w:rFonts w:hint="eastAsia"/>
          <w:lang w:eastAsia="zh-Hans"/>
        </w:rPr>
      </w:pPr>
      <w:r>
        <w:rPr>
          <w:rFonts w:hint="eastAsia"/>
          <w:lang w:eastAsia="zh-Hans"/>
        </w:rPr>
        <w:t>此比较是针对多存储库设置进行的。这并不意味着它会是相同的，例如，对于生活在单个存储库中的 Gradle 复合构建：</w:t>
      </w:r>
    </w:p>
    <w:p>
      <w:pPr>
        <w:numPr>
          <w:numId w:val="0"/>
        </w:numPr>
        <w:rPr>
          <w:rFonts w:hint="default"/>
          <w:lang w:eastAsia="zh-Hans"/>
        </w:rPr>
      </w:pPr>
      <w:r>
        <w:rPr>
          <w:rFonts w:hint="default"/>
          <w:lang w:eastAsia="zh-Hans"/>
        </w:rPr>
        <w:t>- 适用于传递依赖：构建定义“直接”依赖，通常直接在源代码中使用，但通常需要测试的是传递依赖。此列指示解决方案是否可以透明地用源替换传递依赖项</w:t>
      </w:r>
    </w:p>
    <w:p>
      <w:pPr>
        <w:numPr>
          <w:numId w:val="0"/>
        </w:numPr>
        <w:rPr>
          <w:rFonts w:hint="default"/>
          <w:lang w:eastAsia="zh-Hans"/>
        </w:rPr>
      </w:pPr>
      <w:r>
        <w:rPr>
          <w:rFonts w:hint="default"/>
          <w:lang w:eastAsia="zh-Hans"/>
        </w:rPr>
        <w:t>- 对构建脚本透明：某些解决方案（通常是 SNAPSHOTS）需要更改构建脚本，因为需要引入 mavenLocal、放置特定版本或引入第一级依赖项，以便更改可见。像这个插件这样的其他解决方案只需要应用插件，但保持你的依赖声明不变。</w:t>
      </w:r>
    </w:p>
    <w:p>
      <w:pPr>
        <w:numPr>
          <w:numId w:val="0"/>
        </w:numPr>
        <w:rPr>
          <w:rFonts w:hint="default"/>
          <w:lang w:eastAsia="zh-Hans"/>
        </w:rPr>
      </w:pPr>
      <w:r>
        <w:rPr>
          <w:rFonts w:hint="default"/>
          <w:lang w:eastAsia="zh-Hans"/>
        </w:rPr>
        <w:t>- 在 CI 和本地一致地工作：技术解决方案是否在本地和 CI 上一致地工作？快照是难以推理的典型示例，因为本地 Maven 存储库可能包含与远程快照存储库不同的依赖项。它还需要同步和刷新依赖项。其他解决方案（如复合构建）适用于本地开发，但一旦推送 CI，就会中断，因为本地存储库不可用。</w:t>
      </w:r>
    </w:p>
    <w:p>
      <w:pPr>
        <w:numPr>
          <w:numId w:val="0"/>
        </w:numPr>
        <w:rPr>
          <w:rFonts w:hint="default"/>
          <w:lang w:eastAsia="zh-Hans"/>
        </w:rPr>
      </w:pPr>
      <w:r>
        <w:rPr>
          <w:rFonts w:hint="default"/>
          <w:lang w:eastAsia="zh-Hans"/>
        </w:rPr>
        <w:t>- 处理cloning/checkout：解决方案是否处理</w:t>
      </w:r>
      <w:r>
        <w:rPr>
          <w:rFonts w:hint="default"/>
          <w:lang w:eastAsia="zh-Hans"/>
        </w:rPr>
        <w:t>checkout</w:t>
      </w:r>
      <w:r>
        <w:rPr>
          <w:rFonts w:hint="default"/>
          <w:lang w:eastAsia="zh-Hans"/>
        </w:rPr>
        <w:t>（或用 Git 术语</w:t>
      </w:r>
      <w:r>
        <w:rPr>
          <w:rFonts w:hint="default"/>
          <w:lang w:eastAsia="zh-Hans"/>
        </w:rPr>
        <w:t>cloning</w:t>
      </w:r>
      <w:r>
        <w:rPr>
          <w:rFonts w:hint="default"/>
          <w:lang w:eastAsia="zh-Hans"/>
        </w:rPr>
        <w:t>）依赖项？它会使依赖项在 IDE 中作为源可见吗</w:t>
      </w:r>
    </w:p>
    <w:p>
      <w:pPr>
        <w:numPr>
          <w:numId w:val="0"/>
        </w:numPr>
        <w:rPr>
          <w:rFonts w:hint="default"/>
          <w:lang w:eastAsia="zh-Hans"/>
        </w:rPr>
      </w:pPr>
      <w:r>
        <w:rPr>
          <w:rFonts w:hint="default"/>
          <w:lang w:eastAsia="zh-Hans"/>
        </w:rPr>
        <w:t>- 避免发布到工件存储库：快照通常需要将工件发布到二进制存储库或本地文件系统，以便其他构建“看到”更改。某些解决方案（例如包含的构建）不会，因为它们使用源来处理依赖关系。</w:t>
      </w:r>
    </w:p>
    <w:p>
      <w:pPr>
        <w:numPr>
          <w:numId w:val="0"/>
        </w:numPr>
        <w:rPr>
          <w:rFonts w:hint="default"/>
          <w:lang w:eastAsia="zh-Hans"/>
        </w:rPr>
      </w:pPr>
      <w:r>
        <w:rPr>
          <w:rFonts w:hint="default"/>
          <w:lang w:eastAsia="zh-Hans"/>
        </w:rPr>
        <w:t>- 支持多个分支：快照工作得很好，除非需要集成来自不同分支的更改：必须发布具有不同坐标或版本的不同工件才能在下游项目中测试它们，或者必须合并更改并推送快照。相反，源依赖可以优雅地处理分支，因为它们不需要任何发布到二进制存储库。</w:t>
      </w:r>
    </w:p>
    <w:p>
      <w:pPr>
        <w:numPr>
          <w:numId w:val="0"/>
        </w:numPr>
        <w:rPr>
          <w:rFonts w:hint="default"/>
          <w:lang w:eastAsia="zh-Hans"/>
        </w:rPr>
      </w:pPr>
      <w:r>
        <w:rPr>
          <w:rFonts w:hint="default"/>
          <w:lang w:eastAsia="zh-Hans"/>
        </w:rPr>
        <w:t>- 工作交叉构建工具：快照可以从不同的构建工具中使用，通常是 Maven 和 Gradle。源依赖项、包含的构建和此插件要求所有参与的构建都使用 Gradle，因此如果混合使用构建工具，则不适合。</w:t>
      </w:r>
    </w:p>
    <w:p>
      <w:pPr>
        <w:numPr>
          <w:numId w:val="0"/>
        </w:numPr>
        <w:rPr>
          <w:rFonts w:hint="default"/>
          <w:lang w:eastAsia="zh-Hans"/>
        </w:rPr>
      </w:pPr>
      <w:r>
        <w:rPr>
          <w:rFonts w:hint="default"/>
          <w:lang w:eastAsia="zh-Hans"/>
        </w:rPr>
        <w:t>- 支持相同的构建工具，不同的版本：快照是二进制依赖项，因此使用的构建工具无关紧要。包含的构建和源依赖项将使用包含其他构建作为“驱动程序”的构建工具的版本。如果主构建版本和包含的版本之间存在不兼容，构建可能会失败。</w:t>
      </w:r>
    </w:p>
    <w:p>
      <w:pPr>
        <w:numPr>
          <w:numId w:val="0"/>
        </w:numPr>
        <w:rPr>
          <w:rFonts w:hint="default"/>
          <w:lang w:eastAsia="zh-Hans"/>
        </w:rPr>
      </w:pPr>
      <w:r>
        <w:rPr>
          <w:rFonts w:hint="default"/>
          <w:lang w:eastAsia="zh-Hans"/>
        </w:rPr>
        <w:t>- 持续上游测试：该解决方案是否可以持续测试上游依赖项？通常，在不更改构建脚本的情况下，如果可以测试项目是否与依赖项的最新主分支兼容，那就太好了。该插件使其实现起来非常简单，而包含的构建需要一些手动设置。快照无济于事。</w:t>
      </w:r>
    </w:p>
    <w:p>
      <w:pPr>
        <w:numPr>
          <w:numId w:val="0"/>
        </w:numPr>
        <w:rPr>
          <w:rFonts w:hint="default"/>
          <w:lang w:eastAsia="zh-Hans"/>
        </w:rPr>
      </w:pPr>
    </w:p>
    <w:p>
      <w:pPr>
        <w:numPr>
          <w:ilvl w:val="0"/>
          <w:numId w:val="1"/>
        </w:numPr>
        <w:rPr>
          <w:rFonts w:hint="eastAsia"/>
          <w:lang w:val="en-US" w:eastAsia="zh-Hans"/>
        </w:rPr>
      </w:pPr>
      <w:r>
        <w:rPr>
          <w:rFonts w:hint="eastAsia"/>
          <w:lang w:val="en-US" w:eastAsia="zh-Hans"/>
        </w:rPr>
        <w:t>插件剖析</w:t>
      </w:r>
    </w:p>
    <w:p>
      <w:pPr>
        <w:numPr>
          <w:numId w:val="0"/>
        </w:numPr>
        <w:rPr>
          <w:rFonts w:hint="eastAsia"/>
          <w:lang w:val="en-US" w:eastAsia="zh-Hans"/>
        </w:rPr>
      </w:pPr>
      <w:r>
        <w:rPr>
          <w:rFonts w:hint="eastAsia"/>
          <w:lang w:val="en-US" w:eastAsia="zh-Hans"/>
        </w:rPr>
        <w:t>在 Gradle 中，插件本质上包括注册许多任务（执行action的东西，如编译源代码），或所谓的extension（以 DSL 的形式向用户公开，用于配置构建）。插件可以做什么和你可以在构建脚本中做什么没有区别，但是，一旦你有超出配置的东西，把东西移到插件中是个好主意。好处是在 Gradle 中创建插件非常简单，甚至不需要在 Maven Central 或 Gradle Plugin Repository 上发布插件：一切都可以在项目中本地化。</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在 Gradle 中，负责执行action的单元称为task。在我们的例子中，我们需要一个读取 JFlex 文件并生成源代码的任务。这是它的骨架：</w:t>
      </w:r>
    </w:p>
    <w:p>
      <w:pPr>
        <w:numPr>
          <w:numId w:val="0"/>
        </w:numPr>
      </w:pPr>
      <w:r>
        <w:drawing>
          <wp:inline distT="0" distB="0" distL="114300" distR="114300">
            <wp:extent cx="5273675" cy="2803525"/>
            <wp:effectExtent l="0" t="0" r="9525"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3675" cy="2803525"/>
                    </a:xfrm>
                    <a:prstGeom prst="rect">
                      <a:avLst/>
                    </a:prstGeom>
                    <a:noFill/>
                    <a:ln w="9525">
                      <a:noFill/>
                    </a:ln>
                  </pic:spPr>
                </pic:pic>
              </a:graphicData>
            </a:graphic>
          </wp:inline>
        </w:drawing>
      </w:r>
    </w:p>
    <w:p>
      <w:pPr>
        <w:numPr>
          <w:numId w:val="0"/>
        </w:numPr>
        <w:rPr>
          <w:rFonts w:hint="eastAsia"/>
          <w:lang w:val="en-US" w:eastAsia="zh-Hans"/>
        </w:rPr>
      </w:pPr>
      <w:r>
        <w:rPr>
          <w:rFonts w:hint="default"/>
          <w:lang w:eastAsia="zh-Hans"/>
        </w:rPr>
        <w:t>1</w:t>
      </w:r>
      <w:r>
        <w:rPr>
          <w:rFonts w:hint="eastAsia"/>
          <w:lang w:val="en-US" w:eastAsia="zh-Hans"/>
        </w:rPr>
        <w:t>.这个注解告诉Gradle可以缓存这个任务的执行结果</w:t>
      </w:r>
    </w:p>
    <w:p>
      <w:pPr>
        <w:numPr>
          <w:numId w:val="0"/>
        </w:numPr>
        <w:rPr>
          <w:rFonts w:hint="eastAsia"/>
          <w:lang w:val="en-US" w:eastAsia="zh-Hans"/>
        </w:rPr>
      </w:pPr>
      <w:r>
        <w:rPr>
          <w:rFonts w:hint="default"/>
          <w:lang w:eastAsia="zh-Hans"/>
        </w:rPr>
        <w:t>2</w:t>
      </w:r>
      <w:r>
        <w:rPr>
          <w:rFonts w:hint="eastAsia"/>
          <w:lang w:val="en-US" w:eastAsia="zh-Hans"/>
        </w:rPr>
        <w:t>.每个 Gradle 任务都需要扩展 DefaultTask 类型</w:t>
      </w:r>
    </w:p>
    <w:p>
      <w:pPr>
        <w:numPr>
          <w:numId w:val="0"/>
        </w:numPr>
        <w:rPr>
          <w:rFonts w:hint="eastAsia"/>
          <w:lang w:val="en-US" w:eastAsia="zh-Hans"/>
        </w:rPr>
      </w:pPr>
      <w:r>
        <w:rPr>
          <w:rFonts w:hint="default"/>
          <w:lang w:eastAsia="zh-Hans"/>
        </w:rPr>
        <w:t>3</w:t>
      </w:r>
      <w:r>
        <w:rPr>
          <w:rFonts w:hint="eastAsia"/>
          <w:lang w:val="en-US" w:eastAsia="zh-Hans"/>
        </w:rPr>
        <w:t>.我们任务的输入是一个包含 JFlex 文件的目录</w:t>
      </w:r>
    </w:p>
    <w:p>
      <w:pPr>
        <w:numPr>
          <w:numId w:val="0"/>
        </w:numPr>
        <w:rPr>
          <w:rFonts w:hint="eastAsia"/>
          <w:lang w:val="en-US" w:eastAsia="zh-Hans"/>
        </w:rPr>
      </w:pPr>
      <w:r>
        <w:rPr>
          <w:rFonts w:hint="default"/>
          <w:lang w:eastAsia="zh-Hans"/>
        </w:rPr>
        <w:t>4</w:t>
      </w:r>
      <w:r>
        <w:rPr>
          <w:rFonts w:hint="eastAsia"/>
          <w:lang w:val="en-US" w:eastAsia="zh-Hans"/>
        </w:rPr>
        <w:t>.我们任务的输出将是一个包含生成的 Java 文件的目录</w:t>
      </w:r>
    </w:p>
    <w:p>
      <w:pPr>
        <w:numPr>
          <w:numId w:val="0"/>
        </w:numPr>
        <w:rPr>
          <w:rFonts w:hint="eastAsia"/>
          <w:lang w:val="en-US" w:eastAsia="zh-Hans"/>
        </w:rPr>
      </w:pPr>
      <w:r>
        <w:rPr>
          <w:rFonts w:hint="default"/>
          <w:lang w:eastAsia="zh-Hans"/>
        </w:rPr>
        <w:t>5</w:t>
      </w:r>
      <w:r>
        <w:rPr>
          <w:rFonts w:hint="eastAsia"/>
          <w:lang w:val="en-US" w:eastAsia="zh-Hans"/>
        </w:rPr>
        <w:t>.这是主要task</w:t>
      </w:r>
      <w:r>
        <w:rPr>
          <w:rFonts w:hint="default"/>
          <w:lang w:eastAsia="zh-Hans"/>
        </w:rPr>
        <w:t xml:space="preserve"> </w:t>
      </w:r>
      <w:r>
        <w:rPr>
          <w:rFonts w:hint="eastAsia"/>
          <w:lang w:val="en-US" w:eastAsia="zh-Hans"/>
        </w:rPr>
        <w:t>action，它将调用 JFlex</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首先，注意我们的task是定义抽象的：这是因为我们将让 Gradle 为我们生成样板代码，特别是如何注入输入和输出属性。稍后我们将看到更多让 Gradle 为我们服务的有趣原因，但现在显而易见的原因是它减少了必须编写的代码量：不需要知道如何创建 DirectoryProperty： Gradle 会为我们做这件事。</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其次，请注意我们如何使用 DirectoryProperty 作为输入和输出属性的类型。这是一个非常重要的 Gradle 类型，属于所谓的“provider API”，或者，你有时可以读到，“lazy API”。早期版本的 Gradle 的大部分排序问题都已通过此 API 修复，因此请使用它！</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我们可以注意到的一件事是它是强类型的：为了声明一个输入目录，我们没有将属性定义为File或Path：它是一个目录，它可以帮助 Gradle 和用户理解你应该作为输入提供什么：如果属性设置为常规文件，则 Gradle 可以提供合理的错误消息，说明它需要一个目录。</w:t>
      </w:r>
    </w:p>
    <w:p>
      <w:pPr>
        <w:numPr>
          <w:numId w:val="0"/>
        </w:numPr>
        <w:rPr>
          <w:rFonts w:hint="eastAsia"/>
          <w:lang w:val="en-US" w:eastAsia="zh-Hans"/>
        </w:rPr>
      </w:pPr>
    </w:p>
    <w:p>
      <w:pPr>
        <w:numPr>
          <w:numId w:val="0"/>
        </w:numPr>
        <w:rPr>
          <w:rFonts w:hint="default"/>
          <w:lang w:eastAsia="zh-Hans"/>
        </w:rPr>
      </w:pPr>
      <w:r>
        <w:rPr>
          <w:rFonts w:hint="eastAsia"/>
          <w:lang w:val="en-US" w:eastAsia="zh-Hans"/>
        </w:rPr>
        <w:t>如何在构建脚本中使用这种类型</w:t>
      </w:r>
      <w:r>
        <w:rPr>
          <w:rFonts w:hint="default"/>
          <w:lang w:eastAsia="zh-Hans"/>
        </w:rPr>
        <w:t>？</w:t>
      </w:r>
    </w:p>
    <w:p>
      <w:pPr>
        <w:numPr>
          <w:numId w:val="0"/>
        </w:numPr>
      </w:pPr>
      <w:r>
        <w:drawing>
          <wp:inline distT="0" distB="0" distL="114300" distR="114300">
            <wp:extent cx="5269230" cy="1106805"/>
            <wp:effectExtent l="0" t="0" r="13970" b="1079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69230" cy="1106805"/>
                    </a:xfrm>
                    <a:prstGeom prst="rect">
                      <a:avLst/>
                    </a:prstGeom>
                    <a:noFill/>
                    <a:ln w="9525">
                      <a:noFill/>
                    </a:ln>
                  </pic:spPr>
                </pic:pic>
              </a:graphicData>
            </a:graphic>
          </wp:inline>
        </w:drawing>
      </w:r>
    </w:p>
    <w:p>
      <w:pPr>
        <w:numPr>
          <w:numId w:val="0"/>
        </w:numPr>
        <w:rPr>
          <w:rFonts w:hint="eastAsia"/>
          <w:lang w:val="en-US" w:eastAsia="zh-Hans"/>
        </w:rPr>
      </w:pPr>
      <w:r>
        <w:rPr>
          <w:rFonts w:hint="default"/>
          <w:lang w:eastAsia="zh-Hans"/>
        </w:rPr>
        <w:t>1</w:t>
      </w:r>
      <w:r>
        <w:rPr>
          <w:rFonts w:hint="eastAsia"/>
          <w:lang w:val="en-US" w:eastAsia="zh-Hans"/>
        </w:rPr>
        <w:t>.将输入目录设置为 src/main/jflex</w:t>
      </w:r>
    </w:p>
    <w:p>
      <w:pPr>
        <w:numPr>
          <w:numId w:val="0"/>
        </w:numPr>
        <w:rPr>
          <w:rFonts w:hint="eastAsia"/>
          <w:lang w:val="en-US" w:eastAsia="zh-Hans"/>
        </w:rPr>
      </w:pPr>
      <w:r>
        <w:rPr>
          <w:rFonts w:hint="default"/>
          <w:lang w:eastAsia="zh-Hans"/>
        </w:rPr>
        <w:t>2</w:t>
      </w:r>
      <w:r>
        <w:rPr>
          <w:rFonts w:hint="eastAsia"/>
          <w:lang w:val="en-US" w:eastAsia="zh-Hans"/>
        </w:rPr>
        <w:t>.将输出目录设置为 build/generated/jflex</w:t>
      </w:r>
    </w:p>
    <w:p>
      <w:pPr>
        <w:numPr>
          <w:numId w:val="0"/>
        </w:numPr>
        <w:rPr>
          <w:rFonts w:hint="eastAsia"/>
          <w:lang w:val="en-US" w:eastAsia="zh-Hans"/>
        </w:rPr>
      </w:pPr>
    </w:p>
    <w:p>
      <w:pPr>
        <w:numPr>
          <w:numId w:val="0"/>
        </w:numPr>
        <w:rPr>
          <w:rFonts w:hint="default"/>
          <w:lang w:eastAsia="zh-Hans"/>
        </w:rPr>
      </w:pPr>
      <w:r>
        <w:rPr>
          <w:rFonts w:hint="eastAsia"/>
          <w:lang w:val="en-US" w:eastAsia="zh-Hans"/>
        </w:rPr>
        <w:t>或者这样使用</w:t>
      </w:r>
      <w:r>
        <w:rPr>
          <w:rFonts w:hint="default"/>
          <w:lang w:eastAsia="zh-Hans"/>
        </w:rPr>
        <w:t>：</w:t>
      </w:r>
    </w:p>
    <w:p>
      <w:pPr>
        <w:numPr>
          <w:numId w:val="0"/>
        </w:numPr>
      </w:pPr>
      <w:r>
        <w:drawing>
          <wp:inline distT="0" distB="0" distL="114300" distR="114300">
            <wp:extent cx="5270500" cy="1510030"/>
            <wp:effectExtent l="0" t="0" r="1270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0500" cy="1510030"/>
                    </a:xfrm>
                    <a:prstGeom prst="rect">
                      <a:avLst/>
                    </a:prstGeom>
                    <a:noFill/>
                    <a:ln w="9525">
                      <a:noFill/>
                    </a:ln>
                  </pic:spPr>
                </pic:pic>
              </a:graphicData>
            </a:graphic>
          </wp:inline>
        </w:drawing>
      </w:r>
    </w:p>
    <w:p>
      <w:pPr>
        <w:numPr>
          <w:numId w:val="0"/>
        </w:numPr>
      </w:pPr>
    </w:p>
    <w:p>
      <w:pPr>
        <w:numPr>
          <w:numId w:val="0"/>
        </w:numPr>
        <w:rPr>
          <w:rFonts w:hint="eastAsia"/>
          <w:lang w:val="en-US" w:eastAsia="zh-Hans"/>
        </w:rPr>
      </w:pPr>
      <w:r>
        <w:rPr>
          <w:rFonts w:hint="eastAsia"/>
          <w:lang w:val="en-US" w:eastAsia="zh-Hans"/>
        </w:rPr>
        <w:t>register 是新的 create：你不应该再使用 create，因为它会急切地创建任务，这意味着即使它们不会参与任务图，也要配置它们，而 register 是惰性的：如果需要执行任务，并且仅如果，它将被配置。</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outputDirectory = file("build/generated/jflex') 对我们的属性仍然有效，并且如果执行会导致相同的结果。要理解这一点，让我们关注输出目录，这使得发生的事情更加明显：比较 build/generated/jflex 和 layout.buildDirectory.dir('generated/jflex')。</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在第一种情况下，输出目录被硬编码到 build/generated/jflex 目录。在第 2 种情况下，输出目录派生自构建目录的位置。这意味着，如果由于某种原因，构建被配置为使用与传统构建目录不同的输出目录，例如 target（如在 Maven 中）。在第一种情况下，任务的输出目录是 build/generated/jflex，所以它会写入错误的目录。在 2d 情况下，输出将正确连接到 target/generated/jflex。</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或许可能认为可以通过使用 file("$buildDir/generated/jflex") 来解决这个问题。这更好，但还不够，因为结果取决于何时调用：如果在配置任务后更改构建目录，那么会得到错误的结果，这就是为什么很多用户开始随机添加 afterEvaluate 到解决此类问题。</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provider API 解决了排序问题并避免了对 afterEvaluate 的虚假调用。</w:t>
      </w:r>
    </w:p>
    <w:p>
      <w:pPr>
        <w:numPr>
          <w:numId w:val="0"/>
        </w:numPr>
        <w:rPr>
          <w:rFonts w:hint="eastAsia"/>
          <w:lang w:val="en-US" w:eastAsia="zh-Hans"/>
        </w:rPr>
      </w:pPr>
    </w:p>
    <w:p>
      <w:pPr>
        <w:numPr>
          <w:numId w:val="0"/>
        </w:numPr>
        <w:rPr>
          <w:rFonts w:hint="default"/>
          <w:lang w:eastAsia="zh-Hans"/>
        </w:rPr>
      </w:pPr>
      <w:r>
        <w:rPr>
          <w:rFonts w:hint="eastAsia"/>
          <w:lang w:val="en-US" w:eastAsia="zh-Hans"/>
        </w:rPr>
        <w:t>创建插件类</w:t>
      </w:r>
      <w:r>
        <w:rPr>
          <w:rFonts w:hint="default"/>
          <w:lang w:eastAsia="zh-Hans"/>
        </w:rPr>
        <w:t>：</w:t>
      </w:r>
    </w:p>
    <w:p>
      <w:pPr>
        <w:numPr>
          <w:numId w:val="0"/>
        </w:numPr>
      </w:pPr>
      <w:r>
        <w:drawing>
          <wp:inline distT="0" distB="0" distL="114300" distR="114300">
            <wp:extent cx="5267960" cy="3293110"/>
            <wp:effectExtent l="0" t="0" r="152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67960" cy="3293110"/>
                    </a:xfrm>
                    <a:prstGeom prst="rect">
                      <a:avLst/>
                    </a:prstGeom>
                    <a:noFill/>
                    <a:ln w="9525">
                      <a:noFill/>
                    </a:ln>
                  </pic:spPr>
                </pic:pic>
              </a:graphicData>
            </a:graphic>
          </wp:inline>
        </w:drawing>
      </w:r>
    </w:p>
    <w:p>
      <w:pPr>
        <w:numPr>
          <w:numId w:val="0"/>
        </w:numPr>
        <w:rPr>
          <w:rFonts w:hint="eastAsia"/>
          <w:lang w:val="en-US" w:eastAsia="zh-Hans"/>
        </w:rPr>
      </w:pPr>
      <w:r>
        <w:rPr>
          <w:rFonts w:hint="default"/>
          <w:lang w:eastAsia="zh-Hans"/>
        </w:rPr>
        <w:t>1</w:t>
      </w:r>
      <w:r>
        <w:rPr>
          <w:rFonts w:hint="eastAsia"/>
          <w:lang w:val="en-US" w:eastAsia="zh-Hans"/>
        </w:rPr>
        <w:t>.声明一个project范围的插件</w:t>
      </w:r>
    </w:p>
    <w:p>
      <w:pPr>
        <w:numPr>
          <w:numId w:val="0"/>
        </w:numPr>
        <w:rPr>
          <w:rFonts w:hint="eastAsia"/>
          <w:lang w:val="en-US" w:eastAsia="zh-Hans"/>
        </w:rPr>
      </w:pPr>
      <w:r>
        <w:rPr>
          <w:rFonts w:hint="default"/>
          <w:lang w:eastAsia="zh-Hans"/>
        </w:rPr>
        <w:t>2</w:t>
      </w:r>
      <w:r>
        <w:rPr>
          <w:rFonts w:hint="eastAsia"/>
          <w:lang w:val="en-US" w:eastAsia="zh-Hans"/>
        </w:rPr>
        <w:t>.这个插件会贡献Java源码，所以依赖于Java插件，我们来应用它</w:t>
      </w:r>
    </w:p>
    <w:p>
      <w:pPr>
        <w:numPr>
          <w:numId w:val="0"/>
        </w:numPr>
        <w:rPr>
          <w:rFonts w:hint="eastAsia"/>
          <w:lang w:val="en-US" w:eastAsia="zh-Hans"/>
        </w:rPr>
      </w:pPr>
      <w:r>
        <w:rPr>
          <w:rFonts w:hint="default"/>
          <w:lang w:eastAsia="zh-Hans"/>
        </w:rPr>
        <w:t>3.</w:t>
      </w:r>
      <w:r>
        <w:rPr>
          <w:rFonts w:hint="eastAsia"/>
          <w:lang w:val="en-US" w:eastAsia="zh-Hans"/>
        </w:rPr>
        <w:t>Java 插件定义了我们需要的 Java 扩展</w:t>
      </w:r>
    </w:p>
    <w:p>
      <w:pPr>
        <w:numPr>
          <w:numId w:val="0"/>
        </w:numPr>
        <w:rPr>
          <w:rFonts w:hint="eastAsia"/>
          <w:lang w:val="en-US" w:eastAsia="zh-Hans"/>
        </w:rPr>
      </w:pPr>
      <w:r>
        <w:rPr>
          <w:rFonts w:hint="default"/>
          <w:lang w:eastAsia="zh-Hans"/>
        </w:rPr>
        <w:t>4</w:t>
      </w:r>
      <w:r>
        <w:rPr>
          <w:rFonts w:hint="eastAsia"/>
          <w:lang w:val="en-US" w:eastAsia="zh-Hans"/>
        </w:rPr>
        <w:t>.注册我们的 generateLexer 任务</w:t>
      </w:r>
    </w:p>
    <w:p>
      <w:pPr>
        <w:numPr>
          <w:numId w:val="0"/>
        </w:numPr>
        <w:rPr>
          <w:rFonts w:hint="eastAsia"/>
          <w:lang w:val="en-US" w:eastAsia="zh-Hans"/>
        </w:rPr>
      </w:pPr>
      <w:r>
        <w:rPr>
          <w:rFonts w:hint="default"/>
          <w:lang w:eastAsia="zh-Hans"/>
        </w:rPr>
        <w:t>5</w:t>
      </w:r>
      <w:r>
        <w:rPr>
          <w:rFonts w:hint="eastAsia"/>
          <w:lang w:val="en-US" w:eastAsia="zh-Hans"/>
        </w:rPr>
        <w:t>.定义 JFlex 源文件的常规（默认）位置</w:t>
      </w:r>
    </w:p>
    <w:p>
      <w:pPr>
        <w:numPr>
          <w:numId w:val="0"/>
        </w:numPr>
        <w:rPr>
          <w:rFonts w:hint="eastAsia"/>
          <w:lang w:val="en-US" w:eastAsia="zh-Hans"/>
        </w:rPr>
      </w:pPr>
      <w:r>
        <w:rPr>
          <w:rFonts w:hint="default"/>
          <w:lang w:eastAsia="zh-Hans"/>
        </w:rPr>
        <w:t>6</w:t>
      </w:r>
      <w:r>
        <w:rPr>
          <w:rFonts w:hint="eastAsia"/>
          <w:lang w:val="en-US" w:eastAsia="zh-Hans"/>
        </w:rPr>
        <w:t>.定义生成源文件的常规（默认）位置</w:t>
      </w:r>
    </w:p>
    <w:p>
      <w:pPr>
        <w:numPr>
          <w:numId w:val="0"/>
        </w:numPr>
        <w:rPr>
          <w:rFonts w:hint="eastAsia"/>
          <w:lang w:val="en-US" w:eastAsia="zh-Hans"/>
        </w:rPr>
      </w:pPr>
      <w:r>
        <w:rPr>
          <w:rFonts w:hint="default"/>
          <w:lang w:eastAsia="zh-Hans"/>
        </w:rPr>
        <w:t>7</w:t>
      </w:r>
      <w:r>
        <w:rPr>
          <w:rFonts w:hint="eastAsia"/>
          <w:lang w:val="en-US" w:eastAsia="zh-Hans"/>
        </w:rPr>
        <w:t>.定义任务的输出是需要编译的Java文件</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我建议使用纯 Java 编写插件，但可以使用 Groovy 或 Kotlin。它使事情变得更加冗长，但它们更清晰并且没有“DSL 魔法”。让我们探索插件在做什么。首先，它是一个项目插件，这基本上意味着它是一个应该应用于项目构建文件的插件，所以通常是一个 build.gradle 文件。</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在大多数情况下，该插件与我们在构建脚本中所做的完全一样：它注册一个task，给它一个描述，但更重要的是，它设置了输入和输出的常规值。请注意我如何使用约定方法来设置输入目录，而不是我们在构建脚本中使用的 set 方法：虽然两者都可以使用，但两者之间存在语义差异：在插件中，很可能想要设置约定值，这是默认使用的值，如果用户什么都没说。</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我们的插件还做了一件我们还没有涉及的事情：正如我的同事所问的那样，在“生命周期”中连接task。 “生命周期”的概念在 Gradle 中并没有真正的意义，而且很可能来自 Maven 思维模式，其中事物是通过“生命周期”来定义的。但主要区别在于：在 Gradle 中，所有内容都声明其输入，并且该工具负责正确连接事物，因此不必执行多余的工作。</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在这里，合理的问题是：我的插件生成了一些源文件，但它们需要编译，因此可用于我的生产代码，我该怎么做？这就是 JavaPluginExtension 发挥作用的地方。事实上，我们的插件并不是独立工作的：它假设我们正在编写 Java，并且假设我们可以编译 Java 源代码。为此，我们实际上可以通过要求应用 JavaPlugin 来明确假设。应用此插件时，它定义了一个 JavaPluginExtension，它声明了源集。特别是，它定义了 Java 源集（main 和 test），它们是被编译的源。</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因此，思维方式的转变不是想知道如何编译生成的源代码并将它们放在“类路径上”，就像在 Maven 中所做的那样，而是简单地解释还有另一个源代码目录需要考虑。</w:t>
      </w:r>
    </w:p>
    <w:p>
      <w:pPr>
        <w:numPr>
          <w:numId w:val="0"/>
        </w:numPr>
      </w:pPr>
      <w:r>
        <w:drawing>
          <wp:inline distT="0" distB="0" distL="114300" distR="114300">
            <wp:extent cx="5271135" cy="1228090"/>
            <wp:effectExtent l="0" t="0" r="12065"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1135" cy="1228090"/>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这表示“请将 generateLexer task的输出添加为源目录”。这在语义上更强大。神奇的是因为generateLexer任务定义了一个输出目录，现在我们刚才说这个输出目录包含Java类。任何需要 Java 源代码的任务都会自动触发我们的 generateLexer 任务的执行：我们不必明确定义关系！</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Gradle 使用在插件之间共享的域对象对关系进行建模。由于这些对象，它可以推断依赖关系。</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换句话说，因为Java编译任务的输入是一个源集，而那个源集定义了作为输入，它有一个由generateLexer任务生成的目录，Gradle知道在编译之前，它需要调用那个生成Lexer 任务。使用源集作为输入的任何其他任务都将执行相同的操作：它避免了重复代码和硬接线！</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在这个阶段，我们几乎完成了布线，但我们仍然错过了任务的实际实现。</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JFlex API 使用静态和实例状态的混合来配置自身。这不好，因为它基本上意味着 API 不是线程安全的：如果由于某种原因，我们有多个任务生成源（例如，如果我们有多个 jflex 目录，或者不同的项目具有 jflex 源），那么我们不能安全地并行生成源！</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Gradle 提供了一个简单的解决方法：worker API。 worker API 允许做很多事情，但特别是它允许在不同的进程中执行代码，或者更轻量级，在隔离的类加载器中执行代码。第二个选项对我们有好处，因为 Java 中的静态状态仅与给定类加载器中的静态状态一样：如果在 2 个不同的类加载器中加载了 2 个“相同”类，那么它们都有各自独立的静态状态。我们将使用它来正确隔离代码的执行。</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要使用 worker API，我们需要在我们的任务中注入所谓的 WorkerExecuter：</w:t>
      </w:r>
    </w:p>
    <w:p>
      <w:pPr>
        <w:numPr>
          <w:numId w:val="0"/>
        </w:numPr>
      </w:pPr>
      <w:r>
        <w:drawing>
          <wp:inline distT="0" distB="0" distL="114300" distR="114300">
            <wp:extent cx="5266055" cy="4191000"/>
            <wp:effectExtent l="0" t="0" r="171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66055" cy="4191000"/>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不需要关心如何获得 WorkerExecuter：只需告诉 Gradle 您需要它，瞧！使用 worker API 时，任务动作基本上变成了一个空壳，它只是配置了实际执行应该如何发生。在这种情况下，我们声明类加载器隔离，以及将隔离执行的操作的输入。</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Provider</w:t>
      </w:r>
      <w:r>
        <w:rPr>
          <w:rFonts w:hint="default"/>
          <w:lang w:eastAsia="zh-Hans"/>
        </w:rPr>
        <w:t xml:space="preserve"> </w:t>
      </w:r>
      <w:r>
        <w:rPr>
          <w:rFonts w:hint="eastAsia"/>
          <w:lang w:val="en-US" w:eastAsia="zh-Hans"/>
        </w:rPr>
        <w:t>API 最有趣的方面之一是值推导。为了理解这个概念，让我们想象一个负责打招呼的 Greeter 任务：</w:t>
      </w:r>
    </w:p>
    <w:p>
      <w:pPr>
        <w:numPr>
          <w:numId w:val="0"/>
        </w:numPr>
      </w:pPr>
      <w:r>
        <w:drawing>
          <wp:inline distT="0" distB="0" distL="114300" distR="114300">
            <wp:extent cx="5272405" cy="4516120"/>
            <wp:effectExtent l="0" t="0" r="1079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2405" cy="4516120"/>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我们可以通过这样做注册一个用英语打招呼的任务：</w:t>
      </w:r>
    </w:p>
    <w:p>
      <w:pPr>
        <w:numPr>
          <w:numId w:val="0"/>
        </w:numPr>
      </w:pPr>
      <w:r>
        <w:drawing>
          <wp:inline distT="0" distB="0" distL="114300" distR="114300">
            <wp:extent cx="4686300" cy="1460500"/>
            <wp:effectExtent l="0" t="0" r="1270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4686300" cy="1460500"/>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还有一个用法语打招呼：</w:t>
      </w:r>
    </w:p>
    <w:p>
      <w:pPr>
        <w:numPr>
          <w:numId w:val="0"/>
        </w:numPr>
      </w:pPr>
      <w:r>
        <w:drawing>
          <wp:inline distT="0" distB="0" distL="114300" distR="114300">
            <wp:extent cx="4787900" cy="1498600"/>
            <wp:effectExtent l="0" t="0" r="1270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4787900" cy="1498600"/>
                    </a:xfrm>
                    <a:prstGeom prst="rect">
                      <a:avLst/>
                    </a:prstGeom>
                    <a:noFill/>
                    <a:ln w="9525">
                      <a:noFill/>
                    </a:ln>
                  </pic:spPr>
                </pic:pic>
              </a:graphicData>
            </a:graphic>
          </wp:inline>
        </w:drawing>
      </w:r>
    </w:p>
    <w:p>
      <w:pPr>
        <w:numPr>
          <w:numId w:val="0"/>
        </w:numPr>
      </w:pPr>
    </w:p>
    <w:p>
      <w:pPr>
        <w:numPr>
          <w:numId w:val="0"/>
        </w:numPr>
        <w:rPr>
          <w:rFonts w:hint="eastAsia"/>
        </w:rPr>
      </w:pPr>
      <w:r>
        <w:rPr>
          <w:rFonts w:hint="eastAsia"/>
        </w:rPr>
        <w:t>有点烦人的是我们必须在两个任务中重复用户声明，并且“在法语中，感叹号必须以空格开头”的规则不需要用户知道。为了避免这种冗余，我们将编写一个插件，让这一切变得更加方便。</w:t>
      </w:r>
    </w:p>
    <w:p>
      <w:pPr>
        <w:numPr>
          <w:numId w:val="0"/>
        </w:numPr>
        <w:rPr>
          <w:rFonts w:hint="eastAsia"/>
        </w:rPr>
      </w:pPr>
    </w:p>
    <w:p>
      <w:pPr>
        <w:numPr>
          <w:numId w:val="0"/>
        </w:numPr>
        <w:rPr>
          <w:rFonts w:hint="eastAsia"/>
          <w:lang w:val="en-US" w:eastAsia="zh-Hans"/>
        </w:rPr>
      </w:pPr>
      <w:r>
        <w:rPr>
          <w:rFonts w:hint="eastAsia"/>
          <w:lang w:val="en-US" w:eastAsia="zh-Hans"/>
        </w:rPr>
        <w:t>首先，我们将创建一个扩展，它将包含与用户配置相关的内容：要打招呼的人的姓名以及我们想要使用的 outro。</w:t>
      </w:r>
    </w:p>
    <w:p>
      <w:pPr>
        <w:numPr>
          <w:numId w:val="0"/>
        </w:numPr>
      </w:pPr>
      <w:r>
        <w:drawing>
          <wp:inline distT="0" distB="0" distL="114300" distR="114300">
            <wp:extent cx="4140200" cy="1282700"/>
            <wp:effectExtent l="0" t="0" r="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4140200" cy="1282700"/>
                    </a:xfrm>
                    <a:prstGeom prst="rect">
                      <a:avLst/>
                    </a:prstGeom>
                    <a:noFill/>
                    <a:ln w="9525">
                      <a:noFill/>
                    </a:ln>
                  </pic:spPr>
                </pic:pic>
              </a:graphicData>
            </a:graphic>
          </wp:inline>
        </w:drawing>
      </w:r>
    </w:p>
    <w:p>
      <w:pPr>
        <w:numPr>
          <w:numId w:val="0"/>
        </w:numPr>
      </w:pPr>
    </w:p>
    <w:p>
      <w:pPr>
        <w:numPr>
          <w:numId w:val="0"/>
        </w:numPr>
        <w:rPr>
          <w:rFonts w:hint="eastAsia"/>
          <w:lang w:val="en-US" w:eastAsia="zh-Hans"/>
        </w:rPr>
      </w:pPr>
      <w:r>
        <w:rPr>
          <w:rFonts w:hint="eastAsia"/>
          <w:lang w:val="en-US" w:eastAsia="zh-Hans"/>
        </w:rPr>
        <w:t>同样，我们不必为此提供实现，Gradle 知道如何创建 Property&lt;String&gt;。这个扩展只需要由我们的插件创建：</w:t>
      </w:r>
    </w:p>
    <w:p>
      <w:pPr>
        <w:numPr>
          <w:numId w:val="0"/>
        </w:numPr>
      </w:pPr>
      <w:r>
        <w:drawing>
          <wp:inline distT="0" distB="0" distL="114300" distR="114300">
            <wp:extent cx="5269865" cy="332105"/>
            <wp:effectExtent l="0" t="0" r="13335" b="234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69865" cy="332105"/>
                    </a:xfrm>
                    <a:prstGeom prst="rect">
                      <a:avLst/>
                    </a:prstGeom>
                    <a:noFill/>
                    <a:ln w="9525">
                      <a:noFill/>
                    </a:ln>
                  </pic:spPr>
                </pic:pic>
              </a:graphicData>
            </a:graphic>
          </wp:inline>
        </w:drawing>
      </w:r>
    </w:p>
    <w:p>
      <w:pPr>
        <w:numPr>
          <w:numId w:val="0"/>
        </w:numPr>
      </w:pPr>
    </w:p>
    <w:p>
      <w:pPr>
        <w:numPr>
          <w:numId w:val="0"/>
        </w:numPr>
        <w:rPr>
          <w:rFonts w:hint="eastAsia"/>
          <w:lang w:val="en-US" w:eastAsia="zh-Hans"/>
        </w:rPr>
      </w:pPr>
      <w:r>
        <w:rPr>
          <w:rFonts w:hint="eastAsia"/>
          <w:lang w:val="en-US" w:eastAsia="zh-Hans"/>
        </w:rPr>
        <w:t>我们的 DSL 只会暴露“user”和“outro”，而不会暴露 intro，这实际上是依赖于语言的。我们还可以在扩展本身上设置一个常规值。然后插件可以为我们注册这两个任务：</w:t>
      </w:r>
    </w:p>
    <w:p>
      <w:r>
        <w:drawing>
          <wp:inline distT="0" distB="0" distL="114300" distR="114300">
            <wp:extent cx="5273675" cy="18542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73675" cy="1854200"/>
                    </a:xfrm>
                    <a:prstGeom prst="rect">
                      <a:avLst/>
                    </a:prstGeom>
                    <a:noFill/>
                    <a:ln w="9525">
                      <a:noFill/>
                    </a:ln>
                  </pic:spPr>
                </pic:pic>
              </a:graphicData>
            </a:graphic>
          </wp:inline>
        </w:drawing>
      </w:r>
    </w:p>
    <w:p/>
    <w:p>
      <w:pPr>
        <w:rPr>
          <w:rFonts w:hint="eastAsia"/>
          <w:lang w:val="en-US" w:eastAsia="zh-Hans"/>
        </w:rPr>
      </w:pPr>
      <w:r>
        <w:rPr>
          <w:rFonts w:hint="eastAsia"/>
          <w:lang w:val="en-US" w:eastAsia="zh-Hans"/>
        </w:rPr>
        <w:t>现在看到了使用提供程序 API 的好处：对于英文版，任务将直接使用 outro 值，而对于法文版，默认情况下，它将计算派生值。</w:t>
      </w:r>
    </w:p>
    <w:p>
      <w:pPr>
        <w:rPr>
          <w:rFonts w:hint="eastAsia"/>
          <w:lang w:val="en-US" w:eastAsia="zh-Hans"/>
        </w:rPr>
      </w:pPr>
    </w:p>
    <w:p>
      <w:pPr>
        <w:rPr>
          <w:rFonts w:hint="eastAsia"/>
          <w:lang w:val="en-US" w:eastAsia="zh-Hans"/>
        </w:rPr>
      </w:pPr>
      <w:r>
        <w:rPr>
          <w:rFonts w:hint="eastAsia"/>
          <w:lang w:val="en-US" w:eastAsia="zh-Hans"/>
        </w:rPr>
        <w:t>用户将通过扩展配置任务：</w:t>
      </w:r>
    </w:p>
    <w:p>
      <w:r>
        <w:drawing>
          <wp:inline distT="0" distB="0" distL="114300" distR="114300">
            <wp:extent cx="2476500" cy="927100"/>
            <wp:effectExtent l="0" t="0" r="1270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2476500" cy="927100"/>
                    </a:xfrm>
                    <a:prstGeom prst="rect">
                      <a:avLst/>
                    </a:prstGeom>
                    <a:noFill/>
                    <a:ln w="9525">
                      <a:noFill/>
                    </a:ln>
                  </pic:spPr>
                </pic:pic>
              </a:graphicData>
            </a:graphic>
          </wp:inline>
        </w:drawing>
      </w:r>
    </w:p>
    <w:p>
      <w:pPr>
        <w:rPr>
          <w:rFonts w:hint="eastAsia"/>
          <w:lang w:val="en-US" w:eastAsia="zh-Hans"/>
        </w:rPr>
      </w:pPr>
      <w:r>
        <w:rPr>
          <w:rFonts w:hint="eastAsia"/>
          <w:lang w:val="en-US" w:eastAsia="zh-Hans"/>
        </w:rPr>
        <w:t>provider API 允许精确定义如何以惰性方式从另一个属性计算值，并提供一种优雅的方式来提供默认值或常规值。</w:t>
      </w:r>
    </w:p>
    <w:p>
      <w:pPr>
        <w:rPr>
          <w:rFonts w:hint="eastAsia"/>
          <w:lang w:val="en-US" w:eastAsia="zh-Hans"/>
        </w:rPr>
      </w:pPr>
    </w:p>
    <w:p>
      <w:pPr>
        <w:numPr>
          <w:ilvl w:val="0"/>
          <w:numId w:val="1"/>
        </w:numPr>
        <w:rPr>
          <w:rFonts w:hint="default"/>
          <w:lang w:eastAsia="zh-Hans"/>
        </w:rPr>
      </w:pPr>
      <w:r>
        <w:rPr>
          <w:rFonts w:hint="default"/>
          <w:lang w:eastAsia="zh-Hans"/>
        </w:rPr>
        <w:t>Gradle 的条件依赖</w:t>
      </w:r>
    </w:p>
    <w:p>
      <w:pPr>
        <w:numPr>
          <w:numId w:val="0"/>
        </w:numPr>
        <w:rPr>
          <w:rFonts w:hint="eastAsia"/>
          <w:lang w:val="en-US" w:eastAsia="zh-Hans"/>
        </w:rPr>
      </w:pPr>
      <w:r>
        <w:rPr>
          <w:rFonts w:hint="eastAsia"/>
          <w:lang w:val="en-US" w:eastAsia="zh-Hans"/>
        </w:rPr>
        <w:t>如果曾经为框架（例如 Micronaut）编写过 Gradle 插件，或者在用户配置特定标志时需要添加依赖项的插件，那么可能遇到了一些排序问题。</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例如，假设你有这个 DSL：</w:t>
      </w:r>
    </w:p>
    <w:p>
      <w:pPr>
        <w:numPr>
          <w:numId w:val="0"/>
        </w:numPr>
      </w:pPr>
      <w:r>
        <w:drawing>
          <wp:inline distT="0" distB="0" distL="114300" distR="114300">
            <wp:extent cx="2667000" cy="9398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2667000" cy="939800"/>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显然，在某个时间点，必须弄清楚是否设置了属性 useNetty 以便透明地添加依赖项。一个天真的解决方案是使用旧的 afterEvaluate 块。许多插件都是这样做的：</w:t>
      </w:r>
    </w:p>
    <w:p>
      <w:pPr>
        <w:numPr>
          <w:numId w:val="0"/>
        </w:numPr>
      </w:pPr>
      <w:r>
        <w:drawing>
          <wp:inline distT="0" distB="0" distL="114300" distR="114300">
            <wp:extent cx="5267960" cy="1391285"/>
            <wp:effectExtent l="0" t="0" r="152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67960" cy="1391285"/>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问题是，虽然 afterEvaluate 似乎可以解决问题，但这只是一个肮脏的解决方法，将问题推迟到稍后阶段：取决于应用的插件，它们本身可以使用 afterEvaluate，这个代码块可能会或可能不会看到“最终”配置状态。</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 xml:space="preserve">为依赖项使用provider </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提供覆盖运行时版本的能力是插件的常见要求。例如，默认情况下，checkstyle 插件会按照约定使用 checkstyle 的版本，但如果想使用不同的版本，它仍然允许覆盖该版本。</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如果我们想在属性设置为特定值的情况下添加依赖项怎么办？为此，假设我们定义了一个运行时属性，它将告诉使用哪个运行时。让我们将此属性添加到我们的扩展中：</w:t>
      </w:r>
    </w:p>
    <w:p>
      <w:pPr>
        <w:numPr>
          <w:numId w:val="0"/>
        </w:numPr>
      </w:pPr>
      <w:r>
        <w:drawing>
          <wp:inline distT="0" distB="0" distL="114300" distR="114300">
            <wp:extent cx="5067300" cy="2374900"/>
            <wp:effectExtent l="0" t="0" r="1270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067300" cy="2374900"/>
                    </a:xfrm>
                    <a:prstGeom prst="rect">
                      <a:avLst/>
                    </a:prstGeom>
                    <a:noFill/>
                    <a:ln w="9525">
                      <a:noFill/>
                    </a:ln>
                  </pic:spPr>
                </pic:pic>
              </a:graphicData>
            </a:graphic>
          </wp:inline>
        </w:drawing>
      </w:r>
    </w:p>
    <w:p>
      <w:pPr>
        <w:numPr>
          <w:numId w:val="0"/>
        </w:numPr>
      </w:pPr>
    </w:p>
    <w:p>
      <w:pPr>
        <w:numPr>
          <w:numId w:val="0"/>
        </w:numPr>
        <w:rPr>
          <w:rFonts w:hint="eastAsia"/>
          <w:lang w:val="en-US" w:eastAsia="zh-Hans"/>
        </w:rPr>
      </w:pPr>
      <w:r>
        <w:rPr>
          <w:rFonts w:hint="eastAsia"/>
          <w:lang w:val="en-US" w:eastAsia="zh-Hans"/>
        </w:rPr>
        <w:t>现在让我们更新我们的插件以使用该属性，并根据运行时属性的值添加一个依赖项：</w:t>
      </w:r>
    </w:p>
    <w:p>
      <w:pPr>
        <w:numPr>
          <w:numId w:val="0"/>
        </w:numPr>
      </w:pPr>
      <w:r>
        <w:drawing>
          <wp:inline distT="0" distB="0" distL="114300" distR="114300">
            <wp:extent cx="5272405" cy="3263265"/>
            <wp:effectExtent l="0" t="0" r="10795" b="133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5272405" cy="3263265"/>
                    </a:xfrm>
                    <a:prstGeom prst="rect">
                      <a:avLst/>
                    </a:prstGeom>
                    <a:noFill/>
                    <a:ln w="9525">
                      <a:noFill/>
                    </a:ln>
                  </pic:spPr>
                </pic:pic>
              </a:graphicData>
            </a:graphic>
          </wp:inline>
        </w:drawing>
      </w:r>
    </w:p>
    <w:p>
      <w:pPr>
        <w:numPr>
          <w:numId w:val="0"/>
        </w:numPr>
        <w:rPr>
          <w:rFonts w:hint="eastAsia"/>
          <w:lang w:val="en-US" w:eastAsia="zh-Hans"/>
        </w:rPr>
      </w:pPr>
      <w:r>
        <w:rPr>
          <w:rFonts w:hint="default"/>
          <w:lang w:eastAsia="zh-Hans"/>
        </w:rPr>
        <w:t>1</w:t>
      </w:r>
      <w:r>
        <w:rPr>
          <w:rFonts w:hint="eastAsia"/>
          <w:lang w:val="en-US" w:eastAsia="zh-Hans"/>
        </w:rPr>
        <w:t>.如果运行时设置为 netty，则添加依赖项</w:t>
      </w:r>
    </w:p>
    <w:p>
      <w:pPr>
        <w:numPr>
          <w:numId w:val="0"/>
        </w:numPr>
        <w:rPr>
          <w:rFonts w:hint="eastAsia"/>
          <w:lang w:val="en-US" w:eastAsia="zh-Hans"/>
        </w:rPr>
      </w:pPr>
      <w:r>
        <w:rPr>
          <w:rFonts w:hint="default"/>
          <w:lang w:eastAsia="zh-Hans"/>
        </w:rPr>
        <w:t>2</w:t>
      </w:r>
      <w:r>
        <w:rPr>
          <w:rFonts w:hint="eastAsia"/>
          <w:lang w:val="en-US" w:eastAsia="zh-Hans"/>
        </w:rPr>
        <w:t>.如果运行时设置为 tomcat，则添加依赖项</w:t>
      </w:r>
    </w:p>
    <w:p>
      <w:pPr>
        <w:numPr>
          <w:numId w:val="0"/>
        </w:numPr>
        <w:rPr>
          <w:rFonts w:hint="eastAsia"/>
          <w:lang w:val="en-US" w:eastAsia="zh-Hans"/>
        </w:rPr>
      </w:pPr>
      <w:r>
        <w:rPr>
          <w:rFonts w:hint="default"/>
          <w:lang w:eastAsia="zh-Hans"/>
        </w:rPr>
        <w:t>3</w:t>
      </w:r>
      <w:r>
        <w:rPr>
          <w:rFonts w:hint="eastAsia"/>
          <w:lang w:val="en-US" w:eastAsia="zh-Hans"/>
        </w:rPr>
        <w:t>.但是如果没有设置运行时什么也不做</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我们已经展示了如何添加依赖项并从扩展中定义的版本派生依赖项表示法。然后，我们看到了如何根据扩展的值添加或不添加依赖项：返回支持的依赖项表示法，或者如果不需要添加任何内容，则返回 null。</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Gradle 实际上支持更复杂的情况。例如：</w:t>
      </w:r>
    </w:p>
    <w:p>
      <w:pPr>
        <w:numPr>
          <w:numId w:val="0"/>
        </w:numPr>
        <w:rPr>
          <w:rFonts w:hint="eastAsia"/>
          <w:lang w:val="en-US" w:eastAsia="zh-Hans"/>
        </w:rPr>
      </w:pPr>
      <w:r>
        <w:rPr>
          <w:rFonts w:hint="default"/>
          <w:lang w:eastAsia="zh-Hans"/>
        </w:rPr>
        <w:t xml:space="preserve">- </w:t>
      </w:r>
      <w:r>
        <w:rPr>
          <w:rFonts w:hint="eastAsia"/>
          <w:lang w:val="en-US" w:eastAsia="zh-Hans"/>
        </w:rPr>
        <w:t>添加依赖提供程序并配置其丰富版本（请参阅 DependencyHandler#addProvider）。</w:t>
      </w:r>
    </w:p>
    <w:p>
      <w:pPr>
        <w:numPr>
          <w:numId w:val="0"/>
        </w:numPr>
        <w:rPr>
          <w:rFonts w:hint="eastAsia"/>
          <w:lang w:val="en-US" w:eastAsia="zh-Hans"/>
        </w:rPr>
      </w:pPr>
      <w:r>
        <w:rPr>
          <w:rFonts w:hint="default"/>
          <w:lang w:eastAsia="zh-Hans"/>
        </w:rPr>
        <w:t xml:space="preserve">- </w:t>
      </w:r>
      <w:r>
        <w:rPr>
          <w:rFonts w:hint="eastAsia"/>
          <w:lang w:val="en-US" w:eastAsia="zh-Hans"/>
        </w:rPr>
        <w:t>添加依赖项列表，而不是单个依赖项（请参阅 Configuration#getDependencies 和 DependencySet#addAllLater）。</w:t>
      </w:r>
    </w:p>
    <w:p>
      <w:pPr>
        <w:numPr>
          <w:numId w:val="0"/>
        </w:numPr>
        <w:rPr>
          <w:rFonts w:hint="eastAsia"/>
          <w:lang w:val="en-US" w:eastAsia="zh-Hans"/>
        </w:rPr>
      </w:pPr>
      <w:r>
        <w:rPr>
          <w:rFonts w:hint="default"/>
          <w:lang w:eastAsia="zh-Hans"/>
        </w:rPr>
        <w:t xml:space="preserve">- </w:t>
      </w:r>
      <w:r>
        <w:rPr>
          <w:rFonts w:hint="eastAsia"/>
          <w:lang w:val="en-US" w:eastAsia="zh-Hans"/>
        </w:rPr>
        <w:t>计算来自两个或多个提供者的依赖关系（参见 Provider#zip）</w:t>
      </w:r>
    </w:p>
    <w:p>
      <w:pPr>
        <w:numPr>
          <w:numId w:val="0"/>
        </w:numPr>
        <w:rPr>
          <w:rFonts w:hint="eastAsia"/>
          <w:lang w:val="en-US" w:eastAsia="zh-Hans"/>
        </w:rPr>
      </w:pPr>
    </w:p>
    <w:p>
      <w:pPr>
        <w:numPr>
          <w:ilvl w:val="0"/>
          <w:numId w:val="1"/>
        </w:numPr>
        <w:rPr>
          <w:rFonts w:hint="eastAsia"/>
          <w:lang w:val="en-US" w:eastAsia="zh-Hans"/>
        </w:rPr>
      </w:pPr>
      <w:r>
        <w:rPr>
          <w:rFonts w:hint="eastAsia"/>
          <w:lang w:val="en-US" w:eastAsia="zh-Hans"/>
        </w:rPr>
        <w:t>插件实现</w:t>
      </w:r>
    </w:p>
    <w:p>
      <w:pPr>
        <w:numPr>
          <w:numId w:val="0"/>
        </w:numPr>
        <w:rPr>
          <w:rFonts w:hint="default"/>
          <w:lang w:eastAsia="zh-Hans"/>
        </w:rPr>
      </w:pPr>
      <w:r>
        <w:rPr>
          <w:rFonts w:hint="eastAsia"/>
          <w:lang w:val="en-US" w:eastAsia="zh-Hans"/>
        </w:rPr>
        <w:t>插件的原理基于Gradle的组合构建原理</w:t>
      </w:r>
      <w:r>
        <w:rPr>
          <w:rFonts w:hint="default"/>
          <w:lang w:eastAsia="zh-Hans"/>
        </w:rPr>
        <w:t>。</w:t>
      </w:r>
      <w:r>
        <w:rPr>
          <w:rFonts w:hint="eastAsia"/>
          <w:lang w:val="en-US" w:eastAsia="zh-Hans"/>
        </w:rPr>
        <w:t>什么是组合构建方式</w:t>
      </w:r>
      <w:r>
        <w:rPr>
          <w:rFonts w:hint="default"/>
          <w:lang w:eastAsia="zh-Hans"/>
        </w:rPr>
        <w:t>？</w:t>
      </w:r>
      <w:r>
        <w:rPr>
          <w:rFonts w:hint="eastAsia"/>
          <w:lang w:val="en-US" w:eastAsia="zh-Hans"/>
        </w:rPr>
        <w:t>组合构建简单来说就是包含其他构建的构建</w:t>
      </w:r>
      <w:r>
        <w:rPr>
          <w:rFonts w:hint="default"/>
          <w:lang w:eastAsia="zh-Hans"/>
        </w:rPr>
        <w:t>。</w:t>
      </w:r>
      <w:r>
        <w:rPr>
          <w:rFonts w:hint="eastAsia"/>
          <w:lang w:val="en-US" w:eastAsia="zh-Hans"/>
        </w:rPr>
        <w:t>通常情况下</w:t>
      </w:r>
      <w:r>
        <w:rPr>
          <w:rFonts w:hint="default"/>
          <w:lang w:eastAsia="zh-Hans"/>
        </w:rPr>
        <w:t>，</w:t>
      </w:r>
      <w:r>
        <w:rPr>
          <w:rFonts w:hint="eastAsia"/>
          <w:lang w:val="en-US" w:eastAsia="zh-Hans"/>
        </w:rPr>
        <w:t>组合构建与Gradle多项目构建相同</w:t>
      </w:r>
      <w:r>
        <w:rPr>
          <w:rFonts w:hint="default"/>
          <w:lang w:eastAsia="zh-Hans"/>
        </w:rPr>
        <w:t>，</w:t>
      </w:r>
      <w:r>
        <w:rPr>
          <w:rFonts w:hint="eastAsia"/>
          <w:lang w:val="en-US" w:eastAsia="zh-Hans"/>
        </w:rPr>
        <w:t>不同之处在于他不包含单个projects</w:t>
      </w:r>
      <w:r>
        <w:rPr>
          <w:rFonts w:hint="default"/>
          <w:lang w:eastAsia="zh-Hans"/>
        </w:rPr>
        <w:t>，</w:t>
      </w:r>
      <w:r>
        <w:rPr>
          <w:rFonts w:hint="eastAsia"/>
          <w:lang w:val="en-US" w:eastAsia="zh-Hans"/>
        </w:rPr>
        <w:t>而是包含完整的builds</w:t>
      </w:r>
      <w:r>
        <w:rPr>
          <w:rFonts w:hint="default"/>
          <w:lang w:eastAsia="zh-Hans"/>
        </w:rPr>
        <w:t>。</w:t>
      </w:r>
    </w:p>
    <w:p>
      <w:pPr>
        <w:numPr>
          <w:numId w:val="0"/>
        </w:numPr>
        <w:rPr>
          <w:rFonts w:hint="default"/>
          <w:lang w:eastAsia="zh-Hans"/>
        </w:rPr>
      </w:pPr>
    </w:p>
    <w:p>
      <w:pPr>
        <w:numPr>
          <w:numId w:val="0"/>
        </w:numPr>
        <w:rPr>
          <w:rFonts w:hint="default"/>
          <w:lang w:eastAsia="zh-Hans"/>
        </w:rPr>
      </w:pPr>
      <w:r>
        <w:rPr>
          <w:rFonts w:hint="eastAsia"/>
          <w:lang w:val="en-US" w:eastAsia="zh-Hans"/>
        </w:rPr>
        <w:t>组合构建的好处</w:t>
      </w:r>
      <w:r>
        <w:rPr>
          <w:rFonts w:hint="default"/>
          <w:lang w:eastAsia="zh-Hans"/>
        </w:rPr>
        <w:t>：</w:t>
      </w:r>
    </w:p>
    <w:p>
      <w:pPr>
        <w:numPr>
          <w:numId w:val="0"/>
        </w:numPr>
        <w:rPr>
          <w:rFonts w:hint="default"/>
          <w:lang w:eastAsia="zh-Hans"/>
        </w:rPr>
      </w:pPr>
      <w:r>
        <w:rPr>
          <w:rFonts w:hint="default"/>
          <w:lang w:eastAsia="zh-Hans"/>
        </w:rPr>
        <w:t>- 结合通常独立开发的构建，例如在应用程序使用的库中尝试修复</w:t>
      </w:r>
      <w:r>
        <w:rPr>
          <w:rFonts w:hint="default"/>
          <w:lang w:eastAsia="zh-Hans"/>
        </w:rPr>
        <w:t>错误</w:t>
      </w:r>
      <w:r>
        <w:rPr>
          <w:rFonts w:hint="default"/>
          <w:lang w:eastAsia="zh-Hans"/>
        </w:rPr>
        <w:t>时</w:t>
      </w:r>
    </w:p>
    <w:p>
      <w:pPr>
        <w:numPr>
          <w:numId w:val="0"/>
        </w:numPr>
        <w:rPr>
          <w:rFonts w:hint="default"/>
          <w:lang w:eastAsia="zh-Hans"/>
        </w:rPr>
      </w:pPr>
      <w:r>
        <w:rPr>
          <w:rFonts w:hint="default"/>
          <w:lang w:eastAsia="zh-Hans"/>
        </w:rPr>
        <w:t>- 将大型多项目构建分解为更小、更孤立的块，可以根据需要独立或一起工作</w:t>
      </w:r>
    </w:p>
    <w:p>
      <w:pPr>
        <w:numPr>
          <w:numId w:val="0"/>
        </w:numPr>
        <w:rPr>
          <w:rFonts w:hint="default"/>
          <w:lang w:eastAsia="zh-Hans"/>
        </w:rPr>
      </w:pPr>
    </w:p>
    <w:p>
      <w:pPr>
        <w:numPr>
          <w:numId w:val="0"/>
        </w:numPr>
        <w:rPr>
          <w:rFonts w:hint="eastAsia"/>
          <w:lang w:eastAsia="zh-Hans"/>
        </w:rPr>
      </w:pPr>
      <w:r>
        <w:rPr>
          <w:rFonts w:hint="eastAsia"/>
          <w:lang w:eastAsia="zh-Hans"/>
        </w:rPr>
        <w:t>包含在</w:t>
      </w:r>
      <w:r>
        <w:rPr>
          <w:rFonts w:hint="eastAsia"/>
          <w:lang w:val="en-US" w:eastAsia="zh-Hans"/>
        </w:rPr>
        <w:t>组合</w:t>
      </w:r>
      <w:r>
        <w:rPr>
          <w:rFonts w:hint="eastAsia"/>
          <w:lang w:eastAsia="zh-Hans"/>
        </w:rPr>
        <w:t>构建中的构建很自然地称为</w:t>
      </w:r>
      <w:r>
        <w:rPr>
          <w:rFonts w:hint="eastAsia"/>
          <w:lang w:eastAsia="zh-Hans"/>
        </w:rPr>
        <w:t>包含的构建</w:t>
      </w:r>
      <w:r>
        <w:rPr>
          <w:rFonts w:hint="default"/>
          <w:lang w:eastAsia="zh-Hans"/>
        </w:rPr>
        <w:t>(</w:t>
      </w:r>
      <w:r>
        <w:rPr>
          <w:rFonts w:hint="eastAsia"/>
          <w:lang w:eastAsia="zh-Hans"/>
        </w:rPr>
        <w:t>“included build”</w:t>
      </w:r>
      <w:r>
        <w:rPr>
          <w:rFonts w:hint="default"/>
          <w:lang w:eastAsia="zh-Hans"/>
        </w:rPr>
        <w:t>)</w:t>
      </w:r>
      <w:r>
        <w:rPr>
          <w:rFonts w:hint="eastAsia"/>
          <w:lang w:eastAsia="zh-Hans"/>
        </w:rPr>
        <w:t>。包含的构建不与</w:t>
      </w:r>
      <w:r>
        <w:rPr>
          <w:rFonts w:hint="eastAsia"/>
          <w:lang w:val="en-US" w:eastAsia="zh-Hans"/>
        </w:rPr>
        <w:t>组合</w:t>
      </w:r>
      <w:r>
        <w:rPr>
          <w:rFonts w:hint="eastAsia"/>
          <w:lang w:eastAsia="zh-Hans"/>
        </w:rPr>
        <w:t>构建或其他包含的构建共享任何配置。每个包含的构建都是独立配置和执行的。</w:t>
      </w:r>
    </w:p>
    <w:p>
      <w:pPr>
        <w:numPr>
          <w:numId w:val="0"/>
        </w:numPr>
        <w:rPr>
          <w:rFonts w:hint="eastAsia"/>
          <w:lang w:eastAsia="zh-Hans"/>
        </w:rPr>
      </w:pPr>
    </w:p>
    <w:p>
      <w:pPr>
        <w:numPr>
          <w:numId w:val="0"/>
        </w:numPr>
        <w:rPr>
          <w:rFonts w:hint="eastAsia"/>
          <w:lang w:eastAsia="zh-Hans"/>
        </w:rPr>
      </w:pPr>
      <w:r>
        <w:rPr>
          <w:rFonts w:hint="eastAsia"/>
          <w:lang w:eastAsia="zh-Hans"/>
        </w:rPr>
        <w:t>包含的构建通过依赖替换</w:t>
      </w:r>
      <w:r>
        <w:rPr>
          <w:rFonts w:hint="default"/>
          <w:lang w:eastAsia="zh-Hans"/>
        </w:rPr>
        <w:t>（“dependency substitution”）</w:t>
      </w:r>
      <w:r>
        <w:rPr>
          <w:rFonts w:hint="eastAsia"/>
          <w:lang w:eastAsia="zh-Hans"/>
        </w:rPr>
        <w:t>与其他构建交互。如果组合中的任何构建具有包含构建可以满足的依赖项，则该依赖项将被包含构建的项目依赖项替换。由于对依赖替换的依赖，组合构建可能会在组合任务执行图时强制更早地解析配置。这会对整体构建性能产生负面影响，因为这些配置不是并行解决的。</w:t>
      </w:r>
    </w:p>
    <w:p>
      <w:pPr>
        <w:numPr>
          <w:numId w:val="0"/>
        </w:numPr>
        <w:rPr>
          <w:rFonts w:hint="eastAsia"/>
          <w:lang w:eastAsia="zh-Hans"/>
        </w:rPr>
      </w:pPr>
    </w:p>
    <w:p>
      <w:pPr>
        <w:numPr>
          <w:numId w:val="0"/>
        </w:numPr>
        <w:rPr>
          <w:rFonts w:hint="eastAsia"/>
          <w:lang w:eastAsia="zh-Hans"/>
        </w:rPr>
      </w:pPr>
      <w:r>
        <w:rPr>
          <w:rFonts w:hint="eastAsia"/>
          <w:lang w:eastAsia="zh-Hans"/>
        </w:rPr>
        <w:t>默认情况下，Gradle 将尝试确定可以被包含的构建替换的依赖项。但是，为了获得更大的灵活性，如果 Gradle 确定的默认替换对组合不正确，则可以显式声明这些替换。</w:t>
      </w:r>
    </w:p>
    <w:p>
      <w:pPr>
        <w:numPr>
          <w:numId w:val="0"/>
        </w:numPr>
        <w:rPr>
          <w:rFonts w:hint="eastAsia"/>
          <w:lang w:eastAsia="zh-Hans"/>
        </w:rPr>
      </w:pPr>
    </w:p>
    <w:p>
      <w:pPr>
        <w:numPr>
          <w:numId w:val="0"/>
        </w:numPr>
        <w:rPr>
          <w:rFonts w:hint="eastAsia"/>
          <w:lang w:eastAsia="zh-Hans"/>
        </w:rPr>
      </w:pPr>
      <w:r>
        <w:rPr>
          <w:rFonts w:hint="eastAsia"/>
          <w:lang w:eastAsia="zh-Hans"/>
        </w:rPr>
        <w:t>除了通过项目依赖使用输出外，复合构建还可以直接在包含的构建上声明任务依赖。包含的构建是隔离的，并且无法声明对复合构建或其他包含构建的任务依赖关系。</w:t>
      </w:r>
    </w:p>
    <w:p>
      <w:pPr>
        <w:numPr>
          <w:numId w:val="0"/>
        </w:numPr>
        <w:rPr>
          <w:rFonts w:hint="eastAsia"/>
          <w:lang w:eastAsia="zh-Hans"/>
        </w:rPr>
      </w:pPr>
    </w:p>
    <w:p>
      <w:pPr>
        <w:numPr>
          <w:numId w:val="0"/>
        </w:numPr>
        <w:rPr>
          <w:rFonts w:hint="default"/>
          <w:lang w:eastAsia="zh-Hans"/>
        </w:rPr>
      </w:pPr>
      <w:r>
        <w:rPr>
          <w:rFonts w:hint="eastAsia"/>
          <w:lang w:val="en-US" w:eastAsia="zh-Hans"/>
        </w:rPr>
        <w:t>实现组合构建</w:t>
      </w:r>
      <w:r>
        <w:rPr>
          <w:rFonts w:hint="default"/>
          <w:lang w:eastAsia="zh-Hans"/>
        </w:rPr>
        <w:t>：</w:t>
      </w:r>
    </w:p>
    <w:p>
      <w:pPr>
        <w:numPr>
          <w:numId w:val="0"/>
        </w:numPr>
        <w:rPr>
          <w:rFonts w:hint="default"/>
          <w:lang w:eastAsia="zh-Hans"/>
        </w:rPr>
      </w:pPr>
      <w:r>
        <w:rPr>
          <w:rFonts w:hint="default"/>
          <w:lang w:eastAsia="zh-Hans"/>
        </w:rPr>
        <w:t>- --include-build 命令行参数将执行的构建转换为组合，将包含的构建中的依赖项替换为执行的构建。</w:t>
      </w:r>
    </w:p>
    <w:p>
      <w:pPr>
        <w:numPr>
          <w:numId w:val="0"/>
        </w:numPr>
        <w:rPr>
          <w:rFonts w:hint="default"/>
          <w:lang w:eastAsia="zh-Hans"/>
        </w:rPr>
      </w:pPr>
      <w:r>
        <w:rPr>
          <w:rFonts w:hint="default"/>
          <w:lang w:eastAsia="zh-Hans"/>
        </w:rPr>
        <w:t>- 通过使用 Settings.includeBuild(java.lang.Object) 在 settings.gradle（或 Kotlin 中的 settings.gradle.kts）文件中声明包含的构建。设置文件可用于同时添加子项目和包含的构建。包含的构建按位置添加。</w:t>
      </w:r>
    </w:p>
    <w:p>
      <w:pPr>
        <w:numPr>
          <w:numId w:val="0"/>
        </w:numPr>
        <w:rPr>
          <w:rFonts w:hint="default"/>
          <w:lang w:eastAsia="zh-Hans"/>
        </w:rPr>
      </w:pPr>
      <w:r>
        <w:rPr>
          <w:rFonts w:hint="default"/>
          <w:lang w:eastAsia="zh-Hans"/>
        </w:rPr>
        <w:t>- 上述方法的一个缺点是它需要修改现有构建，使其作为独立构建不太有用。避免这种情况的一种方法是定义一个单独的复合构建，其唯一目的是组合其他单独的构建。复合构建必须定义一个委派任务。</w:t>
      </w:r>
    </w:p>
    <w:p>
      <w:pPr>
        <w:numPr>
          <w:numId w:val="0"/>
        </w:numPr>
      </w:pPr>
      <w:r>
        <w:drawing>
          <wp:inline distT="0" distB="0" distL="114300" distR="114300">
            <wp:extent cx="5268595" cy="1178560"/>
            <wp:effectExtent l="0" t="0" r="14605" b="152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5268595" cy="1178560"/>
                    </a:xfrm>
                    <a:prstGeom prst="rect">
                      <a:avLst/>
                    </a:prstGeom>
                    <a:noFill/>
                    <a:ln w="9525">
                      <a:noFill/>
                    </a:ln>
                  </pic:spPr>
                </pic:pic>
              </a:graphicData>
            </a:graphic>
          </wp:inline>
        </w:drawing>
      </w:r>
    </w:p>
    <w:p>
      <w:pPr>
        <w:numPr>
          <w:numId w:val="0"/>
        </w:numPr>
      </w:pPr>
    </w:p>
    <w:p>
      <w:pPr>
        <w:numPr>
          <w:numId w:val="0"/>
        </w:numPr>
        <w:rPr>
          <w:rFonts w:hint="eastAsia"/>
          <w:lang w:eastAsia="zh-Hans"/>
        </w:rPr>
      </w:pPr>
      <w:r>
        <w:rPr>
          <w:rFonts w:hint="eastAsia"/>
          <w:lang w:eastAsia="zh-Hans"/>
        </w:rPr>
        <w:t>包含构建的一个特例是定义 Gradle 插件的构建。这些构建应使用设置文件的 pluginManagement {} 块内的 includeBuild 语句包含在内。使用这种机制，包含的构建还可以提供一个设置插件，该插件可以应用于设置文件本身。</w:t>
      </w:r>
    </w:p>
    <w:p>
      <w:pPr>
        <w:numPr>
          <w:numId w:val="0"/>
        </w:numPr>
      </w:pPr>
      <w:r>
        <w:drawing>
          <wp:inline distT="0" distB="0" distL="114300" distR="114300">
            <wp:extent cx="5003800" cy="14859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6"/>
                    <a:stretch>
                      <a:fillRect/>
                    </a:stretch>
                  </pic:blipFill>
                  <pic:spPr>
                    <a:xfrm>
                      <a:off x="0" y="0"/>
                      <a:ext cx="5003800" cy="1485900"/>
                    </a:xfrm>
                    <a:prstGeom prst="rect">
                      <a:avLst/>
                    </a:prstGeom>
                    <a:noFill/>
                    <a:ln w="9525">
                      <a:noFill/>
                    </a:ln>
                  </pic:spPr>
                </pic:pic>
              </a:graphicData>
            </a:graphic>
          </wp:inline>
        </w:drawing>
      </w:r>
    </w:p>
    <w:p>
      <w:pPr>
        <w:numPr>
          <w:numId w:val="0"/>
        </w:numPr>
      </w:pPr>
    </w:p>
    <w:p>
      <w:pPr>
        <w:numPr>
          <w:numId w:val="0"/>
        </w:numPr>
        <w:rPr>
          <w:rFonts w:hint="default"/>
          <w:lang w:eastAsia="zh-Hans"/>
        </w:rPr>
      </w:pPr>
      <w:r>
        <w:rPr>
          <w:rFonts w:hint="eastAsia"/>
          <w:lang w:eastAsia="zh-Hans"/>
        </w:rPr>
        <w:t>大多数构建都可以包含在组合中，包括其他组合构建。但是有一些限制。</w:t>
      </w:r>
      <w:r>
        <w:rPr>
          <w:rFonts w:hint="default"/>
          <w:lang w:eastAsia="zh-Hans"/>
        </w:rPr>
        <w:t>每个包含的构建：</w:t>
      </w:r>
    </w:p>
    <w:p>
      <w:pPr>
        <w:numPr>
          <w:numId w:val="0"/>
        </w:numPr>
        <w:rPr>
          <w:rFonts w:hint="default"/>
          <w:lang w:eastAsia="zh-Hans"/>
        </w:rPr>
      </w:pPr>
      <w:r>
        <w:rPr>
          <w:rFonts w:hint="default"/>
          <w:lang w:eastAsia="zh-Hans"/>
        </w:rPr>
        <w:t>- rootProject.name 不能与另一个包含的构建相同。</w:t>
      </w:r>
    </w:p>
    <w:p>
      <w:pPr>
        <w:numPr>
          <w:numId w:val="0"/>
        </w:numPr>
        <w:rPr>
          <w:rFonts w:hint="default"/>
          <w:lang w:eastAsia="zh-Hans"/>
        </w:rPr>
      </w:pPr>
      <w:r>
        <w:rPr>
          <w:rFonts w:hint="default"/>
          <w:lang w:eastAsia="zh-Hans"/>
        </w:rPr>
        <w:t>- 不得具有与复合构建的顶级项目相同的 rootProject.name。</w:t>
      </w:r>
    </w:p>
    <w:p>
      <w:pPr>
        <w:numPr>
          <w:numId w:val="0"/>
        </w:numPr>
        <w:rPr>
          <w:rFonts w:hint="eastAsia"/>
          <w:lang w:eastAsia="zh-Hans"/>
        </w:rPr>
      </w:pPr>
      <w:r>
        <w:rPr>
          <w:rFonts w:hint="default"/>
          <w:lang w:eastAsia="zh-Hans"/>
        </w:rPr>
        <w:t>- 不得具有与复合构建 rootProject.name 相同的 rootProject.name。</w:t>
      </w:r>
    </w:p>
    <w:p>
      <w:pPr>
        <w:numPr>
          <w:numId w:val="0"/>
        </w:numPr>
        <w:rPr>
          <w:rFonts w:hint="eastAsia"/>
          <w:lang w:eastAsia="zh-Hans"/>
        </w:rPr>
      </w:pPr>
    </w:p>
    <w:p>
      <w:pPr>
        <w:numPr>
          <w:numId w:val="0"/>
        </w:numPr>
        <w:rPr>
          <w:rFonts w:hint="default"/>
          <w:lang w:eastAsia="zh-Hans"/>
        </w:rPr>
      </w:pPr>
      <w:r>
        <w:rPr>
          <w:rFonts w:hint="eastAsia"/>
          <w:lang w:val="en-US" w:eastAsia="zh-Hans"/>
        </w:rPr>
        <w:t>通过组合构建就可以在不改变项目依赖配置的情况下实现远程仓库与本地代码的切换插件</w:t>
      </w:r>
      <w:r>
        <w:rPr>
          <w:rFonts w:hint="default"/>
          <w:lang w:eastAsia="zh-Hans"/>
        </w:rPr>
        <w:t>。</w:t>
      </w:r>
      <w:r>
        <w:rPr>
          <w:rFonts w:hint="eastAsia"/>
          <w:lang w:val="en-US" w:eastAsia="zh-Hans"/>
        </w:rPr>
        <w:t>一般情况下</w:t>
      </w:r>
      <w:r>
        <w:rPr>
          <w:rFonts w:hint="default"/>
          <w:lang w:eastAsia="zh-Hans"/>
        </w:rPr>
        <w:t>，</w:t>
      </w:r>
      <w:r>
        <w:rPr>
          <w:rFonts w:hint="eastAsia"/>
          <w:lang w:val="en-US" w:eastAsia="zh-Hans"/>
        </w:rPr>
        <w:t>我们在多仓库开发的时候</w:t>
      </w:r>
      <w:r>
        <w:rPr>
          <w:rFonts w:hint="default"/>
          <w:lang w:eastAsia="zh-Hans"/>
        </w:rPr>
        <w:t>，</w:t>
      </w:r>
      <w:r>
        <w:rPr>
          <w:rFonts w:hint="eastAsia"/>
          <w:lang w:val="en-US" w:eastAsia="zh-Hans"/>
        </w:rPr>
        <w:t>会在业务模块里面依赖本地仓库的功能模块aar包</w:t>
      </w:r>
      <w:r>
        <w:rPr>
          <w:rFonts w:hint="default"/>
          <w:lang w:eastAsia="zh-Hans"/>
        </w:rPr>
        <w:t>，</w:t>
      </w:r>
      <w:r>
        <w:rPr>
          <w:rFonts w:hint="eastAsia"/>
          <w:lang w:val="en-US" w:eastAsia="zh-Hans"/>
        </w:rPr>
        <w:t>如果同时要求改业务模块和功能模块</w:t>
      </w:r>
      <w:r>
        <w:rPr>
          <w:rFonts w:hint="default"/>
          <w:lang w:eastAsia="zh-Hans"/>
        </w:rPr>
        <w:t>，</w:t>
      </w:r>
      <w:r>
        <w:rPr>
          <w:rFonts w:hint="eastAsia"/>
          <w:lang w:val="en-US" w:eastAsia="zh-Hans"/>
        </w:rPr>
        <w:t>正常的开发流程是先修改功能模块的代码</w:t>
      </w:r>
      <w:r>
        <w:rPr>
          <w:rFonts w:hint="default"/>
          <w:lang w:eastAsia="zh-Hans"/>
        </w:rPr>
        <w:t>，</w:t>
      </w:r>
      <w:r>
        <w:rPr>
          <w:rFonts w:hint="eastAsia"/>
          <w:lang w:val="en-US" w:eastAsia="zh-Hans"/>
        </w:rPr>
        <w:t>然后提交远程仓库</w:t>
      </w:r>
      <w:r>
        <w:rPr>
          <w:rFonts w:hint="default"/>
          <w:lang w:eastAsia="zh-Hans"/>
        </w:rPr>
        <w:t>，</w:t>
      </w:r>
      <w:r>
        <w:rPr>
          <w:rFonts w:hint="eastAsia"/>
          <w:lang w:val="en-US" w:eastAsia="zh-Hans"/>
        </w:rPr>
        <w:t>然后本地提交共嗯那个模块的</w:t>
      </w:r>
      <w:r>
        <w:rPr>
          <w:rFonts w:hint="default"/>
          <w:lang w:eastAsia="zh-Hans"/>
        </w:rPr>
        <w:t>aar</w:t>
      </w:r>
      <w:r>
        <w:rPr>
          <w:rFonts w:hint="eastAsia"/>
          <w:lang w:val="en-US" w:eastAsia="zh-Hans"/>
        </w:rPr>
        <w:t>包</w:t>
      </w:r>
      <w:r>
        <w:rPr>
          <w:rFonts w:hint="default"/>
          <w:lang w:eastAsia="zh-Hans"/>
        </w:rPr>
        <w:t>，</w:t>
      </w:r>
      <w:r>
        <w:rPr>
          <w:rFonts w:hint="eastAsia"/>
          <w:lang w:val="en-US" w:eastAsia="zh-Hans"/>
        </w:rPr>
        <w:t>然后在业务模块中进行功能模块的</w:t>
      </w:r>
      <w:r>
        <w:rPr>
          <w:rFonts w:hint="default"/>
          <w:lang w:eastAsia="zh-Hans"/>
        </w:rPr>
        <w:t>aar</w:t>
      </w:r>
      <w:r>
        <w:rPr>
          <w:rFonts w:hint="eastAsia"/>
          <w:lang w:val="en-US" w:eastAsia="zh-Hans"/>
        </w:rPr>
        <w:t>版本更新</w:t>
      </w:r>
      <w:r>
        <w:rPr>
          <w:rFonts w:hint="default"/>
          <w:lang w:eastAsia="zh-Hans"/>
        </w:rPr>
        <w:t>，</w:t>
      </w:r>
      <w:r>
        <w:rPr>
          <w:rFonts w:hint="eastAsia"/>
          <w:lang w:val="en-US" w:eastAsia="zh-Hans"/>
        </w:rPr>
        <w:t>这样子其实很繁琐</w:t>
      </w:r>
      <w:r>
        <w:rPr>
          <w:rFonts w:hint="default"/>
          <w:lang w:eastAsia="zh-Hans"/>
        </w:rPr>
        <w:t>。</w:t>
      </w:r>
      <w:r>
        <w:rPr>
          <w:rFonts w:hint="eastAsia"/>
          <w:lang w:val="en-US" w:eastAsia="zh-Hans"/>
        </w:rPr>
        <w:t>通过组合构建可以在不改变业务模块依赖配置的情况下</w:t>
      </w:r>
      <w:r>
        <w:rPr>
          <w:rFonts w:hint="default"/>
          <w:lang w:eastAsia="zh-Hans"/>
        </w:rPr>
        <w:t>，</w:t>
      </w:r>
      <w:r>
        <w:rPr>
          <w:rFonts w:hint="eastAsia"/>
          <w:lang w:val="en-US" w:eastAsia="zh-Hans"/>
        </w:rPr>
        <w:t>将远程的功能模块最新代码checkout然后做到实时修改实时生效</w:t>
      </w:r>
      <w:r>
        <w:rPr>
          <w:rFonts w:hint="default"/>
          <w:lang w:eastAsia="zh-Hans"/>
        </w:rPr>
        <w:t>。</w:t>
      </w:r>
    </w:p>
    <w:p>
      <w:pPr>
        <w:numPr>
          <w:numId w:val="0"/>
        </w:numPr>
        <w:rPr>
          <w:rFonts w:hint="default"/>
          <w:lang w:eastAsia="zh-Hans"/>
        </w:rPr>
      </w:pPr>
    </w:p>
    <w:p>
      <w:pPr>
        <w:numPr>
          <w:numId w:val="0"/>
        </w:numPr>
        <w:rPr>
          <w:rFonts w:hint="default"/>
          <w:lang w:eastAsia="zh-Hans"/>
        </w:rPr>
      </w:pPr>
      <w:r>
        <w:rPr>
          <w:rFonts w:hint="eastAsia"/>
          <w:lang w:val="en-US" w:eastAsia="zh-Hans"/>
        </w:rPr>
        <w:t>如果要开发这种插件</w:t>
      </w:r>
      <w:r>
        <w:rPr>
          <w:rFonts w:hint="default"/>
          <w:lang w:eastAsia="zh-Hans"/>
        </w:rPr>
        <w:t>，</w:t>
      </w:r>
      <w:r>
        <w:rPr>
          <w:rFonts w:hint="eastAsia"/>
          <w:lang w:val="en-US" w:eastAsia="zh-Hans"/>
        </w:rPr>
        <w:t>首先要做的是让用户配置需要被组合构建的模块是哪些</w:t>
      </w:r>
      <w:r>
        <w:rPr>
          <w:rFonts w:hint="default"/>
          <w:lang w:eastAsia="zh-Hans"/>
        </w:rPr>
        <w:t>，</w:t>
      </w:r>
      <w:r>
        <w:rPr>
          <w:rFonts w:hint="eastAsia"/>
          <w:lang w:val="en-US" w:eastAsia="zh-Hans"/>
        </w:rPr>
        <w:t>因为涉及到源码的修改</w:t>
      </w:r>
      <w:r>
        <w:rPr>
          <w:rFonts w:hint="default"/>
          <w:lang w:eastAsia="zh-Hans"/>
        </w:rPr>
        <w:t>，</w:t>
      </w:r>
      <w:r>
        <w:rPr>
          <w:rFonts w:hint="eastAsia"/>
          <w:lang w:val="en-US" w:eastAsia="zh-Hans"/>
        </w:rPr>
        <w:t>肯定需要将远程代码下载到本地</w:t>
      </w:r>
      <w:r>
        <w:rPr>
          <w:rFonts w:hint="default"/>
          <w:lang w:eastAsia="zh-Hans"/>
        </w:rPr>
        <w:t>，</w:t>
      </w:r>
      <w:r>
        <w:rPr>
          <w:rFonts w:hint="eastAsia"/>
          <w:lang w:val="en-US" w:eastAsia="zh-Hans"/>
        </w:rPr>
        <w:t>这边通过eclipse</w:t>
      </w:r>
      <w:r>
        <w:rPr>
          <w:rFonts w:hint="default"/>
          <w:lang w:eastAsia="zh-Hans"/>
        </w:rPr>
        <w:t xml:space="preserve"> </w:t>
      </w:r>
      <w:r>
        <w:rPr>
          <w:rFonts w:hint="eastAsia"/>
          <w:lang w:val="en-US" w:eastAsia="zh-Hans"/>
        </w:rPr>
        <w:t>git模块在代码中动态将配置的仓库地址</w:t>
      </w:r>
      <w:r>
        <w:rPr>
          <w:rFonts w:hint="default"/>
          <w:lang w:eastAsia="zh-Hans"/>
        </w:rPr>
        <w:t>、</w:t>
      </w:r>
      <w:r>
        <w:rPr>
          <w:rFonts w:hint="eastAsia"/>
          <w:lang w:val="en-US" w:eastAsia="zh-Hans"/>
        </w:rPr>
        <w:t>分支</w:t>
      </w:r>
      <w:r>
        <w:rPr>
          <w:rFonts w:hint="default"/>
          <w:lang w:eastAsia="zh-Hans"/>
        </w:rPr>
        <w:t>、</w:t>
      </w:r>
      <w:r>
        <w:rPr>
          <w:rFonts w:hint="eastAsia"/>
          <w:lang w:val="en-US" w:eastAsia="zh-Hans"/>
        </w:rPr>
        <w:t>TAG</w:t>
      </w:r>
      <w:r>
        <w:rPr>
          <w:rFonts w:hint="default"/>
          <w:lang w:eastAsia="zh-Hans"/>
        </w:rPr>
        <w:t>、</w:t>
      </w:r>
      <w:r>
        <w:rPr>
          <w:rFonts w:hint="eastAsia"/>
          <w:lang w:val="en-US" w:eastAsia="zh-Hans"/>
        </w:rPr>
        <w:t>commit来进行远程代码的拉取</w:t>
      </w:r>
      <w:r>
        <w:rPr>
          <w:rFonts w:hint="default"/>
          <w:lang w:eastAsia="zh-Hans"/>
        </w:rPr>
        <w:t>。</w:t>
      </w:r>
      <w:r>
        <w:rPr>
          <w:rFonts w:hint="eastAsia"/>
          <w:lang w:val="en-US" w:eastAsia="zh-Hans"/>
        </w:rPr>
        <w:t>配置的地方就在seetings.gradle文件中设置自定义的Extensions</w:t>
      </w:r>
      <w:r>
        <w:rPr>
          <w:rFonts w:hint="default"/>
          <w:lang w:eastAsia="zh-Hans"/>
        </w:rPr>
        <w:t>。</w:t>
      </w:r>
      <w:r>
        <w:rPr>
          <w:rFonts w:hint="eastAsia"/>
          <w:lang w:val="en-US" w:eastAsia="zh-Hans"/>
        </w:rPr>
        <w:t>通过插件里面动态给Settings对象设置伴生方法来调用插件的方法</w:t>
      </w:r>
      <w:r>
        <w:rPr>
          <w:rFonts w:hint="default"/>
          <w:lang w:eastAsia="zh-Hans"/>
        </w:rPr>
        <w:t>。</w:t>
      </w:r>
    </w:p>
    <w:p>
      <w:pPr>
        <w:numPr>
          <w:numId w:val="0"/>
        </w:numPr>
      </w:pPr>
      <w:r>
        <w:drawing>
          <wp:inline distT="0" distB="0" distL="114300" distR="114300">
            <wp:extent cx="5269230" cy="668655"/>
            <wp:effectExtent l="0" t="0" r="13970" b="171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7"/>
                    <a:stretch>
                      <a:fillRect/>
                    </a:stretch>
                  </pic:blipFill>
                  <pic:spPr>
                    <a:xfrm>
                      <a:off x="0" y="0"/>
                      <a:ext cx="5269230" cy="668655"/>
                    </a:xfrm>
                    <a:prstGeom prst="rect">
                      <a:avLst/>
                    </a:prstGeom>
                    <a:noFill/>
                    <a:ln w="9525">
                      <a:noFill/>
                    </a:ln>
                  </pic:spPr>
                </pic:pic>
              </a:graphicData>
            </a:graphic>
          </wp:inline>
        </w:drawing>
      </w:r>
    </w:p>
    <w:p>
      <w:pPr>
        <w:numPr>
          <w:numId w:val="0"/>
        </w:numPr>
      </w:pPr>
      <w:r>
        <w:drawing>
          <wp:inline distT="0" distB="0" distL="114300" distR="114300">
            <wp:extent cx="5273040" cy="1254125"/>
            <wp:effectExtent l="0" t="0" r="10160" b="158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8"/>
                    <a:stretch>
                      <a:fillRect/>
                    </a:stretch>
                  </pic:blipFill>
                  <pic:spPr>
                    <a:xfrm>
                      <a:off x="0" y="0"/>
                      <a:ext cx="5273040" cy="1254125"/>
                    </a:xfrm>
                    <a:prstGeom prst="rect">
                      <a:avLst/>
                    </a:prstGeom>
                    <a:noFill/>
                    <a:ln w="9525">
                      <a:noFill/>
                    </a:ln>
                  </pic:spPr>
                </pic:pic>
              </a:graphicData>
            </a:graphic>
          </wp:inline>
        </w:drawing>
      </w:r>
    </w:p>
    <w:p>
      <w:pPr>
        <w:numPr>
          <w:numId w:val="0"/>
        </w:numPr>
        <w:rPr>
          <w:rFonts w:hint="eastAsia" w:eastAsia="宋体"/>
          <w:lang w:val="en-US" w:eastAsia="zh-Hans"/>
        </w:rPr>
      </w:pPr>
      <w:r>
        <w:rPr>
          <w:rFonts w:hint="eastAsia"/>
          <w:lang w:val="en-US" w:eastAsia="zh-Hans"/>
        </w:rPr>
        <w:t>include方法里面主要是判断本地源码是否存在</w:t>
      </w:r>
      <w:r>
        <w:rPr>
          <w:rFonts w:hint="default"/>
          <w:lang w:eastAsia="zh-Hans"/>
        </w:rPr>
        <w:t>，</w:t>
      </w:r>
      <w:r>
        <w:rPr>
          <w:rFonts w:hint="eastAsia"/>
          <w:lang w:val="en-US" w:eastAsia="zh-Hans"/>
        </w:rPr>
        <w:t>不存在就到git上面clone</w:t>
      </w:r>
      <w:r>
        <w:rPr>
          <w:rFonts w:hint="default"/>
          <w:lang w:eastAsia="zh-Hans"/>
        </w:rPr>
        <w:t>，</w:t>
      </w:r>
      <w:r>
        <w:rPr>
          <w:rFonts w:hint="eastAsia"/>
          <w:lang w:val="en-US" w:eastAsia="zh-Hans"/>
        </w:rPr>
        <w:t>存在的话可以根据配置进行拉取更新</w:t>
      </w:r>
      <w:r>
        <w:rPr>
          <w:rFonts w:hint="default"/>
          <w:lang w:eastAsia="zh-Hans"/>
        </w:rPr>
        <w:t>。</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Open Sans">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42C9DC"/>
    <w:multiLevelType w:val="singleLevel"/>
    <w:tmpl w:val="6242C9DC"/>
    <w:lvl w:ilvl="0" w:tentative="0">
      <w:start w:val="1"/>
      <w:numFmt w:val="chineseCounting"/>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3F6764"/>
    <w:rsid w:val="00FE6F0E"/>
    <w:rsid w:val="1DBF7419"/>
    <w:rsid w:val="34FB3F5A"/>
    <w:rsid w:val="37DCEA6B"/>
    <w:rsid w:val="3EFED233"/>
    <w:rsid w:val="3FFD1F93"/>
    <w:rsid w:val="52DD52A7"/>
    <w:rsid w:val="5593532F"/>
    <w:rsid w:val="59BF2CFB"/>
    <w:rsid w:val="5F3F6764"/>
    <w:rsid w:val="672E3E15"/>
    <w:rsid w:val="73DF64B6"/>
    <w:rsid w:val="75BFE05D"/>
    <w:rsid w:val="76EFEBD3"/>
    <w:rsid w:val="777AC2EC"/>
    <w:rsid w:val="77A5E4D1"/>
    <w:rsid w:val="79DB2ABB"/>
    <w:rsid w:val="7AFB5816"/>
    <w:rsid w:val="7D9C96FA"/>
    <w:rsid w:val="7FDF5A25"/>
    <w:rsid w:val="7FEDE966"/>
    <w:rsid w:val="7FFEEC43"/>
    <w:rsid w:val="A379C55E"/>
    <w:rsid w:val="ACD9027E"/>
    <w:rsid w:val="AEBD3DCA"/>
    <w:rsid w:val="AEFA76E1"/>
    <w:rsid w:val="B5F8E054"/>
    <w:rsid w:val="BFBF33D8"/>
    <w:rsid w:val="BFD04D1D"/>
    <w:rsid w:val="CDEEAC92"/>
    <w:rsid w:val="CE6E5673"/>
    <w:rsid w:val="D4FBD51E"/>
    <w:rsid w:val="D7ED8D7C"/>
    <w:rsid w:val="DB6F3DDA"/>
    <w:rsid w:val="DB7F9F3D"/>
    <w:rsid w:val="DB9F7EDF"/>
    <w:rsid w:val="DFBFB868"/>
    <w:rsid w:val="DFD90107"/>
    <w:rsid w:val="DFFAFBCF"/>
    <w:rsid w:val="EF7F2D3C"/>
    <w:rsid w:val="EFFF9795"/>
    <w:rsid w:val="F47D35DA"/>
    <w:rsid w:val="F4FD28F0"/>
    <w:rsid w:val="F6F89AFB"/>
    <w:rsid w:val="F8FF444B"/>
    <w:rsid w:val="FABF1BD3"/>
    <w:rsid w:val="FCFABA76"/>
    <w:rsid w:val="FEFF3580"/>
    <w:rsid w:val="FF8E36F3"/>
    <w:rsid w:val="FFF6F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pn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2022-03-29T16:24:00Z</dcterms:created>
  <dc:creator>zpw</dc:creator>
  <cp:lastModifiedBy>zpw</cp:lastModifiedBy>
  <dcterms:modified xsi:type="dcterms:W3CDTF">2022-03-31T09:26:19Z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