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CI/CD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在一个</w:t>
      </w:r>
      <w:r>
        <w:rPr>
          <w:rFonts w:hint="default"/>
          <w:lang w:eastAsia="zh-Hans"/>
        </w:rPr>
        <w:t>多风格的应用程序</w:t>
      </w:r>
      <w:r>
        <w:rPr>
          <w:rFonts w:hint="eastAsia"/>
          <w:lang w:val="en-US" w:eastAsia="zh-Hans"/>
        </w:rPr>
        <w:t>的开发环境下</w:t>
      </w:r>
      <w:r>
        <w:rPr>
          <w:rFonts w:hint="default"/>
          <w:lang w:eastAsia="zh-Hans"/>
        </w:rPr>
        <w:t>，当我需要从</w:t>
      </w:r>
      <w:r>
        <w:rPr>
          <w:rFonts w:hint="eastAsia"/>
          <w:lang w:val="en-US" w:eastAsia="zh-Hans"/>
        </w:rPr>
        <w:t>某个风格</w:t>
      </w:r>
      <w:r>
        <w:rPr>
          <w:rFonts w:hint="default"/>
          <w:lang w:eastAsia="zh-Hans"/>
        </w:rPr>
        <w:t>上传构建时，我必须找出Keystore文件，</w:t>
      </w:r>
      <w:r>
        <w:rPr>
          <w:rFonts w:hint="eastAsia"/>
          <w:lang w:val="en-US" w:eastAsia="zh-Hans"/>
        </w:rPr>
        <w:t>找到</w:t>
      </w:r>
      <w:r>
        <w:rPr>
          <w:rFonts w:hint="default"/>
          <w:lang w:eastAsia="zh-Hans"/>
        </w:rPr>
        <w:t>别名和密码。另外，我必须等待构建完成，然后在几个地方上传构建文件。最后，我必须通知团队我已经上传了构建文件。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Pipeline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pipeline是一个流程，这个流程定义了完成过一个CI/CD流程的步骤，通过执行这个流程代替手工自动去完成CI/CD，这个流程是由使用者自己定义的。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而在gitlab上的pipeline对应的就是.gitlab-ci.yaml。</w:t>
      </w:r>
    </w:p>
    <w:p>
      <w:pPr>
        <w:numPr>
          <w:numId w:val="0"/>
        </w:numPr>
      </w:pPr>
      <w:r>
        <w:drawing>
          <wp:inline distT="0" distB="0" distL="114300" distR="114300">
            <wp:extent cx="5259070" cy="1390650"/>
            <wp:effectExtent l="0" t="0" r="241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GithubActions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eastAsia="zh-Hans"/>
        </w:rPr>
        <w:t>创建一个 .yml 文件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name 定义工作流名称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on 定义将触发工作流的事件的名称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job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定义你的工作。每个作业的名称应该是唯一的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runs-on </w:t>
      </w:r>
      <w:r>
        <w:rPr>
          <w:rFonts w:hint="eastAsia"/>
          <w:lang w:val="en-US" w:eastAsia="zh-Hans"/>
        </w:rPr>
        <w:t>操作系统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steps </w:t>
      </w:r>
      <w:r>
        <w:rPr>
          <w:rFonts w:hint="eastAsia"/>
          <w:lang w:val="en-US" w:eastAsia="zh-Hans"/>
        </w:rPr>
        <w:t>定义workflow的步骤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869C"/>
    <w:multiLevelType w:val="singleLevel"/>
    <w:tmpl w:val="6241869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418728"/>
    <w:multiLevelType w:val="singleLevel"/>
    <w:tmpl w:val="624187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2418B51"/>
    <w:multiLevelType w:val="singleLevel"/>
    <w:tmpl w:val="62418B5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7BE27"/>
    <w:rsid w:val="047F0C1C"/>
    <w:rsid w:val="1DFFDD55"/>
    <w:rsid w:val="4679665B"/>
    <w:rsid w:val="5DFB1EEF"/>
    <w:rsid w:val="5FC7BE27"/>
    <w:rsid w:val="7DB32FD0"/>
    <w:rsid w:val="7EEFC773"/>
    <w:rsid w:val="7F3B17AF"/>
    <w:rsid w:val="7FFF3F9F"/>
    <w:rsid w:val="9BAF55F2"/>
    <w:rsid w:val="BA7D70FF"/>
    <w:rsid w:val="BAE7D535"/>
    <w:rsid w:val="EDBEA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2022-03-28T17:32:00Z</dcterms:created>
  <dc:creator>zpw</dc:creator>
  <cp:lastModifiedBy>zpw</cp:lastModifiedBy>
  <dcterms:modified xsi:type="dcterms:W3CDTF">2022-03-28T19:55:54Z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