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View 的绘制流程是 measure -&gt; layout -&gt; draw。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不过由此引申的知识点还是有不少的：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首次 View 的绘制流程是在什么时候触发的？</w:t>
      </w:r>
    </w:p>
    <w:p>
      <w:pPr>
        <w:rPr>
          <w:rFonts w:hint="eastAsia"/>
        </w:rPr>
      </w:pPr>
      <w:r>
        <w:rPr>
          <w:rFonts w:hint="eastAsia"/>
        </w:rPr>
        <w:t>在 ActivityThread.handleResumeActivity 里触发的。</w:t>
      </w:r>
    </w:p>
    <w:p>
      <w:pPr>
        <w:rPr>
          <w:rFonts w:hint="eastAsia"/>
        </w:rPr>
      </w:pPr>
      <w:r>
        <w:rPr>
          <w:rFonts w:hint="eastAsia"/>
        </w:rPr>
        <w:t>ActivityThread.handleResumeActivity 里会调用 wm.addView 来添加 DecorView，wm 是 WindowManagerImpl。</w:t>
      </w:r>
    </w:p>
    <w:p>
      <w:pPr>
        <w:rPr>
          <w:rFonts w:hint="eastAsia"/>
        </w:rPr>
      </w:pPr>
      <w:r>
        <w:rPr>
          <w:rFonts w:hint="eastAsia"/>
        </w:rPr>
        <w:t>最终通过 WindowManagerImpl.addView -&gt; WindowManagerGlobal.addView -&gt; ViewRootImpl.setView -&gt; ViewRootImpl.requestLayout 就触发了第一次 View 的绘制。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ViewRootImpl 创建的时机？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ViewRootImpl 也是在 ActivityThread.handleResumeActivity 里创建的。</w:t>
      </w:r>
      <w:r>
        <w:rPr>
          <w:rFonts w:hint="eastAsia"/>
          <w:lang w:val="en-US" w:eastAsia="zh-Hans"/>
        </w:rPr>
        <w:t>具体在</w:t>
      </w:r>
      <w:r>
        <w:rPr>
          <w:rFonts w:hint="eastAsia"/>
        </w:rPr>
        <w:t>WindowManagerGlobal.addView</w:t>
      </w:r>
      <w:r>
        <w:rPr>
          <w:rFonts w:hint="eastAsia"/>
          <w:lang w:val="en-US" w:eastAsia="zh-Hans"/>
        </w:rPr>
        <w:t>方法中创建的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ViewRootImpl 和 DecorView 的关系是什么？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 ViewRootImpl.setView 里，通过 DecorView.assignParent 把 ViewRootImpl 设置为 DecorView 的 parent。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所以 ViewRootImpl 和 DecorView 的关系就是 ViewRootImpl 是 DecorView 的 parent。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因为 DecorView 是我们布局的顶层，现在我们就知道层层调用 requestLayout 等方法是怎么调用到 ViewRootImpl 里的了。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DecorView 的布局是什么样的？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对于 Activity 的层级，大家应该都看过一张图的描述，Activity -&gt; PhoneWindow -&gt; DecorView -&gt; [title_bar, content]，其中 DecorView 里包括了 title_bar 和 content 两个 View，不过这个是默认的布局，实际上根据不同的主题样式，DecorView 对应有不同的布局。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图中所包含的 title_bar 和 content 对应的是 R.layout.screen_simple 布局。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具体的布局是在 PhoneWindow.installDecor -&gt; generateLayout 中设置的。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DecorView 的创建时机？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调用链是 Activity.setContentView -&gt; PhoneWindow.setContentView -&gt; installDecor</w:t>
      </w:r>
      <w:r>
        <w:rPr>
          <w:rFonts w:hint="default"/>
        </w:rPr>
        <w:t>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setContentView 的流程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setContentView 流程比较简单，会调用 PhoneWindow.setContentView。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其中做的事情是两个：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创建 DecorView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根据 layoutResId 创建 View 并添加到 DecorView 中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LayoutInflate 的流程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LayoutInflate.inflate 最终是调用 createViewFromTag 从 xml 生成 View 的，其实这里才是关键。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mFactory、mFactory2、mPrivateFactory 分别对应 Factory 和 Factory2 方法，对应的是两个 onCreateView 方法，Factory.onCreateView 没有传入 parent 参数，Factory2.onCreateView 传入了 parent 参数。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而 mFactory 和 mFactory2 我们是可以设置的，当然不能重复设置，重复设置会抛出异常。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如果已经有 mFactory 的值，则生成一个 FactoryMerger，这个也是继承了 Factory2，用来控制一下调用顺序。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然后我们再看 mPrivateFactory，看名称就知道是系统的隐藏方法。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调用时机是在 Activity.attach 中，Activity 其实是实现了 Factory2 的 onCreateView 方法，其中对 fragment 做了处理，如果是 fragment 标签，就调用 fragment 的 onCreateView，这里就不详细往下面看了，如果是非 fragment 的标签，就返回 null，走默认的创建 View 的方法。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所以上面的 Factory 和 Factory2，是系统留给我们的 hook View 创建流程的接口。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如果都没有设置，那就走到默认的创建 View 的方法。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默认创建 View 的方法比较简单，就是反射调用 View 的构造函数，然后做一个缓存，然后创建 View。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Activity、PhoneWindow、DecorView、ViewRootImpl 的关系？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PhoneWindow 其实是 Window 的唯一子类，是 Activity 和 View 交互系统的中间层，而 DecorView 是整个 View 层级的最顶层，ViewRootImpl 是 DecorView 的 parent，但是他并不是一个真正的 View，只是继承了 ViewParent 接口，用来掌管 View 的各种事件，包括 requestLayout、invalidate、dispatchInputEvent 等等。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PhoneWindow 的创建时机？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是在 Activity.attach 里创建的，而 Activity.attach 又是在 ActivityThread.performLaunchActivity 里创建的。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如何触发重新绘制？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就是调用 requestLayout 和 invalidate。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requestLayout 和 invalidate 的流程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requestLayout 会一层层调用 parent 的 requestLayout，而上面的问题中我们也分析到了，DecorView 是整个 View 层级的最顶层，ViewRootImpl 又是 DecorView 的 parent，所以最终调用到 ViewRootImpl 的 requestLayout。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ViewRootImpl.requestLayout 调用 scheduleTraversals -&gt; doTraversal -&gt; performTraversals 开启绘制流程。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 performTraversals 里，就是熟悉的 performMeasure -&gt; performLayout -&gt; performDraw 三个流程了。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</w:rPr>
        <w:t>先看 performMeasure，最终调用的是 View.measure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设置forceLayout为true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调用onMeasure方法</w:t>
      </w:r>
      <w:r>
        <w:rPr>
          <w:rFonts w:hint="default"/>
          <w:lang w:eastAsia="zh-Hans"/>
        </w:rPr>
        <w:t>。设置 LAYOUT_REQUIRED flag，在 layout 中会用到。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再看 performLayout，performLayout 里一共执行了三件事：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执行 View.layout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执行调用过 requestLayout 的 View 的 measure 和 layout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将还没有执行的 requestLayout 加到队列中，下一次 frame 中进行执行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然后看 View.layout 的流程，最后就是 ViewRootImpl.performDraw -&gt; draw 了。在 View 的绘制过程中，我们可以看到，只有 flag 被设置为 PFLAG_DIRTY_OPAQUE 才会进行绘制（这里划重点）。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这也就是大家经常说的 requestLayout 不会引发 draw。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invalidate -&gt; invalidateInternal 的主要流程就是在设置 mPrivateFlags，invalidate 会调用 parent.invalidateChild。上面的 while 循环里，会层层计算 parent 的 dirty 区域，最终会调用到 ViewRootImpl.invalidateChildInParent -&gt; invalidateRectOnScreen。最终调用 scheduleTraversals 去触发整个绘制流程，然后调用到 View.draw 方法，根据 PFLAG_DIRTY_OPAQUE flag 去决定是否重新绘制。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</w:rPr>
      </w:pPr>
      <w:r>
        <w:rPr>
          <w:rFonts w:hint="default"/>
        </w:rPr>
        <w:t>12、</w:t>
      </w:r>
      <w:r>
        <w:rPr>
          <w:rFonts w:hint="eastAsia"/>
        </w:rPr>
        <w:t>requestLayout 和 invalidate 的区别</w:t>
      </w:r>
    </w:p>
    <w:p>
      <w:pPr>
        <w:rPr>
          <w:rFonts w:hint="eastAsia"/>
        </w:rPr>
      </w:pPr>
      <w:r>
        <w:rPr>
          <w:rFonts w:hint="eastAsia"/>
        </w:rPr>
        <w:t>requestLayout 和 invalidate 都会触发整个绘制流程。但是在 measure 和 layout 过程中，只会对 flag 设置为 FORCE_LAYOUT 的情况进行重新测量和布局，而 draw 只会重绘 flag 为 dirty 的区域。</w:t>
      </w:r>
    </w:p>
    <w:p>
      <w:pPr>
        <w:rPr>
          <w:rFonts w:hint="eastAsia"/>
        </w:rPr>
      </w:pPr>
      <w:r>
        <w:rPr>
          <w:rFonts w:hint="eastAsia"/>
        </w:rPr>
        <w:t>requestLayout 是用来设置 FORCE_LAYOUT 标志，invalidate 用来设置 dirty 标志。所以 requestLayout 只会触发 measure 和 layout，invalidate 只会触发 draw。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EB8C5"/>
    <w:multiLevelType w:val="singleLevel"/>
    <w:tmpl w:val="622EB8C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9E9C7"/>
    <w:rsid w:val="10F9E9C7"/>
    <w:rsid w:val="5ED5E618"/>
    <w:rsid w:val="6F37E4CF"/>
    <w:rsid w:val="B31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2022-03-14T11:18:00Z</dcterms:created>
  <dc:creator>zpw</dc:creator>
  <cp:lastModifiedBy>zpw</cp:lastModifiedBy>
  <dcterms:modified xsi:type="dcterms:W3CDTF">2022-03-14T11:49:20Z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