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MS Mincho" w:hAnsi="MS Mincho" w:eastAsia="MS Mincho" w:cs="MS Mincho"/>
          <w:kern w:val="0"/>
        </w:rPr>
        <w:t>众所周知，</w:t>
      </w:r>
      <w:r>
        <w:rPr>
          <w:rFonts w:ascii="Times New Roman" w:hAnsi="Times New Roman" w:eastAsia="Times New Roman" w:cs="Times New Roman"/>
          <w:kern w:val="0"/>
        </w:rPr>
        <w:t>java</w:t>
      </w:r>
      <w:r>
        <w:rPr>
          <w:rFonts w:ascii="MS Mincho" w:hAnsi="MS Mincho" w:eastAsia="MS Mincho" w:cs="MS Mincho"/>
          <w:kern w:val="0"/>
        </w:rPr>
        <w:t>有三大特性</w:t>
      </w:r>
      <w:r>
        <w:rPr>
          <w:rFonts w:ascii="Times New Roman" w:hAnsi="Times New Roman" w:eastAsia="Times New Roman" w:cs="Times New Roman"/>
          <w:kern w:val="0"/>
        </w:rPr>
        <w:t xml:space="preserve">: </w:t>
      </w:r>
      <w:r>
        <w:rPr>
          <w:rFonts w:ascii="MS Mincho" w:hAnsi="MS Mincho" w:eastAsia="MS Mincho" w:cs="MS Mincho"/>
          <w:kern w:val="0"/>
        </w:rPr>
        <w:t>封装</w:t>
      </w:r>
      <w:r>
        <w:rPr>
          <w:rFonts w:ascii="宋体" w:hAnsi="宋体" w:eastAsia="宋体" w:cs="宋体"/>
          <w:kern w:val="0"/>
        </w:rPr>
        <w:t>继</w:t>
      </w:r>
      <w:r>
        <w:rPr>
          <w:rFonts w:ascii="MS Mincho" w:hAnsi="MS Mincho" w:eastAsia="MS Mincho" w:cs="MS Mincho"/>
          <w:kern w:val="0"/>
        </w:rPr>
        <w:t>承和多</w:t>
      </w:r>
      <w:r>
        <w:rPr>
          <w:rFonts w:ascii="宋体" w:hAnsi="宋体" w:eastAsia="宋体" w:cs="宋体"/>
          <w:kern w:val="0"/>
        </w:rPr>
        <w:t>态</w:t>
      </w:r>
      <w:r>
        <w:rPr>
          <w:rFonts w:ascii="MS Mincho" w:hAnsi="MS Mincho" w:eastAsia="MS Mincho" w:cs="MS Mincho"/>
          <w:kern w:val="0"/>
        </w:rPr>
        <w:t>，封装是</w:t>
      </w:r>
      <w:r>
        <w:rPr>
          <w:rFonts w:ascii="宋体" w:hAnsi="宋体" w:eastAsia="宋体" w:cs="宋体"/>
          <w:kern w:val="0"/>
        </w:rPr>
        <w:t>为</w:t>
      </w:r>
      <w:r>
        <w:rPr>
          <w:rFonts w:ascii="MS Mincho" w:hAnsi="MS Mincho" w:eastAsia="MS Mincho" w:cs="MS Mincho"/>
          <w:kern w:val="0"/>
        </w:rPr>
        <w:t>了</w:t>
      </w:r>
      <w:r>
        <w:rPr>
          <w:rFonts w:ascii="宋体" w:hAnsi="宋体" w:eastAsia="宋体" w:cs="宋体"/>
          <w:kern w:val="0"/>
        </w:rPr>
        <w:t>细</w:t>
      </w:r>
      <w:r>
        <w:rPr>
          <w:rFonts w:ascii="MS Mincho" w:hAnsi="MS Mincho" w:eastAsia="MS Mincho" w:cs="MS Mincho"/>
          <w:kern w:val="0"/>
        </w:rPr>
        <w:t>化</w:t>
      </w:r>
      <w:r>
        <w:rPr>
          <w:rFonts w:ascii="宋体" w:hAnsi="宋体" w:eastAsia="宋体" w:cs="宋体"/>
          <w:kern w:val="0"/>
        </w:rPr>
        <w:t>权</w:t>
      </w:r>
      <w:r>
        <w:rPr>
          <w:rFonts w:ascii="MS Mincho" w:hAnsi="MS Mincho" w:eastAsia="MS Mincho" w:cs="MS Mincho"/>
          <w:kern w:val="0"/>
        </w:rPr>
        <w:t>限，</w:t>
      </w:r>
      <w:r>
        <w:rPr>
          <w:rFonts w:ascii="宋体" w:hAnsi="宋体" w:eastAsia="宋体" w:cs="宋体"/>
          <w:kern w:val="0"/>
        </w:rPr>
        <w:t>继</w:t>
      </w:r>
      <w:r>
        <w:rPr>
          <w:rFonts w:ascii="MS Mincho" w:hAnsi="MS Mincho" w:eastAsia="MS Mincho" w:cs="MS Mincho"/>
          <w:kern w:val="0"/>
        </w:rPr>
        <w:t>承是</w:t>
      </w:r>
      <w:r>
        <w:rPr>
          <w:rFonts w:ascii="宋体" w:hAnsi="宋体" w:eastAsia="宋体" w:cs="宋体"/>
          <w:kern w:val="0"/>
        </w:rPr>
        <w:t>为</w:t>
      </w:r>
      <w:r>
        <w:rPr>
          <w:rFonts w:ascii="MS Mincho" w:hAnsi="MS Mincho" w:eastAsia="MS Mincho" w:cs="MS Mincho"/>
          <w:kern w:val="0"/>
        </w:rPr>
        <w:t>了多</w:t>
      </w:r>
      <w:r>
        <w:rPr>
          <w:rFonts w:ascii="宋体" w:hAnsi="宋体" w:eastAsia="宋体" w:cs="宋体"/>
          <w:kern w:val="0"/>
        </w:rPr>
        <w:t>态</w:t>
      </w:r>
      <w:r>
        <w:rPr>
          <w:rFonts w:ascii="MS Mincho" w:hAnsi="MS Mincho" w:eastAsia="MS Mincho" w:cs="MS Mincho"/>
          <w:kern w:val="0"/>
        </w:rPr>
        <w:t>，多</w:t>
      </w:r>
      <w:r>
        <w:rPr>
          <w:rFonts w:ascii="宋体" w:hAnsi="宋体" w:eastAsia="宋体" w:cs="宋体"/>
          <w:kern w:val="0"/>
        </w:rPr>
        <w:t>态</w:t>
      </w:r>
      <w:r>
        <w:rPr>
          <w:rFonts w:ascii="MS Mincho" w:hAnsi="MS Mincho" w:eastAsia="MS Mincho" w:cs="MS Mincho"/>
          <w:kern w:val="0"/>
        </w:rPr>
        <w:t>是</w:t>
      </w:r>
      <w:r>
        <w:rPr>
          <w:rFonts w:ascii="宋体" w:hAnsi="宋体" w:eastAsia="宋体" w:cs="宋体"/>
          <w:kern w:val="0"/>
        </w:rPr>
        <w:t>为</w:t>
      </w:r>
      <w:r>
        <w:rPr>
          <w:rFonts w:ascii="MS Mincho" w:hAnsi="MS Mincho" w:eastAsia="MS Mincho" w:cs="MS Mincho"/>
          <w:kern w:val="0"/>
        </w:rPr>
        <w:t>了灵活复用。我</w:t>
      </w:r>
      <w:r>
        <w:rPr>
          <w:rFonts w:ascii="宋体" w:hAnsi="宋体" w:eastAsia="宋体" w:cs="宋体"/>
          <w:kern w:val="0"/>
        </w:rPr>
        <w:t>们</w:t>
      </w:r>
      <w:r>
        <w:rPr>
          <w:rFonts w:ascii="MS Mincho" w:hAnsi="MS Mincho" w:eastAsia="MS Mincho" w:cs="MS Mincho"/>
          <w:kern w:val="0"/>
        </w:rPr>
        <w:t>又知道，</w:t>
      </w:r>
      <w:r>
        <w:rPr>
          <w:rFonts w:ascii="宋体" w:hAnsi="宋体" w:eastAsia="宋体" w:cs="宋体"/>
          <w:kern w:val="0"/>
        </w:rPr>
        <w:t>继</w:t>
      </w:r>
      <w:r>
        <w:rPr>
          <w:rFonts w:ascii="MS Mincho" w:hAnsi="MS Mincho" w:eastAsia="MS Mincho" w:cs="MS Mincho"/>
          <w:kern w:val="0"/>
        </w:rPr>
        <w:t>承破坏了封装，但是，它破坏的不</w:t>
      </w:r>
      <w:r>
        <w:rPr>
          <w:rFonts w:ascii="宋体" w:hAnsi="宋体" w:eastAsia="宋体" w:cs="宋体"/>
          <w:kern w:val="0"/>
        </w:rPr>
        <w:t>彻</w:t>
      </w:r>
      <w:r>
        <w:rPr>
          <w:rFonts w:ascii="MS Mincho" w:hAnsi="MS Mincho" w:eastAsia="MS Mincho" w:cs="MS Mincho"/>
          <w:kern w:val="0"/>
        </w:rPr>
        <w:t>底，有没有破坏的更</w:t>
      </w:r>
      <w:r>
        <w:rPr>
          <w:rFonts w:ascii="宋体" w:hAnsi="宋体" w:eastAsia="宋体" w:cs="宋体"/>
          <w:kern w:val="0"/>
        </w:rPr>
        <w:t>彻</w:t>
      </w:r>
      <w:r>
        <w:rPr>
          <w:rFonts w:ascii="MS Mincho" w:hAnsi="MS Mincho" w:eastAsia="MS Mincho" w:cs="MS Mincho"/>
          <w:kern w:val="0"/>
        </w:rPr>
        <w:t>底的呢？有，反射</w:t>
      </w:r>
      <w:r>
        <w:rPr>
          <w:rFonts w:ascii="Times New Roman" w:hAnsi="Times New Roman" w:eastAsia="Times New Roman" w:cs="Times New Roman"/>
          <w:kern w:val="0"/>
        </w:rPr>
        <w:t xml:space="preserve">! </w:t>
      </w:r>
      <w:r>
        <w:rPr>
          <w:rFonts w:ascii="MS Mincho" w:hAnsi="MS Mincho" w:eastAsia="MS Mincho" w:cs="MS Mincho"/>
          <w:kern w:val="0"/>
        </w:rPr>
        <w:t>反射效率很低，因</w:t>
      </w:r>
      <w:r>
        <w:rPr>
          <w:rFonts w:ascii="宋体" w:hAnsi="宋体" w:eastAsia="宋体" w:cs="宋体"/>
          <w:kern w:val="0"/>
        </w:rPr>
        <w:t>为</w:t>
      </w:r>
      <w:r>
        <w:rPr>
          <w:rFonts w:ascii="MS Mincho" w:hAnsi="MS Mincho" w:eastAsia="MS Mincho" w:cs="MS Mincho"/>
          <w:kern w:val="0"/>
        </w:rPr>
        <w:t>它工作在运行</w:t>
      </w:r>
      <w:r>
        <w:rPr>
          <w:rFonts w:ascii="宋体" w:hAnsi="宋体" w:eastAsia="宋体" w:cs="宋体"/>
          <w:kern w:val="0"/>
        </w:rPr>
        <w:t>时</w:t>
      </w:r>
      <w:r>
        <w:rPr>
          <w:rFonts w:ascii="MS Mincho" w:hAnsi="MS Mincho" w:eastAsia="MS Mincho" w:cs="MS Mincho"/>
          <w:kern w:val="0"/>
        </w:rPr>
        <w:t>，</w:t>
      </w:r>
      <w:r>
        <w:rPr>
          <w:rFonts w:ascii="宋体" w:hAnsi="宋体" w:eastAsia="宋体" w:cs="宋体"/>
          <w:kern w:val="0"/>
        </w:rPr>
        <w:t>为</w:t>
      </w:r>
      <w:r>
        <w:rPr>
          <w:rFonts w:ascii="MS Mincho" w:hAnsi="MS Mincho" w:eastAsia="MS Mincho" w:cs="MS Mincho"/>
          <w:kern w:val="0"/>
        </w:rPr>
        <w:t>什么工作在运行</w:t>
      </w:r>
      <w:r>
        <w:rPr>
          <w:rFonts w:ascii="宋体" w:hAnsi="宋体" w:eastAsia="宋体" w:cs="宋体"/>
          <w:kern w:val="0"/>
        </w:rPr>
        <w:t>时</w:t>
      </w:r>
      <w:r>
        <w:rPr>
          <w:rFonts w:ascii="MS Mincho" w:hAnsi="MS Mincho" w:eastAsia="MS Mincho" w:cs="MS Mincho"/>
          <w:kern w:val="0"/>
        </w:rPr>
        <w:t>呢？我</w:t>
      </w:r>
      <w:r>
        <w:rPr>
          <w:rFonts w:ascii="宋体" w:hAnsi="宋体" w:eastAsia="宋体" w:cs="宋体"/>
          <w:kern w:val="0"/>
        </w:rPr>
        <w:t>们</w:t>
      </w:r>
      <w:r>
        <w:rPr>
          <w:rFonts w:ascii="MS Mincho" w:hAnsi="MS Mincho" w:eastAsia="MS Mincho" w:cs="MS Mincho"/>
          <w:kern w:val="0"/>
        </w:rPr>
        <w:t>先来看个例子</w:t>
      </w:r>
      <w:r>
        <w:rPr>
          <w:rFonts w:ascii="Times New Roman" w:hAnsi="Times New Roman" w:eastAsia="Times New Roman" w:cs="Times New Roman"/>
          <w:kern w:val="0"/>
        </w:rPr>
        <w:t>:</w:t>
      </w:r>
    </w:p>
    <w:p>
      <w:r>
        <w:t>public class User {</w:t>
      </w:r>
    </w:p>
    <w:p>
      <w:pPr>
        <w:rPr>
          <w:rFonts w:hint="eastAsia"/>
        </w:rPr>
      </w:pPr>
      <w:r>
        <w:rPr>
          <w:rFonts w:hint="eastAsia"/>
        </w:rPr>
        <w:t xml:space="preserve">    // 创建一个私有字段name</w:t>
      </w:r>
    </w:p>
    <w:p>
      <w:r>
        <w:t xml:space="preserve">    private String name;</w:t>
      </w:r>
    </w:p>
    <w:p>
      <w:r>
        <w:t xml:space="preserve">    public User(String name) {</w:t>
      </w:r>
    </w:p>
    <w:p>
      <w:r>
        <w:t xml:space="preserve">        this.name = name;</w:t>
      </w:r>
    </w:p>
    <w:p>
      <w:r>
        <w:t xml:space="preserve">    }</w:t>
      </w:r>
    </w:p>
    <w:p>
      <w:r>
        <w:t>}</w:t>
      </w:r>
    </w:p>
    <w:p/>
    <w:p>
      <w:r>
        <w:t>public void test(){</w:t>
      </w:r>
    </w:p>
    <w:p>
      <w:pPr>
        <w:rPr>
          <w:rFonts w:hint="eastAsia"/>
        </w:rPr>
      </w:pPr>
      <w:r>
        <w:rPr>
          <w:rFonts w:hint="eastAsia"/>
        </w:rPr>
        <w:t xml:space="preserve">    // 创建一个User对象，name为:java</w:t>
      </w:r>
    </w:p>
    <w:p>
      <w:r>
        <w:t xml:space="preserve">    User user = new User("java");</w:t>
      </w:r>
    </w:p>
    <w:p>
      <w:pPr>
        <w:rPr>
          <w:rFonts w:hint="eastAsia"/>
        </w:rPr>
      </w:pPr>
      <w:r>
        <w:rPr>
          <w:rFonts w:hint="eastAsia"/>
        </w:rPr>
        <w:t xml:space="preserve">    // 反射的工作目标是.class对象</w:t>
      </w:r>
    </w:p>
    <w:p>
      <w:r>
        <w:t xml:space="preserve">    Class aclass = User.class;</w:t>
      </w:r>
    </w:p>
    <w:p>
      <w:pPr>
        <w:rPr>
          <w:rFonts w:hint="eastAsia"/>
        </w:rPr>
      </w:pPr>
      <w:r>
        <w:rPr>
          <w:rFonts w:hint="eastAsia"/>
        </w:rPr>
        <w:t xml:space="preserve">    // 获取声明的字段:name</w:t>
      </w:r>
    </w:p>
    <w:p>
      <w:r>
        <w:t xml:space="preserve">    Field nameField = aclass.getDeclaredField("name");</w:t>
      </w:r>
    </w:p>
    <w:p>
      <w:pPr>
        <w:rPr>
          <w:rFonts w:hint="eastAsia"/>
        </w:rPr>
      </w:pPr>
      <w:r>
        <w:rPr>
          <w:rFonts w:hint="eastAsia"/>
        </w:rPr>
        <w:t xml:space="preserve">    // 允许访问非public的字段</w:t>
      </w:r>
    </w:p>
    <w:p>
      <w:r>
        <w:t xml:space="preserve">    nameField.setAccessible(true);</w:t>
      </w:r>
    </w:p>
    <w:p>
      <w:pPr>
        <w:rPr>
          <w:rFonts w:hint="eastAsia"/>
        </w:rPr>
      </w:pPr>
      <w:r>
        <w:rPr>
          <w:rFonts w:hint="eastAsia"/>
        </w:rPr>
        <w:t xml:space="preserve">    // 获取此字段在user对象上的值</w:t>
      </w:r>
    </w:p>
    <w:p>
      <w:r>
        <w:t xml:space="preserve">    Object nameValue = nameField.get(user);</w:t>
      </w:r>
    </w:p>
    <w:p>
      <w:pPr>
        <w:rPr>
          <w:rFonts w:hint="eastAsia"/>
        </w:rPr>
      </w:pPr>
      <w:r>
        <w:rPr>
          <w:rFonts w:hint="eastAsia"/>
        </w:rPr>
        <w:t xml:space="preserve">    // 打印</w:t>
      </w:r>
    </w:p>
    <w:p>
      <w:r>
        <w:t xml:space="preserve">    System.out.println(nameValue);</w:t>
      </w:r>
    </w:p>
    <w:p>
      <w:r>
        <w:t>}</w:t>
      </w:r>
    </w:p>
    <w:p/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MS Mincho" w:hAnsi="MS Mincho" w:eastAsia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打印</w:t>
      </w:r>
      <w:r>
        <w:rPr>
          <w:rFonts w:ascii="宋体" w:hAnsi="宋体" w:eastAsia="宋体" w:cs="宋体"/>
          <w:color w:val="2B2B2B"/>
          <w:spacing w:val="30"/>
          <w:kern w:val="0"/>
          <w:sz w:val="21"/>
          <w:szCs w:val="21"/>
          <w:shd w:val="clear" w:color="auto" w:fill="FFFFFF"/>
        </w:rPr>
        <w:t>结</w:t>
      </w:r>
      <w:r>
        <w:rPr>
          <w:rFonts w:ascii="MS Mincho" w:hAnsi="MS Mincho" w:eastAsia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果</w:t>
      </w:r>
      <w:r>
        <w:rPr>
          <w:rFonts w:ascii="Helvetica Neue" w:hAnsi="Helvetica Neue" w:eastAsia="Times New Roman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:</w:t>
      </w:r>
    </w:p>
    <w:p/>
    <w:p>
      <w:r>
        <w:t>java</w:t>
      </w:r>
    </w:p>
    <w:p>
      <w:r>
        <w:t>Process finished with exit code 0</w:t>
      </w:r>
    </w:p>
    <w:p/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MS Mincho" w:hAnsi="MS Mincho" w:eastAsia="MS Mincho" w:cs="MS Mincho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>反射的工作目</w:t>
      </w:r>
      <w:r>
        <w:rPr>
          <w:rFonts w:ascii="宋体" w:hAnsi="宋体" w:eastAsia="宋体" w:cs="宋体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>标</w:t>
      </w:r>
      <w:r>
        <w:rPr>
          <w:rFonts w:ascii="MS Mincho" w:hAnsi="MS Mincho" w:eastAsia="MS Mincho" w:cs="MS Mincho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>是</w:t>
      </w:r>
      <w:r>
        <w:rPr>
          <w:rFonts w:ascii="Helvetica Neue" w:hAnsi="Helvetica Neue" w:eastAsia="Times New Roman" w:cs="Times New Roman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>.class</w:t>
      </w:r>
      <w:r>
        <w:rPr>
          <w:rFonts w:ascii="宋体" w:hAnsi="宋体" w:eastAsia="宋体" w:cs="宋体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>对</w:t>
      </w:r>
      <w:r>
        <w:rPr>
          <w:rFonts w:ascii="MS Mincho" w:hAnsi="MS Mincho" w:eastAsia="MS Mincho" w:cs="MS Mincho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>象</w:t>
      </w:r>
      <w:r>
        <w:rPr>
          <w:rFonts w:ascii="MS Mincho" w:hAnsi="MS Mincho" w:eastAsia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，也就是</w:t>
      </w:r>
      <w:r>
        <w:rPr>
          <w:rFonts w:ascii="宋体" w:hAnsi="宋体" w:eastAsia="宋体" w:cs="宋体"/>
          <w:color w:val="2B2B2B"/>
          <w:spacing w:val="30"/>
          <w:kern w:val="0"/>
          <w:sz w:val="21"/>
          <w:szCs w:val="21"/>
          <w:shd w:val="clear" w:color="auto" w:fill="FFFFFF"/>
        </w:rPr>
        <w:t>说</w:t>
      </w:r>
      <w:r>
        <w:rPr>
          <w:rFonts w:ascii="MS Mincho" w:hAnsi="MS Mincho" w:eastAsia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，如果把反射比作一个函数，那么它的入参是</w:t>
      </w:r>
      <w:r>
        <w:rPr>
          <w:rFonts w:ascii="Helvetica Neue" w:hAnsi="Helvetica Neue" w:eastAsia="Times New Roman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.class</w:t>
      </w:r>
      <w:r>
        <w:rPr>
          <w:rFonts w:ascii="宋体" w:hAnsi="宋体" w:eastAsia="宋体" w:cs="宋体"/>
          <w:color w:val="2B2B2B"/>
          <w:spacing w:val="30"/>
          <w:kern w:val="0"/>
          <w:sz w:val="21"/>
          <w:szCs w:val="21"/>
          <w:shd w:val="clear" w:color="auto" w:fill="FFFFFF"/>
        </w:rPr>
        <w:t>对象，那么这个</w:t>
      </w:r>
      <w:r>
        <w:rPr>
          <w:rFonts w:ascii="Helvetica Neue" w:hAnsi="Helvetica Neue" w:eastAsia="Times New Roman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.class</w:t>
      </w:r>
      <w:r>
        <w:rPr>
          <w:rFonts w:ascii="宋体" w:hAnsi="宋体" w:eastAsia="宋体" w:cs="宋体"/>
          <w:color w:val="2B2B2B"/>
          <w:spacing w:val="30"/>
          <w:kern w:val="0"/>
          <w:sz w:val="21"/>
          <w:szCs w:val="21"/>
          <w:shd w:val="clear" w:color="auto" w:fill="FFFFFF"/>
        </w:rPr>
        <w:t>对象从哪里来呢？答曰</w:t>
      </w:r>
      <w:r>
        <w:rPr>
          <w:rFonts w:ascii="Helvetica Neue" w:hAnsi="Helvetica Neue" w:eastAsia="Times New Roman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 xml:space="preserve">: </w:t>
      </w:r>
      <w:r>
        <w:rPr>
          <w:rFonts w:ascii="宋体" w:hAnsi="宋体" w:eastAsia="宋体" w:cs="宋体"/>
          <w:color w:val="2B2B2B"/>
          <w:spacing w:val="30"/>
          <w:kern w:val="0"/>
          <w:sz w:val="21"/>
          <w:szCs w:val="21"/>
          <w:shd w:val="clear" w:color="auto" w:fill="FFFFFF"/>
        </w:rPr>
        <w:t>类加载</w:t>
      </w:r>
      <w:r>
        <w:rPr>
          <w:rFonts w:ascii="MS Mincho" w:hAnsi="MS Mincho" w:eastAsia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！</w:t>
      </w:r>
    </w:p>
    <w:p/>
    <w:p>
      <w:pPr>
        <w:widowControl/>
        <w:shd w:val="clear" w:color="auto" w:fill="FFFFFF"/>
        <w:spacing w:before="450" w:after="450"/>
        <w:jc w:val="left"/>
        <w:outlineLvl w:val="2"/>
        <w:rPr>
          <w:rFonts w:ascii="Helvetica Neue" w:hAnsi="Helvetica Neue" w:eastAsia="Times New Roman" w:cs="Times New Roman"/>
          <w:b/>
          <w:bCs/>
          <w:color w:val="4DD0E1"/>
          <w:kern w:val="0"/>
          <w:sz w:val="27"/>
          <w:szCs w:val="27"/>
        </w:rPr>
      </w:pPr>
      <w:r>
        <w:rPr>
          <w:rFonts w:ascii="宋体" w:hAnsi="宋体" w:eastAsia="宋体" w:cs="宋体"/>
          <w:b/>
          <w:bCs/>
          <w:color w:val="4DD0E1"/>
          <w:kern w:val="0"/>
          <w:sz w:val="27"/>
          <w:szCs w:val="27"/>
        </w:rPr>
        <w:t>类加载机</w:t>
      </w:r>
      <w:r>
        <w:rPr>
          <w:rFonts w:ascii="MS Mincho" w:hAnsi="MS Mincho" w:eastAsia="MS Mincho" w:cs="MS Mincho"/>
          <w:b/>
          <w:bCs/>
          <w:color w:val="4DD0E1"/>
          <w:kern w:val="0"/>
          <w:sz w:val="27"/>
          <w:szCs w:val="27"/>
        </w:rPr>
        <w:t>制</w:t>
      </w:r>
    </w:p>
    <w:p>
      <w:pPr>
        <w:widowControl/>
        <w:shd w:val="clear" w:color="auto" w:fill="FFFFFF"/>
        <w:spacing w:before="330" w:after="330"/>
        <w:jc w:val="left"/>
        <w:rPr>
          <w:rFonts w:ascii="Helvetica Neue" w:hAnsi="Helvetica Neue" w:cs="Times New Roman"/>
          <w:color w:val="2B2B2B"/>
          <w:spacing w:val="30"/>
          <w:kern w:val="0"/>
          <w:sz w:val="21"/>
          <w:szCs w:val="21"/>
        </w:rPr>
      </w:pPr>
      <w:r>
        <w:rPr>
          <w:rFonts w:ascii="Helvetica Neue" w:hAnsi="Helvetica Neue" w:cs="Times New Roman"/>
          <w:color w:val="2B2B2B"/>
          <w:spacing w:val="30"/>
          <w:kern w:val="0"/>
          <w:sz w:val="21"/>
          <w:szCs w:val="21"/>
        </w:rPr>
        <w:t>JVM类加载流程: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/>
        <w:ind w:left="0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1 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通</w:t>
      </w:r>
      <w:r>
        <w:rPr>
          <w:rFonts w:ascii="宋体" w:hAnsi="宋体" w:eastAsia="宋体" w:cs="宋体"/>
          <w:color w:val="595959"/>
          <w:kern w:val="0"/>
          <w:sz w:val="23"/>
          <w:szCs w:val="23"/>
        </w:rPr>
        <w:t>过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全限定</w:t>
      </w:r>
      <w:r>
        <w:rPr>
          <w:rFonts w:ascii="宋体" w:hAnsi="宋体" w:eastAsia="宋体" w:cs="宋体"/>
          <w:color w:val="595959"/>
          <w:kern w:val="0"/>
          <w:sz w:val="23"/>
          <w:szCs w:val="23"/>
        </w:rPr>
        <w:t>类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名来</w:t>
      </w:r>
      <w:r>
        <w:rPr>
          <w:rFonts w:ascii="宋体" w:hAnsi="宋体" w:eastAsia="宋体" w:cs="宋体"/>
          <w:color w:val="595959"/>
          <w:kern w:val="0"/>
          <w:sz w:val="23"/>
          <w:szCs w:val="23"/>
        </w:rPr>
        <w:t>获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取定</w:t>
      </w:r>
      <w:r>
        <w:rPr>
          <w:rFonts w:ascii="宋体" w:hAnsi="宋体" w:eastAsia="宋体" w:cs="宋体"/>
          <w:color w:val="595959"/>
          <w:kern w:val="0"/>
          <w:sz w:val="23"/>
          <w:szCs w:val="23"/>
        </w:rPr>
        <w:t>义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此</w:t>
      </w:r>
      <w:r>
        <w:rPr>
          <w:rFonts w:ascii="宋体" w:hAnsi="宋体" w:eastAsia="宋体" w:cs="宋体"/>
          <w:color w:val="595959"/>
          <w:kern w:val="0"/>
          <w:sz w:val="23"/>
          <w:szCs w:val="23"/>
        </w:rPr>
        <w:t>类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的二</w:t>
      </w:r>
      <w:r>
        <w:rPr>
          <w:rFonts w:ascii="宋体" w:hAnsi="宋体" w:eastAsia="宋体" w:cs="宋体"/>
          <w:color w:val="595959"/>
          <w:kern w:val="0"/>
          <w:sz w:val="23"/>
          <w:szCs w:val="23"/>
        </w:rPr>
        <w:t>进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制字</w:t>
      </w:r>
      <w:r>
        <w:rPr>
          <w:rFonts w:ascii="宋体" w:hAnsi="宋体" w:eastAsia="宋体" w:cs="宋体"/>
          <w:color w:val="595959"/>
          <w:kern w:val="0"/>
          <w:sz w:val="23"/>
          <w:szCs w:val="23"/>
        </w:rPr>
        <w:t>节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流。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/>
        <w:ind w:left="0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2 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将</w:t>
      </w:r>
      <w:r>
        <w:rPr>
          <w:rFonts w:ascii="宋体" w:hAnsi="宋体" w:eastAsia="宋体" w:cs="宋体"/>
          <w:color w:val="595959"/>
          <w:kern w:val="0"/>
          <w:sz w:val="23"/>
          <w:szCs w:val="23"/>
        </w:rPr>
        <w:t>这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个字</w:t>
      </w:r>
      <w:r>
        <w:rPr>
          <w:rFonts w:ascii="宋体" w:hAnsi="宋体" w:eastAsia="宋体" w:cs="宋体"/>
          <w:color w:val="595959"/>
          <w:kern w:val="0"/>
          <w:sz w:val="23"/>
          <w:szCs w:val="23"/>
        </w:rPr>
        <w:t>节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流所代表的静</w:t>
      </w:r>
      <w:r>
        <w:rPr>
          <w:rFonts w:ascii="宋体" w:hAnsi="宋体" w:eastAsia="宋体" w:cs="宋体"/>
          <w:color w:val="595959"/>
          <w:kern w:val="0"/>
          <w:sz w:val="23"/>
          <w:szCs w:val="23"/>
        </w:rPr>
        <w:t>态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存</w:t>
      </w:r>
      <w:r>
        <w:rPr>
          <w:rFonts w:ascii="宋体" w:hAnsi="宋体" w:eastAsia="宋体" w:cs="宋体"/>
          <w:color w:val="595959"/>
          <w:kern w:val="0"/>
          <w:sz w:val="23"/>
          <w:szCs w:val="23"/>
        </w:rPr>
        <w:t>储结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构</w:t>
      </w:r>
      <w:r>
        <w:rPr>
          <w:rFonts w:ascii="宋体" w:hAnsi="宋体" w:eastAsia="宋体" w:cs="宋体"/>
          <w:color w:val="595959"/>
          <w:kern w:val="0"/>
          <w:sz w:val="23"/>
          <w:szCs w:val="23"/>
        </w:rPr>
        <w:t>转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化</w:t>
      </w:r>
      <w:r>
        <w:rPr>
          <w:rFonts w:ascii="宋体" w:hAnsi="宋体" w:eastAsia="宋体" w:cs="宋体"/>
          <w:color w:val="595959"/>
          <w:kern w:val="0"/>
          <w:sz w:val="23"/>
          <w:szCs w:val="23"/>
        </w:rPr>
        <w:t>为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方法区的运行</w:t>
      </w:r>
      <w:r>
        <w:rPr>
          <w:rFonts w:ascii="宋体" w:hAnsi="宋体" w:eastAsia="宋体" w:cs="宋体"/>
          <w:color w:val="595959"/>
          <w:kern w:val="0"/>
          <w:sz w:val="23"/>
          <w:szCs w:val="23"/>
        </w:rPr>
        <w:t>时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数据</w:t>
      </w:r>
      <w:r>
        <w:rPr>
          <w:rFonts w:ascii="宋体" w:hAnsi="宋体" w:eastAsia="宋体" w:cs="宋体"/>
          <w:color w:val="595959"/>
          <w:kern w:val="0"/>
          <w:sz w:val="23"/>
          <w:szCs w:val="23"/>
        </w:rPr>
        <w:t>结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构。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/>
        <w:ind w:left="0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3 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在内存中生成一个代表</w:t>
      </w:r>
      <w:r>
        <w:rPr>
          <w:rFonts w:ascii="宋体" w:hAnsi="宋体" w:eastAsia="宋体" w:cs="宋体"/>
          <w:color w:val="595959"/>
          <w:kern w:val="0"/>
          <w:sz w:val="23"/>
          <w:szCs w:val="23"/>
        </w:rPr>
        <w:t>这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个</w:t>
      </w:r>
      <w:r>
        <w:rPr>
          <w:rFonts w:ascii="宋体" w:hAnsi="宋体" w:eastAsia="宋体" w:cs="宋体"/>
          <w:color w:val="595959"/>
          <w:kern w:val="0"/>
          <w:sz w:val="23"/>
          <w:szCs w:val="23"/>
        </w:rPr>
        <w:t>类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的</w:t>
      </w: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 java.lang.Class </w:t>
      </w:r>
      <w:r>
        <w:rPr>
          <w:rFonts w:ascii="宋体" w:hAnsi="宋体" w:eastAsia="宋体" w:cs="宋体"/>
          <w:color w:val="595959"/>
          <w:kern w:val="0"/>
          <w:sz w:val="23"/>
          <w:szCs w:val="23"/>
        </w:rPr>
        <w:t>对象，作为方法区这个类的各种数据的访问入口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。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宋体" w:hAnsi="宋体" w:eastAsia="宋体" w:cs="宋体"/>
          <w:color w:val="595959"/>
          <w:spacing w:val="30"/>
          <w:kern w:val="0"/>
          <w:sz w:val="21"/>
          <w:szCs w:val="21"/>
        </w:rPr>
        <w:t>简而言之，就是</w:t>
      </w:r>
      <w:r>
        <w:rPr>
          <w:rFonts w:ascii="Helvetica Neue" w:hAnsi="Helvetica Neue" w:eastAsia="Times New Roman" w:cs="Times New Roman"/>
          <w:color w:val="595959"/>
          <w:spacing w:val="30"/>
          <w:kern w:val="0"/>
          <w:sz w:val="21"/>
          <w:szCs w:val="21"/>
        </w:rPr>
        <w:t>: JVM</w:t>
      </w:r>
      <w:r>
        <w:rPr>
          <w:rFonts w:ascii="宋体" w:hAnsi="宋体" w:eastAsia="宋体" w:cs="宋体"/>
          <w:color w:val="595959"/>
          <w:spacing w:val="30"/>
          <w:kern w:val="0"/>
          <w:sz w:val="21"/>
          <w:szCs w:val="21"/>
        </w:rPr>
        <w:t>类加载机制</w:t>
      </w:r>
      <w:r>
        <w:rPr>
          <w:rFonts w:ascii="Helvetica Neue" w:hAnsi="Helvetica Neue" w:eastAsia="Times New Roman" w:cs="Times New Roman"/>
          <w:color w:val="595959"/>
          <w:spacing w:val="30"/>
          <w:kern w:val="0"/>
          <w:sz w:val="21"/>
          <w:szCs w:val="21"/>
        </w:rPr>
        <w:t xml:space="preserve"> </w:t>
      </w:r>
      <w:r>
        <w:rPr>
          <w:rFonts w:ascii="MS Mincho" w:hAnsi="MS Mincho" w:eastAsia="MS Mincho" w:cs="MS Mincho"/>
          <w:color w:val="595959"/>
          <w:spacing w:val="30"/>
          <w:kern w:val="0"/>
          <w:sz w:val="21"/>
          <w:szCs w:val="21"/>
        </w:rPr>
        <w:t>接收的是</w:t>
      </w:r>
      <w:r>
        <w:rPr>
          <w:rFonts w:ascii="Helvetica Neue" w:hAnsi="Helvetica Neue" w:eastAsia="Times New Roman" w:cs="Times New Roman"/>
          <w:color w:val="595959"/>
          <w:spacing w:val="30"/>
          <w:kern w:val="0"/>
          <w:sz w:val="21"/>
          <w:szCs w:val="21"/>
        </w:rPr>
        <w:t>: .class</w:t>
      </w:r>
      <w:r>
        <w:rPr>
          <w:rFonts w:ascii="MS Mincho" w:hAnsi="MS Mincho" w:eastAsia="MS Mincho" w:cs="MS Mincho"/>
          <w:color w:val="595959"/>
          <w:spacing w:val="30"/>
          <w:kern w:val="0"/>
          <w:sz w:val="21"/>
          <w:szCs w:val="21"/>
        </w:rPr>
        <w:t>文件的二</w:t>
      </w:r>
      <w:r>
        <w:rPr>
          <w:rFonts w:ascii="宋体" w:hAnsi="宋体" w:eastAsia="宋体" w:cs="宋体"/>
          <w:color w:val="595959"/>
          <w:spacing w:val="30"/>
          <w:kern w:val="0"/>
          <w:sz w:val="21"/>
          <w:szCs w:val="21"/>
        </w:rPr>
        <w:t>进</w:t>
      </w:r>
      <w:r>
        <w:rPr>
          <w:rFonts w:ascii="MS Mincho" w:hAnsi="MS Mincho" w:eastAsia="MS Mincho" w:cs="MS Mincho"/>
          <w:color w:val="595959"/>
          <w:spacing w:val="30"/>
          <w:kern w:val="0"/>
          <w:sz w:val="21"/>
          <w:szCs w:val="21"/>
        </w:rPr>
        <w:t>制字</w:t>
      </w:r>
      <w:r>
        <w:rPr>
          <w:rFonts w:ascii="宋体" w:hAnsi="宋体" w:eastAsia="宋体" w:cs="宋体"/>
          <w:color w:val="595959"/>
          <w:spacing w:val="30"/>
          <w:kern w:val="0"/>
          <w:sz w:val="21"/>
          <w:szCs w:val="21"/>
        </w:rPr>
        <w:t>节</w:t>
      </w:r>
      <w:r>
        <w:rPr>
          <w:rFonts w:ascii="MS Mincho" w:hAnsi="MS Mincho" w:eastAsia="MS Mincho" w:cs="MS Mincho"/>
          <w:color w:val="595959"/>
          <w:spacing w:val="30"/>
          <w:kern w:val="0"/>
          <w:sz w:val="21"/>
          <w:szCs w:val="21"/>
        </w:rPr>
        <w:t>流，</w:t>
      </w:r>
      <w:r>
        <w:rPr>
          <w:rFonts w:ascii="宋体" w:hAnsi="宋体" w:eastAsia="宋体" w:cs="宋体"/>
          <w:color w:val="595959"/>
          <w:spacing w:val="30"/>
          <w:kern w:val="0"/>
          <w:sz w:val="21"/>
          <w:szCs w:val="21"/>
        </w:rPr>
        <w:t>产</w:t>
      </w:r>
      <w:r>
        <w:rPr>
          <w:rFonts w:ascii="MS Mincho" w:hAnsi="MS Mincho" w:eastAsia="MS Mincho" w:cs="MS Mincho"/>
          <w:color w:val="595959"/>
          <w:spacing w:val="30"/>
          <w:kern w:val="0"/>
          <w:sz w:val="21"/>
          <w:szCs w:val="21"/>
        </w:rPr>
        <w:t>出的是</w:t>
      </w:r>
      <w:r>
        <w:rPr>
          <w:rFonts w:ascii="Helvetica Neue" w:hAnsi="Helvetica Neue" w:eastAsia="Times New Roman" w:cs="Times New Roman"/>
          <w:color w:val="595959"/>
          <w:spacing w:val="30"/>
          <w:kern w:val="0"/>
          <w:sz w:val="21"/>
          <w:szCs w:val="21"/>
        </w:rPr>
        <w:t>: java.lang.Class</w:t>
      </w:r>
      <w:r>
        <w:rPr>
          <w:rFonts w:ascii="宋体" w:hAnsi="宋体" w:eastAsia="宋体" w:cs="宋体"/>
          <w:color w:val="595959"/>
          <w:spacing w:val="30"/>
          <w:kern w:val="0"/>
          <w:sz w:val="21"/>
          <w:szCs w:val="21"/>
        </w:rPr>
        <w:t>对象</w:t>
      </w:r>
      <w:r>
        <w:rPr>
          <w:rFonts w:ascii="MS Mincho" w:hAnsi="MS Mincho" w:eastAsia="MS Mincho" w:cs="MS Mincho"/>
          <w:color w:val="595959"/>
          <w:spacing w:val="30"/>
          <w:kern w:val="0"/>
          <w:sz w:val="21"/>
          <w:szCs w:val="21"/>
        </w:rPr>
        <w:t>。</w:t>
      </w:r>
    </w:p>
    <w:p>
      <w:pPr>
        <w:widowControl/>
        <w:jc w:val="left"/>
        <w:rPr>
          <w:rFonts w:ascii="MS Mincho" w:hAnsi="MS Mincho" w:eastAsia="MS Mincho" w:cs="MS Mincho"/>
          <w:color w:val="2B2B2B"/>
          <w:spacing w:val="30"/>
          <w:kern w:val="0"/>
          <w:sz w:val="21"/>
          <w:szCs w:val="21"/>
          <w:shd w:val="clear" w:color="auto" w:fill="FFFFFF"/>
        </w:rPr>
      </w:pP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MS Mincho" w:hAnsi="MS Mincho" w:eastAsia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所以可以</w:t>
      </w:r>
      <w:r>
        <w:rPr>
          <w:rFonts w:ascii="宋体" w:hAnsi="宋体" w:eastAsia="宋体" w:cs="宋体"/>
          <w:color w:val="2B2B2B"/>
          <w:spacing w:val="30"/>
          <w:kern w:val="0"/>
          <w:sz w:val="21"/>
          <w:szCs w:val="21"/>
          <w:shd w:val="clear" w:color="auto" w:fill="FFFFFF"/>
        </w:rPr>
        <w:t>说</w:t>
      </w:r>
      <w:r>
        <w:rPr>
          <w:rFonts w:ascii="Helvetica Neue" w:hAnsi="Helvetica Neue" w:eastAsia="Times New Roman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 xml:space="preserve">: </w:t>
      </w:r>
      <w:r>
        <w:rPr>
          <w:rFonts w:ascii="宋体" w:hAnsi="宋体" w:eastAsia="宋体" w:cs="宋体"/>
          <w:color w:val="2B2B2B"/>
          <w:spacing w:val="30"/>
          <w:kern w:val="0"/>
          <w:sz w:val="21"/>
          <w:szCs w:val="21"/>
          <w:shd w:val="clear" w:color="auto" w:fill="FFFFFF"/>
        </w:rPr>
        <w:t>类加载机制产出了反射可以进行工作的目标，也就是</w:t>
      </w:r>
      <w:r>
        <w:rPr>
          <w:rFonts w:ascii="Helvetica Neue" w:hAnsi="Helvetica Neue" w:eastAsia="Times New Roman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Class</w:t>
      </w:r>
      <w:r>
        <w:rPr>
          <w:rFonts w:ascii="宋体" w:hAnsi="宋体" w:eastAsia="宋体" w:cs="宋体"/>
          <w:color w:val="2B2B2B"/>
          <w:spacing w:val="30"/>
          <w:kern w:val="0"/>
          <w:sz w:val="21"/>
          <w:szCs w:val="21"/>
          <w:shd w:val="clear" w:color="auto" w:fill="FFFFFF"/>
        </w:rPr>
        <w:t>对象，经过了类加载机制，反射才有了入参</w:t>
      </w:r>
      <w:r>
        <w:rPr>
          <w:rFonts w:ascii="Helvetica Neue" w:hAnsi="Helvetica Neue" w:eastAsia="Times New Roman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(Class</w:t>
      </w:r>
      <w:r>
        <w:rPr>
          <w:rFonts w:ascii="宋体" w:hAnsi="宋体" w:eastAsia="宋体" w:cs="宋体"/>
          <w:color w:val="2B2B2B"/>
          <w:spacing w:val="30"/>
          <w:kern w:val="0"/>
          <w:sz w:val="21"/>
          <w:szCs w:val="21"/>
          <w:shd w:val="clear" w:color="auto" w:fill="FFFFFF"/>
        </w:rPr>
        <w:t>对象</w:t>
      </w:r>
      <w:r>
        <w:rPr>
          <w:rFonts w:ascii="Helvetica Neue" w:hAnsi="Helvetica Neue" w:eastAsia="Times New Roman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)</w:t>
      </w:r>
      <w:r>
        <w:rPr>
          <w:rFonts w:ascii="MS Mincho" w:hAnsi="MS Mincho" w:eastAsia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，才可以工作，而</w:t>
      </w:r>
      <w:r>
        <w:rPr>
          <w:rFonts w:ascii="宋体" w:hAnsi="宋体" w:eastAsia="宋体" w:cs="宋体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>类加载工作在运行时，反射工作在类加载之后，所以</w:t>
      </w:r>
      <w:r>
        <w:rPr>
          <w:rFonts w:ascii="Helvetica Neue" w:hAnsi="Helvetica Neue" w:eastAsia="Times New Roman" w:cs="Times New Roman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 xml:space="preserve">: </w:t>
      </w:r>
      <w:r>
        <w:rPr>
          <w:rFonts w:ascii="MS Mincho" w:hAnsi="MS Mincho" w:eastAsia="MS Mincho" w:cs="MS Mincho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>反射工作在运行</w:t>
      </w:r>
      <w:r>
        <w:rPr>
          <w:rFonts w:ascii="宋体" w:hAnsi="宋体" w:eastAsia="宋体" w:cs="宋体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>时</w:t>
      </w:r>
      <w:r>
        <w:rPr>
          <w:rFonts w:ascii="Helvetica Neue" w:hAnsi="Helvetica Neue" w:eastAsia="Times New Roman" w:cs="Times New Roman"/>
          <w:b/>
          <w:bCs/>
          <w:color w:val="26C6DA"/>
          <w:spacing w:val="30"/>
          <w:kern w:val="0"/>
          <w:sz w:val="21"/>
          <w:szCs w:val="21"/>
          <w:shd w:val="clear" w:color="auto" w:fill="FFFFFF"/>
        </w:rPr>
        <w:t>!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Courier" w:hAnsi="Courier" w:eastAsia="Times New Roman" w:cs="Times New Roman"/>
          <w:color w:val="333333"/>
          <w:kern w:val="0"/>
          <w:sz w:val="18"/>
          <w:szCs w:val="18"/>
          <w:shd w:val="clear" w:color="auto" w:fill="F8F8F8"/>
        </w:rPr>
        <w:t>A a = new B();</w:t>
      </w:r>
    </w:p>
    <w:p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其中B是A的子类，这就是多态，只有在运行时，才知道它是什么类型，这就是java的动态特性，所以JVM的类加载是在运行时，这虽然一定程度上降低了效率，但是带来的作用是巨大的，这也是反射为什么工作在运行时，因为它需要的Class对象要在运行时才有。</w:t>
      </w:r>
    </w:p>
    <w:p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那么既然JVM类加载机制 接收.class文件，产出java.lang.Class对象，那么它接收的.class文件从哪来呢？有人已经想到了，就是javac！也就是编译！</w:t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</w:rPr>
      </w:pPr>
      <w:r>
        <w:rPr>
          <w:rFonts w:ascii="宋体" w:hAnsi="宋体" w:eastAsia="宋体" w:cs="宋体"/>
          <w:b/>
          <w:bCs/>
          <w:kern w:val="0"/>
          <w:sz w:val="27"/>
          <w:szCs w:val="27"/>
        </w:rPr>
        <w:t>编译过</w:t>
      </w:r>
      <w:r>
        <w:rPr>
          <w:rFonts w:ascii="MS Mincho" w:hAnsi="MS Mincho" w:eastAsia="MS Mincho" w:cs="MS Mincho"/>
          <w:b/>
          <w:bCs/>
          <w:kern w:val="0"/>
          <w:sz w:val="27"/>
          <w:szCs w:val="27"/>
        </w:rPr>
        <w:t>程</w:t>
      </w:r>
    </w:p>
    <w:p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我们知道，写一个Hello.java文件，然后运行指令:javac Hello.java，就会生成一个Hello.class文件，这个文件是个二进制流，正是JVM类加载需要的东西！ javac代表了编译过程，运行了这个指令，就会找到你设置的环境变量里面的相关程序，去进行编译，大家也可以直接在:com.sun.tools.javac.main.JavaCompiler找相关代码，看一下这个.class文件是怎么生成的，大概三个步骤: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Times New Roman" w:hAnsi="Times New Roman" w:eastAsia="Times New Roman" w:cs="Times New Roman"/>
          <w:kern w:val="0"/>
        </w:rPr>
        <w:t xml:space="preserve">1 </w:t>
      </w:r>
      <w:r>
        <w:rPr>
          <w:rFonts w:ascii="MS Mincho" w:hAnsi="MS Mincho" w:eastAsia="MS Mincho" w:cs="MS Mincho"/>
          <w:kern w:val="0"/>
        </w:rPr>
        <w:t>解析与填充符号表，此</w:t>
      </w:r>
      <w:r>
        <w:rPr>
          <w:rFonts w:ascii="宋体" w:hAnsi="宋体" w:eastAsia="宋体" w:cs="宋体"/>
          <w:kern w:val="0"/>
        </w:rPr>
        <w:t>阶</w:t>
      </w:r>
      <w:r>
        <w:rPr>
          <w:rFonts w:ascii="MS Mincho" w:hAnsi="MS Mincho" w:eastAsia="MS Mincho" w:cs="MS Mincho"/>
          <w:kern w:val="0"/>
        </w:rPr>
        <w:t>段</w:t>
      </w:r>
      <w:r>
        <w:rPr>
          <w:rFonts w:ascii="宋体" w:hAnsi="宋体" w:eastAsia="宋体" w:cs="宋体"/>
          <w:kern w:val="0"/>
        </w:rPr>
        <w:t>执</w:t>
      </w:r>
      <w:r>
        <w:rPr>
          <w:rFonts w:ascii="MS Mincho" w:hAnsi="MS Mincho" w:eastAsia="MS Mincho" w:cs="MS Mincho"/>
          <w:kern w:val="0"/>
        </w:rPr>
        <w:t>行</w:t>
      </w:r>
      <w:r>
        <w:rPr>
          <w:rFonts w:ascii="宋体" w:hAnsi="宋体" w:eastAsia="宋体" w:cs="宋体"/>
          <w:kern w:val="0"/>
        </w:rPr>
        <w:t>词</w:t>
      </w:r>
      <w:r>
        <w:rPr>
          <w:rFonts w:ascii="MS Mincho" w:hAnsi="MS Mincho" w:eastAsia="MS Mincho" w:cs="MS Mincho"/>
          <w:kern w:val="0"/>
        </w:rPr>
        <w:t>法分析，</w:t>
      </w:r>
      <w:r>
        <w:rPr>
          <w:rFonts w:ascii="宋体" w:hAnsi="宋体" w:eastAsia="宋体" w:cs="宋体"/>
          <w:kern w:val="0"/>
        </w:rPr>
        <w:t>语</w:t>
      </w:r>
      <w:r>
        <w:rPr>
          <w:rFonts w:ascii="MS Mincho" w:hAnsi="MS Mincho" w:eastAsia="MS Mincho" w:cs="MS Mincho"/>
          <w:kern w:val="0"/>
        </w:rPr>
        <w:t>法分析，生成抽象</w:t>
      </w:r>
      <w:r>
        <w:rPr>
          <w:rFonts w:ascii="宋体" w:hAnsi="宋体" w:eastAsia="宋体" w:cs="宋体"/>
          <w:kern w:val="0"/>
        </w:rPr>
        <w:t>语</w:t>
      </w:r>
      <w:r>
        <w:rPr>
          <w:rFonts w:ascii="MS Mincho" w:hAnsi="MS Mincho" w:eastAsia="MS Mincho" w:cs="MS Mincho"/>
          <w:kern w:val="0"/>
        </w:rPr>
        <w:t>法</w:t>
      </w:r>
      <w:r>
        <w:rPr>
          <w:rFonts w:ascii="宋体" w:hAnsi="宋体" w:eastAsia="宋体" w:cs="宋体"/>
          <w:kern w:val="0"/>
        </w:rPr>
        <w:t>树</w:t>
      </w:r>
      <w:r>
        <w:rPr>
          <w:rFonts w:ascii="MS Mincho" w:hAnsi="MS Mincho" w:eastAsia="MS Mincho" w:cs="MS Mincho"/>
          <w:kern w:val="0"/>
        </w:rPr>
        <w:t>等。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Times New Roman" w:hAnsi="Times New Roman" w:eastAsia="Times New Roman" w:cs="Times New Roman"/>
          <w:kern w:val="0"/>
        </w:rPr>
        <w:t xml:space="preserve">2 </w:t>
      </w:r>
      <w:r>
        <w:rPr>
          <w:rFonts w:ascii="MS Mincho" w:hAnsi="MS Mincho" w:eastAsia="MS Mincho" w:cs="MS Mincho"/>
          <w:kern w:val="0"/>
        </w:rPr>
        <w:t>注解</w:t>
      </w:r>
      <w:r>
        <w:rPr>
          <w:rFonts w:ascii="宋体" w:hAnsi="宋体" w:eastAsia="宋体" w:cs="宋体"/>
          <w:kern w:val="0"/>
        </w:rPr>
        <w:t>处</w:t>
      </w:r>
      <w:r>
        <w:rPr>
          <w:rFonts w:ascii="MS Mincho" w:hAnsi="MS Mincho" w:eastAsia="MS Mincho" w:cs="MS Mincho"/>
          <w:kern w:val="0"/>
        </w:rPr>
        <w:t>理，此</w:t>
      </w:r>
      <w:r>
        <w:rPr>
          <w:rFonts w:ascii="宋体" w:hAnsi="宋体" w:eastAsia="宋体" w:cs="宋体"/>
          <w:kern w:val="0"/>
        </w:rPr>
        <w:t>阶</w:t>
      </w:r>
      <w:r>
        <w:rPr>
          <w:rFonts w:ascii="MS Mincho" w:hAnsi="MS Mincho" w:eastAsia="MS Mincho" w:cs="MS Mincho"/>
          <w:kern w:val="0"/>
        </w:rPr>
        <w:t>段着重</w:t>
      </w:r>
      <w:r>
        <w:rPr>
          <w:rFonts w:ascii="宋体" w:hAnsi="宋体" w:eastAsia="宋体" w:cs="宋体"/>
          <w:kern w:val="0"/>
        </w:rPr>
        <w:t>处</w:t>
      </w:r>
      <w:r>
        <w:rPr>
          <w:rFonts w:ascii="MS Mincho" w:hAnsi="MS Mincho" w:eastAsia="MS Mincho" w:cs="MS Mincho"/>
          <w:kern w:val="0"/>
        </w:rPr>
        <w:t>理注解，也是</w:t>
      </w:r>
      <w:r>
        <w:rPr>
          <w:rFonts w:ascii="Times New Roman" w:hAnsi="Times New Roman" w:eastAsia="Times New Roman" w:cs="Times New Roman"/>
          <w:kern w:val="0"/>
        </w:rPr>
        <w:t>apt</w:t>
      </w:r>
      <w:r>
        <w:rPr>
          <w:rFonts w:ascii="MS Mincho" w:hAnsi="MS Mincho" w:eastAsia="MS Mincho" w:cs="MS Mincho"/>
          <w:kern w:val="0"/>
        </w:rPr>
        <w:t>的工作</w:t>
      </w:r>
      <w:r>
        <w:rPr>
          <w:rFonts w:ascii="宋体" w:hAnsi="宋体" w:eastAsia="宋体" w:cs="宋体"/>
          <w:kern w:val="0"/>
        </w:rPr>
        <w:t>阶</w:t>
      </w:r>
      <w:r>
        <w:rPr>
          <w:rFonts w:ascii="MS Mincho" w:hAnsi="MS Mincho" w:eastAsia="MS Mincho" w:cs="MS Mincho"/>
          <w:kern w:val="0"/>
        </w:rPr>
        <w:t>段，比如</w:t>
      </w:r>
      <w:r>
        <w:rPr>
          <w:rFonts w:ascii="Times New Roman" w:hAnsi="Times New Roman" w:eastAsia="Times New Roman" w:cs="Times New Roman"/>
          <w:kern w:val="0"/>
        </w:rPr>
        <w:t>arouter</w:t>
      </w:r>
      <w:r>
        <w:rPr>
          <w:rFonts w:ascii="MS Mincho" w:hAnsi="MS Mincho" w:eastAsia="MS Mincho" w:cs="MS Mincho"/>
          <w:kern w:val="0"/>
        </w:rPr>
        <w:t>。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Times New Roman" w:hAnsi="Times New Roman" w:eastAsia="Times New Roman" w:cs="Times New Roman"/>
          <w:kern w:val="0"/>
        </w:rPr>
        <w:t xml:space="preserve">3 </w:t>
      </w:r>
      <w:r>
        <w:rPr>
          <w:rFonts w:ascii="MS Mincho" w:hAnsi="MS Mincho" w:eastAsia="MS Mincho" w:cs="MS Mincho"/>
          <w:kern w:val="0"/>
        </w:rPr>
        <w:t>分析与字</w:t>
      </w:r>
      <w:r>
        <w:rPr>
          <w:rFonts w:ascii="宋体" w:hAnsi="宋体" w:eastAsia="宋体" w:cs="宋体"/>
          <w:kern w:val="0"/>
        </w:rPr>
        <w:t>节码</w:t>
      </w:r>
      <w:r>
        <w:rPr>
          <w:rFonts w:ascii="MS Mincho" w:hAnsi="MS Mincho" w:eastAsia="MS Mincho" w:cs="MS Mincho"/>
          <w:kern w:val="0"/>
        </w:rPr>
        <w:t>生成，此</w:t>
      </w:r>
      <w:r>
        <w:rPr>
          <w:rFonts w:ascii="宋体" w:hAnsi="宋体" w:eastAsia="宋体" w:cs="宋体"/>
          <w:kern w:val="0"/>
        </w:rPr>
        <w:t>阶</w:t>
      </w:r>
      <w:r>
        <w:rPr>
          <w:rFonts w:ascii="MS Mincho" w:hAnsi="MS Mincho" w:eastAsia="MS Mincho" w:cs="MS Mincho"/>
          <w:kern w:val="0"/>
        </w:rPr>
        <w:t>段</w:t>
      </w:r>
      <w:r>
        <w:rPr>
          <w:rFonts w:ascii="宋体" w:hAnsi="宋体" w:eastAsia="宋体" w:cs="宋体"/>
          <w:kern w:val="0"/>
        </w:rPr>
        <w:t>执</w:t>
      </w:r>
      <w:r>
        <w:rPr>
          <w:rFonts w:ascii="MS Mincho" w:hAnsi="MS Mincho" w:eastAsia="MS Mincho" w:cs="MS Mincho"/>
          <w:kern w:val="0"/>
        </w:rPr>
        <w:t>行常量折叠，解</w:t>
      </w:r>
      <w:r>
        <w:rPr>
          <w:rFonts w:ascii="宋体" w:hAnsi="宋体" w:eastAsia="宋体" w:cs="宋体"/>
          <w:kern w:val="0"/>
        </w:rPr>
        <w:t>语</w:t>
      </w:r>
      <w:r>
        <w:rPr>
          <w:rFonts w:ascii="MS Mincho" w:hAnsi="MS Mincho" w:eastAsia="MS Mincho" w:cs="MS Mincho"/>
          <w:kern w:val="0"/>
        </w:rPr>
        <w:t>法糖等操作。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MS Mincho" w:hAnsi="MS Mincho" w:eastAsia="MS Mincho" w:cs="MS Mincho"/>
          <w:kern w:val="0"/>
        </w:rPr>
        <w:drawing>
          <wp:inline distT="0" distB="0" distL="0" distR="0">
            <wp:extent cx="3340100" cy="72644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可以看到，如果在注解处理过程中，有新文件生成，则会跳转到第一步继续"解析与填充符号表"，直到不再生成java文件为止。这也是arouter的工作原理: 通过注解处理器和代码模板，在编译时动态生成文件，我们使用arouter时候，发现的一些ARouter$$Group$$app、ARouter$$Providers$$app等文件就是这么来的。</w:t>
      </w:r>
    </w:p>
    <w:p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在编译阶段之后，我们就得到了.class文件，也就是jvm加载需要的东西！</w:t>
      </w:r>
    </w:p>
    <w:p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我们来小结一下: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Times New Roman" w:hAnsi="Times New Roman" w:eastAsia="Times New Roman" w:cs="Times New Roman"/>
          <w:kern w:val="0"/>
        </w:rPr>
        <w:t xml:space="preserve">1 </w:t>
      </w:r>
      <w:r>
        <w:rPr>
          <w:rFonts w:ascii="MS Mincho" w:hAnsi="MS Mincho" w:eastAsia="MS Mincho" w:cs="MS Mincho"/>
          <w:kern w:val="0"/>
        </w:rPr>
        <w:t>我</w:t>
      </w:r>
      <w:r>
        <w:rPr>
          <w:rFonts w:ascii="宋体" w:hAnsi="宋体" w:eastAsia="宋体" w:cs="宋体"/>
          <w:kern w:val="0"/>
        </w:rPr>
        <w:t>们编</w:t>
      </w:r>
      <w:r>
        <w:rPr>
          <w:rFonts w:ascii="MS Mincho" w:hAnsi="MS Mincho" w:eastAsia="MS Mincho" w:cs="MS Mincho"/>
          <w:kern w:val="0"/>
        </w:rPr>
        <w:t>写</w:t>
      </w:r>
      <w:r>
        <w:rPr>
          <w:rFonts w:ascii="Times New Roman" w:hAnsi="Times New Roman" w:eastAsia="Times New Roman" w:cs="Times New Roman"/>
          <w:kern w:val="0"/>
        </w:rPr>
        <w:t>.java</w:t>
      </w:r>
      <w:r>
        <w:rPr>
          <w:rFonts w:ascii="MS Mincho" w:hAnsi="MS Mincho" w:eastAsia="MS Mincho" w:cs="MS Mincho"/>
          <w:kern w:val="0"/>
        </w:rPr>
        <w:t>文件，</w:t>
      </w:r>
      <w:r>
        <w:rPr>
          <w:rFonts w:ascii="宋体" w:hAnsi="宋体" w:eastAsia="宋体" w:cs="宋体"/>
          <w:kern w:val="0"/>
        </w:rPr>
        <w:t>输</w:t>
      </w:r>
      <w:r>
        <w:rPr>
          <w:rFonts w:ascii="MS Mincho" w:hAnsi="MS Mincho" w:eastAsia="MS Mincho" w:cs="MS Mincho"/>
          <w:kern w:val="0"/>
        </w:rPr>
        <w:t>入相关代</w:t>
      </w:r>
      <w:r>
        <w:rPr>
          <w:rFonts w:ascii="宋体" w:hAnsi="宋体" w:eastAsia="宋体" w:cs="宋体"/>
          <w:kern w:val="0"/>
        </w:rPr>
        <w:t>码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Times New Roman" w:hAnsi="Times New Roman" w:eastAsia="Times New Roman" w:cs="Times New Roman"/>
          <w:kern w:val="0"/>
        </w:rPr>
        <w:t xml:space="preserve">2 </w:t>
      </w:r>
      <w:r>
        <w:rPr>
          <w:rFonts w:ascii="宋体" w:hAnsi="宋体" w:eastAsia="宋体" w:cs="宋体"/>
          <w:kern w:val="0"/>
        </w:rPr>
        <w:t>经过</w:t>
      </w:r>
      <w:r>
        <w:rPr>
          <w:rFonts w:ascii="Times New Roman" w:hAnsi="Times New Roman" w:eastAsia="Times New Roman" w:cs="Times New Roman"/>
          <w:kern w:val="0"/>
        </w:rPr>
        <w:t>javac</w:t>
      </w:r>
      <w:r>
        <w:rPr>
          <w:rFonts w:ascii="宋体" w:hAnsi="宋体" w:eastAsia="宋体" w:cs="宋体"/>
          <w:kern w:val="0"/>
        </w:rPr>
        <w:t>编译，通过</w:t>
      </w:r>
      <w:r>
        <w:rPr>
          <w:rFonts w:ascii="Times New Roman" w:hAnsi="Times New Roman" w:eastAsia="Times New Roman" w:cs="Times New Roman"/>
          <w:kern w:val="0"/>
        </w:rPr>
        <w:t>.java</w:t>
      </w:r>
      <w:r>
        <w:rPr>
          <w:rFonts w:ascii="MS Mincho" w:hAnsi="MS Mincho" w:eastAsia="MS Mincho" w:cs="MS Mincho"/>
          <w:kern w:val="0"/>
        </w:rPr>
        <w:t>文件生成了</w:t>
      </w:r>
      <w:r>
        <w:rPr>
          <w:rFonts w:ascii="Times New Roman" w:hAnsi="Times New Roman" w:eastAsia="Times New Roman" w:cs="Times New Roman"/>
          <w:kern w:val="0"/>
        </w:rPr>
        <w:t>.class</w:t>
      </w:r>
      <w:r>
        <w:rPr>
          <w:rFonts w:ascii="MS Mincho" w:hAnsi="MS Mincho" w:eastAsia="MS Mincho" w:cs="MS Mincho"/>
          <w:kern w:val="0"/>
        </w:rPr>
        <w:t>文件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Times New Roman" w:hAnsi="Times New Roman" w:eastAsia="Times New Roman" w:cs="Times New Roman"/>
          <w:kern w:val="0"/>
        </w:rPr>
        <w:t xml:space="preserve">3 </w:t>
      </w:r>
      <w:r>
        <w:rPr>
          <w:rFonts w:ascii="宋体" w:hAnsi="宋体" w:eastAsia="宋体" w:cs="宋体"/>
          <w:kern w:val="0"/>
        </w:rPr>
        <w:t>经过</w:t>
      </w:r>
      <w:r>
        <w:rPr>
          <w:rFonts w:ascii="Times New Roman" w:hAnsi="Times New Roman" w:eastAsia="Times New Roman" w:cs="Times New Roman"/>
          <w:kern w:val="0"/>
        </w:rPr>
        <w:t>JVM</w:t>
      </w:r>
      <w:r>
        <w:rPr>
          <w:rFonts w:ascii="MS Mincho" w:hAnsi="MS Mincho" w:eastAsia="MS Mincho" w:cs="MS Mincho"/>
          <w:kern w:val="0"/>
        </w:rPr>
        <w:t>加</w:t>
      </w:r>
      <w:r>
        <w:rPr>
          <w:rFonts w:ascii="宋体" w:hAnsi="宋体" w:eastAsia="宋体" w:cs="宋体"/>
          <w:kern w:val="0"/>
        </w:rPr>
        <w:t>载</w:t>
      </w:r>
      <w:r>
        <w:rPr>
          <w:rFonts w:ascii="MS Mincho" w:hAnsi="MS Mincho" w:eastAsia="MS Mincho" w:cs="MS Mincho"/>
          <w:kern w:val="0"/>
        </w:rPr>
        <w:t>，通</w:t>
      </w:r>
      <w:r>
        <w:rPr>
          <w:rFonts w:ascii="宋体" w:hAnsi="宋体" w:eastAsia="宋体" w:cs="宋体"/>
          <w:kern w:val="0"/>
        </w:rPr>
        <w:t>过</w:t>
      </w:r>
      <w:r>
        <w:rPr>
          <w:rFonts w:ascii="Times New Roman" w:hAnsi="Times New Roman" w:eastAsia="Times New Roman" w:cs="Times New Roman"/>
          <w:kern w:val="0"/>
        </w:rPr>
        <w:t>.class</w:t>
      </w:r>
      <w:r>
        <w:rPr>
          <w:rFonts w:ascii="MS Mincho" w:hAnsi="MS Mincho" w:eastAsia="MS Mincho" w:cs="MS Mincho"/>
          <w:kern w:val="0"/>
        </w:rPr>
        <w:t>文件生成了</w:t>
      </w:r>
      <w:r>
        <w:rPr>
          <w:rFonts w:ascii="Times New Roman" w:hAnsi="Times New Roman" w:eastAsia="Times New Roman" w:cs="Times New Roman"/>
          <w:kern w:val="0"/>
        </w:rPr>
        <w:t>java.lang.Class</w:t>
      </w:r>
      <w:r>
        <w:rPr>
          <w:rFonts w:ascii="宋体" w:hAnsi="宋体" w:eastAsia="宋体" w:cs="宋体"/>
          <w:kern w:val="0"/>
        </w:rPr>
        <w:t>对</w:t>
      </w:r>
      <w:r>
        <w:rPr>
          <w:rFonts w:ascii="MS Mincho" w:hAnsi="MS Mincho" w:eastAsia="MS Mincho" w:cs="MS Mincho"/>
          <w:kern w:val="0"/>
        </w:rPr>
        <w:t>象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Times New Roman" w:hAnsi="Times New Roman" w:eastAsia="Times New Roman" w:cs="Times New Roman"/>
          <w:kern w:val="0"/>
        </w:rPr>
        <w:t xml:space="preserve">4 </w:t>
      </w:r>
      <w:r>
        <w:rPr>
          <w:rFonts w:ascii="MS Mincho" w:hAnsi="MS Mincho" w:eastAsia="MS Mincho" w:cs="MS Mincho"/>
          <w:kern w:val="0"/>
        </w:rPr>
        <w:t>我</w:t>
      </w:r>
      <w:r>
        <w:rPr>
          <w:rFonts w:ascii="宋体" w:hAnsi="宋体" w:eastAsia="宋体" w:cs="宋体"/>
          <w:kern w:val="0"/>
        </w:rPr>
        <w:t>们</w:t>
      </w:r>
      <w:r>
        <w:rPr>
          <w:rFonts w:ascii="MS Mincho" w:hAnsi="MS Mincho" w:eastAsia="MS Mincho" w:cs="MS Mincho"/>
          <w:kern w:val="0"/>
        </w:rPr>
        <w:t>使用</w:t>
      </w:r>
      <w:r>
        <w:rPr>
          <w:rFonts w:ascii="宋体" w:hAnsi="宋体" w:eastAsia="宋体" w:cs="宋体"/>
          <w:kern w:val="0"/>
        </w:rPr>
        <w:t>这</w:t>
      </w:r>
      <w:r>
        <w:rPr>
          <w:rFonts w:ascii="MS Mincho" w:hAnsi="MS Mincho" w:eastAsia="MS Mincho" w:cs="MS Mincho"/>
          <w:kern w:val="0"/>
        </w:rPr>
        <w:t>些</w:t>
      </w:r>
      <w:r>
        <w:rPr>
          <w:rFonts w:ascii="Times New Roman" w:hAnsi="Times New Roman" w:eastAsia="Times New Roman" w:cs="Times New Roman"/>
          <w:kern w:val="0"/>
        </w:rPr>
        <w:t>Class</w:t>
      </w:r>
      <w:r>
        <w:rPr>
          <w:rFonts w:ascii="宋体" w:hAnsi="宋体" w:eastAsia="宋体" w:cs="宋体"/>
          <w:kern w:val="0"/>
        </w:rPr>
        <w:t>对象执行各种操作，比如反</w:t>
      </w:r>
      <w:r>
        <w:rPr>
          <w:rFonts w:ascii="MS Mincho" w:hAnsi="MS Mincho" w:eastAsia="MS Mincho" w:cs="MS Mincho"/>
          <w:kern w:val="0"/>
        </w:rPr>
        <w:t>射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MS Mincho" w:hAnsi="MS Mincho" w:eastAsia="MS Mincho" w:cs="MS Mincho"/>
          <w:color w:val="595959"/>
          <w:kern w:val="0"/>
          <w:sz w:val="23"/>
          <w:szCs w:val="23"/>
          <w:shd w:val="clear" w:color="auto" w:fill="FFFFFF"/>
        </w:rPr>
        <w:t>泛型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>public static void getGeneral() {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    Class aClass = ArrayList.class;</w:t>
      </w:r>
    </w:p>
    <w:p>
      <w:pPr>
        <w:widowControl/>
        <w:shd w:val="clear" w:color="auto" w:fill="FFFFFF"/>
        <w:spacing w:before="100" w:beforeAutospacing="1"/>
        <w:jc w:val="left"/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    // Class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的范型参数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    TypeVariable[] typeParameters = aClass.getTypeParameters();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    Field field = null;</w:t>
      </w:r>
    </w:p>
    <w:p>
      <w:pPr>
        <w:widowControl/>
        <w:shd w:val="clear" w:color="auto" w:fill="FFFFFF"/>
        <w:spacing w:before="100" w:beforeAutospacing="1"/>
        <w:jc w:val="left"/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    // field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的范型</w:t>
      </w:r>
      <w:r>
        <w:rPr>
          <w:rFonts w:ascii="宋体" w:hAnsi="宋体" w:eastAsia="宋体" w:cs="宋体"/>
          <w:color w:val="595959"/>
          <w:kern w:val="0"/>
          <w:sz w:val="23"/>
          <w:szCs w:val="23"/>
        </w:rPr>
        <w:t>类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型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    Type genericType = field.getGenericType();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    Method method = null;</w:t>
      </w:r>
    </w:p>
    <w:p>
      <w:pPr>
        <w:widowControl/>
        <w:shd w:val="clear" w:color="auto" w:fill="FFFFFF"/>
        <w:spacing w:before="100" w:beforeAutospacing="1"/>
        <w:jc w:val="left"/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    // method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的范型参数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    method.getGenericParameterTypes();</w:t>
      </w:r>
    </w:p>
    <w:p>
      <w:pPr>
        <w:widowControl/>
        <w:shd w:val="clear" w:color="auto" w:fill="FFFFFF"/>
        <w:spacing w:before="100" w:beforeAutospacing="1"/>
        <w:jc w:val="left"/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    // method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的范型返回</w:t>
      </w:r>
      <w:r>
        <w:rPr>
          <w:rFonts w:ascii="宋体" w:hAnsi="宋体" w:eastAsia="宋体" w:cs="宋体"/>
          <w:color w:val="595959"/>
          <w:kern w:val="0"/>
          <w:sz w:val="23"/>
          <w:szCs w:val="23"/>
        </w:rPr>
        <w:t>值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    method.getGenericReturnType();</w:t>
      </w:r>
    </w:p>
    <w:p>
      <w:pPr>
        <w:widowControl/>
        <w:shd w:val="clear" w:color="auto" w:fill="FFFFFF"/>
        <w:spacing w:before="100" w:beforeAutospacing="1"/>
        <w:jc w:val="left"/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    // method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的范型异常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    method.getExceptionTypes();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    Constructor constructor = null;</w:t>
      </w:r>
    </w:p>
    <w:p>
      <w:pPr>
        <w:widowControl/>
        <w:shd w:val="clear" w:color="auto" w:fill="FFFFFF"/>
        <w:spacing w:before="100" w:beforeAutospacing="1"/>
        <w:jc w:val="left"/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    // 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构造器的范型参数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    constructor.getGenericParameterTypes();</w:t>
      </w:r>
    </w:p>
    <w:p>
      <w:pPr>
        <w:widowControl/>
        <w:shd w:val="clear" w:color="auto" w:fill="FFFFFF"/>
        <w:spacing w:before="100" w:beforeAutospacing="1"/>
        <w:jc w:val="left"/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    // </w:t>
      </w:r>
      <w:r>
        <w:rPr>
          <w:rFonts w:ascii="MS Mincho" w:hAnsi="MS Mincho" w:eastAsia="MS Mincho" w:cs="MS Mincho"/>
          <w:color w:val="595959"/>
          <w:kern w:val="0"/>
          <w:sz w:val="23"/>
          <w:szCs w:val="23"/>
        </w:rPr>
        <w:t>构造器的范型异常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 xml:space="preserve">    constructor.getGenericExceptionTypes();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>}</w:t>
      </w:r>
    </w:p>
    <w:p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这里有人会问，java不是有泛型擦除吗，既然都擦除了，怎么还有泛型？没错，java的泛型在编译期就擦除了，但是擦除的同时，会在.class文件的属性表(attribute_info)里面写入一个Signature信息，这里面存放了泛型的相关信息，我们获取的泛型信息就是从这个属性里面获取的，所以java的泛型称为"伪泛型"。我们来验证一下，随便写一个泛型类: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>public class Hello&lt;T&gt; {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>}</w:t>
      </w:r>
    </w:p>
    <w:p>
      <w:pPr>
        <w:widowControl/>
        <w:jc w:val="left"/>
        <w:rPr>
          <w:rFonts w:ascii="MS Mincho" w:hAnsi="MS Mincho" w:eastAsia="MS Mincho" w:cs="MS Mincho"/>
          <w:color w:val="2B2B2B"/>
          <w:spacing w:val="30"/>
          <w:kern w:val="0"/>
          <w:sz w:val="21"/>
          <w:szCs w:val="21"/>
          <w:shd w:val="clear" w:color="auto" w:fill="FFFFFF"/>
        </w:rPr>
      </w:pP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MS Mincho" w:hAnsi="MS Mincho" w:eastAsia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然后</w:t>
      </w:r>
      <w:r>
        <w:rPr>
          <w:rFonts w:ascii="Helvetica Neue" w:hAnsi="Helvetica Neue" w:eastAsia="Times New Roman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javac Hello.java</w:t>
      </w:r>
      <w:r>
        <w:rPr>
          <w:rFonts w:ascii="MS Mincho" w:hAnsi="MS Mincho" w:eastAsia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得到</w:t>
      </w:r>
      <w:r>
        <w:rPr>
          <w:rFonts w:ascii="Helvetica Neue" w:hAnsi="Helvetica Neue" w:eastAsia="Times New Roman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Hello.class</w:t>
      </w:r>
      <w:r>
        <w:rPr>
          <w:rFonts w:ascii="宋体" w:hAnsi="宋体" w:eastAsia="宋体" w:cs="宋体"/>
          <w:color w:val="2B2B2B"/>
          <w:spacing w:val="30"/>
          <w:kern w:val="0"/>
          <w:sz w:val="21"/>
          <w:szCs w:val="21"/>
          <w:shd w:val="clear" w:color="auto" w:fill="FFFFFF"/>
        </w:rPr>
        <w:t>对象，再执行</w:t>
      </w:r>
      <w:r>
        <w:rPr>
          <w:rFonts w:ascii="Helvetica Neue" w:hAnsi="Helvetica Neue" w:eastAsia="Times New Roman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javap -verbose Hello.class</w:t>
      </w:r>
      <w:r>
        <w:rPr>
          <w:rFonts w:ascii="宋体" w:hAnsi="宋体" w:eastAsia="宋体" w:cs="宋体"/>
          <w:color w:val="2B2B2B"/>
          <w:spacing w:val="30"/>
          <w:kern w:val="0"/>
          <w:sz w:val="21"/>
          <w:szCs w:val="21"/>
          <w:shd w:val="clear" w:color="auto" w:fill="FFFFFF"/>
        </w:rPr>
        <w:t>查看</w:t>
      </w:r>
      <w:r>
        <w:rPr>
          <w:rFonts w:ascii="Helvetica Neue" w:hAnsi="Helvetica Neue" w:eastAsia="Times New Roman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: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drawing>
          <wp:inline distT="0" distB="0" distL="0" distR="0">
            <wp:extent cx="5270500" cy="470725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MS Mincho" w:hAnsi="MS Mincho" w:eastAsia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我</w:t>
      </w:r>
      <w:r>
        <w:rPr>
          <w:rFonts w:ascii="宋体" w:hAnsi="宋体" w:eastAsia="宋体" w:cs="宋体"/>
          <w:color w:val="2B2B2B"/>
          <w:spacing w:val="30"/>
          <w:kern w:val="0"/>
          <w:sz w:val="21"/>
          <w:szCs w:val="21"/>
          <w:shd w:val="clear" w:color="auto" w:fill="FFFFFF"/>
        </w:rPr>
        <w:t>们</w:t>
      </w:r>
      <w:r>
        <w:rPr>
          <w:rFonts w:ascii="MS Mincho" w:hAnsi="MS Mincho" w:eastAsia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再去掉范型信息看下</w:t>
      </w:r>
      <w:r>
        <w:rPr>
          <w:rFonts w:ascii="Helvetica Neue" w:hAnsi="Helvetica Neue" w:eastAsia="Times New Roman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: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>public class Hello {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t>}</w:t>
      </w:r>
    </w:p>
    <w:p>
      <w:pPr>
        <w:widowControl/>
        <w:shd w:val="clear" w:color="auto" w:fill="FFFFFF"/>
        <w:spacing w:before="100" w:beforeAutospacing="1"/>
        <w:jc w:val="left"/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ascii="Helvetica Neue" w:hAnsi="Helvetica Neue" w:eastAsia="Times New Roman" w:cs="Times New Roman"/>
          <w:color w:val="595959"/>
          <w:kern w:val="0"/>
          <w:sz w:val="23"/>
          <w:szCs w:val="23"/>
        </w:rPr>
        <w:drawing>
          <wp:inline distT="0" distB="0" distL="0" distR="0">
            <wp:extent cx="5270500" cy="437705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ascii="MS Mincho" w:hAnsi="MS Mincho" w:eastAsia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可以看到，里面的</w:t>
      </w:r>
      <w:r>
        <w:rPr>
          <w:rFonts w:ascii="Helvetica Neue" w:hAnsi="Helvetica Neue" w:eastAsia="Times New Roman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Signature</w:t>
      </w:r>
      <w:r>
        <w:rPr>
          <w:rFonts w:ascii="MS Mincho" w:hAnsi="MS Mincho" w:eastAsia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属性没有了，也就是</w:t>
      </w:r>
      <w:r>
        <w:rPr>
          <w:rFonts w:ascii="宋体" w:hAnsi="宋体" w:eastAsia="宋体" w:cs="宋体"/>
          <w:color w:val="2B2B2B"/>
          <w:spacing w:val="30"/>
          <w:kern w:val="0"/>
          <w:sz w:val="21"/>
          <w:szCs w:val="21"/>
          <w:shd w:val="clear" w:color="auto" w:fill="FFFFFF"/>
        </w:rPr>
        <w:t>说</w:t>
      </w:r>
      <w:r>
        <w:rPr>
          <w:rFonts w:ascii="MS Mincho" w:hAnsi="MS Mincho" w:eastAsia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，</w:t>
      </w:r>
      <w:r>
        <w:rPr>
          <w:rFonts w:ascii="Helvetica Neue" w:hAnsi="Helvetica Neue" w:eastAsia="Times New Roman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javac</w:t>
      </w:r>
      <w:r>
        <w:rPr>
          <w:rFonts w:ascii="MS Mincho" w:hAnsi="MS Mincho" w:eastAsia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在</w:t>
      </w:r>
      <w:r>
        <w:rPr>
          <w:rFonts w:ascii="宋体" w:hAnsi="宋体" w:eastAsia="宋体" w:cs="宋体"/>
          <w:color w:val="2B2B2B"/>
          <w:spacing w:val="30"/>
          <w:kern w:val="0"/>
          <w:sz w:val="21"/>
          <w:szCs w:val="21"/>
          <w:shd w:val="clear" w:color="auto" w:fill="FFFFFF"/>
        </w:rPr>
        <w:t>编译</w:t>
      </w:r>
      <w:r>
        <w:rPr>
          <w:rFonts w:ascii="MS Mincho" w:hAnsi="MS Mincho" w:eastAsia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的</w:t>
      </w:r>
      <w:r>
        <w:rPr>
          <w:rFonts w:ascii="宋体" w:hAnsi="宋体" w:eastAsia="宋体" w:cs="宋体"/>
          <w:color w:val="2B2B2B"/>
          <w:spacing w:val="30"/>
          <w:kern w:val="0"/>
          <w:sz w:val="21"/>
          <w:szCs w:val="21"/>
          <w:shd w:val="clear" w:color="auto" w:fill="FFFFFF"/>
        </w:rPr>
        <w:t>时</w:t>
      </w:r>
      <w:r>
        <w:rPr>
          <w:rFonts w:ascii="MS Mincho" w:hAnsi="MS Mincho" w:eastAsia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候，擦除了泛型，然后把相关信息保存在常量池的</w:t>
      </w:r>
      <w:r>
        <w:rPr>
          <w:rFonts w:ascii="Helvetica Neue" w:hAnsi="Helvetica Neue" w:eastAsia="Times New Roman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Signature</w:t>
      </w:r>
      <w:r>
        <w:rPr>
          <w:rFonts w:ascii="MS Mincho" w:hAnsi="MS Mincho" w:eastAsia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里面去了。</w:t>
      </w:r>
    </w:p>
    <w:p>
      <w:pPr>
        <w:widowControl/>
        <w:shd w:val="clear" w:color="auto" w:fill="FFFFFF"/>
        <w:spacing w:before="100" w:beforeAutospacing="1"/>
        <w:jc w:val="left"/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  <w:t>Java 反射效率低主要原因是：</w:t>
      </w:r>
    </w:p>
    <w:p>
      <w:pPr>
        <w:widowControl/>
        <w:shd w:val="clear" w:color="auto" w:fill="FFFFFF"/>
        <w:spacing w:before="100" w:beforeAutospacing="1"/>
        <w:jc w:val="left"/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hint="default" w:ascii="Helvetica Neue" w:hAnsi="Helvetica Neue" w:eastAsia="Times New Roman" w:cs="Times New Roman"/>
          <w:color w:val="595959"/>
          <w:kern w:val="0"/>
          <w:sz w:val="23"/>
          <w:szCs w:val="23"/>
        </w:rPr>
        <w:t>1、</w:t>
      </w:r>
      <w:r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  <w:t>Method#invoke 方法会对参数做封装和解封操作</w:t>
      </w:r>
    </w:p>
    <w:p>
      <w:pPr>
        <w:widowControl/>
        <w:shd w:val="clear" w:color="auto" w:fill="FFFFFF"/>
        <w:spacing w:before="100" w:beforeAutospacing="1"/>
        <w:jc w:val="left"/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hint="default" w:ascii="Helvetica Neue" w:hAnsi="Helvetica Neue" w:eastAsia="Times New Roman" w:cs="Times New Roman"/>
          <w:color w:val="595959"/>
          <w:kern w:val="0"/>
          <w:sz w:val="23"/>
          <w:szCs w:val="23"/>
        </w:rPr>
        <w:t>2、</w:t>
      </w:r>
      <w:r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  <w:t>需要检查方法可见性</w:t>
      </w:r>
    </w:p>
    <w:p>
      <w:pPr>
        <w:widowControl/>
        <w:shd w:val="clear" w:color="auto" w:fill="FFFFFF"/>
        <w:spacing w:before="100" w:beforeAutospacing="1"/>
        <w:jc w:val="left"/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hint="default" w:ascii="Helvetica Neue" w:hAnsi="Helvetica Neue" w:eastAsia="Times New Roman" w:cs="Times New Roman"/>
          <w:color w:val="595959"/>
          <w:kern w:val="0"/>
          <w:sz w:val="23"/>
          <w:szCs w:val="23"/>
        </w:rPr>
        <w:t>3、</w:t>
      </w:r>
      <w:r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  <w:t>需要校验参数</w:t>
      </w:r>
    </w:p>
    <w:p>
      <w:pPr>
        <w:widowControl/>
        <w:shd w:val="clear" w:color="auto" w:fill="FFFFFF"/>
        <w:spacing w:before="100" w:beforeAutospacing="1"/>
        <w:jc w:val="left"/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hint="default" w:ascii="Helvetica Neue" w:hAnsi="Helvetica Neue" w:eastAsia="Times New Roman" w:cs="Times New Roman"/>
          <w:color w:val="595959"/>
          <w:kern w:val="0"/>
          <w:sz w:val="23"/>
          <w:szCs w:val="23"/>
        </w:rPr>
        <w:t>4、</w:t>
      </w:r>
      <w:r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  <w:t>反射方法难以内联</w:t>
      </w:r>
    </w:p>
    <w:p>
      <w:pPr>
        <w:widowControl/>
        <w:shd w:val="clear" w:color="auto" w:fill="FFFFFF"/>
        <w:spacing w:before="100" w:beforeAutospacing="1"/>
        <w:jc w:val="left"/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</w:pPr>
      <w:r>
        <w:rPr>
          <w:rFonts w:hint="default" w:ascii="Helvetica Neue" w:hAnsi="Helvetica Neue" w:eastAsia="Times New Roman" w:cs="Times New Roman"/>
          <w:color w:val="595959"/>
          <w:kern w:val="0"/>
          <w:sz w:val="23"/>
          <w:szCs w:val="23"/>
        </w:rPr>
        <w:t>5、</w:t>
      </w:r>
      <w:bookmarkStart w:id="0" w:name="_GoBack"/>
      <w:bookmarkEnd w:id="0"/>
      <w:r>
        <w:rPr>
          <w:rFonts w:hint="eastAsia" w:ascii="Helvetica Neue" w:hAnsi="Helvetica Neue" w:eastAsia="Times New Roman" w:cs="Times New Roman"/>
          <w:color w:val="595959"/>
          <w:kern w:val="0"/>
          <w:sz w:val="23"/>
          <w:szCs w:val="23"/>
        </w:rPr>
        <w:t>JIT 无法优化</w:t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ymbol">
    <w:altName w:val="Kingsoft Sign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MS Mincho">
    <w:altName w:val="Hiragino Sans"/>
    <w:panose1 w:val="02020609040205080304"/>
    <w:charset w:val="80"/>
    <w:family w:val="auto"/>
    <w:pitch w:val="default"/>
    <w:sig w:usb0="00000000" w:usb1="00000000" w:usb2="08000012" w:usb3="00000000" w:csb0="0002009F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ourier">
    <w:altName w:val="苹方-简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0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277A76"/>
    <w:multiLevelType w:val="multilevel"/>
    <w:tmpl w:val="13277A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3C33407E"/>
    <w:multiLevelType w:val="multilevel"/>
    <w:tmpl w:val="3C3340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6C832462"/>
    <w:multiLevelType w:val="multilevel"/>
    <w:tmpl w:val="6C83246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2"/>
  <w:doNotDisplayPageBoundaries w:val="1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721"/>
    <w:rsid w:val="000751D7"/>
    <w:rsid w:val="0008382C"/>
    <w:rsid w:val="00083DF0"/>
    <w:rsid w:val="00137DB6"/>
    <w:rsid w:val="001B143A"/>
    <w:rsid w:val="001E4962"/>
    <w:rsid w:val="00216FEA"/>
    <w:rsid w:val="003C5A23"/>
    <w:rsid w:val="00432AD9"/>
    <w:rsid w:val="004548F0"/>
    <w:rsid w:val="004D429A"/>
    <w:rsid w:val="004F38BD"/>
    <w:rsid w:val="004F7308"/>
    <w:rsid w:val="005B0ADE"/>
    <w:rsid w:val="005C673E"/>
    <w:rsid w:val="005E3F61"/>
    <w:rsid w:val="00606B51"/>
    <w:rsid w:val="006D292C"/>
    <w:rsid w:val="007263CE"/>
    <w:rsid w:val="0080063C"/>
    <w:rsid w:val="009212B9"/>
    <w:rsid w:val="00937ACE"/>
    <w:rsid w:val="00AC0791"/>
    <w:rsid w:val="00B54EF7"/>
    <w:rsid w:val="00C27721"/>
    <w:rsid w:val="00CB454A"/>
    <w:rsid w:val="00CC3AB4"/>
    <w:rsid w:val="00EF0012"/>
    <w:rsid w:val="00F368C7"/>
    <w:rsid w:val="00F804B4"/>
    <w:rsid w:val="00FE049B"/>
    <w:rsid w:val="EFFC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3"/>
    <w:basedOn w:val="1"/>
    <w:next w:val="1"/>
    <w:link w:val="7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character" w:default="1" w:styleId="4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5">
    <w:name w:val="Strong"/>
    <w:basedOn w:val="4"/>
    <w:qFormat/>
    <w:uiPriority w:val="22"/>
    <w:rPr>
      <w:b/>
      <w:bCs/>
    </w:rPr>
  </w:style>
  <w:style w:type="character" w:customStyle="1" w:styleId="7">
    <w:name w:val="标题 3字符"/>
    <w:basedOn w:val="4"/>
    <w:link w:val="2"/>
    <w:qFormat/>
    <w:uiPriority w:val="9"/>
    <w:rPr>
      <w:rFonts w:ascii="Times New Roman" w:hAnsi="Times New Roman" w:cs="Times New Roman"/>
      <w:b/>
      <w:bCs/>
      <w:kern w:val="0"/>
      <w:sz w:val="27"/>
      <w:szCs w:val="27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441</Words>
  <Characters>2517</Characters>
  <Lines>20</Lines>
  <Paragraphs>5</Paragraphs>
  <TotalTime>0</TotalTime>
  <ScaleCrop>false</ScaleCrop>
  <LinksUpToDate>false</LinksUpToDate>
  <CharactersWithSpaces>2953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2021-09-25T21:40:00Z</dcterms:created>
  <dc:creator>Microsoft Office 用户</dc:creator>
  <cp:lastModifiedBy>zpw</cp:lastModifiedBy>
  <dcterms:modified xsi:type="dcterms:W3CDTF">2022-03-14T11:09:08Z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