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其实我们在使用Dagger2的时候，发现还是比较繁琐的，要自己写Module、Component、Provides等等，于是Hilt的团队就和Dagger2的团队一起，设计了面向Android移动端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的依赖注入框架 -- Hilt</w:t>
      </w: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Hilt配置</w:t>
      </w: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在项目级的build.gradle中，引入支持hilt的插件，注意官方文档中的2.28-alpha版本可能有文件，建议使用下面的版本</w:t>
      </w: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classpath "com.google.dagger:hilt-android-gradle-plugin:2.43.2"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app的build.gradle中引入插件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id 'dagger.hilt.android.plugin'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引入依赖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implementation "com.google.dagger:hilt-android:2.43.2"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kapt "com.google.dagger:hilt-android-compiler:2.43.2"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Hilt的使用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首先按照惯例，先写一个Module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@Module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class RecordModule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@Provides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fun providerRecord():Record{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return Record()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如果是Dagger2的写法，需要再写一个Component，将RecordModule加载进去，那么Hilt就不要这一步，而是需要一个注解InstallIn来声明这个Module使用在哪个地方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@InstallIn(ApplicationComponent::class)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@Module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class RecordModule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@Provides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fun providerRecord(): Record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return Record()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在Hilt中有以下几个Component，我这里拿几个典型说一下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3810635"/>
            <wp:effectExtent l="0" t="0" r="9525" b="247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首先ApplicationComponent，它会存在整个App生命周期中，随着App的销毁而销毁，也就意味着，在App的任何位置都可以使用这个Module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//A Hilt component that has the lifetime of the application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@Singleton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@DefineComponent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public interface ApplicationComponent {}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像ActivityComponent，肯定就是存在于整个Activity生命周期中，随着Activity的销毁而销毁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//A Hilt component that has the lifetime of the activity.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@ActivityScoped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@DefineComponent(parent = ActivityRetainedComponent.class)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public interface ActivityComponent {}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其他的都类似，都是随着组件的生命周期结束而消逝。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例如我们需要在MainActivity中注入某个类，那么需要使用@AndroidEntryPoint修饰，代表当前依赖注入的切入点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@AndroidEntryPoint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class MainActivity : AppCompatActivity()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同时，需要将当前app定义为Hilt App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@HiltAndroidApp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class MyApp : Application()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override fun onCreate()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super.onCreate()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而且，在MainActivity中注入这个对象之后，也不需要像Dagger那样，去创建具体的Component对象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@Inject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@JvmField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var record:Record? = null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局部单例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@InstallIn(ActivityComponent::class)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@Module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class RecordModule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@Provides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@ActivityScoped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fun providerRecord(): Record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return Record()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如果我们希望Record是一个单例对象，可以使用@ActivityScoped注解修饰，我们先看下效果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@Inject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@JvmField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var record: Record? = null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@Inject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@JvmField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var record2: Record? = null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在MainActivity中声明了两个对象，我们发现两个对象的hashcode是一致的，说明在当前Activity中这个对象就是单例，但是跳转到下一个Activity的时候，发现拿到的对象就是一个新的对象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2022-09-11 20:52:19.583 1860-1860/com.lay.image_process E/TAG: record 83544912record2 83544912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2022-09-11 20:53:11.071 1860-1860/com.lay.image_process E/TAG: record 163680212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也就是说，@ActivityScoped修饰的对象只是局部单例，并不是全局的；那么如何才能拿到一个全局的单例呢？其实在之前的版本中，有一个ApplicationComponent，其对应的作用域@Singleton拿到的对象就是全局单例，后来Google给移除了，我觉得Google之所以移除，可能就是推动大家采用数据共享设计模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771775" cy="2924175"/>
            <wp:effectExtent l="0" t="0" r="22225" b="222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为接口注入实现类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首先创建一个接口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interface MyCallback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fun execute()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然后创建一个实现类，这里需要</w:t>
      </w:r>
      <w:r>
        <w:rPr>
          <w:rStyle w:val="7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注意，构造方法中如果需要传入上下文，那么需要使用@ApplicationContext修饰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，其他参数则不需要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class MyCallBackImpl : MyCallback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private var context: Context? = null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@Inject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constructor(@ApplicationContext context: Context)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this.context = context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override fun execute()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Toast.makeText(context, "实现了", Toast.LENGTH_SHORT).show()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fun clear()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if (context != null)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    context = null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那么在创建module的时候，方法需要定义为抽象方法，而且需要使用@Binds来获取实现类，方法同样是抽象方法，参数为具体实现类，返回值为接口。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@Module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@InstallIn(ActivityComponent::class)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abstract class ImplModule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@Binds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abstract fun getImpl(impl: MyCallBackImpl): MyCallback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那么在使用时，就非常简单了，这里获取到的就是MyCallBackImpl实现类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@Inject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@JvmField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var callback: MyCallback? = null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那么大家想一个问题，如果我有多个实现类，那么如何区分这个MyCallback到底是哪个实现类呢？同样可以使用注解来区分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class MyCallbackImpl2 : MyCallback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private var context: Context? = null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@Inject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constructor(@ApplicationContext context: Context)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this.context = context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override fun execute()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    Toast.makeText(context, "实现2", Toast.LENGTH_SHORT).show()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这样的话，就有两个抽象方法，分别返回MyCallbackImpl2和MyCallBackImpl两个实现类，那么在区分的时候，就可以通过@BindImpl和@BindImpl2两个注解区分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@Module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@InstallIn(ActivityComponent::class)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abstract class ImplModule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@Binds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@BindImpl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abstract fun getImpl(impl: MyCallBackImpl): MyCallback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@Binds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@BindImpl2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  abstract fun getImpl2(impl2: MyCallbackImpl2): MyCallback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在调用时，同样需要使用@BindImpl2或者@BindImpl来区分获取哪个实现类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@Inject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@JvmField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@BindImpl2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var callback: MyCallback? = null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其实@BindImpl注解很简单，就是通过@Qualifier注解来区分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@Qualifier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@Retention(AnnotationRetention.RUNTIME)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annotation class BindImpl2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Hilt原理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大家看到在调用这个注入对象的时候，发现没有看到对应的入口，并没有DaggerComponent那么显眼，其实编译时技术很多都是这样，是要从打包编译文件夹去找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770" cy="3192145"/>
            <wp:effectExtent l="0" t="0" r="1143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我们可以看到，hilt是自己单独的一个文件夹，其中就有生成的资源文件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private MyCallbackImpl2 myCallbackImpl2()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return new MyCallbackImpl2(ApplicationContextModule_ProvideContextFactory.provideContext(singletonCImpl.applicationContextModule));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private MainActivity injectMainActivity3(MainActivity instance)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MainActivity_MembersInjector.injectRecord(instance, providerRecordProvider.get());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MainActivity_MembersInjector.injectRecord2(instance, providerRecordProvider.get());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MainActivity_MembersInjector.injectCallback(instance, myCallbackImpl2());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return instance;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其实我们可以看到，这种实现方式跟Dagger2其实是一样的，同样都是在内部初始化了某个类，例如MyCallbackImpl2，其context是由ApplicationContextModule提供的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@InjectedFieldSignature("com.lay.image_process.MainActivity.callback")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@BindImpl2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public static void injectCallback(MainActivity instance, MyCallback callback)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 instance.callback = callback;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440" w:beforeAutospacing="0" w:after="440" w:afterAutospacing="0"/>
        <w:ind w:left="0" w:firstLine="0"/>
        <w:rPr>
          <w:rFonts w:hint="eastAsia" w:ascii="Helvetica Neue" w:hAnsi="Helvetica Neue" w:eastAsia="Helvetica Neue" w:cs="Helvetica Neue"/>
          <w:i w:val="0"/>
          <w:iCs w:val="0"/>
          <w:caps w:val="0"/>
          <w:color w:val="252933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52933"/>
          <w:spacing w:val="0"/>
          <w:sz w:val="32"/>
          <w:szCs w:val="32"/>
          <w:shd w:val="clear" w:fill="FFFFFF"/>
        </w:rPr>
        <w:t>调用injectCallback就是将MainActivity中的callback赋值，获取的就是MyCallbackImpl2实现类。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5DF4BCE"/>
    <w:rsid w:val="3FEDC868"/>
    <w:rsid w:val="3FEFBD3E"/>
    <w:rsid w:val="6DAB9D54"/>
    <w:rsid w:val="70FF5389"/>
    <w:rsid w:val="9B17DD2C"/>
    <w:rsid w:val="9E2F46F5"/>
    <w:rsid w:val="C5DF4BCE"/>
    <w:rsid w:val="EFFF8832"/>
    <w:rsid w:val="F65A335C"/>
    <w:rsid w:val="FF3B6671"/>
    <w:rsid w:val="FFDFDC19"/>
    <w:rsid w:val="FFFB8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2022-12-04T15:46:00Z</dcterms:created>
  <dc:creator>猫尾巴~</dc:creator>
  <cp:lastModifiedBy>猫尾巴~</cp:lastModifiedBy>
  <dcterms:modified xsi:type="dcterms:W3CDTF">2022-12-04T22:07:21Z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D2E98F16D1C01D6E63508C63548AD9F4</vt:lpwstr>
  </property>
</Properties>
</file>