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什么是 socket fd ？粗糙的来讲，就是网络 fd，比如我们最常见的 C/S 客户端服务端的编程模式，就是网络通信的一种方式。撇开底层和协议细节，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网络通信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和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文件读写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从接口上有本质区别吗？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其实没啥区别，不就是读过来和写过去嘛，简称 IO 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网络模型一般会对应到两种：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完美理论的 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OSI 七层模型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现实应用的 5 层模型；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对应关系如下图（取自 Unix 套接字编程）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9230" cy="2541270"/>
            <wp:effectExtent l="0" t="0" r="1397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960" cy="3108325"/>
            <wp:effectExtent l="0" t="0" r="1524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套接字，是内核对贼复杂的网络协议栈的 API 封装，使得程序猿能够用极简的姿势进行网络编程。比如写一个基于 Tcp 的 C/S 的网络程序，需要用到啥？我们大概畅想下：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客户端和服务端都用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调用创建套接字；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服务端用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bind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绑定监听地址，用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把套接字转化为监听套接字，用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accept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捞取一个客户端来的连接；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客户端用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connect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进行建连，用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write/read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进行网络 IO；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套接字由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socket()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系统调用创建，但你可知套接字其实可分为两种类型，监听套接字和普通套接字。而监听套接字是由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listen()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把 socket fd 转化而成。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监听套接字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对于监听套接字，不走数据流，只管理连接的建立。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accept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将从全连接队列获取一个创建好的 socket（ 3 次握手完成），对于监听套接字的可读事件就是全连接队列非空。对于监听套接字，我们只在乎可读事件。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32"/>
          <w:szCs w:val="32"/>
          <w:bdr w:val="none" w:color="auto" w:sz="0" w:space="0"/>
          <w:lang w:val="en-US" w:eastAsia="zh-CN" w:bidi="ar"/>
        </w:rPr>
        <w:t> </w:t>
      </w: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普通套接字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普通套接字就是走数据流的，也就是网络 IO，针对普通套接字我们关注可读可写事件。在说 socket 的可读可写事件之前，我们先捋顺套接字的读写大概是什么样子吧。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套接字层是内核提供给程序员用来网络编程的，程序猿读写都是针对套接字而言，那么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write( socketfd, /* 参数 */)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和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read( socketfd, /* 参数 */)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都会发生什么呢？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write 数据到 socketfd，大部分情况下，数据写到 socket 的内存 buffer，就结束了，并没有发送到对端网络（异步发送）；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read socketfd 的数据，也只是从 socket 的 内存 buffer 里读数据而已，而不是从网卡读（虽然数据是从网卡一层层递上来的）；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也就是说，程序猿而言，是跟 socket 打交道，内核屏蔽了底层的细节。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那说回来 socket 的可读可写事件就很容易理解了。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socketfd 可读：其实就是 socket buffer 内有数据（超过阈值 SO_RCLOWAT ）；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socketfd 可写：就是 socket buffer 还有空间让你写（阈值 SO_SNDLOWAT 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 fd 为什么能具备“文件”的语义，从而和 eventfd，ext2 fd 这样的句柄一样，统一提供对外 io 的样子？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核心就是：sockfs ，这也是个文件系统，只不过普通用户看不见，这是只由内核管理的文件系统，位于 vfs 之下，为了封装 socket 对上的文件语义。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// net/socket.c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static int __init sock_init(void)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    // 注册 sockfs 文件系统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    err = register_filesystem(&amp;sock_fs_type);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    // 内核挂载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    sock_mnt = kern_mount(&amp;sock_fs_type);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其中最关键的是 sock_mnt 这个全局变量里面的超级块的操作表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sockfs_ops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// net/socket.c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static const struct super_operations sockfs_ops =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.alloc_inode    = sock_alloc_inode,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.destroy_inode  = sock_destroy_inode,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.statfs     = simple_statfs,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这个是每个文件系统的核心函数表，如上指明了 inode 的分配规则（这里又将体现依次结构体内嵌组合+类型强转的应用）。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读者朋友还记得 inode 和 ext4_inode_info 的关系吗？在 </w:t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u w:val="none"/>
          <w:bdr w:val="none" w:color="auto" w:sz="0" w:space="0"/>
          <w:shd w:val="clear" w:fill="FFFFFF"/>
        </w:rPr>
        <w:instrText xml:space="preserve"> HYPERLINK "http://mp.weixin.qq.com/s?__biz=Mzg3NTU3OTgxOA==&amp;mid=2247489347&amp;idx=1&amp;sn=e897fd2f3584fe0fe0c011d4e6503274&amp;chksm=cf3e0786f8498e903b463ac2ddaac2a0fb4cebac7c6cbf02ff02348fbc71dcd80d09a26c4257&amp;scene=21" \l "wechat_redirect" \t "/Users/zpw/Documents\\x/_blank" </w:instrText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u w:val="none"/>
          <w:bdr w:val="none" w:color="auto" w:sz="0" w:space="0"/>
          <w:shd w:val="clear" w:fill="FFFFFF"/>
        </w:rPr>
        <w:t>Linux fd 究竟是什么？</w:t>
      </w:r>
      <w:r>
        <w:rPr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一文中有提到这个：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3759200" cy="41021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inode 是 vfs 抽象的适配所有文件系统的结构体，但分配其实是有下层具体文件系统分配出来的，以 ext4 文件系统来说，使用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ext4_alloc_inode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函数分配出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这个大结构体，然后返回的是 inode 的地址而已。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划重点：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inode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内嵌于具体文件系统的 “inode” 里，vfs 层使用的是 inode，ext4 层使用的是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，不同层次通过地址的强制转化类型来切换结构体。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那么类似，sockfs 也是如此，sockfs 作为文件系统，也有自己特色的 “inode”，这个类型就是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socket_alloc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，如下：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struct socket_alloc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struct socket socket;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struct inode vfs_inode;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这个结构体关联 socket 和 inode 两个角色，是“文件”抽象的核心之一。分配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结构体其实是分配了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socket_alloc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结构体，然后返回了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socket_alloc-&gt;socket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字段的地址而已。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3860800" cy="37211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color w:val="000000"/>
          <w:spacing w:val="0"/>
          <w:kern w:val="0"/>
          <w:sz w:val="30"/>
          <w:szCs w:val="30"/>
          <w:bdr w:val="none" w:color="auto" w:sz="0" w:space="0"/>
          <w:lang w:val="en-US" w:eastAsia="zh-CN" w:bidi="ar"/>
        </w:rPr>
        <w:t>划重点：vfs 层用的时候给 inode 字段的地址，socket 层的时候给 socket 字段的地址。不同抽象层面对于同一个内存块的理解不同，强制转化类型，然后各自使用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从文件的角度来看 socket，模块如下：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2220595"/>
            <wp:effectExtent l="0" t="0" r="158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bdr w:val="none" w:color="auto" w:sz="0" w:space="0"/>
          <w:shd w:val="clear" w:fill="FFFFFF"/>
        </w:rPr>
        <w:t>先铺垫一个小知识点：内核里面有回调唤醒的实现，里面有用到一种 wait queue 的做法，其实很简单的原理。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大白话原理：你要走可以，把联系方式留下，我搞好之后通知你（调用你留下的函数，传入你留下的参数）。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74310" cy="1124585"/>
            <wp:effectExtent l="0" t="0" r="889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拿 socket 来说，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里面就有个字段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sk_wq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，这是个表头，就是用来挂接等待对象的。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就以 epoll 池来说，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epoll_ctl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注册 socket fd 的时候，就会挂一个 wait 对象到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sk-&gt;sk_wq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里。回调参数为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，参数为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epitem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这样 epoll 给 socket 留下联系方式了（ wait 对象 ），socket 有啥事就可以随时通知到 epoll 池了。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能有什么事？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 可读可写了呗。sk buffer 里面有数据可以读，或者有空间可以写了呗。对于监听类型的 socket，有新的连接了呗。epoll 监听的不就是这个嘛。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服务端：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创建出 socketfd；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bind(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 绑定一个端口（和客户端约定好的知名端口号）；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listen(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讲套接字转化成监听套接字；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accept(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等待客户端的建连请求；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建连之后 read/write 处理数据即可（一般和监听线程并发）；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客户端：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创建出 socketfd；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connect(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向指定机器、端口发起建连请求；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建连之后，read/write 处理数据；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960" cy="5151120"/>
            <wp:effectExtent l="0" t="0" r="152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5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7AAA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t>socket 函数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#include&lt;sys/socket.h&gt;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int socket(int family, int type, int protocol)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 系统调用对应了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__sys_socket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这个函数。这个函数主要做两件事情：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第一件事：调用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socket_create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函数创建好 socket 相关的结构体，主要是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，还有与之关联的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结构，再往下就是具体网络协议对应的结构体；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第二件事：调用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sock_map_fd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函数创建好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这个结构体，并与第一步创建出的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关联起来；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涉及的一些函数调用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__sys_socket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// 创建 struct socket 结构体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-&gt; sock_create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// 创建 struct socket 结构，并且关联特殊 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-&gt; sock_alloc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// pf 是根据 family 从 net_families 这个全局表中取出的操作函数表，用来创建具体网络协议结构的;  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// 比如 IPv4 对应的 family 就是 AF_INET ，对应的函数是 inet_create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// 在这里面会赋值 sock-&gt;ops 为对应协议族的操作函数表（比如 inet_stream_ops）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-&gt; pf-&gt;create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    // struct sock 结构体的创建（sk-&gt;sk_prot 的赋值就在这里，比如 tcp_prot 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    -&gt; sk_alloc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    // struct sock 结构体的初始化(比如 sk_receive_queue, sk_write_queue, sk_error_queue 就是在这里初始化的)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    // 可读写的关键函数 sock_def_readable，sock_def_write_space 也是在这里赋值的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    -&gt; sock_init_data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// 创建 struct file 结构体，并且关联 struct 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-&gt; sock_map_fd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先说 socket 函数：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函数只负责创建出适配具体网络协议的资源（内存、结构体、队列等），并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没有和具体地址绑定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返回的是非负整数的 fd，与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对应，而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则与具体的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关联，从而实现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一切皆文件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的封装的一部分（另一部分 inode 的创建处理在 sock_alloc 的函数里体现）；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再简要说下内部细节：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sock_create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函数里，会根据协议族查找对应的操作表，以 AF_INET 协议族举例，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pf-&gt;create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inet_create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，主要做两件事：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把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sock-&gt;ops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按照协议类型赋值成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具体的函数操作表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，比如 tcp 的就是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inet_stream_ops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创建了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对象，并且把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初始化，并和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进行关联；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着重提一点，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sock_init_data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 函数（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net/core/sock.c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）主要是初始化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结构体的，提两点最关键的：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第一点：接收队列和发送队列在这里初始化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sk_receive_queue：套接字接收到的数据（sk_buff 里面是纯粹的用户数据哦，没有 header 啥信息）；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sk_write_queue：套接字要发送的数据；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sk_error_queue：挂接一些 pengding 的 error 信息；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第二点：socket 的唤醒回调在这个地方设置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sk-&gt;sk_data_ready   =   sock_def_readable;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sk-&gt;sk_write_space  =   sock_def_write_space;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为什么这里很重要，因为这个跟 socket fd 可读可写的判断逻辑，数据到了之后的唤醒路径息息相关。简述下回调链路（以套接字层为主干，其他的流程简略描述）：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sk-&gt;sk_data_ready（数据到了，该通知留下过联系方式的人了）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tcp_v4_rcv（具体协议栈处理函数）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软中断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硬中断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再说下结构体：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继续说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，这个对象有意思了，这个也是以组合的方式往下兼容的，同一个地址强转类型得到不同层面的结构体。原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  <w:t>理就在于：他们是一块连续的内存空间，起始地址相同。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sock -&gt; inet_sock -&gt; inet_connection_sock-&gt; tcp_sock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960" cy="3401695"/>
            <wp:effectExtent l="0" t="0" r="152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小思考：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和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是两个不同的结构体？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是的。这两个是不同的结构体。属于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套接字层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的两个维度的描述，一个面向上层，一个面向下层。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在内核的注释为：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struct socket - general BSD socket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在内核的注释为：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struct sock_common - minimal network layer representation of sockets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是内核抽象出的一个通用结构体，主要作用是放置了一些跟 fs 相关的字段，而真正跟网络通信相关的字段结构体是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。它们内部有相互的指针，可以获取到对方的地址。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这个字段出生的时候其实就和一个 inode 结构体伴生出来的，由 socketfs  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sock_alloc_inode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 函数分配。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这个结构体是 socket 套阶字核心的结构（注意，还有个结构是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，这两个是不同的结构体哦）。这个是对底下具体协议做的一层抽象封装，比如在分配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的时候，如果是 tcp 协议，那么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sk-&gt;sk_prot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会赋值为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tcp_prot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，udp 协议赋值的是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udp_prot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，之后的一系列协议解析和处理就是调用到对应协议的回调函数。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小思考：socket fd 可以和文件一样用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write(fd, /*xxxx*/ )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这行的调用，为什么？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write(fd, /*xxxx*/)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进到内核首先是到 vfs 层，也就是调用到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vfs_write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，在这个里面首先获取到 file 这个结构体，然后调用下层注册的回调，比如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file-&gt;f_op-&gt;write_iter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file-&gt;f_op-&gt;write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，所以，关键在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file-&gt;f_op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这个字段，对吧？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现在的问题是，这个字段是啥呢？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这个字段在 file 结构体生成的时候，根据你的“文件”类型赋值的，这个在之前文件系统章节提过这个，比如 ext2 的文件，那么就是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ext2_file_operations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，socketfd 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socket_file_ops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vfs_write    =&gt;  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-&gt; socket_file_ops （sockfs）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-&gt; ext2_file_operations （ext2）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-&gt; ext4_file_operations （ext4）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            -&gt; eventfd_fops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可以看下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socket_file_ops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的定义：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static const struct file_operations socket_file_ops =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.llseek =   no_llseek,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.read_iter =    sock_read_iter,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.write_iter =   sock_write_iter,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.poll =     sock_poll,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}   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所以，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vfs_write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调用到的将是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sock_write_iter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，而这个里面就是调用到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sock_sendmsg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，从而走到网络相关的处理流程。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// sock_sendmsg 实际调用；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static inline int sock_sendmsg_nosec(struct socket *sock, struct msghdr *msg)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int ret = sock-&gt;ops-&gt;sendmsg(sock, msg, msg_data_left(msg));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    return ret;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shd w:val="clear" w:fill="FFFFFF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还记得上面在 socket 初始化的时候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socket-&gt;ops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和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sock-&gt;sk_prot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两个回调函数操作表的赋值吗（ tcp 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socket-&gt;ops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=&gt;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inet_stream_ops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sock-&gt;sk_prot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=&gt;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tcp_prot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这样从 vfs 进来，转接到具体的协议处理模块去了。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bind 函数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对应内核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__sys_bind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函数，做的事情很简单：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先通过 fd 找到对应的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结构体；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然后把 address 和 socket 绑定对应起来（调用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sock-&gt;ops-&gt;bind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tcp 连接的对应的 bind 函数是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inet_bind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，里面做的事情很简单，就是简单的查一下端口有没有被占用，没有被占用的话端口就赋值给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inet_sock-&gt;inet_sport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这个字段。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inet_sock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则是由 sk 强转类型得到。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思考个小问题：在上面的图中，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bind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这个函数只在服务端用到？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为啥客户端没用这个函数呢？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其实，客户端也是可以用 bind 这个函数，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但是没必要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理解下 bind 函数的作用：给这个 socketfd 绑定地址（IP:Port）用的。客户端不需要是因为：如果没设置，内核在建连的时候会自动选一个临时的端口号作为本次 TCP 连接的地址。一般客户端也不在意端口号，只要能和服务端正常通信就好，所以客户端一般没有 bind 调用。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服务端必须要用这个是因为服务端必须提前明确指定监听的 IP 和 Port （不然谁知道向哪里发起连接呢）。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listen 函数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其实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 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创建出来的套接字并无客户端和服务端之分，是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函数让 socket 有了不一样的属性，成为监听套接字。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listen 系统调用主要做两件事：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通过 fd 找到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socket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结构体；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调用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sock-&gt;ops-&gt;listen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函数（对应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）；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 做啥了？内核注释：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Move a socket into listening state.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简单看下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的实现功能：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检查 socket 状态，类型，必须为流式套接字才能转化成监听套接字；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调用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inet_csk_listen_start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inet_csk_listen_start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做啥了？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初始化请求队列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icsk-&gt;icsk_accept_queue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；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套接字状态设置成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TCP_LISTEN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获取到之前 bind 的端口，如果没有设置，那么就会用个临时的端口；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把监听套接字加入到全局 hash 表中；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划重点：套接字的转变就在于此。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accept 函数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inet_accept （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net/ipv4/af_inet.c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）注释：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30"/>
          <w:szCs w:val="30"/>
          <w:lang w:val="en-US" w:eastAsia="zh-CN" w:bidi="ar"/>
        </w:rPr>
        <w:t>Accept a pending connection. The TCP layer now gives BSD semantics.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这个主要是从队列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icsk-&gt;icsk_accept_queue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中取请求，如果队列为空，就看 socket 是否设置了非阻塞标识，非阻塞的就直接报错 EAGAIN，否则阻塞线程等待。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所以，监听套接字的可读事件是啥？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icsk_accept_queue 队列非空。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这个队列什么时候被填充的？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tcp_child_process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    -&gt; tcp_rcv_state_process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这个也是底层网络协议回调往上调用的，tcp 三次握手之后，建立好的连接就在一个队列中 accept_queue ，队列非空则为只读。由 tcp 的协议栈往上调用，对应到 socket 层，还是会调用到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sk-&gt;sk_data_ready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这里还是以 epoll 管理监听套接字来举例。这个跟上面讲的数据来了一样，都是把挂接在 socket 本身上的 wait 对象进行唤醒（调用回调），这样就会到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就会把监听套接字对应的 ep_item 挂到 epoll 的 ready 队列中，并且唤醒阻塞在 epoll_wait 的线程，从而实现了监听套接字的读事件的触发的流程。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color w:val="007AAA"/>
          <w:kern w:val="0"/>
          <w:sz w:val="32"/>
          <w:szCs w:val="32"/>
          <w:bdr w:val="none" w:color="auto" w:sz="0" w:space="0"/>
          <w:lang w:val="en-US" w:eastAsia="zh-CN" w:bidi="ar"/>
        </w:rPr>
        <w:t>connect 函数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2"/>
          <w:szCs w:val="3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这个没啥讲的，就是由客户端向服务端发起连接的时候调用，一般也和 epoll 配合不起来，略过。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SC-Semibold" w:hAnsi="PingFangSC-Semibold" w:eastAsia="PingFangSC-Semibold" w:cs="PingFangSC-Semibold"/>
          <w:b/>
          <w:i w:val="0"/>
          <w:caps w:val="0"/>
          <w:color w:val="333333"/>
          <w:spacing w:val="0"/>
          <w:kern w:val="0"/>
          <w:sz w:val="32"/>
          <w:szCs w:val="32"/>
          <w:shd w:val="clear" w:fill="F3F3F3"/>
          <w:lang w:val="en-US" w:eastAsia="zh-CN" w:bidi="ar"/>
        </w:rPr>
        <w:t>句柄事件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epoll 池可以管理 socket fd ，用于监听 socket fd 的可读，可写事件。那么问题来了，socket fd 的可读可写事件分别是啥？代表了什么含义？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这个要把服务端的监听类型的 socket fd 和传输数据的 socket fd 分开来说。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监听类型的 fd：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有 client 建连，则触发可读事件；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句柄被 close ，则触发可读事件；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数据类型的 fd：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sk buffer 有可读的数据，触发可读事件；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sk buffer 有可写的空间，触发可写事件；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句柄杯 close，连接关闭的时候，也是可读的；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还有，如果 socket 之上有 pending 的 error 待处理，那么也会触发可读事件。</w:t>
      </w:r>
    </w:p>
    <w:p>
      <w:pPr>
        <w:keepNext w:val="0"/>
        <w:keepLines w:val="0"/>
        <w:widowControl/>
        <w:suppressLineNumbers w:val="0"/>
        <w:jc w:val="left"/>
        <w:rPr>
          <w:rFonts w:ascii="PingFangSC-Semibold" w:hAnsi="PingFangSC-Semibold" w:eastAsia="PingFangSC-Semibold" w:cs="PingFangSC-Semibold"/>
          <w:b/>
          <w:i w:val="0"/>
          <w:caps w:val="0"/>
          <w:color w:val="333333"/>
          <w:spacing w:val="0"/>
          <w:kern w:val="0"/>
          <w:sz w:val="32"/>
          <w:szCs w:val="32"/>
          <w:shd w:val="clear" w:fill="F3F3F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SC-Semibold" w:hAnsi="PingFangSC-Semibold" w:eastAsia="PingFangSC-Semibold" w:cs="PingFangSC-Semibold"/>
          <w:b/>
          <w:i w:val="0"/>
          <w:caps w:val="0"/>
          <w:color w:val="333333"/>
          <w:spacing w:val="0"/>
          <w:kern w:val="0"/>
          <w:sz w:val="32"/>
          <w:szCs w:val="32"/>
          <w:shd w:val="clear" w:fill="F3F3F3"/>
          <w:lang w:val="en-US" w:eastAsia="zh-CN" w:bidi="ar"/>
        </w:rPr>
        <w:t>epoll 池怎么配合？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 fd 数据就绪之后，怎么能及时的唤醒被阻塞在 epoll_wait 的线程？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还记得套接字 buffer 数据来了的时候的回调吗？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调用的是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sk-&gt;sk_data_ready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这个函数指针，这个字段在 socket 初始化的时候被赋值为 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sock_def_readable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，这个函数里面会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依次调用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所有挂接到 socket 的 wait 队列的对象（ 表头：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sk-&gt;sk_wq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），在这个 wait 队列中存在和 epoll 关联的秘密。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回忆下，在  深入剖析 epoll 篇 提到，epoll_ctl 的时候，在把 socket fd 注册进 epoll 池的时候，会把一个 wait 对象挂接到这个 socket 的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sk-&gt;sk_wq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中 ，回调函数就是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这个wait 对象就是数据就绪时候的联系方式，这样把 socket 数据就绪的流程和 epoll 关联上了。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也就是说，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sk-&gt;sk_data_ready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会调用到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这个函数处理很简单，做两件事情：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把 socket 对应的 ep_item 挂接到就绪队列中；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把阻塞在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epoll_wait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的线程（Linux 进程和线程本质无区别）投递到就绪队列中，等待内核调度（也就是所谓的唤醒，实现机制很简单，就是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epoll_wait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阻塞切走之前，会创建出一个 wait 对象，挂到 epoll 池上，后续唤醒就能以此为依据）；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ep_poll_callback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eastAsia="zh-CN"/>
        </w:rPr>
        <w:tab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sk-&gt;sk_data_ready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eastAsia="zh-CN"/>
        </w:rPr>
        <w:tab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tcp_v4_rcv（具体协议栈处理函数）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eastAsia="zh-CN"/>
        </w:rPr>
        <w:tab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软中断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eastAsia="zh-CN"/>
        </w:rPr>
        <w:tab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硬中断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eastAsia="zh-CN"/>
        </w:rPr>
        <w:tab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数据来了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0" w:beforeAutospacing="0" w:after="30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44"/>
          <w:szCs w:val="44"/>
        </w:rPr>
      </w:pPr>
      <w:r>
        <w:rPr>
          <w:rStyle w:val="6"/>
          <w:rFonts w:hint="default" w:ascii="Optima-Regular" w:hAnsi="Optima-Regular" w:eastAsia="Optima-Regular" w:cs="Optima-Regular"/>
          <w:b/>
          <w:i w:val="0"/>
          <w:caps w:val="0"/>
          <w:color w:val="010101"/>
          <w:spacing w:val="0"/>
          <w:sz w:val="30"/>
          <w:szCs w:val="30"/>
          <w:bdr w:val="none" w:color="auto" w:sz="0" w:space="0"/>
          <w:shd w:val="clear" w:fill="FFFFFF"/>
        </w:rPr>
        <w:t>最后用一张简要的图展示结构体之间的关系：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9865" cy="7832090"/>
            <wp:effectExtent l="0" t="0" r="1333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3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SC-Semibold" w:hAnsi="PingFangSC-Semibold" w:eastAsia="PingFangSC-Semibold" w:cs="PingFangSC-Semibold"/>
          <w:b/>
          <w:i w:val="0"/>
          <w:caps w:val="0"/>
          <w:color w:val="333333"/>
          <w:spacing w:val="0"/>
          <w:kern w:val="0"/>
          <w:sz w:val="32"/>
          <w:szCs w:val="32"/>
          <w:shd w:val="clear" w:fill="F3F3F3"/>
          <w:lang w:val="en-US" w:eastAsia="zh-CN" w:bidi="ar"/>
        </w:rPr>
        <w:t>总结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vfs 下有一个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bdr w:val="none" w:color="auto" w:sz="0" w:space="0"/>
          <w:shd w:val="clear" w:fill="FFFFFF"/>
        </w:rPr>
        <w:t> sockfs 的抽象层，是把 socket 抽象成“文件” fd 的关键之一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socket fd 能够和文件 IO 一样，使用 write/read 等系统调用，就得益于 vfs 帮你做的转接。那 </w:t>
      </w:r>
      <w:r>
        <w:rPr>
          <w:rStyle w:val="8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socket()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函数调用是不是就和 open 文件 fd 的效果是一样的呀？是的，都是构建并关联各种内核结构体；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epoll 池能管理 socketfd，因为 socket fd 实现 poll 接口；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epoll_ctl 注册 socket fd 的时候，挂了个 wait 对象在 socket 的 sk_wq 里，所以数据就绪的时候，socket 才能通知到 epoll；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epoll_wait 切走的时候挂了个 wait 对象在 epoll 上，所以 epoll 就绪的时候，才能有机会唤醒阻塞的线程；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bdr w:val="none" w:color="auto" w:sz="0" w:space="0"/>
          <w:shd w:val="clear" w:fill="FFFFFF"/>
        </w:rPr>
        <w:t>套接字由 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socket()</w:t>
      </w:r>
      <w:r>
        <w:rPr>
          <w:rStyle w:val="6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30"/>
          <w:szCs w:val="30"/>
          <w:bdr w:val="none" w:color="auto" w:sz="0" w:space="0"/>
          <w:shd w:val="clear" w:fill="FFFFFF"/>
        </w:rPr>
        <w:t> 创建出来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，客户端和服务端都是，</w:t>
      </w:r>
      <w:r>
        <w:rPr>
          <w:rStyle w:val="8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listen()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 调用可以把套接字转化成监听套接字；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监听套接字一般只监听可读事件，关注连接的建立，普通套接字走数据流，关注数据的读写事件；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tima-Regular">
    <w:panose1 w:val="02000503060000020004"/>
    <w:charset w:val="00"/>
    <w:family w:val="auto"/>
    <w:pitch w:val="default"/>
    <w:sig w:usb0="80000067" w:usb1="0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Operator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Semibold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E6DDC"/>
    <w:multiLevelType w:val="multilevel"/>
    <w:tmpl w:val="617E6D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17E6E5E"/>
    <w:multiLevelType w:val="multilevel"/>
    <w:tmpl w:val="617E6E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17E6F7C"/>
    <w:multiLevelType w:val="multilevel"/>
    <w:tmpl w:val="617E6F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17E6F87"/>
    <w:multiLevelType w:val="multilevel"/>
    <w:tmpl w:val="617E6F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17E712B"/>
    <w:multiLevelType w:val="multilevel"/>
    <w:tmpl w:val="617E71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17E7136"/>
    <w:multiLevelType w:val="multilevel"/>
    <w:tmpl w:val="617E71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17E71C3"/>
    <w:multiLevelType w:val="multilevel"/>
    <w:tmpl w:val="617E71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17E7209"/>
    <w:multiLevelType w:val="multilevel"/>
    <w:tmpl w:val="617E72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17E7235"/>
    <w:multiLevelType w:val="multilevel"/>
    <w:tmpl w:val="617E72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617E7240"/>
    <w:multiLevelType w:val="multilevel"/>
    <w:tmpl w:val="617E72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17E731E"/>
    <w:multiLevelType w:val="multilevel"/>
    <w:tmpl w:val="617E73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617E735A"/>
    <w:multiLevelType w:val="multilevel"/>
    <w:tmpl w:val="617E73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617E737A"/>
    <w:multiLevelType w:val="multilevel"/>
    <w:tmpl w:val="617E73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17E73A3"/>
    <w:multiLevelType w:val="multilevel"/>
    <w:tmpl w:val="617E73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617E73AE"/>
    <w:multiLevelType w:val="multilevel"/>
    <w:tmpl w:val="617E73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17E742E"/>
    <w:multiLevelType w:val="multilevel"/>
    <w:tmpl w:val="617E74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17E7439"/>
    <w:multiLevelType w:val="multilevel"/>
    <w:tmpl w:val="617E74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617E748B"/>
    <w:multiLevelType w:val="multilevel"/>
    <w:tmpl w:val="617E74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617E74E4"/>
    <w:multiLevelType w:val="multilevel"/>
    <w:tmpl w:val="617E74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D26C7E"/>
    <w:rsid w:val="1FADF7F9"/>
    <w:rsid w:val="1FF6C990"/>
    <w:rsid w:val="2FF94DB7"/>
    <w:rsid w:val="3573D1E1"/>
    <w:rsid w:val="37AD39F1"/>
    <w:rsid w:val="499E7D5F"/>
    <w:rsid w:val="653F5B04"/>
    <w:rsid w:val="67B2AA5F"/>
    <w:rsid w:val="6BFD0D7B"/>
    <w:rsid w:val="6C650094"/>
    <w:rsid w:val="6FE7B270"/>
    <w:rsid w:val="74F9690B"/>
    <w:rsid w:val="757269C6"/>
    <w:rsid w:val="76F74112"/>
    <w:rsid w:val="77A6E9B3"/>
    <w:rsid w:val="7AE9F12A"/>
    <w:rsid w:val="7B7F040F"/>
    <w:rsid w:val="7BB4D72B"/>
    <w:rsid w:val="7BFF15DB"/>
    <w:rsid w:val="7E67DE5A"/>
    <w:rsid w:val="7E69DD53"/>
    <w:rsid w:val="7F1FC087"/>
    <w:rsid w:val="7F5FEC19"/>
    <w:rsid w:val="7FF53FA5"/>
    <w:rsid w:val="7FF6FEE1"/>
    <w:rsid w:val="8EFF15F1"/>
    <w:rsid w:val="97EDEA3E"/>
    <w:rsid w:val="A67DF10D"/>
    <w:rsid w:val="ADFD5CA6"/>
    <w:rsid w:val="AFCEAB1B"/>
    <w:rsid w:val="B96707CB"/>
    <w:rsid w:val="BBD7379F"/>
    <w:rsid w:val="BC3CC60D"/>
    <w:rsid w:val="BFDA46ED"/>
    <w:rsid w:val="BFF5CFFF"/>
    <w:rsid w:val="CBF356D5"/>
    <w:rsid w:val="CFFDC2C0"/>
    <w:rsid w:val="D5BD3902"/>
    <w:rsid w:val="D7334DE4"/>
    <w:rsid w:val="DFFA8176"/>
    <w:rsid w:val="E455E1A2"/>
    <w:rsid w:val="E5FFE38F"/>
    <w:rsid w:val="ECDBFF11"/>
    <w:rsid w:val="EFAB7EBD"/>
    <w:rsid w:val="EFD26C7E"/>
    <w:rsid w:val="F762AC30"/>
    <w:rsid w:val="F77F4671"/>
    <w:rsid w:val="F7BF5573"/>
    <w:rsid w:val="F7DF2528"/>
    <w:rsid w:val="F7FB1640"/>
    <w:rsid w:val="F9FF9FFD"/>
    <w:rsid w:val="FAEF5E4F"/>
    <w:rsid w:val="FB631A13"/>
    <w:rsid w:val="FCD9028E"/>
    <w:rsid w:val="FD3E0EA1"/>
    <w:rsid w:val="FDBC3683"/>
    <w:rsid w:val="FDFEE961"/>
    <w:rsid w:val="FE3CF3A8"/>
    <w:rsid w:val="FFFF9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2021-10-31T12:19:00Z</dcterms:created>
  <dc:creator>zpw</dc:creator>
  <cp:lastModifiedBy>zpw</cp:lastModifiedBy>
  <dcterms:modified xsi:type="dcterms:W3CDTF">2021-10-31T18:41:17Z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