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Android 日志架构</w:t>
      </w: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57850" cy="4457700"/>
            <wp:effectExtent l="0" t="0" r="6350" b="1270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/>
        </w:rPr>
      </w:pPr>
      <w:r>
        <w:rPr>
          <w:rFonts w:hint="eastAsia"/>
        </w:rPr>
        <w:t>具体的流程可以看下面的这张图：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45125" cy="3622675"/>
            <wp:effectExtent l="0" t="0" r="1587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5125" cy="3622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这里涉及到三个进程：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APP进程： 调用Log的接口打日志，最终通过soctket通信发送给Logd进程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Logd进程：有一个缓冲区用于存储日志（环形缓冲区，当满时会冲掉旧的日志）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Logcat进程：可以在adb shell中创建（可以创建多个），查看缓冲区中日志的进程（Android Studio的logcat也是一个Logcat进程）。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环形缓冲区是一个逻辑上的循环队列，写者可以往里面写东西，而一旦有内容会通知等待队列里的读者们来读取内容，否则等待队列列处于阻塞状态。 这就意味Logcat进程读取也</w:t>
      </w:r>
    </w:p>
    <w:p>
      <w:pPr>
        <w:rPr>
          <w:rFonts w:hint="eastAsia"/>
        </w:rPr>
      </w:pPr>
      <w:r>
        <w:rPr>
          <w:rFonts w:hint="eastAsia"/>
        </w:rPr>
        <w:t>是阻塞形式的。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基于缓存的日志方案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普通应用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该方案会在系统的Log类上封装一层，应用调用封装层的日志接口。封装层将业务log缓存到一个StringBuffer中，当量达到一定阈值后，再刷到文件中。到达一定条件上传到服务端。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系统应用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在应用中开启Logcat进程，不断的读取Logd进程中的日志到缓存中，当日质量达到一定的阈值后再刷如文件。这种方案可以搜集到所有应用的日志。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缺点：</w:t>
      </w:r>
    </w:p>
    <w:p>
      <w:pPr>
        <w:rPr>
          <w:rFonts w:hint="eastAsia"/>
        </w:rPr>
      </w:pPr>
      <w:r>
        <w:rPr>
          <w:rFonts w:hint="eastAsia"/>
        </w:rPr>
        <w:t>1.写文件 + 加密 会出现cpu峰值</w:t>
      </w:r>
    </w:p>
    <w:p>
      <w:pPr>
        <w:rPr>
          <w:rFonts w:hint="eastAsia"/>
        </w:rPr>
      </w:pPr>
      <w:r>
        <w:rPr>
          <w:rFonts w:hint="eastAsia"/>
        </w:rPr>
        <w:t>2.崩溃或者进程意外退出 缓存中的日志可能无法刷到文件中，关键崩溃信息可能丢失。</w:t>
      </w:r>
    </w:p>
    <w:p>
      <w:pPr>
        <w:rPr>
          <w:rFonts w:hint="eastAsia"/>
        </w:rPr>
      </w:pPr>
      <w:r>
        <w:rPr>
          <w:rFonts w:hint="eastAsia"/>
        </w:rPr>
        <w:t>3.对于智能设备中专门做一个日志进程去搜集所有应用的日志，这种方案其实是简单可行的。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基于内存映射mmp的方案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内存映射，简而言之就是将用户空间的一段内存区域映射到内核空间，映射成功后，用户对这段内存区域的修改可以直接反映到内核空间，同样，内核空间对这段区域的修改也直接反映用户空间。那么对于内核空间&lt;----&gt;用户空间两者之间需要大量数据传输等操作的话效率是非常高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以下是一个把普遍文件映射到用户空间的内存区域的示意图。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88355" cy="4224020"/>
            <wp:effectExtent l="0" t="0" r="4445" b="1778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8355" cy="4224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/>
        </w:rPr>
      </w:pPr>
      <w:r>
        <w:rPr>
          <w:rFonts w:hint="eastAsia"/>
        </w:rPr>
        <w:t>通过mmp读取磁盘文件：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如果在拷贝数据时，发现物理内存不够用，则会通过虚拟内存机制（swap）将暂时不用的物理页面交换到硬盘上，上图步骤4所示。这个过程也与内存映射无关。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通过系统read/write文件原理：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80025" cy="4413885"/>
            <wp:effectExtent l="0" t="0" r="3175" b="571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4413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/>
        </w:rPr>
      </w:pPr>
      <w:r>
        <w:rPr>
          <w:rFonts w:hint="eastAsia"/>
        </w:rPr>
        <w:t>它首先将文件内容从硬盘拷贝到内核空间的一个缓冲区，如图过程1，然后再将这些数据拷贝到用户空间，如图过程2，在这个过程中，实际上完成了 两次数据拷贝 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而mmap()也是系统调用，mmap()中没有进行数据拷贝，真正的数据拷贝是在缺页中断处理时进行的，由于mmap()将文件直接映射到用户空间，所以中断处理函数根据这个映射关系，直接将文件从硬盘拷贝到用户空间，只进行了 一次数据拷贝 。因此，内存映射的效率要比read/write效率高。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mmp作为日志方案优势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1.读写文件比普通文件操作效率更高</w:t>
      </w:r>
    </w:p>
    <w:p>
      <w:pPr>
        <w:rPr>
          <w:rFonts w:hint="eastAsia"/>
        </w:rPr>
      </w:pPr>
      <w:r>
        <w:rPr>
          <w:rFonts w:hint="eastAsia"/>
        </w:rPr>
        <w:t xml:space="preserve">2.不会丢日志（进程退出时能刷日志到映射的地址中） 会写日志的时机： </w:t>
      </w:r>
    </w:p>
    <w:p>
      <w:pPr>
        <w:rPr>
          <w:rFonts w:hint="eastAsia"/>
        </w:rPr>
      </w:pPr>
      <w:r>
        <w:rPr>
          <w:rFonts w:hint="eastAsia"/>
        </w:rPr>
        <w:t xml:space="preserve">内存不足 </w:t>
      </w:r>
    </w:p>
    <w:p>
      <w:pPr>
        <w:rPr>
          <w:rFonts w:hint="eastAsia"/>
        </w:rPr>
      </w:pPr>
      <w:r>
        <w:rPr>
          <w:rFonts w:hint="eastAsia"/>
        </w:rPr>
        <w:t xml:space="preserve">进程退出 </w:t>
      </w:r>
    </w:p>
    <w:p>
      <w:pPr>
        <w:rPr>
          <w:rFonts w:hint="eastAsia"/>
        </w:rPr>
      </w:pPr>
      <w:r>
        <w:rPr>
          <w:rFonts w:hint="eastAsia"/>
        </w:rPr>
        <w:t xml:space="preserve">调用 msync 或者 munmap </w:t>
      </w:r>
    </w:p>
    <w:p>
      <w:pPr>
        <w:rPr>
          <w:rFonts w:hint="eastAsia"/>
        </w:rPr>
      </w:pPr>
      <w:r>
        <w:rPr>
          <w:rFonts w:hint="eastAsia"/>
        </w:rPr>
        <w:t>不设置 MAP_NOSYNC 情况下 30s-60s(仅限FreeBSD)</w:t>
      </w:r>
    </w:p>
    <w:p>
      <w:pPr>
        <w:rPr>
          <w:rFonts w:hint="eastAsia"/>
        </w:rPr>
      </w:pPr>
      <w:r>
        <w:rPr>
          <w:rFonts w:hint="eastAsia"/>
        </w:rPr>
        <w:t>3. 对于CPU峰值问题，参考微信XLOG解决方案如下： 追加每行日志时，先压缩后加密（避免了对整个文件的压缩/加密）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DC2E122"/>
    <w:rsid w:val="13A3959F"/>
    <w:rsid w:val="3DB05FCB"/>
    <w:rsid w:val="5FFDC702"/>
    <w:rsid w:val="683F48AB"/>
    <w:rsid w:val="6DE398D6"/>
    <w:rsid w:val="6F7D6C5D"/>
    <w:rsid w:val="72EFFED4"/>
    <w:rsid w:val="777BB44A"/>
    <w:rsid w:val="7AFAE46C"/>
    <w:rsid w:val="7DD709A0"/>
    <w:rsid w:val="7E7942B4"/>
    <w:rsid w:val="7F7C7445"/>
    <w:rsid w:val="7F7FFC2B"/>
    <w:rsid w:val="B7D76918"/>
    <w:rsid w:val="BDC2E122"/>
    <w:rsid w:val="BFBB35A8"/>
    <w:rsid w:val="D6D56366"/>
    <w:rsid w:val="DBEFF95F"/>
    <w:rsid w:val="DF9CF9E7"/>
    <w:rsid w:val="F9FF0155"/>
    <w:rsid w:val="FDF28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Office_4.1.2.6545_F1E327BC-269C-435d-A152-05C5408002CA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2022-05-06T15:03:00Z</dcterms:created>
  <dc:creator>zpw</dc:creator>
  <cp:lastModifiedBy>zpw</cp:lastModifiedBy>
  <dcterms:modified xsi:type="dcterms:W3CDTF">2022-05-06T15:50:03Z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2052-4.1.2.6545</vt:lpwstr>
  </property>
</Properties>
</file>