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yellow"/>
        </w:rPr>
      </w:pPr>
      <w:r w:rsidDel="00000000" w:rsidR="00000000" w:rsidRPr="00000000">
        <w:rPr>
          <w:highlight w:val="yellow"/>
          <w:rtl w:val="0"/>
        </w:rPr>
        <w:t xml:space="preserve">Remember, you’re still studying for STEP even though you have to pass their exams. Keep annotating, keep learning. Stay 6 ft apart</w:t>
      </w:r>
      <w:r w:rsidDel="00000000" w:rsidR="00000000" w:rsidRPr="00000000">
        <w:rPr>
          <w:rtl w:val="0"/>
        </w:rPr>
      </w:r>
    </w:p>
    <w:p w:rsidR="00000000" w:rsidDel="00000000" w:rsidP="00000000" w:rsidRDefault="00000000" w:rsidRPr="00000000" w14:paraId="00000002">
      <w:pPr>
        <w:rPr>
          <w:highlight w:val="magenta"/>
        </w:rPr>
      </w:pPr>
      <w:r w:rsidDel="00000000" w:rsidR="00000000" w:rsidRPr="00000000">
        <w:rPr>
          <w:highlight w:val="yellow"/>
          <w:rtl w:val="0"/>
        </w:rPr>
        <w:t xml:space="preserve">*</w:t>
      </w:r>
      <w:r w:rsidDel="00000000" w:rsidR="00000000" w:rsidRPr="00000000">
        <w:rPr>
          <w:highlight w:val="magenta"/>
          <w:rtl w:val="0"/>
        </w:rPr>
        <w:t xml:space="preserve">Repro is giant, so I’m mixing it into the endocrine week because it’s smaller*</w:t>
      </w:r>
    </w:p>
    <w:p w:rsidR="00000000" w:rsidDel="00000000" w:rsidP="00000000" w:rsidRDefault="00000000" w:rsidRPr="00000000" w14:paraId="00000003">
      <w:pPr>
        <w:rPr>
          <w:rFonts w:ascii="Roboto" w:cs="Roboto" w:eastAsia="Roboto" w:hAnsi="Roboto"/>
          <w:color w:val="3c4043"/>
          <w:sz w:val="21"/>
          <w:szCs w:val="21"/>
          <w:highlight w:val="green"/>
        </w:rPr>
      </w:pPr>
      <w:r w:rsidDel="00000000" w:rsidR="00000000" w:rsidRPr="00000000">
        <w:rPr>
          <w:rFonts w:ascii="Roboto" w:cs="Roboto" w:eastAsia="Roboto" w:hAnsi="Roboto"/>
          <w:color w:val="3c4043"/>
          <w:sz w:val="21"/>
          <w:szCs w:val="21"/>
          <w:highlight w:val="green"/>
          <w:rtl w:val="0"/>
        </w:rPr>
        <w:t xml:space="preserve">-Illegitimi non carborundum-</w:t>
      </w:r>
    </w:p>
    <w:p w:rsidR="00000000" w:rsidDel="00000000" w:rsidP="00000000" w:rsidRDefault="00000000" w:rsidRPr="00000000" w14:paraId="00000004">
      <w:pPr>
        <w:rPr>
          <w:rFonts w:ascii="Roboto" w:cs="Roboto" w:eastAsia="Roboto" w:hAnsi="Roboto"/>
          <w:color w:val="3c4043"/>
          <w:sz w:val="21"/>
          <w:szCs w:val="21"/>
          <w:shd w:fill="ff9900" w:val="clear"/>
        </w:rPr>
      </w:pPr>
      <w:r w:rsidDel="00000000" w:rsidR="00000000" w:rsidRPr="00000000">
        <w:rPr>
          <w:rFonts w:ascii="Roboto" w:cs="Roboto" w:eastAsia="Roboto" w:hAnsi="Roboto"/>
          <w:color w:val="3c4043"/>
          <w:sz w:val="21"/>
          <w:szCs w:val="21"/>
          <w:highlight w:val="cyan"/>
          <w:rtl w:val="0"/>
        </w:rPr>
        <w:t xml:space="preserve">START DOING</w:t>
      </w:r>
      <w:r w:rsidDel="00000000" w:rsidR="00000000" w:rsidRPr="00000000">
        <w:rPr>
          <w:rFonts w:ascii="Roboto" w:cs="Roboto" w:eastAsia="Roboto" w:hAnsi="Roboto"/>
          <w:b w:val="1"/>
          <w:color w:val="3c4043"/>
          <w:sz w:val="21"/>
          <w:szCs w:val="21"/>
          <w:highlight w:val="cyan"/>
          <w:rtl w:val="0"/>
        </w:rPr>
        <w:t xml:space="preserve"> </w:t>
      </w:r>
      <w:r w:rsidDel="00000000" w:rsidR="00000000" w:rsidRPr="00000000">
        <w:rPr>
          <w:rFonts w:ascii="Roboto" w:cs="Roboto" w:eastAsia="Roboto" w:hAnsi="Roboto"/>
          <w:b w:val="1"/>
          <w:color w:val="3c4043"/>
          <w:sz w:val="21"/>
          <w:szCs w:val="21"/>
          <w:shd w:fill="ff9900" w:val="clear"/>
          <w:rtl w:val="0"/>
        </w:rPr>
        <w:t xml:space="preserve">PUBLIC HEALTH</w:t>
      </w:r>
      <w:r w:rsidDel="00000000" w:rsidR="00000000" w:rsidRPr="00000000">
        <w:rPr>
          <w:rFonts w:ascii="Roboto" w:cs="Roboto" w:eastAsia="Roboto" w:hAnsi="Roboto"/>
          <w:color w:val="3c4043"/>
          <w:sz w:val="21"/>
          <w:szCs w:val="21"/>
          <w:shd w:fill="ff9900" w:val="clear"/>
          <w:rtl w:val="0"/>
        </w:rPr>
        <w:t xml:space="preserve">/ BIOSTAT</w:t>
      </w:r>
      <w:r w:rsidDel="00000000" w:rsidR="00000000" w:rsidRPr="00000000">
        <w:rPr>
          <w:rFonts w:ascii="Roboto" w:cs="Roboto" w:eastAsia="Roboto" w:hAnsi="Roboto"/>
          <w:color w:val="3c4043"/>
          <w:sz w:val="21"/>
          <w:szCs w:val="21"/>
          <w:highlight w:val="cyan"/>
          <w:rtl w:val="0"/>
        </w:rPr>
        <w:t xml:space="preserve">S ANKI NOW (easy points)--&gt; you’re only gonna have time to spend one weekend on it, so do the anki now.</w:t>
      </w:r>
      <w:r w:rsidDel="00000000" w:rsidR="00000000" w:rsidRPr="00000000">
        <w:rPr>
          <w:rFonts w:ascii="Roboto" w:cs="Roboto" w:eastAsia="Roboto" w:hAnsi="Roboto"/>
          <w:color w:val="3c4043"/>
          <w:sz w:val="21"/>
          <w:szCs w:val="21"/>
          <w:shd w:fill="ff9900" w:val="clear"/>
          <w:rtl w:val="0"/>
        </w:rPr>
        <w:t xml:space="preserve">(in drive)</w:t>
      </w:r>
    </w:p>
    <w:tbl>
      <w:tblPr>
        <w:tblStyle w:val="Table1"/>
        <w:tblW w:w="15390.0" w:type="dxa"/>
        <w:jc w:val="left"/>
        <w:tblInd w:w="-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15"/>
        <w:gridCol w:w="1845"/>
        <w:gridCol w:w="2295"/>
        <w:gridCol w:w="2520"/>
        <w:gridCol w:w="2085"/>
        <w:gridCol w:w="2085"/>
        <w:gridCol w:w="930"/>
        <w:tblGridChange w:id="0">
          <w:tblGrid>
            <w:gridCol w:w="1515"/>
            <w:gridCol w:w="2115"/>
            <w:gridCol w:w="1845"/>
            <w:gridCol w:w="2295"/>
            <w:gridCol w:w="2520"/>
            <w:gridCol w:w="2085"/>
            <w:gridCol w:w="2085"/>
            <w:gridCol w:w="930"/>
          </w:tblGrid>
        </w:tblGridChange>
      </w:tblGrid>
      <w:tr>
        <w:trPr>
          <w:trHeight w:val="3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16"/>
                <w:szCs w:val="16"/>
              </w:rPr>
            </w:pPr>
            <w:r w:rsidDel="00000000" w:rsidR="00000000" w:rsidRPr="00000000">
              <w:rPr>
                <w:b w:val="1"/>
                <w:sz w:val="16"/>
                <w:szCs w:val="16"/>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16"/>
                <w:szCs w:val="16"/>
              </w:rPr>
            </w:pPr>
            <w:r w:rsidDel="00000000" w:rsidR="00000000" w:rsidRPr="00000000">
              <w:rPr>
                <w:b w:val="1"/>
                <w:sz w:val="16"/>
                <w:szCs w:val="16"/>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sz w:val="16"/>
                <w:szCs w:val="16"/>
              </w:rPr>
            </w:pPr>
            <w:r w:rsidDel="00000000" w:rsidR="00000000" w:rsidRPr="00000000">
              <w:rPr>
                <w:b w:val="1"/>
                <w:sz w:val="16"/>
                <w:szCs w:val="16"/>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sz w:val="16"/>
                <w:szCs w:val="16"/>
              </w:rPr>
            </w:pPr>
            <w:r w:rsidDel="00000000" w:rsidR="00000000" w:rsidRPr="00000000">
              <w:rPr>
                <w:b w:val="1"/>
                <w:sz w:val="16"/>
                <w:szCs w:val="16"/>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sz w:val="16"/>
                <w:szCs w:val="16"/>
              </w:rPr>
            </w:pPr>
            <w:r w:rsidDel="00000000" w:rsidR="00000000" w:rsidRPr="00000000">
              <w:rPr>
                <w:b w:val="1"/>
                <w:sz w:val="16"/>
                <w:szCs w:val="16"/>
                <w:rtl w:val="0"/>
              </w:rPr>
              <w:t xml:space="preserve">friday</w:t>
            </w:r>
          </w:p>
        </w:tc>
        <w:tc>
          <w:tcPr>
            <w:shd w:fill="auto" w:val="clear"/>
            <w:tcMar>
              <w:top w:w="72.0" w:type="dxa"/>
              <w:left w:w="72.0" w:type="dxa"/>
              <w:bottom w:w="72.0" w:type="dxa"/>
              <w:right w:w="72.0" w:type="dxa"/>
            </w:tcMar>
            <w:vAlign w:val="top"/>
          </w:tcPr>
          <w:p w:rsidR="00000000" w:rsidDel="00000000" w:rsidP="00000000" w:rsidRDefault="00000000" w:rsidRPr="00000000" w14:paraId="0000000B">
            <w:pPr>
              <w:widowControl w:val="0"/>
              <w:spacing w:line="240" w:lineRule="auto"/>
              <w:rPr>
                <w:b w:val="1"/>
                <w:sz w:val="16"/>
                <w:szCs w:val="16"/>
              </w:rPr>
            </w:pPr>
            <w:r w:rsidDel="00000000" w:rsidR="00000000" w:rsidRPr="00000000">
              <w:rPr>
                <w:b w:val="1"/>
                <w:sz w:val="16"/>
                <w:szCs w:val="16"/>
                <w:rtl w:val="0"/>
              </w:rPr>
              <w:t xml:space="preserve">saturday</w:t>
            </w:r>
          </w:p>
        </w:tc>
        <w:tc>
          <w:tcPr>
            <w:shd w:fill="auto" w:val="clear"/>
            <w:tcMar>
              <w:top w:w="72.0" w:type="dxa"/>
              <w:left w:w="72.0" w:type="dxa"/>
              <w:bottom w:w="72.0" w:type="dxa"/>
              <w:right w:w="72.0" w:type="dxa"/>
            </w:tcMar>
            <w:vAlign w:val="top"/>
          </w:tcPr>
          <w:p w:rsidR="00000000" w:rsidDel="00000000" w:rsidP="00000000" w:rsidRDefault="00000000" w:rsidRPr="00000000" w14:paraId="0000000C">
            <w:pPr>
              <w:widowControl w:val="0"/>
              <w:spacing w:line="240" w:lineRule="auto"/>
              <w:rPr>
                <w:b w:val="1"/>
                <w:sz w:val="16"/>
                <w:szCs w:val="16"/>
              </w:rPr>
            </w:pPr>
            <w:r w:rsidDel="00000000" w:rsidR="00000000" w:rsidRPr="00000000">
              <w:rPr>
                <w:b w:val="1"/>
                <w:sz w:val="16"/>
                <w:szCs w:val="16"/>
                <w:rtl w:val="0"/>
              </w:rPr>
              <w:t xml:space="preserve">sunday</w:t>
            </w:r>
          </w:p>
        </w:tc>
      </w:tr>
      <w:tr>
        <w:tc>
          <w:tcPr>
            <w:shd w:fill="c27ba0"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16"/>
                <w:szCs w:val="16"/>
              </w:rPr>
            </w:pPr>
            <w:r w:rsidDel="00000000" w:rsidR="00000000" w:rsidRPr="00000000">
              <w:rPr>
                <w:b w:val="1"/>
                <w:sz w:val="16"/>
                <w:szCs w:val="16"/>
                <w:rtl w:val="0"/>
              </w:rPr>
              <w:t xml:space="preserve">Week 5 TOPICS</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16"/>
                <w:szCs w:val="16"/>
              </w:rPr>
            </w:pPr>
            <w:r w:rsidDel="00000000" w:rsidR="00000000" w:rsidRPr="00000000">
              <w:rPr>
                <w:b w:val="1"/>
                <w:sz w:val="16"/>
                <w:szCs w:val="16"/>
                <w:rtl w:val="0"/>
              </w:rPr>
              <w:t xml:space="preserve">GGOER</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16"/>
                <w:szCs w:val="16"/>
              </w:rPr>
            </w:pPr>
            <w:r w:rsidDel="00000000" w:rsidR="00000000" w:rsidRPr="00000000">
              <w:rPr>
                <w:rtl w:val="0"/>
              </w:rPr>
            </w:r>
          </w:p>
        </w:tc>
        <w:tc>
          <w:tcPr>
            <w:shd w:fill="c27ba0" w:val="clear"/>
            <w:tcMar>
              <w:top w:w="72.0" w:type="dxa"/>
              <w:left w:w="72.0" w:type="dxa"/>
              <w:bottom w:w="72.0" w:type="dxa"/>
              <w:right w:w="72.0" w:type="dxa"/>
            </w:tcMar>
            <w:vAlign w:val="top"/>
          </w:tcPr>
          <w:p w:rsidR="00000000" w:rsidDel="00000000" w:rsidP="00000000" w:rsidRDefault="00000000" w:rsidRPr="00000000" w14:paraId="00000014">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sz w:val="16"/>
                <w:szCs w:val="16"/>
              </w:rPr>
            </w:pPr>
            <w:r w:rsidDel="00000000" w:rsidR="00000000" w:rsidRPr="00000000">
              <w:rPr>
                <w:b w:val="1"/>
                <w:sz w:val="16"/>
                <w:szCs w:val="16"/>
                <w:rtl w:val="0"/>
              </w:rPr>
              <w:t xml:space="preserve">Videos (5 per day)</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16"/>
                <w:szCs w:val="16"/>
              </w:rPr>
            </w:pPr>
            <w:r w:rsidDel="00000000" w:rsidR="00000000" w:rsidRPr="00000000">
              <w:rPr>
                <w:sz w:val="16"/>
                <w:szCs w:val="16"/>
                <w:rtl w:val="0"/>
              </w:rPr>
              <w:t xml:space="preserve">B&amp;B GI: 1.1 embryo , 1.2 anatomy, 1.3 blood supply, 1.4 G.I tract, 1.5 liver gallbladder pancreas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B&amp;B GI: 1.6 salivary glands, 1.7 hernias, 2.1 bile, 2.2 bilirubin, 2.3 GI secretions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16"/>
                <w:szCs w:val="16"/>
              </w:rPr>
            </w:pPr>
            <w:r w:rsidDel="00000000" w:rsidR="00000000" w:rsidRPr="00000000">
              <w:rPr>
                <w:sz w:val="16"/>
                <w:szCs w:val="16"/>
                <w:rtl w:val="0"/>
              </w:rPr>
              <w:t xml:space="preserve">B&amp;B GI: 2.4 GI hormones, 2.5 exocrine panc, 3.1 esophageal disorders, 3.2 liver disease, 3.3 cirrosis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B&amp;B GI: 3.4 liver tumors , 3.5 wilsons &amp; hemochromatosis, 3.6 gallstones, 3.7 biliary disorders, 3.8 gastric disorders</w:t>
            </w:r>
          </w:p>
          <w:p w:rsidR="00000000" w:rsidDel="00000000" w:rsidP="00000000" w:rsidRDefault="00000000" w:rsidRPr="00000000" w14:paraId="0000001A">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16"/>
                <w:szCs w:val="16"/>
              </w:rPr>
            </w:pPr>
            <w:r w:rsidDel="00000000" w:rsidR="00000000" w:rsidRPr="00000000">
              <w:rPr>
                <w:sz w:val="16"/>
                <w:szCs w:val="16"/>
                <w:rtl w:val="0"/>
              </w:rPr>
              <w:t xml:space="preserve">B&amp;B GI:3.9 malabsorption, 3.10 acute panc, 3.11chronic panc &amp; cancer, 3.12 intestinal disorders, </w:t>
            </w:r>
          </w:p>
          <w:p w:rsidR="00000000" w:rsidDel="00000000" w:rsidP="00000000" w:rsidRDefault="00000000" w:rsidRPr="00000000" w14:paraId="0000001C">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Panc cancer</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6"/>
                <w:szCs w:val="16"/>
              </w:rPr>
            </w:pPr>
            <w:r w:rsidDel="00000000" w:rsidR="00000000" w:rsidRPr="00000000">
              <w:rPr>
                <w:b w:val="1"/>
                <w:sz w:val="16"/>
                <w:szCs w:val="16"/>
                <w:rtl w:val="0"/>
              </w:rPr>
              <w:t xml:space="preserve">B&amp;B GI:</w:t>
            </w:r>
            <w:r w:rsidDel="00000000" w:rsidR="00000000" w:rsidRPr="00000000">
              <w:rPr>
                <w:sz w:val="16"/>
                <w:szCs w:val="16"/>
                <w:rtl w:val="0"/>
              </w:rPr>
              <w:t xml:space="preserve">3.13 IBD, 3.14 colon cancer, 3.15 carcinoid, </w:t>
            </w:r>
          </w:p>
          <w:p w:rsidR="00000000" w:rsidDel="00000000" w:rsidP="00000000" w:rsidRDefault="00000000" w:rsidRPr="00000000" w14:paraId="0000001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F">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Ulcerative colitis &amp; crohns </w:t>
            </w:r>
          </w:p>
        </w:tc>
        <w:tc>
          <w:tcPr>
            <w:shd w:fill="b7b7b7" w:val="clear"/>
            <w:tcMar>
              <w:top w:w="72.0" w:type="dxa"/>
              <w:left w:w="72.0" w:type="dxa"/>
              <w:bottom w:w="72.0" w:type="dxa"/>
              <w:right w:w="72.0" w:type="dxa"/>
            </w:tcMar>
            <w:vAlign w:val="top"/>
          </w:tcPr>
          <w:p w:rsidR="00000000" w:rsidDel="00000000" w:rsidP="00000000" w:rsidRDefault="00000000" w:rsidRPr="00000000" w14:paraId="00000020">
            <w:pPr>
              <w:widowControl w:val="0"/>
              <w:spacing w:line="240" w:lineRule="auto"/>
              <w:rPr>
                <w:b w:val="1"/>
                <w:sz w:val="16"/>
                <w:szCs w:val="16"/>
              </w:rPr>
            </w:pPr>
            <w:r w:rsidDel="00000000" w:rsidR="00000000" w:rsidRPr="00000000">
              <w:rPr>
                <w:b w:val="1"/>
                <w:sz w:val="16"/>
                <w:szCs w:val="16"/>
                <w:rtl w:val="0"/>
              </w:rPr>
              <w:t xml:space="preserve">40 block uworld</w:t>
            </w:r>
          </w:p>
          <w:p w:rsidR="00000000" w:rsidDel="00000000" w:rsidP="00000000" w:rsidRDefault="00000000" w:rsidRPr="00000000" w14:paraId="00000021">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022">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023">
            <w:pPr>
              <w:widowControl w:val="0"/>
              <w:spacing w:line="240" w:lineRule="auto"/>
              <w:rPr>
                <w:b w:val="1"/>
                <w:sz w:val="16"/>
                <w:szCs w:val="16"/>
              </w:rPr>
            </w:pPr>
            <w:r w:rsidDel="00000000" w:rsidR="00000000" w:rsidRPr="00000000">
              <w:rPr>
                <w:b w:val="1"/>
                <w:sz w:val="16"/>
                <w:szCs w:val="16"/>
                <w:rtl w:val="0"/>
              </w:rPr>
              <w:t xml:space="preserve">&amp; REST</w:t>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sz w:val="16"/>
                <w:szCs w:val="16"/>
              </w:rPr>
            </w:pPr>
            <w:r w:rsidDel="00000000" w:rsidR="00000000" w:rsidRPr="00000000">
              <w:rPr>
                <w:b w:val="1"/>
                <w:sz w:val="16"/>
                <w:szCs w:val="16"/>
                <w:rtl w:val="0"/>
              </w:rPr>
              <w:t xml:space="preserve">FA pages (8)</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16"/>
                <w:szCs w:val="16"/>
              </w:rPr>
            </w:pPr>
            <w:r w:rsidDel="00000000" w:rsidR="00000000" w:rsidRPr="00000000">
              <w:rPr>
                <w:sz w:val="16"/>
                <w:szCs w:val="16"/>
                <w:rtl w:val="0"/>
              </w:rPr>
              <w:t xml:space="preserve">358-365</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367-373</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16"/>
                <w:szCs w:val="16"/>
              </w:rPr>
            </w:pPr>
            <w:r w:rsidDel="00000000" w:rsidR="00000000" w:rsidRPr="00000000">
              <w:rPr>
                <w:sz w:val="16"/>
                <w:szCs w:val="16"/>
                <w:rtl w:val="0"/>
              </w:rPr>
              <w:t xml:space="preserve">374-381</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382-389</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16"/>
                <w:szCs w:val="16"/>
              </w:rPr>
            </w:pPr>
            <w:r w:rsidDel="00000000" w:rsidR="00000000" w:rsidRPr="00000000">
              <w:rPr>
                <w:sz w:val="16"/>
                <w:szCs w:val="16"/>
                <w:rtl w:val="0"/>
              </w:rPr>
              <w:t xml:space="preserve">390-397</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16"/>
                <w:szCs w:val="16"/>
              </w:rPr>
            </w:pPr>
            <w:r w:rsidDel="00000000" w:rsidR="00000000" w:rsidRPr="00000000">
              <w:rPr>
                <w:sz w:val="16"/>
                <w:szCs w:val="16"/>
                <w:rtl w:val="0"/>
              </w:rPr>
              <w:t xml:space="preserve">398-401</w:t>
            </w:r>
          </w:p>
        </w:tc>
        <w:tc>
          <w:tcPr>
            <w:shd w:fill="b7b7b7" w:val="clear"/>
            <w:tcMar>
              <w:top w:w="72.0" w:type="dxa"/>
              <w:left w:w="72.0" w:type="dxa"/>
              <w:bottom w:w="72.0" w:type="dxa"/>
              <w:right w:w="72.0" w:type="dxa"/>
            </w:tcMar>
            <w:vAlign w:val="top"/>
          </w:tcPr>
          <w:p w:rsidR="00000000" w:rsidDel="00000000" w:rsidP="00000000" w:rsidRDefault="00000000" w:rsidRPr="00000000" w14:paraId="0000002B">
            <w:pPr>
              <w:widowControl w:val="0"/>
              <w:spacing w:line="240" w:lineRule="auto"/>
              <w:rPr>
                <w:b w:val="1"/>
                <w:sz w:val="16"/>
                <w:szCs w:val="16"/>
              </w:rPr>
            </w:pPr>
            <w:r w:rsidDel="00000000" w:rsidR="00000000" w:rsidRPr="00000000">
              <w:rPr>
                <w:rtl w:val="0"/>
              </w:rPr>
            </w:r>
          </w:p>
        </w:tc>
      </w:tr>
      <w:tr>
        <w:trPr>
          <w:trHeight w:val="825" w:hRule="atLeast"/>
        </w:trPr>
        <w:tc>
          <w:tcPr>
            <w:shd w:fill="ead1d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sz w:val="16"/>
                <w:szCs w:val="16"/>
              </w:rPr>
            </w:pPr>
            <w:r w:rsidDel="00000000" w:rsidR="00000000" w:rsidRPr="00000000">
              <w:rPr>
                <w:b w:val="1"/>
                <w:sz w:val="16"/>
                <w:szCs w:val="16"/>
                <w:rtl w:val="0"/>
              </w:rPr>
              <w:t xml:space="preserve">FTM review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14"/>
                <w:szCs w:val="14"/>
                <w:highlight w:val="cyan"/>
              </w:rPr>
            </w:pPr>
            <w:r w:rsidDel="00000000" w:rsidR="00000000" w:rsidRPr="00000000">
              <w:rPr>
                <w:sz w:val="14"/>
                <w:szCs w:val="14"/>
                <w:highlight w:val="cyan"/>
                <w:rtl w:val="0"/>
              </w:rPr>
              <w:t xml:space="preserve">FA: p. 34</w:t>
            </w:r>
          </w:p>
          <w:p w:rsidR="00000000" w:rsidDel="00000000" w:rsidP="00000000" w:rsidRDefault="00000000" w:rsidRPr="00000000" w14:paraId="0000002E">
            <w:pPr>
              <w:widowControl w:val="0"/>
              <w:spacing w:line="240" w:lineRule="auto"/>
              <w:rPr>
                <w:sz w:val="14"/>
                <w:szCs w:val="14"/>
                <w:highlight w:val="cyan"/>
              </w:rPr>
            </w:pPr>
            <w:r w:rsidDel="00000000" w:rsidR="00000000" w:rsidRPr="00000000">
              <w:rPr>
                <w:sz w:val="14"/>
                <w:szCs w:val="14"/>
                <w:highlight w:val="cyan"/>
                <w:rtl w:val="0"/>
              </w:rPr>
              <w:t xml:space="preserve">B&amp;B: DNA structure</w:t>
            </w:r>
          </w:p>
          <w:p w:rsidR="00000000" w:rsidDel="00000000" w:rsidP="00000000" w:rsidRDefault="00000000" w:rsidRPr="00000000" w14:paraId="0000002F">
            <w:pPr>
              <w:widowControl w:val="0"/>
              <w:spacing w:line="240" w:lineRule="auto"/>
              <w:rPr>
                <w:sz w:val="14"/>
                <w:szCs w:val="14"/>
                <w:highlight w:val="cyan"/>
              </w:rPr>
            </w:pPr>
            <w:r w:rsidDel="00000000" w:rsidR="00000000" w:rsidRPr="00000000">
              <w:rPr>
                <w:sz w:val="14"/>
                <w:szCs w:val="14"/>
                <w:highlight w:val="cyan"/>
                <w:rtl w:val="0"/>
              </w:rPr>
              <w:t xml:space="preserve">FA p. 35</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14"/>
                <w:szCs w:val="14"/>
                <w:highlight w:val="cyan"/>
              </w:rPr>
            </w:pPr>
            <w:r w:rsidDel="00000000" w:rsidR="00000000" w:rsidRPr="00000000">
              <w:rPr>
                <w:sz w:val="14"/>
                <w:szCs w:val="14"/>
                <w:highlight w:val="cyan"/>
                <w:rtl w:val="0"/>
              </w:rPr>
              <w:t xml:space="preserve">FA p. 36</w:t>
            </w:r>
          </w:p>
          <w:p w:rsidR="00000000" w:rsidDel="00000000" w:rsidP="00000000" w:rsidRDefault="00000000" w:rsidRPr="00000000" w14:paraId="00000031">
            <w:pPr>
              <w:widowControl w:val="0"/>
              <w:spacing w:line="240" w:lineRule="auto"/>
              <w:rPr>
                <w:sz w:val="14"/>
                <w:szCs w:val="14"/>
                <w:highlight w:val="cyan"/>
              </w:rPr>
            </w:pPr>
            <w:r w:rsidDel="00000000" w:rsidR="00000000" w:rsidRPr="00000000">
              <w:rPr>
                <w:sz w:val="14"/>
                <w:szCs w:val="14"/>
                <w:highlight w:val="cyan"/>
                <w:rtl w:val="0"/>
              </w:rPr>
              <w:t xml:space="preserve">Pixorize: de-novo purine, de-novo pyrimidine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14"/>
                <w:szCs w:val="14"/>
                <w:highlight w:val="cyan"/>
              </w:rPr>
            </w:pPr>
            <w:r w:rsidDel="00000000" w:rsidR="00000000" w:rsidRPr="00000000">
              <w:rPr>
                <w:sz w:val="14"/>
                <w:szCs w:val="14"/>
                <w:highlight w:val="cyan"/>
                <w:rtl w:val="0"/>
              </w:rPr>
              <w:t xml:space="preserve">FA p. 37</w:t>
            </w:r>
          </w:p>
          <w:p w:rsidR="00000000" w:rsidDel="00000000" w:rsidP="00000000" w:rsidRDefault="00000000" w:rsidRPr="00000000" w14:paraId="00000033">
            <w:pPr>
              <w:widowControl w:val="0"/>
              <w:spacing w:line="240" w:lineRule="auto"/>
              <w:rPr>
                <w:sz w:val="14"/>
                <w:szCs w:val="14"/>
                <w:highlight w:val="cyan"/>
              </w:rPr>
            </w:pPr>
            <w:r w:rsidDel="00000000" w:rsidR="00000000" w:rsidRPr="00000000">
              <w:rPr>
                <w:sz w:val="14"/>
                <w:szCs w:val="14"/>
                <w:highlight w:val="cyan"/>
                <w:rtl w:val="0"/>
              </w:rPr>
              <w:t xml:space="preserve">Pixorize: purine salvage</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14"/>
                <w:szCs w:val="14"/>
                <w:highlight w:val="cyan"/>
              </w:rPr>
            </w:pPr>
            <w:r w:rsidDel="00000000" w:rsidR="00000000" w:rsidRPr="00000000">
              <w:rPr>
                <w:sz w:val="14"/>
                <w:szCs w:val="14"/>
                <w:highlight w:val="cyan"/>
                <w:rtl w:val="0"/>
              </w:rPr>
              <w:t xml:space="preserve">FA p. 38</w:t>
            </w:r>
          </w:p>
          <w:p w:rsidR="00000000" w:rsidDel="00000000" w:rsidP="00000000" w:rsidRDefault="00000000" w:rsidRPr="00000000" w14:paraId="00000035">
            <w:pPr>
              <w:widowControl w:val="0"/>
              <w:spacing w:line="240" w:lineRule="auto"/>
              <w:rPr>
                <w:sz w:val="14"/>
                <w:szCs w:val="14"/>
                <w:highlight w:val="cyan"/>
              </w:rPr>
            </w:pPr>
            <w:r w:rsidDel="00000000" w:rsidR="00000000" w:rsidRPr="00000000">
              <w:rPr>
                <w:sz w:val="14"/>
                <w:szCs w:val="14"/>
                <w:highlight w:val="cyan"/>
                <w:rtl w:val="0"/>
              </w:rPr>
              <w:t xml:space="preserve">B&amp;B: DNA replication</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4"/>
                <w:szCs w:val="14"/>
                <w:highlight w:val="cyan"/>
              </w:rPr>
            </w:pPr>
            <w:r w:rsidDel="00000000" w:rsidR="00000000" w:rsidRPr="00000000">
              <w:rPr>
                <w:sz w:val="14"/>
                <w:szCs w:val="14"/>
                <w:highlight w:val="cyan"/>
                <w:rtl w:val="0"/>
              </w:rPr>
              <w:t xml:space="preserve">FA p. 39</w:t>
            </w:r>
          </w:p>
          <w:p w:rsidR="00000000" w:rsidDel="00000000" w:rsidP="00000000" w:rsidRDefault="00000000" w:rsidRPr="00000000" w14:paraId="00000037">
            <w:pPr>
              <w:widowControl w:val="0"/>
              <w:spacing w:line="240" w:lineRule="auto"/>
              <w:rPr>
                <w:sz w:val="14"/>
                <w:szCs w:val="14"/>
                <w:highlight w:val="cyan"/>
              </w:rPr>
            </w:pPr>
            <w:r w:rsidDel="00000000" w:rsidR="00000000" w:rsidRPr="00000000">
              <w:rPr>
                <w:sz w:val="14"/>
                <w:szCs w:val="14"/>
                <w:highlight w:val="cyan"/>
                <w:rtl w:val="0"/>
              </w:rPr>
              <w:t xml:space="preserve">B&amp;B: DNA mutations</w:t>
            </w:r>
          </w:p>
          <w:p w:rsidR="00000000" w:rsidDel="00000000" w:rsidP="00000000" w:rsidRDefault="00000000" w:rsidRPr="00000000" w14:paraId="00000038">
            <w:pPr>
              <w:widowControl w:val="0"/>
              <w:spacing w:line="240" w:lineRule="auto"/>
              <w:rPr>
                <w:sz w:val="14"/>
                <w:szCs w:val="14"/>
                <w:highlight w:val="cyan"/>
              </w:rPr>
            </w:pPr>
            <w:r w:rsidDel="00000000" w:rsidR="00000000" w:rsidRPr="00000000">
              <w:rPr>
                <w:sz w:val="14"/>
                <w:szCs w:val="14"/>
                <w:highlight w:val="cyan"/>
                <w:rtl w:val="0"/>
              </w:rPr>
              <w:t xml:space="preserve">Pixorize: xeroderma pigmentosum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14"/>
                <w:szCs w:val="14"/>
                <w:highlight w:val="cyan"/>
              </w:rPr>
            </w:pPr>
            <w:r w:rsidDel="00000000" w:rsidR="00000000" w:rsidRPr="00000000">
              <w:rPr>
                <w:sz w:val="14"/>
                <w:szCs w:val="14"/>
                <w:highlight w:val="cyan"/>
                <w:rtl w:val="0"/>
              </w:rPr>
              <w:t xml:space="preserve">FA p. 40</w:t>
            </w:r>
          </w:p>
          <w:p w:rsidR="00000000" w:rsidDel="00000000" w:rsidP="00000000" w:rsidRDefault="00000000" w:rsidRPr="00000000" w14:paraId="0000003A">
            <w:pPr>
              <w:widowControl w:val="0"/>
              <w:spacing w:line="240" w:lineRule="auto"/>
              <w:rPr>
                <w:sz w:val="14"/>
                <w:szCs w:val="14"/>
                <w:highlight w:val="cyan"/>
              </w:rPr>
            </w:pPr>
            <w:r w:rsidDel="00000000" w:rsidR="00000000" w:rsidRPr="00000000">
              <w:rPr>
                <w:sz w:val="14"/>
                <w:szCs w:val="14"/>
                <w:highlight w:val="cyan"/>
                <w:rtl w:val="0"/>
              </w:rPr>
              <w:t xml:space="preserve">B&amp;B: repair</w:t>
            </w:r>
          </w:p>
          <w:p w:rsidR="00000000" w:rsidDel="00000000" w:rsidP="00000000" w:rsidRDefault="00000000" w:rsidRPr="00000000" w14:paraId="0000003B">
            <w:pPr>
              <w:widowControl w:val="0"/>
              <w:spacing w:line="240" w:lineRule="auto"/>
              <w:rPr>
                <w:sz w:val="14"/>
                <w:szCs w:val="14"/>
                <w:highlight w:val="cyan"/>
              </w:rPr>
            </w:pPr>
            <w:r w:rsidDel="00000000" w:rsidR="00000000" w:rsidRPr="00000000">
              <w:rPr>
                <w:sz w:val="14"/>
                <w:szCs w:val="14"/>
                <w:highlight w:val="cyan"/>
                <w:rtl w:val="0"/>
              </w:rPr>
              <w:t xml:space="preserve">Pixorize: ataxiatelangiectasia, bloom syndrome </w:t>
            </w:r>
          </w:p>
        </w:tc>
        <w:tc>
          <w:tcPr>
            <w:shd w:fill="b7b7b7" w:val="clear"/>
            <w:tcMar>
              <w:top w:w="72.0" w:type="dxa"/>
              <w:left w:w="72.0" w:type="dxa"/>
              <w:bottom w:w="72.0" w:type="dxa"/>
              <w:right w:w="72.0" w:type="dxa"/>
            </w:tcMar>
            <w:vAlign w:val="top"/>
          </w:tcPr>
          <w:p w:rsidR="00000000" w:rsidDel="00000000" w:rsidP="00000000" w:rsidRDefault="00000000" w:rsidRPr="00000000" w14:paraId="0000003C">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sz w:val="16"/>
                <w:szCs w:val="16"/>
              </w:rPr>
            </w:pPr>
            <w:r w:rsidDel="00000000" w:rsidR="00000000" w:rsidRPr="00000000">
              <w:rPr>
                <w:b w:val="1"/>
                <w:sz w:val="16"/>
                <w:szCs w:val="16"/>
                <w:rtl w:val="0"/>
              </w:rPr>
              <w:t xml:space="preserve">Sketchy Review</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-histoplasmosis</w:t>
            </w:r>
          </w:p>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-blastomycosis </w:t>
            </w:r>
          </w:p>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-VZV</w:t>
            </w:r>
          </w:p>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-antiemetics </w:t>
            </w:r>
          </w:p>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-heparin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-coccidiomycosis </w:t>
            </w:r>
          </w:p>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-paracoccidioides </w:t>
            </w:r>
          </w:p>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-HHV-6 roseola</w:t>
            </w:r>
          </w:p>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-H2 receptor blockers</w:t>
            </w:r>
          </w:p>
          <w:p w:rsidR="00000000" w:rsidDel="00000000" w:rsidP="00000000" w:rsidRDefault="00000000" w:rsidRPr="00000000" w14:paraId="00000047">
            <w:pPr>
              <w:widowControl w:val="0"/>
              <w:spacing w:line="240" w:lineRule="auto"/>
              <w:rPr>
                <w:sz w:val="16"/>
                <w:szCs w:val="16"/>
              </w:rPr>
            </w:pPr>
            <w:r w:rsidDel="00000000" w:rsidR="00000000" w:rsidRPr="00000000">
              <w:rPr>
                <w:sz w:val="16"/>
                <w:szCs w:val="16"/>
                <w:rtl w:val="0"/>
              </w:rPr>
              <w:t xml:space="preserve">-warfarin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16"/>
                <w:szCs w:val="16"/>
              </w:rPr>
            </w:pPr>
            <w:r w:rsidDel="00000000" w:rsidR="00000000" w:rsidRPr="00000000">
              <w:rPr>
                <w:sz w:val="16"/>
                <w:szCs w:val="16"/>
                <w:rtl w:val="0"/>
              </w:rPr>
              <w:t xml:space="preserve">-malesia furfur</w:t>
            </w:r>
          </w:p>
          <w:p w:rsidR="00000000" w:rsidDel="00000000" w:rsidP="00000000" w:rsidRDefault="00000000" w:rsidRPr="00000000" w14:paraId="00000049">
            <w:pPr>
              <w:widowControl w:val="0"/>
              <w:spacing w:line="240" w:lineRule="auto"/>
              <w:rPr>
                <w:sz w:val="16"/>
                <w:szCs w:val="16"/>
              </w:rPr>
            </w:pPr>
            <w:r w:rsidDel="00000000" w:rsidR="00000000" w:rsidRPr="00000000">
              <w:rPr>
                <w:sz w:val="16"/>
                <w:szCs w:val="16"/>
                <w:rtl w:val="0"/>
              </w:rPr>
              <w:t xml:space="preserve">- dermatophytes</w:t>
            </w:r>
          </w:p>
          <w:p w:rsidR="00000000" w:rsidDel="00000000" w:rsidP="00000000" w:rsidRDefault="00000000" w:rsidRPr="00000000" w14:paraId="0000004A">
            <w:pPr>
              <w:widowControl w:val="0"/>
              <w:spacing w:line="240" w:lineRule="auto"/>
              <w:rPr>
                <w:sz w:val="16"/>
                <w:szCs w:val="16"/>
              </w:rPr>
            </w:pPr>
            <w:r w:rsidDel="00000000" w:rsidR="00000000" w:rsidRPr="00000000">
              <w:rPr>
                <w:sz w:val="16"/>
                <w:szCs w:val="16"/>
                <w:rtl w:val="0"/>
              </w:rPr>
              <w:t xml:space="preserve">-HHV-8 kaposi </w:t>
            </w:r>
          </w:p>
          <w:p w:rsidR="00000000" w:rsidDel="00000000" w:rsidP="00000000" w:rsidRDefault="00000000" w:rsidRPr="00000000" w14:paraId="0000004B">
            <w:pPr>
              <w:widowControl w:val="0"/>
              <w:spacing w:line="240" w:lineRule="auto"/>
              <w:rPr>
                <w:sz w:val="16"/>
                <w:szCs w:val="16"/>
              </w:rPr>
            </w:pPr>
            <w:r w:rsidDel="00000000" w:rsidR="00000000" w:rsidRPr="00000000">
              <w:rPr>
                <w:sz w:val="16"/>
                <w:szCs w:val="16"/>
                <w:rtl w:val="0"/>
              </w:rPr>
              <w:t xml:space="preserve">-laxatives </w:t>
            </w:r>
          </w:p>
          <w:p w:rsidR="00000000" w:rsidDel="00000000" w:rsidP="00000000" w:rsidRDefault="00000000" w:rsidRPr="00000000" w14:paraId="0000004C">
            <w:pPr>
              <w:widowControl w:val="0"/>
              <w:spacing w:line="240" w:lineRule="auto"/>
              <w:rPr>
                <w:sz w:val="16"/>
                <w:szCs w:val="16"/>
              </w:rPr>
            </w:pPr>
            <w:r w:rsidDel="00000000" w:rsidR="00000000" w:rsidRPr="00000000">
              <w:rPr>
                <w:sz w:val="16"/>
                <w:szCs w:val="16"/>
                <w:rtl w:val="0"/>
              </w:rPr>
              <w:t xml:space="preserve">-antiplatelet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-sporothrix</w:t>
            </w:r>
          </w:p>
          <w:p w:rsidR="00000000" w:rsidDel="00000000" w:rsidP="00000000" w:rsidRDefault="00000000" w:rsidRPr="00000000" w14:paraId="0000004E">
            <w:pPr>
              <w:widowControl w:val="0"/>
              <w:spacing w:line="240" w:lineRule="auto"/>
              <w:rPr>
                <w:sz w:val="16"/>
                <w:szCs w:val="16"/>
              </w:rPr>
            </w:pPr>
            <w:r w:rsidDel="00000000" w:rsidR="00000000" w:rsidRPr="00000000">
              <w:rPr>
                <w:sz w:val="16"/>
                <w:szCs w:val="16"/>
                <w:rtl w:val="0"/>
              </w:rPr>
              <w:t xml:space="preserve">-candida albicans</w:t>
            </w:r>
          </w:p>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-polyoma virus</w:t>
            </w:r>
          </w:p>
          <w:p w:rsidR="00000000" w:rsidDel="00000000" w:rsidP="00000000" w:rsidRDefault="00000000" w:rsidRPr="00000000" w14:paraId="00000050">
            <w:pPr>
              <w:widowControl w:val="0"/>
              <w:spacing w:line="240" w:lineRule="auto"/>
              <w:rPr>
                <w:sz w:val="16"/>
                <w:szCs w:val="16"/>
              </w:rPr>
            </w:pPr>
            <w:r w:rsidDel="00000000" w:rsidR="00000000" w:rsidRPr="00000000">
              <w:rPr>
                <w:sz w:val="16"/>
                <w:szCs w:val="16"/>
                <w:rtl w:val="0"/>
              </w:rPr>
              <w:t xml:space="preserve">-NSAIDS</w:t>
            </w:r>
          </w:p>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-thrombolytics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16"/>
                <w:szCs w:val="16"/>
              </w:rPr>
            </w:pPr>
            <w:r w:rsidDel="00000000" w:rsidR="00000000" w:rsidRPr="00000000">
              <w:rPr>
                <w:sz w:val="16"/>
                <w:szCs w:val="16"/>
                <w:rtl w:val="0"/>
              </w:rPr>
              <w:t xml:space="preserve">-aspergillus</w:t>
            </w:r>
          </w:p>
          <w:p w:rsidR="00000000" w:rsidDel="00000000" w:rsidP="00000000" w:rsidRDefault="00000000" w:rsidRPr="00000000" w14:paraId="00000053">
            <w:pPr>
              <w:widowControl w:val="0"/>
              <w:spacing w:line="240" w:lineRule="auto"/>
              <w:rPr>
                <w:sz w:val="16"/>
                <w:szCs w:val="16"/>
              </w:rPr>
            </w:pPr>
            <w:r w:rsidDel="00000000" w:rsidR="00000000" w:rsidRPr="00000000">
              <w:rPr>
                <w:sz w:val="16"/>
                <w:szCs w:val="16"/>
                <w:rtl w:val="0"/>
              </w:rPr>
              <w:t xml:space="preserve">-cryptococcus</w:t>
            </w:r>
          </w:p>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-papilloma virus</w:t>
            </w:r>
          </w:p>
          <w:p w:rsidR="00000000" w:rsidDel="00000000" w:rsidP="00000000" w:rsidRDefault="00000000" w:rsidRPr="00000000" w14:paraId="00000055">
            <w:pPr>
              <w:widowControl w:val="0"/>
              <w:spacing w:line="240" w:lineRule="auto"/>
              <w:rPr>
                <w:sz w:val="16"/>
                <w:szCs w:val="16"/>
              </w:rPr>
            </w:pPr>
            <w:r w:rsidDel="00000000" w:rsidR="00000000" w:rsidRPr="00000000">
              <w:rPr>
                <w:sz w:val="16"/>
                <w:szCs w:val="16"/>
                <w:rtl w:val="0"/>
              </w:rPr>
              <w:t xml:space="preserve">-Gout drugs</w:t>
            </w:r>
          </w:p>
          <w:p w:rsidR="00000000" w:rsidDel="00000000" w:rsidP="00000000" w:rsidRDefault="00000000" w:rsidRPr="00000000" w14:paraId="00000056">
            <w:pPr>
              <w:widowControl w:val="0"/>
              <w:spacing w:line="240" w:lineRule="auto"/>
              <w:rPr>
                <w:sz w:val="16"/>
                <w:szCs w:val="16"/>
              </w:rPr>
            </w:pPr>
            <w:r w:rsidDel="00000000" w:rsidR="00000000" w:rsidRPr="00000000">
              <w:rPr>
                <w:sz w:val="16"/>
                <w:szCs w:val="16"/>
                <w:rtl w:val="0"/>
              </w:rPr>
              <w:t xml:space="preserve">-indirect sympathomimetics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16"/>
                <w:szCs w:val="16"/>
              </w:rPr>
            </w:pPr>
            <w:r w:rsidDel="00000000" w:rsidR="00000000" w:rsidRPr="00000000">
              <w:rPr>
                <w:sz w:val="16"/>
                <w:szCs w:val="16"/>
                <w:rtl w:val="0"/>
              </w:rPr>
              <w:t xml:space="preserve">-mucormycosis</w:t>
            </w:r>
          </w:p>
          <w:p w:rsidR="00000000" w:rsidDel="00000000" w:rsidP="00000000" w:rsidRDefault="00000000" w:rsidRPr="00000000" w14:paraId="00000058">
            <w:pPr>
              <w:widowControl w:val="0"/>
              <w:spacing w:line="240" w:lineRule="auto"/>
              <w:rPr>
                <w:sz w:val="16"/>
                <w:szCs w:val="16"/>
              </w:rPr>
            </w:pPr>
            <w:r w:rsidDel="00000000" w:rsidR="00000000" w:rsidRPr="00000000">
              <w:rPr>
                <w:sz w:val="16"/>
                <w:szCs w:val="16"/>
                <w:rtl w:val="0"/>
              </w:rPr>
              <w:t xml:space="preserve">-PCP pneumonia</w:t>
            </w:r>
          </w:p>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-parvovirus </w:t>
            </w:r>
          </w:p>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-statins</w:t>
            </w:r>
          </w:p>
        </w:tc>
        <w:tc>
          <w:tcPr>
            <w:shd w:fill="b7b7b7" w:val="clear"/>
            <w:tcMar>
              <w:top w:w="72.0" w:type="dxa"/>
              <w:left w:w="72.0" w:type="dxa"/>
              <w:bottom w:w="72.0" w:type="dxa"/>
              <w:right w:w="72.0" w:type="dxa"/>
            </w:tcMar>
            <w:vAlign w:val="top"/>
          </w:tcPr>
          <w:p w:rsidR="00000000" w:rsidDel="00000000" w:rsidP="00000000" w:rsidRDefault="00000000" w:rsidRPr="00000000" w14:paraId="0000005B">
            <w:pPr>
              <w:widowControl w:val="0"/>
              <w:spacing w:line="240" w:lineRule="auto"/>
              <w:rPr>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sz w:val="16"/>
                <w:szCs w:val="16"/>
              </w:rPr>
            </w:pPr>
            <w:r w:rsidDel="00000000" w:rsidR="00000000" w:rsidRPr="00000000">
              <w:rPr>
                <w:b w:val="1"/>
                <w:sz w:val="16"/>
                <w:szCs w:val="16"/>
                <w:rtl w:val="0"/>
              </w:rPr>
              <w:t xml:space="preserve">Questions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16"/>
                <w:szCs w:val="16"/>
              </w:rPr>
            </w:pPr>
            <w:r w:rsidDel="00000000" w:rsidR="00000000" w:rsidRPr="00000000">
              <w:rPr>
                <w:sz w:val="16"/>
                <w:szCs w:val="16"/>
                <w:rtl w:val="0"/>
              </w:rPr>
              <w:t xml:space="preserve">20 Rx GI</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6"/>
                <w:szCs w:val="16"/>
              </w:rPr>
            </w:pPr>
            <w:r w:rsidDel="00000000" w:rsidR="00000000" w:rsidRPr="00000000">
              <w:rPr>
                <w:sz w:val="16"/>
                <w:szCs w:val="16"/>
                <w:rtl w:val="0"/>
              </w:rPr>
              <w:t xml:space="preserve">20 Rx GI</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20 Rx GI</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16"/>
                <w:szCs w:val="16"/>
              </w:rPr>
            </w:pPr>
            <w:r w:rsidDel="00000000" w:rsidR="00000000" w:rsidRPr="00000000">
              <w:rPr>
                <w:sz w:val="16"/>
                <w:szCs w:val="16"/>
                <w:rtl w:val="0"/>
              </w:rPr>
              <w:t xml:space="preserve">20 Rx Gi</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16"/>
                <w:szCs w:val="16"/>
              </w:rPr>
            </w:pPr>
            <w:r w:rsidDel="00000000" w:rsidR="00000000" w:rsidRPr="00000000">
              <w:rPr>
                <w:sz w:val="16"/>
                <w:szCs w:val="16"/>
                <w:rtl w:val="0"/>
              </w:rPr>
              <w:t xml:space="preserve">20 x Gi</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16"/>
                <w:szCs w:val="16"/>
              </w:rPr>
            </w:pPr>
            <w:r w:rsidDel="00000000" w:rsidR="00000000" w:rsidRPr="00000000">
              <w:rPr>
                <w:sz w:val="16"/>
                <w:szCs w:val="16"/>
                <w:rtl w:val="0"/>
              </w:rPr>
              <w:t xml:space="preserve">20 Rx Gi</w:t>
            </w:r>
          </w:p>
        </w:tc>
        <w:tc>
          <w:tcPr>
            <w:shd w:fill="b7b7b7" w:val="clear"/>
            <w:tcMar>
              <w:top w:w="72.0" w:type="dxa"/>
              <w:left w:w="72.0" w:type="dxa"/>
              <w:bottom w:w="72.0" w:type="dxa"/>
              <w:right w:w="72.0" w:type="dxa"/>
            </w:tcMar>
            <w:vAlign w:val="top"/>
          </w:tcPr>
          <w:p w:rsidR="00000000" w:rsidDel="00000000" w:rsidP="00000000" w:rsidRDefault="00000000" w:rsidRPr="00000000" w14:paraId="00000063">
            <w:pPr>
              <w:widowControl w:val="0"/>
              <w:spacing w:line="240" w:lineRule="auto"/>
              <w:rPr>
                <w:sz w:val="16"/>
                <w:szCs w:val="16"/>
              </w:rPr>
            </w:pPr>
            <w:r w:rsidDel="00000000" w:rsidR="00000000" w:rsidRPr="00000000">
              <w:rPr>
                <w:rtl w:val="0"/>
              </w:rPr>
            </w:r>
          </w:p>
        </w:tc>
      </w:tr>
      <w:tr>
        <w:trPr>
          <w:trHeight w:val="360" w:hRule="atLeast"/>
        </w:trPr>
        <w:tc>
          <w:tcPr>
            <w:shd w:fill="ffe599"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sz w:val="16"/>
                <w:szCs w:val="16"/>
              </w:rPr>
            </w:pPr>
            <w:r w:rsidDel="00000000" w:rsidR="00000000" w:rsidRPr="00000000">
              <w:rPr>
                <w:b w:val="1"/>
                <w:sz w:val="16"/>
                <w:szCs w:val="16"/>
                <w:rtl w:val="0"/>
              </w:rPr>
              <w:t xml:space="preserve">Week 6 TOPICS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16"/>
                <w:szCs w:val="16"/>
              </w:rPr>
            </w:pPr>
            <w:r w:rsidDel="00000000" w:rsidR="00000000" w:rsidRPr="00000000">
              <w:rPr>
                <w:b w:val="1"/>
                <w:sz w:val="16"/>
                <w:szCs w:val="16"/>
                <w:rtl w:val="0"/>
              </w:rPr>
              <w:t xml:space="preserve">Endocrine</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16"/>
                <w:szCs w:val="16"/>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16"/>
                <w:szCs w:val="16"/>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16"/>
                <w:szCs w:val="16"/>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16"/>
                <w:szCs w:val="16"/>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16"/>
                <w:szCs w:val="16"/>
                <w:shd w:fill="ff9900" w:val="clear"/>
              </w:rPr>
            </w:pPr>
            <w:r w:rsidDel="00000000" w:rsidR="00000000" w:rsidRPr="00000000">
              <w:rPr>
                <w:sz w:val="16"/>
                <w:szCs w:val="16"/>
                <w:shd w:fill="ff9900" w:val="clear"/>
                <w:rtl w:val="0"/>
              </w:rPr>
              <w:t xml:space="preserve">Review Biostats today, </w:t>
            </w:r>
          </w:p>
        </w:tc>
        <w:tc>
          <w:tcPr>
            <w:shd w:fill="d9d9d9" w:val="clear"/>
            <w:tcMar>
              <w:top w:w="72.0" w:type="dxa"/>
              <w:left w:w="72.0" w:type="dxa"/>
              <w:bottom w:w="72.0" w:type="dxa"/>
              <w:right w:w="72.0" w:type="dxa"/>
            </w:tcMar>
            <w:vAlign w:val="top"/>
          </w:tcPr>
          <w:p w:rsidR="00000000" w:rsidDel="00000000" w:rsidP="00000000" w:rsidRDefault="00000000" w:rsidRPr="00000000" w14:paraId="0000006B">
            <w:pPr>
              <w:widowControl w:val="0"/>
              <w:spacing w:line="240" w:lineRule="auto"/>
              <w:rPr>
                <w:b w:val="1"/>
                <w:sz w:val="16"/>
                <w:szCs w:val="16"/>
                <w:shd w:fill="ff9900" w:val="clear"/>
              </w:rPr>
            </w:pPr>
            <w:r w:rsidDel="00000000" w:rsidR="00000000" w:rsidRPr="00000000">
              <w:rPr>
                <w:sz w:val="16"/>
                <w:szCs w:val="16"/>
                <w:shd w:fill="ff9900" w:val="clear"/>
                <w:rtl w:val="0"/>
              </w:rPr>
              <w:t xml:space="preserve">PLEASE</w:t>
            </w: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sz w:val="16"/>
                <w:szCs w:val="16"/>
              </w:rPr>
            </w:pPr>
            <w:r w:rsidDel="00000000" w:rsidR="00000000" w:rsidRPr="00000000">
              <w:rPr>
                <w:b w:val="1"/>
                <w:sz w:val="16"/>
                <w:szCs w:val="16"/>
                <w:rtl w:val="0"/>
              </w:rPr>
              <w:t xml:space="preserve">videos.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16"/>
                <w:szCs w:val="16"/>
              </w:rPr>
            </w:pPr>
            <w:r w:rsidDel="00000000" w:rsidR="00000000" w:rsidRPr="00000000">
              <w:rPr>
                <w:b w:val="1"/>
                <w:sz w:val="16"/>
                <w:szCs w:val="16"/>
                <w:rtl w:val="0"/>
              </w:rPr>
              <w:t xml:space="preserve">B&amp;B endo: T</w:t>
            </w:r>
            <w:r w:rsidDel="00000000" w:rsidR="00000000" w:rsidRPr="00000000">
              <w:rPr>
                <w:sz w:val="16"/>
                <w:szCs w:val="16"/>
                <w:rtl w:val="0"/>
              </w:rPr>
              <w:t xml:space="preserve">hyroid 1-3</w:t>
            </w:r>
          </w:p>
          <w:p w:rsidR="00000000" w:rsidDel="00000000" w:rsidP="00000000" w:rsidRDefault="00000000" w:rsidRPr="00000000" w14:paraId="0000006E">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Thyroid CA</w:t>
            </w:r>
          </w:p>
          <w:p w:rsidR="00000000" w:rsidDel="00000000" w:rsidP="00000000" w:rsidRDefault="00000000" w:rsidRPr="00000000" w14:paraId="0000006F">
            <w:pPr>
              <w:widowControl w:val="0"/>
              <w:spacing w:line="240" w:lineRule="auto"/>
              <w:rPr>
                <w:sz w:val="16"/>
                <w:szCs w:val="16"/>
              </w:rPr>
            </w:pPr>
            <w:r w:rsidDel="00000000" w:rsidR="00000000" w:rsidRPr="00000000">
              <w:rPr>
                <w:b w:val="1"/>
                <w:sz w:val="16"/>
                <w:szCs w:val="16"/>
                <w:rtl w:val="0"/>
              </w:rPr>
              <w:t xml:space="preserve">B&amp;B Repro</w:t>
            </w:r>
            <w:r w:rsidDel="00000000" w:rsidR="00000000" w:rsidRPr="00000000">
              <w:rPr>
                <w:sz w:val="16"/>
                <w:szCs w:val="16"/>
                <w:rtl w:val="0"/>
              </w:rPr>
              <w:t xml:space="preserve">: 1.1 embryogenesis, 1.2 embryonic genes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16"/>
                <w:szCs w:val="16"/>
              </w:rPr>
            </w:pPr>
            <w:r w:rsidDel="00000000" w:rsidR="00000000" w:rsidRPr="00000000">
              <w:rPr>
                <w:sz w:val="16"/>
                <w:szCs w:val="16"/>
                <w:rtl w:val="0"/>
              </w:rPr>
              <w:t xml:space="preserve">B&amp;B Endo: Adrenals 1-3</w:t>
            </w:r>
          </w:p>
          <w:p w:rsidR="00000000" w:rsidDel="00000000" w:rsidP="00000000" w:rsidRDefault="00000000" w:rsidRPr="00000000" w14:paraId="00000071">
            <w:pPr>
              <w:widowControl w:val="0"/>
              <w:spacing w:line="240" w:lineRule="auto"/>
              <w:rPr>
                <w:sz w:val="16"/>
                <w:szCs w:val="16"/>
              </w:rPr>
            </w:pPr>
            <w:r w:rsidDel="00000000" w:rsidR="00000000" w:rsidRPr="00000000">
              <w:rPr>
                <w:sz w:val="16"/>
                <w:szCs w:val="16"/>
                <w:rtl w:val="0"/>
              </w:rPr>
              <w:t xml:space="preserve">B&amp;B Repro: 1.3 germ layers, 1.4 errors in morphogenesis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6"/>
                <w:szCs w:val="16"/>
              </w:rPr>
            </w:pPr>
            <w:r w:rsidDel="00000000" w:rsidR="00000000" w:rsidRPr="00000000">
              <w:rPr>
                <w:sz w:val="16"/>
                <w:szCs w:val="16"/>
                <w:rtl w:val="0"/>
              </w:rPr>
              <w:t xml:space="preserve">B&amp;B Endo: Pancreas 1-2</w:t>
            </w:r>
          </w:p>
          <w:p w:rsidR="00000000" w:rsidDel="00000000" w:rsidP="00000000" w:rsidRDefault="00000000" w:rsidRPr="00000000" w14:paraId="00000073">
            <w:pPr>
              <w:widowControl w:val="0"/>
              <w:spacing w:line="240" w:lineRule="auto"/>
              <w:rPr>
                <w:sz w:val="16"/>
                <w:szCs w:val="16"/>
              </w:rPr>
            </w:pPr>
            <w:r w:rsidDel="00000000" w:rsidR="00000000" w:rsidRPr="00000000">
              <w:rPr>
                <w:sz w:val="16"/>
                <w:szCs w:val="16"/>
                <w:rtl w:val="0"/>
              </w:rPr>
              <w:t xml:space="preserve">Sketchy pharm: Insulin, diabetes pharm</w:t>
            </w:r>
          </w:p>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B&amp;B Repro: 1.5 teratogens, 1.7 cleft lip</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16"/>
                <w:szCs w:val="16"/>
              </w:rPr>
            </w:pPr>
            <w:r w:rsidDel="00000000" w:rsidR="00000000" w:rsidRPr="00000000">
              <w:rPr>
                <w:sz w:val="16"/>
                <w:szCs w:val="16"/>
                <w:rtl w:val="0"/>
              </w:rPr>
              <w:t xml:space="preserve">B&amp;B Endo:Repro hormones 1-4</w:t>
            </w:r>
          </w:p>
          <w:p w:rsidR="00000000" w:rsidDel="00000000" w:rsidP="00000000" w:rsidRDefault="00000000" w:rsidRPr="00000000" w14:paraId="00000076">
            <w:pPr>
              <w:widowControl w:val="0"/>
              <w:spacing w:line="240" w:lineRule="auto"/>
              <w:rPr>
                <w:sz w:val="16"/>
                <w:szCs w:val="16"/>
              </w:rPr>
            </w:pPr>
            <w:r w:rsidDel="00000000" w:rsidR="00000000" w:rsidRPr="00000000">
              <w:rPr>
                <w:sz w:val="16"/>
                <w:szCs w:val="16"/>
                <w:rtl w:val="0"/>
              </w:rPr>
              <w:t xml:space="preserve">Sketchy path: reproductive hormones</w:t>
            </w:r>
          </w:p>
          <w:p w:rsidR="00000000" w:rsidDel="00000000" w:rsidP="00000000" w:rsidRDefault="00000000" w:rsidRPr="00000000" w14:paraId="00000077">
            <w:pPr>
              <w:widowControl w:val="0"/>
              <w:spacing w:line="240" w:lineRule="auto"/>
              <w:rPr>
                <w:sz w:val="16"/>
                <w:szCs w:val="16"/>
              </w:rPr>
            </w:pPr>
            <w:r w:rsidDel="00000000" w:rsidR="00000000" w:rsidRPr="00000000">
              <w:rPr>
                <w:sz w:val="16"/>
                <w:szCs w:val="16"/>
                <w:rtl w:val="0"/>
              </w:rPr>
              <w:t xml:space="preserve">B&amp;B repro: 1.6 teratogens II, 1.9 pharyngeal pouches &amp; clefts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16"/>
                <w:szCs w:val="16"/>
              </w:rPr>
            </w:pPr>
            <w:r w:rsidDel="00000000" w:rsidR="00000000" w:rsidRPr="00000000">
              <w:rPr>
                <w:sz w:val="16"/>
                <w:szCs w:val="16"/>
                <w:rtl w:val="0"/>
              </w:rPr>
              <w:t xml:space="preserve">B&amp;B Endo: Pituitary 1-4</w:t>
            </w:r>
          </w:p>
          <w:p w:rsidR="00000000" w:rsidDel="00000000" w:rsidP="00000000" w:rsidRDefault="00000000" w:rsidRPr="00000000" w14:paraId="00000079">
            <w:pPr>
              <w:widowControl w:val="0"/>
              <w:spacing w:line="240" w:lineRule="auto"/>
              <w:rPr>
                <w:sz w:val="16"/>
                <w:szCs w:val="16"/>
              </w:rPr>
            </w:pPr>
            <w:r w:rsidDel="00000000" w:rsidR="00000000" w:rsidRPr="00000000">
              <w:rPr>
                <w:sz w:val="16"/>
                <w:szCs w:val="16"/>
                <w:rtl w:val="0"/>
              </w:rPr>
              <w:t xml:space="preserve">Sketchy path: men syndrome</w:t>
            </w:r>
          </w:p>
          <w:p w:rsidR="00000000" w:rsidDel="00000000" w:rsidP="00000000" w:rsidRDefault="00000000" w:rsidRPr="00000000" w14:paraId="0000007A">
            <w:pPr>
              <w:widowControl w:val="0"/>
              <w:spacing w:line="240" w:lineRule="auto"/>
              <w:rPr>
                <w:sz w:val="16"/>
                <w:szCs w:val="16"/>
              </w:rPr>
            </w:pPr>
            <w:r w:rsidDel="00000000" w:rsidR="00000000" w:rsidRPr="00000000">
              <w:rPr>
                <w:sz w:val="16"/>
                <w:szCs w:val="16"/>
                <w:rtl w:val="0"/>
              </w:rPr>
              <w:t xml:space="preserve">B&amp;B Reptro: pharyngeal arches</w:t>
            </w:r>
          </w:p>
          <w:p w:rsidR="00000000" w:rsidDel="00000000" w:rsidP="00000000" w:rsidRDefault="00000000" w:rsidRPr="00000000" w14:paraId="0000007B">
            <w:pPr>
              <w:widowControl w:val="0"/>
              <w:spacing w:line="240" w:lineRule="auto"/>
              <w:ind w:left="0" w:firstLine="0"/>
              <w:rPr>
                <w:sz w:val="16"/>
                <w:szCs w:val="16"/>
              </w:rPr>
            </w:pPr>
            <w:r w:rsidDel="00000000" w:rsidR="00000000" w:rsidRPr="00000000">
              <w:rPr>
                <w:sz w:val="16"/>
                <w:szCs w:val="16"/>
                <w:rtl w:val="0"/>
              </w:rPr>
              <w:t xml:space="preserve">*Can skip men syndrome B&amp;B if you watch the sketchy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16"/>
                <w:szCs w:val="16"/>
                <w:shd w:fill="ff9900" w:val="clear"/>
              </w:rPr>
            </w:pPr>
            <w:hyperlink r:id="rId7">
              <w:r w:rsidDel="00000000" w:rsidR="00000000" w:rsidRPr="00000000">
                <w:rPr>
                  <w:color w:val="1155cc"/>
                  <w:sz w:val="16"/>
                  <w:szCs w:val="16"/>
                  <w:u w:val="single"/>
                  <w:shd w:fill="ff9900" w:val="clear"/>
                  <w:rtl w:val="0"/>
                </w:rPr>
                <w:t xml:space="preserve">https://www.youtube.com/watch?v=75pQPB1RF50</w:t>
              </w:r>
            </w:hyperlink>
            <w:r w:rsidDel="00000000" w:rsidR="00000000" w:rsidRPr="00000000">
              <w:rPr>
                <w:rtl w:val="0"/>
              </w:rPr>
            </w:r>
          </w:p>
          <w:p w:rsidR="00000000" w:rsidDel="00000000" w:rsidP="00000000" w:rsidRDefault="00000000" w:rsidRPr="00000000" w14:paraId="0000007D">
            <w:pPr>
              <w:widowControl w:val="0"/>
              <w:spacing w:line="240" w:lineRule="auto"/>
              <w:rPr>
                <w:sz w:val="16"/>
                <w:szCs w:val="16"/>
                <w:shd w:fill="ff9900" w:val="clear"/>
              </w:rPr>
            </w:pPr>
            <w:r w:rsidDel="00000000" w:rsidR="00000000" w:rsidRPr="00000000">
              <w:rPr>
                <w:rtl w:val="0"/>
              </w:rPr>
            </w:r>
          </w:p>
          <w:p w:rsidR="00000000" w:rsidDel="00000000" w:rsidP="00000000" w:rsidRDefault="00000000" w:rsidRPr="00000000" w14:paraId="0000007E">
            <w:pPr>
              <w:widowControl w:val="0"/>
              <w:spacing w:line="240" w:lineRule="auto"/>
              <w:rPr>
                <w:sz w:val="16"/>
                <w:szCs w:val="16"/>
                <w:shd w:fill="ff9900" w:val="clear"/>
              </w:rPr>
            </w:pPr>
            <w:hyperlink r:id="rId8">
              <w:r w:rsidDel="00000000" w:rsidR="00000000" w:rsidRPr="00000000">
                <w:rPr>
                  <w:color w:val="1155cc"/>
                  <w:sz w:val="16"/>
                  <w:szCs w:val="16"/>
                  <w:u w:val="single"/>
                  <w:shd w:fill="ff9900" w:val="clear"/>
                  <w:rtl w:val="0"/>
                </w:rPr>
                <w:t xml:space="preserve">https://www.youtube.com/watch?v=VMI9UuNqoGI</w:t>
              </w:r>
            </w:hyperlink>
            <w:r w:rsidDel="00000000" w:rsidR="00000000" w:rsidRPr="00000000">
              <w:rPr>
                <w:rtl w:val="0"/>
              </w:rPr>
            </w:r>
          </w:p>
          <w:p w:rsidR="00000000" w:rsidDel="00000000" w:rsidP="00000000" w:rsidRDefault="00000000" w:rsidRPr="00000000" w14:paraId="0000007F">
            <w:pPr>
              <w:widowControl w:val="0"/>
              <w:spacing w:line="240" w:lineRule="auto"/>
              <w:rPr>
                <w:sz w:val="16"/>
                <w:szCs w:val="16"/>
                <w:shd w:fill="ff9900" w:val="clear"/>
              </w:rPr>
            </w:pPr>
            <w:r w:rsidDel="00000000" w:rsidR="00000000" w:rsidRPr="00000000">
              <w:rPr>
                <w:rtl w:val="0"/>
              </w:rPr>
            </w:r>
          </w:p>
          <w:p w:rsidR="00000000" w:rsidDel="00000000" w:rsidP="00000000" w:rsidRDefault="00000000" w:rsidRPr="00000000" w14:paraId="00000080">
            <w:pPr>
              <w:widowControl w:val="0"/>
              <w:spacing w:line="240" w:lineRule="auto"/>
              <w:rPr>
                <w:sz w:val="16"/>
                <w:szCs w:val="16"/>
                <w:shd w:fill="ff9900" w:val="clear"/>
              </w:rPr>
            </w:pPr>
            <w:hyperlink r:id="rId9">
              <w:r w:rsidDel="00000000" w:rsidR="00000000" w:rsidRPr="00000000">
                <w:rPr>
                  <w:color w:val="1155cc"/>
                  <w:sz w:val="16"/>
                  <w:szCs w:val="16"/>
                  <w:u w:val="single"/>
                  <w:shd w:fill="ff9900" w:val="clear"/>
                  <w:rtl w:val="0"/>
                </w:rPr>
                <w:t xml:space="preserve">Biostats Anki if you don't have it</w:t>
              </w:r>
            </w:hyperlink>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0081">
            <w:pPr>
              <w:widowControl w:val="0"/>
              <w:spacing w:line="240" w:lineRule="auto"/>
              <w:rPr>
                <w:sz w:val="16"/>
                <w:szCs w:val="16"/>
                <w:shd w:fill="ff9900" w:val="clear"/>
              </w:rPr>
            </w:pPr>
            <w:r w:rsidDel="00000000" w:rsidR="00000000" w:rsidRPr="00000000">
              <w:rPr>
                <w:sz w:val="16"/>
                <w:szCs w:val="16"/>
                <w:shd w:fill="ff9900" w:val="clear"/>
                <w:rtl w:val="0"/>
              </w:rPr>
              <w:t xml:space="preserve">PUBLIC HEALTH </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sz w:val="16"/>
                <w:szCs w:val="16"/>
              </w:rPr>
            </w:pPr>
            <w:r w:rsidDel="00000000" w:rsidR="00000000" w:rsidRPr="00000000">
              <w:rPr>
                <w:b w:val="1"/>
                <w:sz w:val="16"/>
                <w:szCs w:val="16"/>
                <w:rtl w:val="0"/>
              </w:rPr>
              <w:t xml:space="preserve">FA pages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16"/>
                <w:szCs w:val="16"/>
              </w:rPr>
            </w:pPr>
            <w:r w:rsidDel="00000000" w:rsidR="00000000" w:rsidRPr="00000000">
              <w:rPr>
                <w:sz w:val="16"/>
                <w:szCs w:val="16"/>
                <w:rtl w:val="0"/>
              </w:rPr>
              <w:t xml:space="preserve">326-331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16"/>
                <w:szCs w:val="16"/>
              </w:rPr>
            </w:pPr>
            <w:r w:rsidDel="00000000" w:rsidR="00000000" w:rsidRPr="00000000">
              <w:rPr>
                <w:sz w:val="16"/>
                <w:szCs w:val="16"/>
                <w:rtl w:val="0"/>
              </w:rPr>
              <w:t xml:space="preserve">332-336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16"/>
                <w:szCs w:val="16"/>
              </w:rPr>
            </w:pPr>
            <w:r w:rsidDel="00000000" w:rsidR="00000000" w:rsidRPr="00000000">
              <w:rPr>
                <w:sz w:val="16"/>
                <w:szCs w:val="16"/>
                <w:rtl w:val="0"/>
              </w:rPr>
              <w:t xml:space="preserve">337-342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16"/>
                <w:szCs w:val="16"/>
              </w:rPr>
            </w:pPr>
            <w:r w:rsidDel="00000000" w:rsidR="00000000" w:rsidRPr="00000000">
              <w:rPr>
                <w:sz w:val="16"/>
                <w:szCs w:val="16"/>
                <w:rtl w:val="0"/>
              </w:rPr>
              <w:t xml:space="preserve">343-347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16"/>
                <w:szCs w:val="16"/>
              </w:rPr>
            </w:pPr>
            <w:r w:rsidDel="00000000" w:rsidR="00000000" w:rsidRPr="00000000">
              <w:rPr>
                <w:sz w:val="16"/>
                <w:szCs w:val="16"/>
                <w:rtl w:val="0"/>
              </w:rPr>
              <w:t xml:space="preserve">347-355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sz w:val="16"/>
                <w:szCs w:val="16"/>
                <w:shd w:fill="ff9900" w:val="clear"/>
              </w:rPr>
            </w:pPr>
            <w:r w:rsidDel="00000000" w:rsidR="00000000" w:rsidRPr="00000000">
              <w:rPr>
                <w:b w:val="1"/>
                <w:sz w:val="16"/>
                <w:szCs w:val="16"/>
                <w:shd w:fill="ff9900" w:val="clear"/>
                <w:rtl w:val="0"/>
              </w:rPr>
              <w:t xml:space="preserve">PUBLIC HEALTH 256-267</w:t>
            </w:r>
          </w:p>
        </w:tc>
        <w:tc>
          <w:tcPr>
            <w:shd w:fill="d9d9d9" w:val="clear"/>
            <w:tcMar>
              <w:top w:w="72.0" w:type="dxa"/>
              <w:left w:w="72.0" w:type="dxa"/>
              <w:bottom w:w="72.0" w:type="dxa"/>
              <w:right w:w="72.0" w:type="dxa"/>
            </w:tcMar>
            <w:vAlign w:val="top"/>
          </w:tcPr>
          <w:p w:rsidR="00000000" w:rsidDel="00000000" w:rsidP="00000000" w:rsidRDefault="00000000" w:rsidRPr="00000000" w14:paraId="00000089">
            <w:pPr>
              <w:widowControl w:val="0"/>
              <w:spacing w:line="240" w:lineRule="auto"/>
              <w:rPr>
                <w:b w:val="1"/>
                <w:sz w:val="16"/>
                <w:szCs w:val="16"/>
                <w:shd w:fill="ff9900" w:val="clear"/>
              </w:rPr>
            </w:pPr>
            <w:r w:rsidDel="00000000" w:rsidR="00000000" w:rsidRPr="00000000">
              <w:rPr>
                <w:b w:val="1"/>
                <w:sz w:val="16"/>
                <w:szCs w:val="16"/>
                <w:shd w:fill="ff9900" w:val="clear"/>
                <w:rtl w:val="0"/>
              </w:rPr>
              <w:t xml:space="preserve">268-274</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sz w:val="16"/>
                <w:szCs w:val="16"/>
              </w:rPr>
            </w:pPr>
            <w:r w:rsidDel="00000000" w:rsidR="00000000" w:rsidRPr="00000000">
              <w:rPr>
                <w:b w:val="1"/>
                <w:sz w:val="16"/>
                <w:szCs w:val="16"/>
                <w:rtl w:val="0"/>
              </w:rPr>
              <w:t xml:space="preserve">FTM review</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14"/>
                <w:szCs w:val="14"/>
                <w:highlight w:val="cyan"/>
              </w:rPr>
            </w:pPr>
            <w:r w:rsidDel="00000000" w:rsidR="00000000" w:rsidRPr="00000000">
              <w:rPr>
                <w:sz w:val="14"/>
                <w:szCs w:val="14"/>
                <w:highlight w:val="cyan"/>
                <w:rtl w:val="0"/>
              </w:rPr>
              <w:t xml:space="preserve">FA p. 41</w:t>
            </w:r>
          </w:p>
          <w:p w:rsidR="00000000" w:rsidDel="00000000" w:rsidP="00000000" w:rsidRDefault="00000000" w:rsidRPr="00000000" w14:paraId="0000008C">
            <w:pPr>
              <w:widowControl w:val="0"/>
              <w:spacing w:line="240" w:lineRule="auto"/>
              <w:rPr>
                <w:sz w:val="14"/>
                <w:szCs w:val="14"/>
                <w:highlight w:val="cyan"/>
              </w:rPr>
            </w:pPr>
            <w:r w:rsidDel="00000000" w:rsidR="00000000" w:rsidRPr="00000000">
              <w:rPr>
                <w:sz w:val="14"/>
                <w:szCs w:val="14"/>
                <w:highlight w:val="cyan"/>
                <w:rtl w:val="0"/>
              </w:rPr>
              <w:t xml:space="preserve">B&amp;B: transcription </w:t>
            </w:r>
          </w:p>
          <w:p w:rsidR="00000000" w:rsidDel="00000000" w:rsidP="00000000" w:rsidRDefault="00000000" w:rsidRPr="00000000" w14:paraId="0000008D">
            <w:pPr>
              <w:widowControl w:val="0"/>
              <w:spacing w:line="240" w:lineRule="auto"/>
              <w:rPr>
                <w:sz w:val="14"/>
                <w:szCs w:val="14"/>
                <w:highlight w:val="cyan"/>
              </w:rPr>
            </w:pPr>
            <w:r w:rsidDel="00000000" w:rsidR="00000000" w:rsidRPr="00000000">
              <w:rPr>
                <w:rtl w:val="0"/>
              </w:rPr>
            </w:r>
          </w:p>
          <w:p w:rsidR="00000000" w:rsidDel="00000000" w:rsidP="00000000" w:rsidRDefault="00000000" w:rsidRPr="00000000" w14:paraId="0000008E">
            <w:pPr>
              <w:widowControl w:val="0"/>
              <w:spacing w:line="240" w:lineRule="auto"/>
              <w:rPr>
                <w:sz w:val="14"/>
                <w:szCs w:val="14"/>
                <w:highlight w:val="cyan"/>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4"/>
                <w:szCs w:val="14"/>
                <w:highlight w:val="cyan"/>
              </w:rPr>
            </w:pPr>
            <w:r w:rsidDel="00000000" w:rsidR="00000000" w:rsidRPr="00000000">
              <w:rPr>
                <w:sz w:val="14"/>
                <w:szCs w:val="14"/>
                <w:highlight w:val="cyan"/>
                <w:rtl w:val="0"/>
              </w:rPr>
              <w:t xml:space="preserve">FA p. 42</w:t>
            </w:r>
          </w:p>
          <w:p w:rsidR="00000000" w:rsidDel="00000000" w:rsidP="00000000" w:rsidRDefault="00000000" w:rsidRPr="00000000" w14:paraId="00000090">
            <w:pPr>
              <w:widowControl w:val="0"/>
              <w:spacing w:line="240" w:lineRule="auto"/>
              <w:rPr>
                <w:sz w:val="14"/>
                <w:szCs w:val="14"/>
                <w:highlight w:val="cyan"/>
              </w:rPr>
            </w:pPr>
            <w:r w:rsidDel="00000000" w:rsidR="00000000" w:rsidRPr="00000000">
              <w:rPr>
                <w:sz w:val="14"/>
                <w:szCs w:val="14"/>
                <w:highlight w:val="cyan"/>
                <w:rtl w:val="0"/>
              </w:rPr>
              <w:t xml:space="preserve">FA p. 43</w:t>
            </w:r>
          </w:p>
          <w:p w:rsidR="00000000" w:rsidDel="00000000" w:rsidP="00000000" w:rsidRDefault="00000000" w:rsidRPr="00000000" w14:paraId="00000091">
            <w:pPr>
              <w:widowControl w:val="0"/>
              <w:spacing w:line="240" w:lineRule="auto"/>
              <w:rPr>
                <w:sz w:val="14"/>
                <w:szCs w:val="14"/>
                <w:highlight w:val="cyan"/>
              </w:rPr>
            </w:pPr>
            <w:r w:rsidDel="00000000" w:rsidR="00000000" w:rsidRPr="00000000">
              <w:rPr>
                <w:sz w:val="14"/>
                <w:szCs w:val="14"/>
                <w:highlight w:val="cyan"/>
                <w:rtl w:val="0"/>
              </w:rPr>
              <w:t xml:space="preserve">B&amp;B: translation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14"/>
                <w:szCs w:val="14"/>
                <w:highlight w:val="cyan"/>
              </w:rPr>
            </w:pPr>
            <w:r w:rsidDel="00000000" w:rsidR="00000000" w:rsidRPr="00000000">
              <w:rPr>
                <w:sz w:val="14"/>
                <w:szCs w:val="14"/>
                <w:highlight w:val="cyan"/>
                <w:rtl w:val="0"/>
              </w:rPr>
              <w:t xml:space="preserve">FA p. 44</w:t>
            </w:r>
          </w:p>
          <w:p w:rsidR="00000000" w:rsidDel="00000000" w:rsidP="00000000" w:rsidRDefault="00000000" w:rsidRPr="00000000" w14:paraId="00000093">
            <w:pPr>
              <w:widowControl w:val="0"/>
              <w:spacing w:line="240" w:lineRule="auto"/>
              <w:rPr>
                <w:sz w:val="14"/>
                <w:szCs w:val="14"/>
                <w:highlight w:val="cyan"/>
              </w:rPr>
            </w:pPr>
            <w:r w:rsidDel="00000000" w:rsidR="00000000" w:rsidRPr="00000000">
              <w:rPr>
                <w:sz w:val="14"/>
                <w:szCs w:val="14"/>
                <w:highlight w:val="cyan"/>
                <w:rtl w:val="0"/>
              </w:rPr>
              <w:t xml:space="preserve">FA p. 45</w:t>
            </w:r>
          </w:p>
          <w:p w:rsidR="00000000" w:rsidDel="00000000" w:rsidP="00000000" w:rsidRDefault="00000000" w:rsidRPr="00000000" w14:paraId="00000094">
            <w:pPr>
              <w:widowControl w:val="0"/>
              <w:spacing w:line="240" w:lineRule="auto"/>
              <w:rPr>
                <w:sz w:val="14"/>
                <w:szCs w:val="14"/>
                <w:highlight w:val="cyan"/>
              </w:rPr>
            </w:pPr>
            <w:r w:rsidDel="00000000" w:rsidR="00000000" w:rsidRPr="00000000">
              <w:rPr>
                <w:sz w:val="14"/>
                <w:szCs w:val="14"/>
                <w:highlight w:val="cyan"/>
                <w:rtl w:val="0"/>
              </w:rPr>
              <w:t xml:space="preserve">Pixorize: zellweger, refsum, adrenoleukodystrophy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14"/>
                <w:szCs w:val="14"/>
                <w:highlight w:val="cyan"/>
              </w:rPr>
            </w:pPr>
            <w:r w:rsidDel="00000000" w:rsidR="00000000" w:rsidRPr="00000000">
              <w:rPr>
                <w:sz w:val="14"/>
                <w:szCs w:val="14"/>
                <w:highlight w:val="cyan"/>
                <w:rtl w:val="0"/>
              </w:rPr>
              <w:t xml:space="preserve">A p. 46</w:t>
            </w:r>
          </w:p>
          <w:p w:rsidR="00000000" w:rsidDel="00000000" w:rsidP="00000000" w:rsidRDefault="00000000" w:rsidRPr="00000000" w14:paraId="00000096">
            <w:pPr>
              <w:widowControl w:val="0"/>
              <w:spacing w:line="240" w:lineRule="auto"/>
              <w:rPr>
                <w:sz w:val="14"/>
                <w:szCs w:val="14"/>
                <w:highlight w:val="cyan"/>
              </w:rPr>
            </w:pPr>
            <w:r w:rsidDel="00000000" w:rsidR="00000000" w:rsidRPr="00000000">
              <w:rPr>
                <w:sz w:val="14"/>
                <w:szCs w:val="14"/>
                <w:highlight w:val="cyan"/>
                <w:rtl w:val="0"/>
              </w:rPr>
              <w:t xml:space="preserve">B&amp;B: cell cycle</w:t>
            </w:r>
          </w:p>
          <w:p w:rsidR="00000000" w:rsidDel="00000000" w:rsidP="00000000" w:rsidRDefault="00000000" w:rsidRPr="00000000" w14:paraId="00000097">
            <w:pPr>
              <w:widowControl w:val="0"/>
              <w:spacing w:line="240" w:lineRule="auto"/>
              <w:rPr>
                <w:sz w:val="14"/>
                <w:szCs w:val="14"/>
                <w:highlight w:val="cyan"/>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14"/>
                <w:szCs w:val="14"/>
                <w:highlight w:val="cyan"/>
              </w:rPr>
            </w:pPr>
            <w:r w:rsidDel="00000000" w:rsidR="00000000" w:rsidRPr="00000000">
              <w:rPr>
                <w:sz w:val="14"/>
                <w:szCs w:val="14"/>
                <w:highlight w:val="cyan"/>
                <w:rtl w:val="0"/>
              </w:rPr>
              <w:t xml:space="preserve">FA p. 47</w:t>
            </w:r>
          </w:p>
          <w:p w:rsidR="00000000" w:rsidDel="00000000" w:rsidP="00000000" w:rsidRDefault="00000000" w:rsidRPr="00000000" w14:paraId="00000099">
            <w:pPr>
              <w:widowControl w:val="0"/>
              <w:spacing w:line="240" w:lineRule="auto"/>
              <w:rPr>
                <w:sz w:val="14"/>
                <w:szCs w:val="14"/>
                <w:highlight w:val="cyan"/>
              </w:rPr>
            </w:pPr>
            <w:r w:rsidDel="00000000" w:rsidR="00000000" w:rsidRPr="00000000">
              <w:rPr>
                <w:sz w:val="14"/>
                <w:szCs w:val="14"/>
                <w:highlight w:val="cyan"/>
                <w:rtl w:val="0"/>
              </w:rPr>
              <w:t xml:space="preserve">Pixarize:: Icell, COP1 &amp;COP2</w:t>
            </w:r>
          </w:p>
          <w:p w:rsidR="00000000" w:rsidDel="00000000" w:rsidP="00000000" w:rsidRDefault="00000000" w:rsidRPr="00000000" w14:paraId="0000009A">
            <w:pPr>
              <w:widowControl w:val="0"/>
              <w:spacing w:line="240" w:lineRule="auto"/>
              <w:rPr>
                <w:sz w:val="14"/>
                <w:szCs w:val="14"/>
                <w:highlight w:val="cyan"/>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16"/>
                <w:szCs w:val="16"/>
                <w:shd w:fill="ff9900" w:val="clear"/>
              </w:rPr>
            </w:pPr>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009C">
            <w:pPr>
              <w:widowControl w:val="0"/>
              <w:spacing w:line="240" w:lineRule="auto"/>
              <w:rPr>
                <w:sz w:val="16"/>
                <w:szCs w:val="16"/>
                <w:shd w:fill="ff9900" w:val="clear"/>
              </w:rPr>
            </w:pPr>
            <w:r w:rsidDel="00000000" w:rsidR="00000000" w:rsidRPr="00000000">
              <w:rPr>
                <w:rtl w:val="0"/>
              </w:rPr>
            </w:r>
          </w:p>
        </w:tc>
      </w:tr>
      <w:tr>
        <w:trPr>
          <w:trHeight w:val="975" w:hRule="atLeast"/>
        </w:trPr>
        <w:tc>
          <w:tcPr>
            <w:shd w:fill="fff2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sz w:val="16"/>
                <w:szCs w:val="16"/>
              </w:rPr>
            </w:pPr>
            <w:r w:rsidDel="00000000" w:rsidR="00000000" w:rsidRPr="00000000">
              <w:rPr>
                <w:b w:val="1"/>
                <w:sz w:val="16"/>
                <w:szCs w:val="16"/>
                <w:rtl w:val="0"/>
              </w:rPr>
              <w:t xml:space="preserve">Sketchy review</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16"/>
                <w:szCs w:val="16"/>
              </w:rPr>
            </w:pPr>
            <w:r w:rsidDel="00000000" w:rsidR="00000000" w:rsidRPr="00000000">
              <w:rPr>
                <w:sz w:val="16"/>
                <w:szCs w:val="16"/>
                <w:rtl w:val="0"/>
              </w:rPr>
              <w:t xml:space="preserve">-giardia</w:t>
            </w:r>
          </w:p>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-E.histolytica-</w:t>
            </w:r>
          </w:p>
          <w:p w:rsidR="00000000" w:rsidDel="00000000" w:rsidP="00000000" w:rsidRDefault="00000000" w:rsidRPr="00000000" w14:paraId="000000A0">
            <w:pPr>
              <w:widowControl w:val="0"/>
              <w:spacing w:line="240" w:lineRule="auto"/>
              <w:rPr>
                <w:sz w:val="16"/>
                <w:szCs w:val="16"/>
              </w:rPr>
            </w:pPr>
            <w:r w:rsidDel="00000000" w:rsidR="00000000" w:rsidRPr="00000000">
              <w:rPr>
                <w:sz w:val="16"/>
                <w:szCs w:val="16"/>
                <w:rtl w:val="0"/>
              </w:rPr>
              <w:t xml:space="preserve">Cryptosporidium</w:t>
            </w:r>
          </w:p>
          <w:p w:rsidR="00000000" w:rsidDel="00000000" w:rsidP="00000000" w:rsidRDefault="00000000" w:rsidRPr="00000000" w14:paraId="000000A1">
            <w:pPr>
              <w:widowControl w:val="0"/>
              <w:spacing w:line="240" w:lineRule="auto"/>
              <w:rPr>
                <w:sz w:val="16"/>
                <w:szCs w:val="16"/>
              </w:rPr>
            </w:pPr>
            <w:r w:rsidDel="00000000" w:rsidR="00000000" w:rsidRPr="00000000">
              <w:rPr>
                <w:sz w:val="16"/>
                <w:szCs w:val="16"/>
                <w:rtl w:val="0"/>
              </w:rPr>
              <w:t xml:space="preserve">-propylthiouracil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16"/>
                <w:szCs w:val="16"/>
              </w:rPr>
            </w:pPr>
            <w:r w:rsidDel="00000000" w:rsidR="00000000" w:rsidRPr="00000000">
              <w:rPr>
                <w:sz w:val="16"/>
                <w:szCs w:val="16"/>
                <w:rtl w:val="0"/>
              </w:rPr>
              <w:t xml:space="preserve"> -toxoplasmosis</w:t>
            </w:r>
          </w:p>
          <w:p w:rsidR="00000000" w:rsidDel="00000000" w:rsidP="00000000" w:rsidRDefault="00000000" w:rsidRPr="00000000" w14:paraId="000000A3">
            <w:pPr>
              <w:widowControl w:val="0"/>
              <w:spacing w:line="240" w:lineRule="auto"/>
              <w:rPr>
                <w:sz w:val="16"/>
                <w:szCs w:val="16"/>
              </w:rPr>
            </w:pPr>
            <w:r w:rsidDel="00000000" w:rsidR="00000000" w:rsidRPr="00000000">
              <w:rPr>
                <w:sz w:val="16"/>
                <w:szCs w:val="16"/>
                <w:rtl w:val="0"/>
              </w:rPr>
              <w:t xml:space="preserve">-trypanosoma brucei</w:t>
            </w:r>
          </w:p>
          <w:p w:rsidR="00000000" w:rsidDel="00000000" w:rsidP="00000000" w:rsidRDefault="00000000" w:rsidRPr="00000000" w14:paraId="000000A4">
            <w:pPr>
              <w:widowControl w:val="0"/>
              <w:spacing w:line="240" w:lineRule="auto"/>
              <w:rPr>
                <w:sz w:val="16"/>
                <w:szCs w:val="16"/>
              </w:rPr>
            </w:pPr>
            <w:r w:rsidDel="00000000" w:rsidR="00000000" w:rsidRPr="00000000">
              <w:rPr>
                <w:sz w:val="16"/>
                <w:szCs w:val="16"/>
                <w:rtl w:val="0"/>
              </w:rPr>
              <w:t xml:space="preserve">-Naegleria fowleri </w:t>
            </w:r>
          </w:p>
          <w:p w:rsidR="00000000" w:rsidDel="00000000" w:rsidP="00000000" w:rsidRDefault="00000000" w:rsidRPr="00000000" w14:paraId="000000A5">
            <w:pPr>
              <w:widowControl w:val="0"/>
              <w:spacing w:line="240" w:lineRule="auto"/>
              <w:rPr>
                <w:sz w:val="16"/>
                <w:szCs w:val="16"/>
              </w:rPr>
            </w:pPr>
            <w:r w:rsidDel="00000000" w:rsidR="00000000" w:rsidRPr="00000000">
              <w:rPr>
                <w:sz w:val="16"/>
                <w:szCs w:val="16"/>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16"/>
                <w:szCs w:val="16"/>
              </w:rPr>
            </w:pPr>
            <w:r w:rsidDel="00000000" w:rsidR="00000000" w:rsidRPr="00000000">
              <w:rPr>
                <w:sz w:val="16"/>
                <w:szCs w:val="16"/>
                <w:rtl w:val="0"/>
              </w:rPr>
              <w:t xml:space="preserve">-trypanosoma cruzi </w:t>
            </w:r>
          </w:p>
          <w:p w:rsidR="00000000" w:rsidDel="00000000" w:rsidP="00000000" w:rsidRDefault="00000000" w:rsidRPr="00000000" w14:paraId="000000A7">
            <w:pPr>
              <w:widowControl w:val="0"/>
              <w:spacing w:line="240" w:lineRule="auto"/>
              <w:rPr>
                <w:sz w:val="16"/>
                <w:szCs w:val="16"/>
              </w:rPr>
            </w:pPr>
            <w:r w:rsidDel="00000000" w:rsidR="00000000" w:rsidRPr="00000000">
              <w:rPr>
                <w:sz w:val="16"/>
                <w:szCs w:val="16"/>
                <w:rtl w:val="0"/>
              </w:rPr>
              <w:t xml:space="preserve">-babesia</w:t>
            </w:r>
          </w:p>
          <w:p w:rsidR="00000000" w:rsidDel="00000000" w:rsidP="00000000" w:rsidRDefault="00000000" w:rsidRPr="00000000" w14:paraId="000000A8">
            <w:pPr>
              <w:widowControl w:val="0"/>
              <w:spacing w:line="240" w:lineRule="auto"/>
              <w:rPr>
                <w:sz w:val="16"/>
                <w:szCs w:val="16"/>
              </w:rPr>
            </w:pPr>
            <w:r w:rsidDel="00000000" w:rsidR="00000000" w:rsidRPr="00000000">
              <w:rPr>
                <w:sz w:val="16"/>
                <w:szCs w:val="16"/>
                <w:rtl w:val="0"/>
              </w:rPr>
              <w:t xml:space="preserve">-plasmodium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16"/>
                <w:szCs w:val="16"/>
              </w:rPr>
            </w:pPr>
            <w:r w:rsidDel="00000000" w:rsidR="00000000" w:rsidRPr="00000000">
              <w:rPr>
                <w:sz w:val="16"/>
                <w:szCs w:val="16"/>
                <w:rtl w:val="0"/>
              </w:rPr>
              <w:t xml:space="preserve">--leishmaniasis </w:t>
            </w:r>
          </w:p>
          <w:p w:rsidR="00000000" w:rsidDel="00000000" w:rsidP="00000000" w:rsidRDefault="00000000" w:rsidRPr="00000000" w14:paraId="000000AA">
            <w:pPr>
              <w:widowControl w:val="0"/>
              <w:spacing w:line="240" w:lineRule="auto"/>
              <w:rPr>
                <w:sz w:val="16"/>
                <w:szCs w:val="16"/>
              </w:rPr>
            </w:pPr>
            <w:r w:rsidDel="00000000" w:rsidR="00000000" w:rsidRPr="00000000">
              <w:rPr>
                <w:sz w:val="16"/>
                <w:szCs w:val="16"/>
                <w:rtl w:val="0"/>
              </w:rPr>
              <w:t xml:space="preserve">-trichomoniasis </w:t>
            </w:r>
          </w:p>
          <w:p w:rsidR="00000000" w:rsidDel="00000000" w:rsidP="00000000" w:rsidRDefault="00000000" w:rsidRPr="00000000" w14:paraId="000000AB">
            <w:pPr>
              <w:widowControl w:val="0"/>
              <w:spacing w:line="240" w:lineRule="auto"/>
              <w:rPr>
                <w:sz w:val="16"/>
                <w:szCs w:val="16"/>
              </w:rPr>
            </w:pPr>
            <w:r w:rsidDel="00000000" w:rsidR="00000000" w:rsidRPr="00000000">
              <w:rPr>
                <w:sz w:val="16"/>
                <w:szCs w:val="16"/>
                <w:rtl w:val="0"/>
              </w:rPr>
              <w:t xml:space="preserve">-intestinal nematodes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-tissue nematodes</w:t>
            </w:r>
          </w:p>
          <w:p w:rsidR="00000000" w:rsidDel="00000000" w:rsidP="00000000" w:rsidRDefault="00000000" w:rsidRPr="00000000" w14:paraId="000000AD">
            <w:pPr>
              <w:widowControl w:val="0"/>
              <w:spacing w:line="240" w:lineRule="auto"/>
              <w:rPr>
                <w:sz w:val="16"/>
                <w:szCs w:val="16"/>
              </w:rPr>
            </w:pPr>
            <w:r w:rsidDel="00000000" w:rsidR="00000000" w:rsidRPr="00000000">
              <w:rPr>
                <w:sz w:val="16"/>
                <w:szCs w:val="16"/>
                <w:rtl w:val="0"/>
              </w:rPr>
              <w:t xml:space="preserve">-cestodes</w:t>
            </w:r>
          </w:p>
          <w:p w:rsidR="00000000" w:rsidDel="00000000" w:rsidP="00000000" w:rsidRDefault="00000000" w:rsidRPr="00000000" w14:paraId="000000AE">
            <w:pPr>
              <w:widowControl w:val="0"/>
              <w:spacing w:line="240" w:lineRule="auto"/>
              <w:rPr>
                <w:sz w:val="16"/>
                <w:szCs w:val="16"/>
              </w:rPr>
            </w:pPr>
            <w:r w:rsidDel="00000000" w:rsidR="00000000" w:rsidRPr="00000000">
              <w:rPr>
                <w:sz w:val="16"/>
                <w:szCs w:val="16"/>
                <w:rtl w:val="0"/>
              </w:rPr>
              <w:t xml:space="preserve">-trematodes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16"/>
                <w:szCs w:val="16"/>
                <w:shd w:fill="ff9900" w:val="clear"/>
              </w:rPr>
            </w:pPr>
            <w:r w:rsidDel="00000000" w:rsidR="00000000" w:rsidRPr="00000000">
              <w:rPr>
                <w:sz w:val="16"/>
                <w:szCs w:val="16"/>
                <w:shd w:fill="ff9900" w:val="clear"/>
                <w:rtl w:val="0"/>
              </w:rPr>
              <w:t xml:space="preserve">Review biostats/public health</w:t>
            </w:r>
          </w:p>
          <w:p w:rsidR="00000000" w:rsidDel="00000000" w:rsidP="00000000" w:rsidRDefault="00000000" w:rsidRPr="00000000" w14:paraId="000000B0">
            <w:pPr>
              <w:widowControl w:val="0"/>
              <w:spacing w:line="240" w:lineRule="auto"/>
              <w:rPr>
                <w:sz w:val="16"/>
                <w:szCs w:val="16"/>
                <w:shd w:fill="ff9900" w:val="clear"/>
              </w:rPr>
            </w:pPr>
            <w:r w:rsidDel="00000000" w:rsidR="00000000" w:rsidRPr="00000000">
              <w:rPr>
                <w:sz w:val="16"/>
                <w:szCs w:val="16"/>
                <w:shd w:fill="ff9900" w:val="clear"/>
                <w:rtl w:val="0"/>
              </w:rPr>
              <w:t xml:space="preserve"> </w:t>
            </w:r>
          </w:p>
        </w:tc>
        <w:tc>
          <w:tcPr>
            <w:shd w:fill="d9d9d9" w:val="clear"/>
            <w:tcMar>
              <w:top w:w="72.0" w:type="dxa"/>
              <w:left w:w="72.0" w:type="dxa"/>
              <w:bottom w:w="72.0" w:type="dxa"/>
              <w:right w:w="72.0" w:type="dxa"/>
            </w:tcMar>
            <w:vAlign w:val="top"/>
          </w:tcPr>
          <w:p w:rsidR="00000000" w:rsidDel="00000000" w:rsidP="00000000" w:rsidRDefault="00000000" w:rsidRPr="00000000" w14:paraId="000000B1">
            <w:pPr>
              <w:widowControl w:val="0"/>
              <w:spacing w:line="240" w:lineRule="auto"/>
              <w:rPr>
                <w:sz w:val="16"/>
                <w:szCs w:val="16"/>
                <w:shd w:fill="ff9900" w:val="clear"/>
              </w:rPr>
            </w:pPr>
            <w:r w:rsidDel="00000000" w:rsidR="00000000" w:rsidRPr="00000000">
              <w:rPr>
                <w:rtl w:val="0"/>
              </w:rPr>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sz w:val="16"/>
                <w:szCs w:val="16"/>
              </w:rPr>
            </w:pPr>
            <w:r w:rsidDel="00000000" w:rsidR="00000000" w:rsidRPr="00000000">
              <w:rPr>
                <w:b w:val="1"/>
                <w:sz w:val="16"/>
                <w:szCs w:val="16"/>
                <w:rtl w:val="0"/>
              </w:rPr>
              <w:t xml:space="preserve">Questions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6"/>
                <w:szCs w:val="16"/>
              </w:rPr>
            </w:pPr>
            <w:r w:rsidDel="00000000" w:rsidR="00000000" w:rsidRPr="00000000">
              <w:rPr>
                <w:sz w:val="16"/>
                <w:szCs w:val="16"/>
                <w:rtl w:val="0"/>
              </w:rPr>
              <w:t xml:space="preserve">20 endocrine Rx</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16"/>
                <w:szCs w:val="16"/>
              </w:rPr>
            </w:pPr>
            <w:r w:rsidDel="00000000" w:rsidR="00000000" w:rsidRPr="00000000">
              <w:rPr>
                <w:sz w:val="16"/>
                <w:szCs w:val="16"/>
                <w:rtl w:val="0"/>
              </w:rPr>
              <w:t xml:space="preserve">20 endocrine Rx</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16"/>
                <w:szCs w:val="16"/>
              </w:rPr>
            </w:pPr>
            <w:r w:rsidDel="00000000" w:rsidR="00000000" w:rsidRPr="00000000">
              <w:rPr>
                <w:sz w:val="16"/>
                <w:szCs w:val="16"/>
                <w:rtl w:val="0"/>
              </w:rPr>
              <w:t xml:space="preserve">20 endocrine Rx</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16"/>
                <w:szCs w:val="16"/>
              </w:rPr>
            </w:pPr>
            <w:r w:rsidDel="00000000" w:rsidR="00000000" w:rsidRPr="00000000">
              <w:rPr>
                <w:sz w:val="16"/>
                <w:szCs w:val="16"/>
                <w:rtl w:val="0"/>
              </w:rPr>
              <w:t xml:space="preserve">20 endocrine Rx</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16"/>
                <w:szCs w:val="16"/>
              </w:rPr>
            </w:pPr>
            <w:r w:rsidDel="00000000" w:rsidR="00000000" w:rsidRPr="00000000">
              <w:rPr>
                <w:sz w:val="16"/>
                <w:szCs w:val="16"/>
                <w:rtl w:val="0"/>
              </w:rPr>
              <w:t xml:space="preserve">20 endocrine Rx</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16"/>
                <w:szCs w:val="16"/>
              </w:rPr>
            </w:pPr>
            <w:r w:rsidDel="00000000" w:rsidR="00000000" w:rsidRPr="00000000">
              <w:rPr>
                <w:rtl w:val="0"/>
              </w:rPr>
            </w:r>
          </w:p>
        </w:tc>
        <w:tc>
          <w:tcPr>
            <w:shd w:fill="d9d9d9" w:val="clear"/>
            <w:tcMar>
              <w:top w:w="72.0" w:type="dxa"/>
              <w:left w:w="72.0" w:type="dxa"/>
              <w:bottom w:w="72.0" w:type="dxa"/>
              <w:right w:w="72.0" w:type="dxa"/>
            </w:tcMar>
            <w:vAlign w:val="top"/>
          </w:tcPr>
          <w:p w:rsidR="00000000" w:rsidDel="00000000" w:rsidP="00000000" w:rsidRDefault="00000000" w:rsidRPr="00000000" w14:paraId="000000B9">
            <w:pPr>
              <w:widowControl w:val="0"/>
              <w:spacing w:line="240" w:lineRule="auto"/>
              <w:rPr>
                <w:b w:val="1"/>
                <w:sz w:val="16"/>
                <w:szCs w:val="16"/>
              </w:rPr>
            </w:pPr>
            <w:r w:rsidDel="00000000" w:rsidR="00000000" w:rsidRPr="00000000">
              <w:rPr>
                <w:rtl w:val="0"/>
              </w:rPr>
            </w:r>
          </w:p>
        </w:tc>
      </w:tr>
      <w:tr>
        <w:tc>
          <w:tcPr>
            <w:shd w:fill="6fa8d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sz w:val="16"/>
                <w:szCs w:val="16"/>
              </w:rPr>
            </w:pPr>
            <w:r w:rsidDel="00000000" w:rsidR="00000000" w:rsidRPr="00000000">
              <w:rPr>
                <w:b w:val="1"/>
                <w:sz w:val="16"/>
                <w:szCs w:val="16"/>
                <w:rtl w:val="0"/>
              </w:rPr>
              <w:t xml:space="preserve">Week  7 TOPICS</w:t>
            </w:r>
          </w:p>
        </w:tc>
        <w:tc>
          <w:tcPr>
            <w:gridSpan w:val="6"/>
            <w:shd w:fill="6fa8d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6"/>
                <w:szCs w:val="16"/>
              </w:rPr>
            </w:pPr>
            <w:r w:rsidDel="00000000" w:rsidR="00000000" w:rsidRPr="00000000">
              <w:rPr>
                <w:sz w:val="16"/>
                <w:szCs w:val="16"/>
                <w:rtl w:val="0"/>
              </w:rPr>
              <w:t xml:space="preserve">Rheumatology, immunodeficiencies, vasculitis, hypersensitivity</w:t>
            </w:r>
          </w:p>
        </w:tc>
        <w:tc>
          <w:tcPr>
            <w:shd w:fill="cccccc" w:val="clear"/>
            <w:tcMar>
              <w:top w:w="72.0" w:type="dxa"/>
              <w:left w:w="72.0" w:type="dxa"/>
              <w:bottom w:w="72.0" w:type="dxa"/>
              <w:right w:w="72.0" w:type="dxa"/>
            </w:tcMar>
            <w:vAlign w:val="top"/>
          </w:tcPr>
          <w:p w:rsidR="00000000" w:rsidDel="00000000" w:rsidP="00000000" w:rsidRDefault="00000000" w:rsidRPr="00000000" w14:paraId="000000C1">
            <w:pPr>
              <w:widowControl w:val="0"/>
              <w:spacing w:line="240" w:lineRule="auto"/>
              <w:rPr>
                <w:sz w:val="16"/>
                <w:szCs w:val="16"/>
              </w:rPr>
            </w:pPr>
            <w:r w:rsidDel="00000000" w:rsidR="00000000" w:rsidRPr="00000000">
              <w:rPr>
                <w:rtl w:val="0"/>
              </w:rPr>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sz w:val="16"/>
                <w:szCs w:val="16"/>
              </w:rPr>
            </w:pPr>
            <w:r w:rsidDel="00000000" w:rsidR="00000000" w:rsidRPr="00000000">
              <w:rPr>
                <w:b w:val="1"/>
                <w:sz w:val="16"/>
                <w:szCs w:val="16"/>
                <w:rtl w:val="0"/>
              </w:rPr>
              <w:t xml:space="preserve">Videos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16"/>
                <w:szCs w:val="16"/>
              </w:rPr>
            </w:pPr>
            <w:r w:rsidDel="00000000" w:rsidR="00000000" w:rsidRPr="00000000">
              <w:rPr>
                <w:b w:val="1"/>
                <w:sz w:val="16"/>
                <w:szCs w:val="16"/>
                <w:rtl w:val="0"/>
              </w:rPr>
              <w:t xml:space="preserve">B&amp;B immuno: </w:t>
            </w:r>
            <w:r w:rsidDel="00000000" w:rsidR="00000000" w:rsidRPr="00000000">
              <w:rPr>
                <w:sz w:val="16"/>
                <w:szCs w:val="16"/>
                <w:rtl w:val="0"/>
              </w:rPr>
              <w:t xml:space="preserve">Innate immunity, T-cells, B-cells, the complement system</w:t>
            </w:r>
          </w:p>
          <w:p w:rsidR="00000000" w:rsidDel="00000000" w:rsidP="00000000" w:rsidRDefault="00000000" w:rsidRPr="00000000" w14:paraId="000000C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5">
            <w:pPr>
              <w:widowControl w:val="0"/>
              <w:spacing w:line="240" w:lineRule="auto"/>
              <w:rPr>
                <w:sz w:val="16"/>
                <w:szCs w:val="16"/>
              </w:rPr>
            </w:pPr>
            <w:r w:rsidDel="00000000" w:rsidR="00000000" w:rsidRPr="00000000">
              <w:rPr>
                <w:sz w:val="16"/>
                <w:szCs w:val="16"/>
                <w:rtl w:val="0"/>
              </w:rPr>
              <w:t xml:space="preserve">Sketchy path: complement system disorders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Lymph Nodes &amp; spleen, hypersensitive (high yield), transplant rejection (high yield)</w:t>
            </w:r>
          </w:p>
          <w:p w:rsidR="00000000" w:rsidDel="00000000" w:rsidP="00000000" w:rsidRDefault="00000000" w:rsidRPr="00000000" w14:paraId="000000C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8">
            <w:pPr>
              <w:widowControl w:val="0"/>
              <w:spacing w:line="240" w:lineRule="auto"/>
              <w:rPr>
                <w:sz w:val="16"/>
                <w:szCs w:val="16"/>
              </w:rPr>
            </w:pPr>
            <w:r w:rsidDel="00000000" w:rsidR="00000000" w:rsidRPr="00000000">
              <w:rPr>
                <w:b w:val="1"/>
                <w:sz w:val="16"/>
                <w:szCs w:val="16"/>
                <w:rtl w:val="0"/>
              </w:rPr>
              <w:t xml:space="preserve">Sketchy path: </w:t>
            </w:r>
            <w:r w:rsidDel="00000000" w:rsidR="00000000" w:rsidRPr="00000000">
              <w:rPr>
                <w:sz w:val="16"/>
                <w:szCs w:val="16"/>
                <w:rtl w:val="0"/>
              </w:rPr>
              <w:t xml:space="preserve">phagocytic cell disorders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Immune deficiency syndromes,immunosuppressive drugs, rheumatoid arthritis, </w:t>
            </w:r>
          </w:p>
          <w:p w:rsidR="00000000" w:rsidDel="00000000" w:rsidP="00000000" w:rsidRDefault="00000000" w:rsidRPr="00000000" w14:paraId="000000CA">
            <w:pPr>
              <w:widowControl w:val="0"/>
              <w:spacing w:line="240" w:lineRule="auto"/>
              <w:rPr>
                <w:sz w:val="16"/>
                <w:szCs w:val="16"/>
              </w:rPr>
            </w:pPr>
            <w:r w:rsidDel="00000000" w:rsidR="00000000" w:rsidRPr="00000000">
              <w:rPr>
                <w:b w:val="1"/>
                <w:sz w:val="16"/>
                <w:szCs w:val="16"/>
                <w:rtl w:val="0"/>
              </w:rPr>
              <w:t xml:space="preserve">B&amp;B MSK: </w:t>
            </w:r>
            <w:r w:rsidDel="00000000" w:rsidR="00000000" w:rsidRPr="00000000">
              <w:rPr>
                <w:sz w:val="16"/>
                <w:szCs w:val="16"/>
                <w:rtl w:val="0"/>
              </w:rPr>
              <w:t xml:space="preserve">osteoarthritis</w:t>
            </w:r>
          </w:p>
          <w:p w:rsidR="00000000" w:rsidDel="00000000" w:rsidP="00000000" w:rsidRDefault="00000000" w:rsidRPr="00000000" w14:paraId="000000CB">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osteoarthritis, rheumatoid arthritis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16"/>
                <w:szCs w:val="16"/>
              </w:rPr>
            </w:pPr>
            <w:r w:rsidDel="00000000" w:rsidR="00000000" w:rsidRPr="00000000">
              <w:rPr>
                <w:b w:val="1"/>
                <w:sz w:val="16"/>
                <w:szCs w:val="16"/>
                <w:rtl w:val="0"/>
              </w:rPr>
              <w:t xml:space="preserve">B&amp;B immuno: </w:t>
            </w:r>
            <w:r w:rsidDel="00000000" w:rsidR="00000000" w:rsidRPr="00000000">
              <w:rPr>
                <w:sz w:val="16"/>
                <w:szCs w:val="16"/>
                <w:rtl w:val="0"/>
              </w:rPr>
              <w:t xml:space="preserve">SLE, scleroderma, srjogensm </w:t>
            </w:r>
          </w:p>
          <w:p w:rsidR="00000000" w:rsidDel="00000000" w:rsidP="00000000" w:rsidRDefault="00000000" w:rsidRPr="00000000" w14:paraId="000000CD">
            <w:pPr>
              <w:widowControl w:val="0"/>
              <w:spacing w:line="240" w:lineRule="auto"/>
              <w:rPr>
                <w:b w:val="1"/>
                <w:sz w:val="16"/>
                <w:szCs w:val="16"/>
              </w:rPr>
            </w:pPr>
            <w:r w:rsidDel="00000000" w:rsidR="00000000" w:rsidRPr="00000000">
              <w:rPr>
                <w:sz w:val="16"/>
                <w:szCs w:val="16"/>
                <w:rtl w:val="0"/>
              </w:rPr>
              <w:t xml:space="preserve">B&amp;B MSK: </w:t>
            </w:r>
            <w:r w:rsidDel="00000000" w:rsidR="00000000" w:rsidRPr="00000000">
              <w:rPr>
                <w:rtl w:val="0"/>
              </w:rPr>
            </w:r>
          </w:p>
          <w:p w:rsidR="00000000" w:rsidDel="00000000" w:rsidP="00000000" w:rsidRDefault="00000000" w:rsidRPr="00000000" w14:paraId="000000CE">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SLE, srojens, polymyositis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 vasculitis (in cardio section of FA)</w:t>
            </w:r>
          </w:p>
          <w:p w:rsidR="00000000" w:rsidDel="00000000" w:rsidP="00000000" w:rsidRDefault="00000000" w:rsidRPr="00000000" w14:paraId="000000D0">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buerger's vasculitis</w:t>
            </w:r>
          </w:p>
          <w:p w:rsidR="00000000" w:rsidDel="00000000" w:rsidP="00000000" w:rsidRDefault="00000000" w:rsidRPr="00000000" w14:paraId="000000D1">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large &amp; medium vasculitis</w:t>
            </w:r>
          </w:p>
        </w:tc>
        <w:tc>
          <w:tcPr>
            <w:shd w:fill="9fc5e8" w:val="clear"/>
            <w:tcMar>
              <w:top w:w="72.0" w:type="dxa"/>
              <w:left w:w="72.0" w:type="dxa"/>
              <w:bottom w:w="72.0" w:type="dxa"/>
              <w:right w:w="72.0" w:type="dxa"/>
            </w:tcMar>
            <w:vAlign w:val="top"/>
          </w:tcPr>
          <w:p w:rsidR="00000000" w:rsidDel="00000000" w:rsidP="00000000" w:rsidRDefault="00000000" w:rsidRPr="00000000" w14:paraId="000000D2">
            <w:pPr>
              <w:widowControl w:val="0"/>
              <w:spacing w:line="240" w:lineRule="auto"/>
              <w:rPr>
                <w:sz w:val="16"/>
                <w:szCs w:val="16"/>
              </w:rPr>
            </w:pPr>
            <w:r w:rsidDel="00000000" w:rsidR="00000000" w:rsidRPr="00000000">
              <w:rPr>
                <w:sz w:val="16"/>
                <w:szCs w:val="16"/>
                <w:rtl w:val="0"/>
              </w:rPr>
              <w:t xml:space="preserve">Review all MSK FA Path pages </w:t>
            </w:r>
          </w:p>
        </w:tc>
        <w:tc>
          <w:tcPr>
            <w:shd w:fill="cccccc" w:val="clear"/>
            <w:tcMar>
              <w:top w:w="72.0" w:type="dxa"/>
              <w:left w:w="72.0" w:type="dxa"/>
              <w:bottom w:w="72.0" w:type="dxa"/>
              <w:right w:w="72.0" w:type="dxa"/>
            </w:tcMar>
            <w:vAlign w:val="top"/>
          </w:tcPr>
          <w:p w:rsidR="00000000" w:rsidDel="00000000" w:rsidP="00000000" w:rsidRDefault="00000000" w:rsidRPr="00000000" w14:paraId="000000D3">
            <w:pPr>
              <w:widowControl w:val="0"/>
              <w:spacing w:line="240" w:lineRule="auto"/>
              <w:rPr>
                <w:sz w:val="16"/>
                <w:szCs w:val="16"/>
              </w:rPr>
            </w:pPr>
            <w:r w:rsidDel="00000000" w:rsidR="00000000" w:rsidRPr="00000000">
              <w:rPr>
                <w:sz w:val="16"/>
                <w:szCs w:val="16"/>
                <w:rtl w:val="0"/>
              </w:rPr>
              <w:t xml:space="preserve">UWORLD 40 block</w:t>
            </w:r>
          </w:p>
          <w:p w:rsidR="00000000" w:rsidDel="00000000" w:rsidP="00000000" w:rsidRDefault="00000000" w:rsidRPr="00000000" w14:paraId="000000D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5">
            <w:pPr>
              <w:widowControl w:val="0"/>
              <w:spacing w:line="240" w:lineRule="auto"/>
              <w:rPr>
                <w:sz w:val="16"/>
                <w:szCs w:val="16"/>
              </w:rPr>
            </w:pPr>
            <w:r w:rsidDel="00000000" w:rsidR="00000000" w:rsidRPr="00000000">
              <w:rPr>
                <w:sz w:val="16"/>
                <w:szCs w:val="16"/>
                <w:rtl w:val="0"/>
              </w:rPr>
              <w:t xml:space="preserve">&amp; REST</w:t>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sz w:val="16"/>
                <w:szCs w:val="16"/>
              </w:rPr>
            </w:pPr>
            <w:r w:rsidDel="00000000" w:rsidR="00000000" w:rsidRPr="00000000">
              <w:rPr>
                <w:b w:val="1"/>
                <w:sz w:val="16"/>
                <w:szCs w:val="16"/>
                <w:rtl w:val="0"/>
              </w:rPr>
              <w:t xml:space="preserve">First aid pages biochem review</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14"/>
                <w:szCs w:val="14"/>
                <w:highlight w:val="cyan"/>
              </w:rPr>
            </w:pPr>
            <w:r w:rsidDel="00000000" w:rsidR="00000000" w:rsidRPr="00000000">
              <w:rPr>
                <w:sz w:val="14"/>
                <w:szCs w:val="14"/>
                <w:highlight w:val="cyan"/>
                <w:rtl w:val="0"/>
              </w:rPr>
              <w:t xml:space="preserve">FA p. 48</w:t>
            </w:r>
          </w:p>
          <w:p w:rsidR="00000000" w:rsidDel="00000000" w:rsidP="00000000" w:rsidRDefault="00000000" w:rsidRPr="00000000" w14:paraId="000000D8">
            <w:pPr>
              <w:widowControl w:val="0"/>
              <w:spacing w:line="240" w:lineRule="auto"/>
              <w:rPr>
                <w:sz w:val="14"/>
                <w:szCs w:val="14"/>
                <w:highlight w:val="cyan"/>
              </w:rPr>
            </w:pPr>
            <w:r w:rsidDel="00000000" w:rsidR="00000000" w:rsidRPr="00000000">
              <w:rPr>
                <w:sz w:val="14"/>
                <w:szCs w:val="14"/>
                <w:highlight w:val="cyan"/>
                <w:rtl w:val="0"/>
              </w:rPr>
              <w:t xml:space="preserve">B&amp;B: cell structure</w:t>
            </w:r>
          </w:p>
          <w:p w:rsidR="00000000" w:rsidDel="00000000" w:rsidP="00000000" w:rsidRDefault="00000000" w:rsidRPr="00000000" w14:paraId="000000D9">
            <w:pPr>
              <w:widowControl w:val="0"/>
              <w:spacing w:line="240" w:lineRule="auto"/>
              <w:rPr>
                <w:sz w:val="14"/>
                <w:szCs w:val="14"/>
                <w:highlight w:val="cyan"/>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14"/>
                <w:szCs w:val="14"/>
                <w:highlight w:val="cyan"/>
              </w:rPr>
            </w:pPr>
            <w:r w:rsidDel="00000000" w:rsidR="00000000" w:rsidRPr="00000000">
              <w:rPr>
                <w:sz w:val="14"/>
                <w:szCs w:val="14"/>
                <w:highlight w:val="cyan"/>
                <w:rtl w:val="0"/>
              </w:rPr>
              <w:t xml:space="preserve">FA p. 49</w:t>
            </w:r>
          </w:p>
          <w:p w:rsidR="00000000" w:rsidDel="00000000" w:rsidP="00000000" w:rsidRDefault="00000000" w:rsidRPr="00000000" w14:paraId="000000DB">
            <w:pPr>
              <w:widowControl w:val="0"/>
              <w:spacing w:line="240" w:lineRule="auto"/>
              <w:rPr>
                <w:sz w:val="14"/>
                <w:szCs w:val="14"/>
                <w:highlight w:val="cyan"/>
              </w:rPr>
            </w:pPr>
            <w:r w:rsidDel="00000000" w:rsidR="00000000" w:rsidRPr="00000000">
              <w:rPr>
                <w:sz w:val="14"/>
                <w:szCs w:val="14"/>
                <w:highlight w:val="cyan"/>
                <w:rtl w:val="0"/>
              </w:rPr>
              <w:t xml:space="preserve">B&amp;B: cytoskeleton </w:t>
            </w:r>
          </w:p>
          <w:p w:rsidR="00000000" w:rsidDel="00000000" w:rsidP="00000000" w:rsidRDefault="00000000" w:rsidRPr="00000000" w14:paraId="000000DC">
            <w:pPr>
              <w:widowControl w:val="0"/>
              <w:spacing w:line="240" w:lineRule="auto"/>
              <w:rPr>
                <w:sz w:val="14"/>
                <w:szCs w:val="14"/>
                <w:highlight w:val="cyan"/>
              </w:rPr>
            </w:pPr>
            <w:r w:rsidDel="00000000" w:rsidR="00000000" w:rsidRPr="00000000">
              <w:rPr>
                <w:sz w:val="14"/>
                <w:szCs w:val="14"/>
                <w:highlight w:val="cyan"/>
                <w:rtl w:val="0"/>
              </w:rPr>
              <w:t xml:space="preserve">Pixorize: kartagener's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14"/>
                <w:szCs w:val="14"/>
                <w:highlight w:val="cyan"/>
              </w:rPr>
            </w:pPr>
            <w:r w:rsidDel="00000000" w:rsidR="00000000" w:rsidRPr="00000000">
              <w:rPr>
                <w:sz w:val="14"/>
                <w:szCs w:val="14"/>
                <w:highlight w:val="cyan"/>
                <w:rtl w:val="0"/>
              </w:rPr>
              <w:t xml:space="preserve">FA. p. 50</w:t>
            </w:r>
          </w:p>
          <w:p w:rsidR="00000000" w:rsidDel="00000000" w:rsidP="00000000" w:rsidRDefault="00000000" w:rsidRPr="00000000" w14:paraId="000000DE">
            <w:pPr>
              <w:widowControl w:val="0"/>
              <w:spacing w:line="240" w:lineRule="auto"/>
              <w:rPr>
                <w:sz w:val="14"/>
                <w:szCs w:val="14"/>
                <w:highlight w:val="cyan"/>
              </w:rPr>
            </w:pPr>
            <w:r w:rsidDel="00000000" w:rsidR="00000000" w:rsidRPr="00000000">
              <w:rPr>
                <w:sz w:val="14"/>
                <w:szCs w:val="14"/>
                <w:highlight w:val="cyan"/>
                <w:rtl w:val="0"/>
              </w:rPr>
              <w:t xml:space="preserve">B&amp;B: connective tissue</w:t>
            </w:r>
          </w:p>
          <w:p w:rsidR="00000000" w:rsidDel="00000000" w:rsidP="00000000" w:rsidRDefault="00000000" w:rsidRPr="00000000" w14:paraId="000000DF">
            <w:pPr>
              <w:widowControl w:val="0"/>
              <w:spacing w:line="240" w:lineRule="auto"/>
              <w:rPr>
                <w:sz w:val="14"/>
                <w:szCs w:val="14"/>
                <w:highlight w:val="cyan"/>
              </w:rPr>
            </w:pPr>
            <w:r w:rsidDel="00000000" w:rsidR="00000000" w:rsidRPr="00000000">
              <w:rPr>
                <w:sz w:val="14"/>
                <w:szCs w:val="14"/>
                <w:highlight w:val="cyan"/>
                <w:rtl w:val="0"/>
              </w:rPr>
              <w:t xml:space="preserve">Pixorize: collagen synthesis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14"/>
                <w:szCs w:val="14"/>
                <w:highlight w:val="cyan"/>
              </w:rPr>
            </w:pPr>
            <w:r w:rsidDel="00000000" w:rsidR="00000000" w:rsidRPr="00000000">
              <w:rPr>
                <w:sz w:val="14"/>
                <w:szCs w:val="14"/>
                <w:highlight w:val="cyan"/>
                <w:rtl w:val="0"/>
              </w:rPr>
              <w:t xml:space="preserve">FA p. 51</w:t>
            </w:r>
          </w:p>
          <w:p w:rsidR="00000000" w:rsidDel="00000000" w:rsidP="00000000" w:rsidRDefault="00000000" w:rsidRPr="00000000" w14:paraId="000000E1">
            <w:pPr>
              <w:widowControl w:val="0"/>
              <w:spacing w:line="240" w:lineRule="auto"/>
              <w:rPr>
                <w:sz w:val="14"/>
                <w:szCs w:val="14"/>
                <w:highlight w:val="cyan"/>
              </w:rPr>
            </w:pPr>
            <w:r w:rsidDel="00000000" w:rsidR="00000000" w:rsidRPr="00000000">
              <w:rPr>
                <w:sz w:val="14"/>
                <w:szCs w:val="14"/>
                <w:highlight w:val="cyan"/>
                <w:rtl w:val="0"/>
              </w:rPr>
              <w:t xml:space="preserve">Pixorize: Osteogenesis imperfecta, ehlers danlos, menkes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4"/>
                <w:szCs w:val="14"/>
                <w:highlight w:val="cyan"/>
              </w:rPr>
            </w:pPr>
            <w:r w:rsidDel="00000000" w:rsidR="00000000" w:rsidRPr="00000000">
              <w:rPr>
                <w:sz w:val="14"/>
                <w:szCs w:val="14"/>
                <w:highlight w:val="cyan"/>
                <w:rtl w:val="0"/>
              </w:rPr>
              <w:t xml:space="preserve">FA p. 52</w:t>
            </w:r>
          </w:p>
          <w:p w:rsidR="00000000" w:rsidDel="00000000" w:rsidP="00000000" w:rsidRDefault="00000000" w:rsidRPr="00000000" w14:paraId="000000E3">
            <w:pPr>
              <w:widowControl w:val="0"/>
              <w:spacing w:line="240" w:lineRule="auto"/>
              <w:rPr>
                <w:sz w:val="14"/>
                <w:szCs w:val="14"/>
                <w:highlight w:val="cyan"/>
              </w:rPr>
            </w:pPr>
            <w:r w:rsidDel="00000000" w:rsidR="00000000" w:rsidRPr="00000000">
              <w:rPr>
                <w:sz w:val="14"/>
                <w:szCs w:val="14"/>
                <w:highlight w:val="cyan"/>
                <w:rtl w:val="0"/>
              </w:rPr>
              <w:t xml:space="preserve">Pixorize: marfans </w:t>
            </w:r>
          </w:p>
          <w:p w:rsidR="00000000" w:rsidDel="00000000" w:rsidP="00000000" w:rsidRDefault="00000000" w:rsidRPr="00000000" w14:paraId="000000E4">
            <w:pPr>
              <w:widowControl w:val="0"/>
              <w:spacing w:line="240" w:lineRule="auto"/>
              <w:rPr>
                <w:sz w:val="14"/>
                <w:szCs w:val="14"/>
                <w:highlight w:val="cyan"/>
              </w:rPr>
            </w:pPr>
            <w:r w:rsidDel="00000000" w:rsidR="00000000" w:rsidRPr="00000000">
              <w:rPr>
                <w:sz w:val="14"/>
                <w:szCs w:val="14"/>
                <w:highlight w:val="cyan"/>
                <w:rtl w:val="0"/>
              </w:rPr>
              <w:t xml:space="preserve">B&amp;B: PCR</w:t>
            </w:r>
          </w:p>
        </w:tc>
        <w:tc>
          <w:tcPr>
            <w:shd w:fill="9fc5e8" w:val="clear"/>
            <w:tcMar>
              <w:top w:w="72.0" w:type="dxa"/>
              <w:left w:w="72.0" w:type="dxa"/>
              <w:bottom w:w="72.0" w:type="dxa"/>
              <w:right w:w="72.0" w:type="dxa"/>
            </w:tcMar>
            <w:vAlign w:val="top"/>
          </w:tcPr>
          <w:p w:rsidR="00000000" w:rsidDel="00000000" w:rsidP="00000000" w:rsidRDefault="00000000" w:rsidRPr="00000000" w14:paraId="000000E5">
            <w:pPr>
              <w:widowControl w:val="0"/>
              <w:spacing w:line="240" w:lineRule="auto"/>
              <w:rPr>
                <w:sz w:val="14"/>
                <w:szCs w:val="14"/>
                <w:highlight w:val="cyan"/>
              </w:rPr>
            </w:pPr>
            <w:r w:rsidDel="00000000" w:rsidR="00000000" w:rsidRPr="00000000">
              <w:rPr>
                <w:sz w:val="14"/>
                <w:szCs w:val="14"/>
                <w:highlight w:val="cyan"/>
                <w:rtl w:val="0"/>
              </w:rPr>
              <w:t xml:space="preserve">FA p. 53</w:t>
            </w:r>
          </w:p>
          <w:p w:rsidR="00000000" w:rsidDel="00000000" w:rsidP="00000000" w:rsidRDefault="00000000" w:rsidRPr="00000000" w14:paraId="000000E6">
            <w:pPr>
              <w:widowControl w:val="0"/>
              <w:spacing w:line="240" w:lineRule="auto"/>
              <w:rPr>
                <w:sz w:val="14"/>
                <w:szCs w:val="14"/>
                <w:highlight w:val="cyan"/>
              </w:rPr>
            </w:pPr>
            <w:r w:rsidDel="00000000" w:rsidR="00000000" w:rsidRPr="00000000">
              <w:rPr>
                <w:sz w:val="14"/>
                <w:szCs w:val="14"/>
                <w:highlight w:val="cyan"/>
                <w:rtl w:val="0"/>
              </w:rPr>
              <w:t xml:space="preserve">B&amp;B: blotting </w:t>
            </w:r>
          </w:p>
        </w:tc>
        <w:tc>
          <w:tcPr>
            <w:shd w:fill="cccccc" w:val="clear"/>
            <w:tcMar>
              <w:top w:w="72.0" w:type="dxa"/>
              <w:left w:w="72.0" w:type="dxa"/>
              <w:bottom w:w="72.0" w:type="dxa"/>
              <w:right w:w="72.0" w:type="dxa"/>
            </w:tcMar>
            <w:vAlign w:val="top"/>
          </w:tcPr>
          <w:p w:rsidR="00000000" w:rsidDel="00000000" w:rsidP="00000000" w:rsidRDefault="00000000" w:rsidRPr="00000000" w14:paraId="000000E7">
            <w:pPr>
              <w:widowControl w:val="0"/>
              <w:spacing w:line="240" w:lineRule="auto"/>
              <w:rPr>
                <w:sz w:val="14"/>
                <w:szCs w:val="14"/>
                <w:highlight w:val="cyan"/>
              </w:rPr>
            </w:pPr>
            <w:r w:rsidDel="00000000" w:rsidR="00000000" w:rsidRPr="00000000">
              <w:rPr>
                <w:sz w:val="14"/>
                <w:szCs w:val="14"/>
                <w:highlight w:val="cyan"/>
                <w:rtl w:val="0"/>
              </w:rPr>
              <w:t xml:space="preserve">FA p.54</w:t>
            </w:r>
          </w:p>
          <w:p w:rsidR="00000000" w:rsidDel="00000000" w:rsidP="00000000" w:rsidRDefault="00000000" w:rsidRPr="00000000" w14:paraId="000000E8">
            <w:pPr>
              <w:widowControl w:val="0"/>
              <w:spacing w:line="240" w:lineRule="auto"/>
              <w:rPr>
                <w:sz w:val="14"/>
                <w:szCs w:val="14"/>
                <w:highlight w:val="cyan"/>
              </w:rPr>
            </w:pPr>
            <w:r w:rsidDel="00000000" w:rsidR="00000000" w:rsidRPr="00000000">
              <w:rPr>
                <w:sz w:val="14"/>
                <w:szCs w:val="14"/>
                <w:highlight w:val="cyan"/>
                <w:rtl w:val="0"/>
              </w:rPr>
              <w:t xml:space="preserve">B&amp;B: flow cytometry, ELISA</w:t>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sz w:val="16"/>
                <w:szCs w:val="16"/>
              </w:rPr>
            </w:pPr>
            <w:r w:rsidDel="00000000" w:rsidR="00000000" w:rsidRPr="00000000">
              <w:rPr>
                <w:b w:val="1"/>
                <w:sz w:val="16"/>
                <w:szCs w:val="16"/>
                <w:rtl w:val="0"/>
              </w:rPr>
              <w:t xml:space="preserve">FA pages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16"/>
                <w:szCs w:val="16"/>
              </w:rPr>
            </w:pPr>
            <w:r w:rsidDel="00000000" w:rsidR="00000000" w:rsidRPr="00000000">
              <w:rPr>
                <w:rtl w:val="0"/>
              </w:rPr>
            </w:r>
          </w:p>
        </w:tc>
        <w:tc>
          <w:tcPr>
            <w:shd w:fill="9fc5e8" w:val="clear"/>
            <w:tcMar>
              <w:top w:w="72.0" w:type="dxa"/>
              <w:left w:w="72.0" w:type="dxa"/>
              <w:bottom w:w="72.0" w:type="dxa"/>
              <w:right w:w="72.0" w:type="dxa"/>
            </w:tcMar>
            <w:vAlign w:val="top"/>
          </w:tcPr>
          <w:p w:rsidR="00000000" w:rsidDel="00000000" w:rsidP="00000000" w:rsidRDefault="00000000" w:rsidRPr="00000000" w14:paraId="000000EF">
            <w:pPr>
              <w:widowControl w:val="0"/>
              <w:spacing w:line="240" w:lineRule="auto"/>
              <w:rPr>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F0">
            <w:pPr>
              <w:widowControl w:val="0"/>
              <w:spacing w:line="240" w:lineRule="auto"/>
              <w:rPr>
                <w:sz w:val="16"/>
                <w:szCs w:val="16"/>
              </w:rPr>
            </w:pPr>
            <w:r w:rsidDel="00000000" w:rsidR="00000000" w:rsidRPr="00000000">
              <w:rPr>
                <w:rtl w:val="0"/>
              </w:rPr>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sz w:val="16"/>
                <w:szCs w:val="16"/>
              </w:rPr>
            </w:pPr>
            <w:r w:rsidDel="00000000" w:rsidR="00000000" w:rsidRPr="00000000">
              <w:rPr>
                <w:b w:val="1"/>
                <w:sz w:val="16"/>
                <w:szCs w:val="16"/>
                <w:rtl w:val="0"/>
              </w:rPr>
              <w:t xml:space="preserve">Review</w:t>
            </w:r>
          </w:p>
          <w:p w:rsidR="00000000" w:rsidDel="00000000" w:rsidP="00000000" w:rsidRDefault="00000000" w:rsidRPr="00000000" w14:paraId="000000F2">
            <w:pPr>
              <w:widowControl w:val="0"/>
              <w:spacing w:line="240" w:lineRule="auto"/>
              <w:rPr>
                <w:b w:val="1"/>
                <w:sz w:val="16"/>
                <w:szCs w:val="16"/>
              </w:rPr>
            </w:pPr>
            <w:r w:rsidDel="00000000" w:rsidR="00000000" w:rsidRPr="00000000">
              <w:rPr>
                <w:b w:val="1"/>
                <w:sz w:val="16"/>
                <w:szCs w:val="16"/>
                <w:rtl w:val="0"/>
              </w:rPr>
              <w:t xml:space="preserve">Sketchy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sz w:val="16"/>
                <w:szCs w:val="16"/>
                <w:rtl w:val="0"/>
              </w:rPr>
              <w:t xml:space="preserve">Antifungals (amphotericin, azoles, griseofulvin)</w:t>
            </w:r>
          </w:p>
          <w:p w:rsidR="00000000" w:rsidDel="00000000" w:rsidP="00000000" w:rsidRDefault="00000000" w:rsidRPr="00000000" w14:paraId="000000F4">
            <w:pPr>
              <w:widowControl w:val="0"/>
              <w:spacing w:line="240" w:lineRule="auto"/>
              <w:rPr>
                <w:sz w:val="16"/>
                <w:szCs w:val="16"/>
              </w:rPr>
            </w:pPr>
            <w:r w:rsidDel="00000000" w:rsidR="00000000" w:rsidRPr="00000000">
              <w:rPr>
                <w:sz w:val="16"/>
                <w:szCs w:val="16"/>
                <w:rtl w:val="0"/>
              </w:rPr>
              <w:t xml:space="preserve">staph aureus, staph epidermidis, strep pyogenes, strep agalactiae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16"/>
                <w:szCs w:val="16"/>
              </w:rPr>
            </w:pPr>
            <w:r w:rsidDel="00000000" w:rsidR="00000000" w:rsidRPr="00000000">
              <w:rPr>
                <w:sz w:val="16"/>
                <w:szCs w:val="16"/>
                <w:rtl w:val="0"/>
              </w:rPr>
              <w:t xml:space="preserve">HIV drugs (all)</w:t>
            </w:r>
          </w:p>
          <w:p w:rsidR="00000000" w:rsidDel="00000000" w:rsidP="00000000" w:rsidRDefault="00000000" w:rsidRPr="00000000" w14:paraId="000000F6">
            <w:pPr>
              <w:widowControl w:val="0"/>
              <w:spacing w:line="240" w:lineRule="auto"/>
              <w:rPr>
                <w:sz w:val="16"/>
                <w:szCs w:val="16"/>
              </w:rPr>
            </w:pPr>
            <w:r w:rsidDel="00000000" w:rsidR="00000000" w:rsidRPr="00000000">
              <w:rPr>
                <w:sz w:val="16"/>
                <w:szCs w:val="16"/>
                <w:rtl w:val="0"/>
              </w:rPr>
              <w:t xml:space="preserve">Strep pneumo, enterococcus, bacillus anthracis, tetanus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16"/>
                <w:szCs w:val="16"/>
              </w:rPr>
            </w:pPr>
            <w:r w:rsidDel="00000000" w:rsidR="00000000" w:rsidRPr="00000000">
              <w:rPr>
                <w:sz w:val="16"/>
                <w:szCs w:val="16"/>
                <w:rtl w:val="0"/>
              </w:rPr>
              <w:t xml:space="preserve">Glucocorticoids, NSAIDS</w:t>
            </w:r>
          </w:p>
          <w:p w:rsidR="00000000" w:rsidDel="00000000" w:rsidP="00000000" w:rsidRDefault="00000000" w:rsidRPr="00000000" w14:paraId="000000F8">
            <w:pPr>
              <w:widowControl w:val="0"/>
              <w:spacing w:line="240" w:lineRule="auto"/>
              <w:rPr>
                <w:sz w:val="16"/>
                <w:szCs w:val="16"/>
              </w:rPr>
            </w:pPr>
            <w:r w:rsidDel="00000000" w:rsidR="00000000" w:rsidRPr="00000000">
              <w:rPr>
                <w:sz w:val="16"/>
                <w:szCs w:val="16"/>
                <w:rtl w:val="0"/>
              </w:rPr>
              <w:t xml:space="preserve">Botulism, c.diff, c.perfringes, c.dip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6"/>
                <w:szCs w:val="16"/>
              </w:rPr>
            </w:pPr>
            <w:r w:rsidDel="00000000" w:rsidR="00000000" w:rsidRPr="00000000">
              <w:rPr>
                <w:sz w:val="16"/>
                <w:szCs w:val="16"/>
                <w:rtl w:val="0"/>
              </w:rPr>
              <w:t xml:space="preserve">Antiviral hepatitis (interferon, ribavirin)</w:t>
            </w:r>
          </w:p>
          <w:p w:rsidR="00000000" w:rsidDel="00000000" w:rsidP="00000000" w:rsidRDefault="00000000" w:rsidRPr="00000000" w14:paraId="000000FA">
            <w:pPr>
              <w:widowControl w:val="0"/>
              <w:spacing w:line="240" w:lineRule="auto"/>
              <w:rPr>
                <w:sz w:val="16"/>
                <w:szCs w:val="16"/>
              </w:rPr>
            </w:pPr>
            <w:r w:rsidDel="00000000" w:rsidR="00000000" w:rsidRPr="00000000">
              <w:rPr>
                <w:sz w:val="16"/>
                <w:szCs w:val="16"/>
                <w:rtl w:val="0"/>
              </w:rPr>
              <w:t xml:space="preserve">Listeria, actinomyces, nocardia, klebsiella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6"/>
                <w:szCs w:val="16"/>
              </w:rPr>
            </w:pPr>
            <w:r w:rsidDel="00000000" w:rsidR="00000000" w:rsidRPr="00000000">
              <w:rPr>
                <w:sz w:val="16"/>
                <w:szCs w:val="16"/>
                <w:rtl w:val="0"/>
              </w:rPr>
              <w:t xml:space="preserve">Acyclovir, ganciclovir</w:t>
            </w:r>
          </w:p>
          <w:p w:rsidR="00000000" w:rsidDel="00000000" w:rsidP="00000000" w:rsidRDefault="00000000" w:rsidRPr="00000000" w14:paraId="000000FC">
            <w:pPr>
              <w:widowControl w:val="0"/>
              <w:spacing w:line="240" w:lineRule="auto"/>
              <w:rPr>
                <w:sz w:val="16"/>
                <w:szCs w:val="16"/>
              </w:rPr>
            </w:pPr>
            <w:r w:rsidDel="00000000" w:rsidR="00000000" w:rsidRPr="00000000">
              <w:rPr>
                <w:sz w:val="16"/>
                <w:szCs w:val="16"/>
                <w:rtl w:val="0"/>
              </w:rPr>
              <w:t xml:space="preserve">Neisseria overview, neisseria meningitidis, neisseria gonorrhoeae,proteus </w:t>
            </w:r>
          </w:p>
        </w:tc>
        <w:tc>
          <w:tcPr>
            <w:shd w:fill="9fc5e8" w:val="clear"/>
            <w:tcMar>
              <w:top w:w="72.0" w:type="dxa"/>
              <w:left w:w="72.0" w:type="dxa"/>
              <w:bottom w:w="72.0" w:type="dxa"/>
              <w:right w:w="72.0" w:type="dxa"/>
            </w:tcMar>
            <w:vAlign w:val="top"/>
          </w:tcPr>
          <w:p w:rsidR="00000000" w:rsidDel="00000000" w:rsidP="00000000" w:rsidRDefault="00000000" w:rsidRPr="00000000" w14:paraId="000000FD">
            <w:pPr>
              <w:widowControl w:val="0"/>
              <w:spacing w:line="240" w:lineRule="auto"/>
              <w:rPr>
                <w:sz w:val="16"/>
                <w:szCs w:val="16"/>
              </w:rPr>
            </w:pPr>
            <w:r w:rsidDel="00000000" w:rsidR="00000000" w:rsidRPr="00000000">
              <w:rPr>
                <w:sz w:val="16"/>
                <w:szCs w:val="16"/>
                <w:rtl w:val="0"/>
              </w:rPr>
              <w:t xml:space="preserve">Methotrexate, salmonella, shigella, e.coli, yersinia </w:t>
            </w:r>
          </w:p>
        </w:tc>
        <w:tc>
          <w:tcPr>
            <w:shd w:fill="cccccc" w:val="clear"/>
            <w:tcMar>
              <w:top w:w="72.0" w:type="dxa"/>
              <w:left w:w="72.0" w:type="dxa"/>
              <w:bottom w:w="72.0" w:type="dxa"/>
              <w:right w:w="72.0" w:type="dxa"/>
            </w:tcMar>
            <w:vAlign w:val="top"/>
          </w:tcPr>
          <w:p w:rsidR="00000000" w:rsidDel="00000000" w:rsidP="00000000" w:rsidRDefault="00000000" w:rsidRPr="00000000" w14:paraId="000000FE">
            <w:pPr>
              <w:widowControl w:val="0"/>
              <w:spacing w:line="240" w:lineRule="auto"/>
              <w:rPr>
                <w:sz w:val="16"/>
                <w:szCs w:val="16"/>
              </w:rPr>
            </w:pPr>
            <w:r w:rsidDel="00000000" w:rsidR="00000000" w:rsidRPr="00000000">
              <w:rPr>
                <w:rtl w:val="0"/>
              </w:rPr>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sz w:val="16"/>
                <w:szCs w:val="16"/>
              </w:rPr>
            </w:pPr>
            <w:r w:rsidDel="00000000" w:rsidR="00000000" w:rsidRPr="00000000">
              <w:rPr>
                <w:b w:val="1"/>
                <w:sz w:val="16"/>
                <w:szCs w:val="16"/>
                <w:rtl w:val="0"/>
              </w:rPr>
              <w:t xml:space="preserve">Questions</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16"/>
                <w:szCs w:val="16"/>
              </w:rPr>
            </w:pPr>
            <w:r w:rsidDel="00000000" w:rsidR="00000000" w:rsidRPr="00000000">
              <w:rPr>
                <w:b w:val="1"/>
                <w:sz w:val="16"/>
                <w:szCs w:val="16"/>
                <w:rtl w:val="0"/>
              </w:rPr>
              <w:t xml:space="preserve">Weekdays</w:t>
            </w:r>
            <w:r w:rsidDel="00000000" w:rsidR="00000000" w:rsidRPr="00000000">
              <w:rPr>
                <w:sz w:val="16"/>
                <w:szCs w:val="16"/>
                <w:rtl w:val="0"/>
              </w:rPr>
              <w:t xml:space="preserve">: UWORLD 20 random, Rx 20 on /immuno everyday </w:t>
            </w:r>
          </w:p>
          <w:p w:rsidR="00000000" w:rsidDel="00000000" w:rsidP="00000000" w:rsidRDefault="00000000" w:rsidRPr="00000000" w14:paraId="00000101">
            <w:pPr>
              <w:widowControl w:val="0"/>
              <w:spacing w:line="240" w:lineRule="auto"/>
              <w:rPr>
                <w:sz w:val="16"/>
                <w:szCs w:val="16"/>
              </w:rPr>
            </w:pPr>
            <w:r w:rsidDel="00000000" w:rsidR="00000000" w:rsidRPr="00000000">
              <w:rPr>
                <w:b w:val="1"/>
                <w:sz w:val="16"/>
                <w:szCs w:val="16"/>
                <w:rtl w:val="0"/>
              </w:rPr>
              <w:t xml:space="preserve">WEEKENDS: </w:t>
            </w:r>
            <w:r w:rsidDel="00000000" w:rsidR="00000000" w:rsidRPr="00000000">
              <w:rPr>
                <w:sz w:val="16"/>
                <w:szCs w:val="16"/>
                <w:rtl w:val="0"/>
              </w:rPr>
              <w:t xml:space="preserve">do 40 UWORLD minimum</w:t>
            </w:r>
          </w:p>
          <w:p w:rsidR="00000000" w:rsidDel="00000000" w:rsidP="00000000" w:rsidRDefault="00000000" w:rsidRPr="00000000" w14:paraId="00000102">
            <w:pPr>
              <w:widowControl w:val="0"/>
              <w:spacing w:line="240" w:lineRule="auto"/>
              <w:rPr>
                <w:sz w:val="16"/>
                <w:szCs w:val="16"/>
              </w:rPr>
            </w:pPr>
            <w:r w:rsidDel="00000000" w:rsidR="00000000" w:rsidRPr="00000000">
              <w:rPr>
                <w:b w:val="1"/>
                <w:sz w:val="16"/>
                <w:szCs w:val="16"/>
                <w:rtl w:val="0"/>
              </w:rPr>
              <w:t xml:space="preserve">Sketchy path immuno link:</w:t>
            </w:r>
            <w:r w:rsidDel="00000000" w:rsidR="00000000" w:rsidRPr="00000000">
              <w:rPr>
                <w:sz w:val="16"/>
                <w:szCs w:val="16"/>
                <w:rtl w:val="0"/>
              </w:rPr>
              <w:t xml:space="preserve"> https://drive.google.com/drive/folders/1YjEl2b-yc4x8wPJbdHIcufGuxUZsCevd</w:t>
            </w:r>
          </w:p>
        </w:tc>
        <w:tc>
          <w:tcPr>
            <w:shd w:fill="cccccc" w:val="clear"/>
            <w:tcMar>
              <w:top w:w="72.0" w:type="dxa"/>
              <w:left w:w="72.0" w:type="dxa"/>
              <w:bottom w:w="72.0" w:type="dxa"/>
              <w:right w:w="72.0" w:type="dxa"/>
            </w:tcMar>
            <w:vAlign w:val="top"/>
          </w:tcPr>
          <w:p w:rsidR="00000000" w:rsidDel="00000000" w:rsidP="00000000" w:rsidRDefault="00000000" w:rsidRPr="00000000" w14:paraId="00000108">
            <w:pPr>
              <w:widowControl w:val="0"/>
              <w:spacing w:line="240" w:lineRule="auto"/>
              <w:rPr>
                <w:sz w:val="16"/>
                <w:szCs w:val="16"/>
              </w:rPr>
            </w:pPr>
            <w:r w:rsidDel="00000000" w:rsidR="00000000" w:rsidRPr="00000000">
              <w:rPr>
                <w:sz w:val="16"/>
                <w:szCs w:val="16"/>
                <w:rtl w:val="0"/>
              </w:rPr>
              <w:t xml:space="preserve">40 UWORLD</w:t>
            </w:r>
          </w:p>
        </w:tc>
      </w:tr>
      <w:tr>
        <w:tc>
          <w:tcPr>
            <w:shd w:fill="f6b26b"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sz w:val="16"/>
                <w:szCs w:val="16"/>
              </w:rPr>
            </w:pPr>
            <w:r w:rsidDel="00000000" w:rsidR="00000000" w:rsidRPr="00000000">
              <w:rPr>
                <w:b w:val="1"/>
                <w:sz w:val="16"/>
                <w:szCs w:val="16"/>
                <w:rtl w:val="0"/>
              </w:rPr>
              <w:t xml:space="preserve">Week 8 TOPICS</w:t>
            </w:r>
          </w:p>
        </w:tc>
        <w:tc>
          <w:tcPr>
            <w:gridSpan w:val="6"/>
            <w:shd w:fill="f6b26b"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6"/>
                <w:szCs w:val="16"/>
              </w:rPr>
            </w:pPr>
            <w:r w:rsidDel="00000000" w:rsidR="00000000" w:rsidRPr="00000000">
              <w:rPr>
                <w:sz w:val="16"/>
                <w:szCs w:val="16"/>
                <w:rtl w:val="0"/>
              </w:rPr>
              <w:t xml:space="preserve">Repro (tough week, do your best)</w:t>
            </w:r>
          </w:p>
        </w:tc>
        <w:tc>
          <w:tcPr>
            <w:shd w:fill="cccccc" w:val="clear"/>
            <w:tcMar>
              <w:top w:w="72.0" w:type="dxa"/>
              <w:left w:w="72.0" w:type="dxa"/>
              <w:bottom w:w="72.0" w:type="dxa"/>
              <w:right w:w="72.0" w:type="dxa"/>
            </w:tcMar>
            <w:vAlign w:val="top"/>
          </w:tcPr>
          <w:p w:rsidR="00000000" w:rsidDel="00000000" w:rsidP="00000000" w:rsidRDefault="00000000" w:rsidRPr="00000000" w14:paraId="00000110">
            <w:pPr>
              <w:widowControl w:val="0"/>
              <w:spacing w:line="240" w:lineRule="auto"/>
              <w:rPr>
                <w:b w:val="1"/>
                <w:sz w:val="16"/>
                <w:szCs w:val="16"/>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sz w:val="16"/>
                <w:szCs w:val="16"/>
              </w:rPr>
            </w:pPr>
            <w:r w:rsidDel="00000000" w:rsidR="00000000" w:rsidRPr="00000000">
              <w:rPr>
                <w:b w:val="1"/>
                <w:sz w:val="16"/>
                <w:szCs w:val="16"/>
                <w:rtl w:val="0"/>
              </w:rPr>
              <w:t xml:space="preserve">videos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16"/>
                <w:szCs w:val="16"/>
              </w:rPr>
            </w:pPr>
            <w:r w:rsidDel="00000000" w:rsidR="00000000" w:rsidRPr="00000000">
              <w:rPr>
                <w:b w:val="1"/>
                <w:sz w:val="16"/>
                <w:szCs w:val="16"/>
                <w:rtl w:val="0"/>
              </w:rPr>
              <w:t xml:space="preserve">B&amp;B repro:</w:t>
            </w:r>
            <w:r w:rsidDel="00000000" w:rsidR="00000000" w:rsidRPr="00000000">
              <w:rPr>
                <w:sz w:val="16"/>
                <w:szCs w:val="16"/>
                <w:rtl w:val="0"/>
              </w:rPr>
              <w:t xml:space="preserve"> 1.10</w:t>
            </w:r>
            <w:r w:rsidDel="00000000" w:rsidR="00000000" w:rsidRPr="00000000">
              <w:rPr>
                <w:b w:val="1"/>
                <w:sz w:val="16"/>
                <w:szCs w:val="16"/>
                <w:rtl w:val="0"/>
              </w:rPr>
              <w:t xml:space="preserve"> </w:t>
            </w:r>
            <w:r w:rsidDel="00000000" w:rsidR="00000000" w:rsidRPr="00000000">
              <w:rPr>
                <w:sz w:val="16"/>
                <w:szCs w:val="16"/>
                <w:rtl w:val="0"/>
              </w:rPr>
              <w:t xml:space="preserve">genital embryo, 2.1-2.5</w:t>
            </w:r>
          </w:p>
          <w:p w:rsidR="00000000" w:rsidDel="00000000" w:rsidP="00000000" w:rsidRDefault="00000000" w:rsidRPr="00000000" w14:paraId="0000011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1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15">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reproductive hormones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6"/>
                <w:szCs w:val="16"/>
              </w:rPr>
            </w:pPr>
            <w:r w:rsidDel="00000000" w:rsidR="00000000" w:rsidRPr="00000000">
              <w:rPr>
                <w:b w:val="1"/>
                <w:sz w:val="16"/>
                <w:szCs w:val="16"/>
                <w:rtl w:val="0"/>
              </w:rPr>
              <w:t xml:space="preserve">B&amp;B repro: </w:t>
            </w:r>
            <w:r w:rsidDel="00000000" w:rsidR="00000000" w:rsidRPr="00000000">
              <w:rPr>
                <w:sz w:val="16"/>
                <w:szCs w:val="16"/>
                <w:rtl w:val="0"/>
              </w:rPr>
              <w:t xml:space="preserve">2.6 HTN in preg, 2.7 placental comp, 2.8 gestational tumors, 3.1 vag CA, 3.2 Cervical CA</w:t>
            </w:r>
          </w:p>
          <w:p w:rsidR="00000000" w:rsidDel="00000000" w:rsidP="00000000" w:rsidRDefault="00000000" w:rsidRPr="00000000" w14:paraId="0000011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18">
            <w:pPr>
              <w:widowControl w:val="0"/>
              <w:spacing w:line="240" w:lineRule="auto"/>
              <w:rPr>
                <w:sz w:val="16"/>
                <w:szCs w:val="16"/>
              </w:rPr>
            </w:pPr>
            <w:r w:rsidDel="00000000" w:rsidR="00000000" w:rsidRPr="00000000">
              <w:rPr>
                <w:b w:val="1"/>
                <w:sz w:val="16"/>
                <w:szCs w:val="16"/>
                <w:rtl w:val="0"/>
              </w:rPr>
              <w:t xml:space="preserve">Sketchy path: </w:t>
            </w:r>
            <w:r w:rsidDel="00000000" w:rsidR="00000000" w:rsidRPr="00000000">
              <w:rPr>
                <w:sz w:val="16"/>
                <w:szCs w:val="16"/>
                <w:rtl w:val="0"/>
              </w:rPr>
              <w:t xml:space="preserve">hydatidiform moles, vulvar &amp; vaginal lesions, cervical CA</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sz w:val="16"/>
                <w:szCs w:val="16"/>
              </w:rPr>
            </w:pPr>
            <w:r w:rsidDel="00000000" w:rsidR="00000000" w:rsidRPr="00000000">
              <w:rPr>
                <w:b w:val="1"/>
                <w:sz w:val="16"/>
                <w:szCs w:val="16"/>
                <w:rtl w:val="0"/>
              </w:rPr>
              <w:t xml:space="preserve">B&amp;B repro:</w:t>
            </w:r>
          </w:p>
          <w:p w:rsidR="00000000" w:rsidDel="00000000" w:rsidP="00000000" w:rsidRDefault="00000000" w:rsidRPr="00000000" w14:paraId="0000011A">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11B">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11C">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11D">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11E">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11F">
            <w:pPr>
              <w:widowControl w:val="0"/>
              <w:spacing w:line="240" w:lineRule="auto"/>
              <w:rPr>
                <w:sz w:val="16"/>
                <w:szCs w:val="16"/>
              </w:rPr>
            </w:pPr>
            <w:r w:rsidDel="00000000" w:rsidR="00000000" w:rsidRPr="00000000">
              <w:rPr>
                <w:b w:val="1"/>
                <w:sz w:val="16"/>
                <w:szCs w:val="16"/>
                <w:rtl w:val="0"/>
              </w:rPr>
              <w:t xml:space="preserve">Sketchy path: </w:t>
            </w:r>
            <w:r w:rsidDel="00000000" w:rsidR="00000000" w:rsidRPr="00000000">
              <w:rPr>
                <w:sz w:val="16"/>
                <w:szCs w:val="16"/>
                <w:rtl w:val="0"/>
              </w:rPr>
              <w:t xml:space="preserve">polyhydramnios, gestational disorders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sz w:val="16"/>
                <w:szCs w:val="16"/>
              </w:rPr>
            </w:pPr>
            <w:r w:rsidDel="00000000" w:rsidR="00000000" w:rsidRPr="00000000">
              <w:rPr>
                <w:b w:val="1"/>
                <w:sz w:val="16"/>
                <w:szCs w:val="16"/>
                <w:rtl w:val="0"/>
              </w:rPr>
              <w:t xml:space="preserve">B&amp;B repro:</w:t>
            </w:r>
          </w:p>
          <w:p w:rsidR="00000000" w:rsidDel="00000000" w:rsidP="00000000" w:rsidRDefault="00000000" w:rsidRPr="00000000" w14:paraId="00000121">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122">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123">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124">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structural causes of abnormal uterine bleeding</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6"/>
                <w:szCs w:val="16"/>
              </w:rPr>
            </w:pPr>
            <w:r w:rsidDel="00000000" w:rsidR="00000000" w:rsidRPr="00000000">
              <w:rPr>
                <w:b w:val="1"/>
                <w:sz w:val="16"/>
                <w:szCs w:val="16"/>
                <w:rtl w:val="0"/>
              </w:rPr>
              <w:t xml:space="preserve">B&amp;B repro</w:t>
            </w:r>
            <w:r w:rsidDel="00000000" w:rsidR="00000000" w:rsidRPr="00000000">
              <w:rPr>
                <w:sz w:val="16"/>
                <w:szCs w:val="16"/>
                <w:rtl w:val="0"/>
              </w:rPr>
              <w:t xml:space="preserve">:</w:t>
            </w:r>
          </w:p>
          <w:p w:rsidR="00000000" w:rsidDel="00000000" w:rsidP="00000000" w:rsidRDefault="00000000" w:rsidRPr="00000000" w14:paraId="0000012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7">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Both ovarian videos, and both breast videos</w:t>
            </w:r>
          </w:p>
        </w:tc>
        <w:tc>
          <w:tcPr>
            <w:shd w:fill="f9cb9c" w:val="clear"/>
            <w:tcMar>
              <w:top w:w="72.0" w:type="dxa"/>
              <w:left w:w="72.0" w:type="dxa"/>
              <w:bottom w:w="72.0" w:type="dxa"/>
              <w:right w:w="72.0" w:type="dxa"/>
            </w:tcMar>
            <w:vAlign w:val="top"/>
          </w:tcPr>
          <w:p w:rsidR="00000000" w:rsidDel="00000000" w:rsidP="00000000" w:rsidRDefault="00000000" w:rsidRPr="00000000" w14:paraId="00000128">
            <w:pPr>
              <w:widowControl w:val="0"/>
              <w:spacing w:line="240" w:lineRule="auto"/>
              <w:rPr>
                <w:sz w:val="16"/>
                <w:szCs w:val="16"/>
              </w:rPr>
            </w:pPr>
            <w:r w:rsidDel="00000000" w:rsidR="00000000" w:rsidRPr="00000000">
              <w:rPr>
                <w:sz w:val="16"/>
                <w:szCs w:val="16"/>
                <w:rtl w:val="0"/>
              </w:rPr>
              <w:t xml:space="preserve">EXAM????</w:t>
              <w:br w:type="textWrapping"/>
            </w:r>
          </w:p>
        </w:tc>
        <w:tc>
          <w:tcPr>
            <w:shd w:fill="cccccc" w:val="clear"/>
            <w:tcMar>
              <w:top w:w="72.0" w:type="dxa"/>
              <w:left w:w="72.0" w:type="dxa"/>
              <w:bottom w:w="72.0" w:type="dxa"/>
              <w:right w:w="72.0" w:type="dxa"/>
            </w:tcMar>
            <w:vAlign w:val="top"/>
          </w:tcPr>
          <w:p w:rsidR="00000000" w:rsidDel="00000000" w:rsidP="00000000" w:rsidRDefault="00000000" w:rsidRPr="00000000" w14:paraId="00000129">
            <w:pPr>
              <w:widowControl w:val="0"/>
              <w:spacing w:line="240" w:lineRule="auto"/>
              <w:rPr>
                <w:sz w:val="16"/>
                <w:szCs w:val="16"/>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sz w:val="16"/>
                <w:szCs w:val="16"/>
              </w:rPr>
            </w:pPr>
            <w:r w:rsidDel="00000000" w:rsidR="00000000" w:rsidRPr="00000000">
              <w:rPr>
                <w:b w:val="1"/>
                <w:sz w:val="16"/>
                <w:szCs w:val="16"/>
                <w:rtl w:val="0"/>
              </w:rPr>
              <w:t xml:space="preserve">First aid pages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16"/>
                <w:szCs w:val="16"/>
              </w:rPr>
            </w:pPr>
            <w:r w:rsidDel="00000000" w:rsidR="00000000" w:rsidRPr="00000000">
              <w:rPr>
                <w:sz w:val="16"/>
                <w:szCs w:val="16"/>
                <w:rtl w:val="0"/>
              </w:rPr>
              <w:t xml:space="preserve">FA: 598-604</w:t>
            </w:r>
          </w:p>
          <w:p w:rsidR="00000000" w:rsidDel="00000000" w:rsidP="00000000" w:rsidRDefault="00000000" w:rsidRPr="00000000" w14:paraId="0000012C">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16"/>
                <w:szCs w:val="16"/>
              </w:rPr>
            </w:pPr>
            <w:r w:rsidDel="00000000" w:rsidR="00000000" w:rsidRPr="00000000">
              <w:rPr>
                <w:sz w:val="16"/>
                <w:szCs w:val="16"/>
                <w:rtl w:val="0"/>
              </w:rPr>
              <w:t xml:space="preserve">FA:605-611</w:t>
            </w:r>
          </w:p>
          <w:p w:rsidR="00000000" w:rsidDel="00000000" w:rsidP="00000000" w:rsidRDefault="00000000" w:rsidRPr="00000000" w14:paraId="0000012E">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6"/>
                <w:szCs w:val="16"/>
              </w:rPr>
            </w:pPr>
            <w:r w:rsidDel="00000000" w:rsidR="00000000" w:rsidRPr="00000000">
              <w:rPr>
                <w:sz w:val="16"/>
                <w:szCs w:val="16"/>
                <w:rtl w:val="0"/>
              </w:rPr>
              <w:t xml:space="preserve">FA:612-618</w:t>
            </w:r>
          </w:p>
          <w:p w:rsidR="00000000" w:rsidDel="00000000" w:rsidP="00000000" w:rsidRDefault="00000000" w:rsidRPr="00000000" w14:paraId="00000130">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6"/>
                <w:szCs w:val="16"/>
              </w:rPr>
            </w:pPr>
            <w:r w:rsidDel="00000000" w:rsidR="00000000" w:rsidRPr="00000000">
              <w:rPr>
                <w:sz w:val="16"/>
                <w:szCs w:val="16"/>
                <w:rtl w:val="0"/>
              </w:rPr>
              <w:t xml:space="preserve">FA: 619-625</w:t>
            </w:r>
          </w:p>
          <w:p w:rsidR="00000000" w:rsidDel="00000000" w:rsidP="00000000" w:rsidRDefault="00000000" w:rsidRPr="00000000" w14:paraId="00000132">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6"/>
                <w:szCs w:val="16"/>
              </w:rPr>
            </w:pPr>
            <w:r w:rsidDel="00000000" w:rsidR="00000000" w:rsidRPr="00000000">
              <w:rPr>
                <w:sz w:val="16"/>
                <w:szCs w:val="16"/>
                <w:rtl w:val="0"/>
              </w:rPr>
              <w:t xml:space="preserve">FA:626-632</w:t>
            </w:r>
          </w:p>
          <w:p w:rsidR="00000000" w:rsidDel="00000000" w:rsidP="00000000" w:rsidRDefault="00000000" w:rsidRPr="00000000" w14:paraId="00000134">
            <w:pPr>
              <w:widowControl w:val="0"/>
              <w:spacing w:line="240" w:lineRule="auto"/>
              <w:rPr>
                <w:sz w:val="16"/>
                <w:szCs w:val="16"/>
              </w:rPr>
            </w:pPr>
            <w:r w:rsidDel="00000000" w:rsidR="00000000" w:rsidRPr="00000000">
              <w:rPr>
                <w:sz w:val="16"/>
                <w:szCs w:val="16"/>
                <w:rtl w:val="0"/>
              </w:rPr>
              <w:t xml:space="preserve">+641-643</w:t>
            </w:r>
          </w:p>
        </w:tc>
        <w:tc>
          <w:tcPr>
            <w:shd w:fill="f9cb9c" w:val="clear"/>
            <w:tcMar>
              <w:top w:w="72.0" w:type="dxa"/>
              <w:left w:w="72.0" w:type="dxa"/>
              <w:bottom w:w="72.0" w:type="dxa"/>
              <w:right w:w="72.0" w:type="dxa"/>
            </w:tcMar>
            <w:vAlign w:val="top"/>
          </w:tcPr>
          <w:p w:rsidR="00000000" w:rsidDel="00000000" w:rsidP="00000000" w:rsidRDefault="00000000" w:rsidRPr="00000000" w14:paraId="00000135">
            <w:pPr>
              <w:widowControl w:val="0"/>
              <w:spacing w:line="240" w:lineRule="auto"/>
              <w:rPr>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136">
            <w:pPr>
              <w:widowControl w:val="0"/>
              <w:spacing w:line="240" w:lineRule="auto"/>
              <w:rPr>
                <w:sz w:val="16"/>
                <w:szCs w:val="16"/>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sz w:val="16"/>
                <w:szCs w:val="16"/>
              </w:rPr>
            </w:pPr>
            <w:r w:rsidDel="00000000" w:rsidR="00000000" w:rsidRPr="00000000">
              <w:rPr>
                <w:b w:val="1"/>
                <w:sz w:val="16"/>
                <w:szCs w:val="16"/>
                <w:rtl w:val="0"/>
              </w:rPr>
              <w:t xml:space="preserve">FTM review</w:t>
            </w:r>
          </w:p>
          <w:p w:rsidR="00000000" w:rsidDel="00000000" w:rsidP="00000000" w:rsidRDefault="00000000" w:rsidRPr="00000000" w14:paraId="00000138">
            <w:pPr>
              <w:widowControl w:val="0"/>
              <w:spacing w:line="240" w:lineRule="auto"/>
              <w:rPr>
                <w:b w:val="1"/>
                <w:sz w:val="16"/>
                <w:szCs w:val="16"/>
              </w:rPr>
            </w:pPr>
            <w:r w:rsidDel="00000000" w:rsidR="00000000" w:rsidRPr="00000000">
              <w:rPr>
                <w:b w:val="1"/>
                <w:sz w:val="16"/>
                <w:szCs w:val="16"/>
                <w:rtl w:val="0"/>
              </w:rPr>
              <w:t xml:space="preserve">(+annotate)</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6"/>
                <w:szCs w:val="16"/>
              </w:rPr>
            </w:pPr>
            <w:r w:rsidDel="00000000" w:rsidR="00000000" w:rsidRPr="00000000">
              <w:rPr>
                <w:rtl w:val="0"/>
              </w:rPr>
            </w:r>
          </w:p>
        </w:tc>
        <w:tc>
          <w:tcPr>
            <w:gridSpan w:val="5"/>
            <w:shd w:fill="f9cb9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0" w:firstLine="0"/>
              <w:rPr>
                <w:sz w:val="28"/>
                <w:szCs w:val="28"/>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13F">
            <w:pPr>
              <w:widowControl w:val="0"/>
              <w:spacing w:line="240" w:lineRule="auto"/>
              <w:rPr>
                <w:sz w:val="16"/>
                <w:szCs w:val="16"/>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sz w:val="16"/>
                <w:szCs w:val="16"/>
              </w:rPr>
            </w:pPr>
            <w:r w:rsidDel="00000000" w:rsidR="00000000" w:rsidRPr="00000000">
              <w:rPr>
                <w:b w:val="1"/>
                <w:sz w:val="16"/>
                <w:szCs w:val="16"/>
                <w:rtl w:val="0"/>
              </w:rPr>
              <w:t xml:space="preserve">Sketchy Review</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6"/>
                <w:szCs w:val="16"/>
              </w:rPr>
            </w:pPr>
            <w:r w:rsidDel="00000000" w:rsidR="00000000" w:rsidRPr="00000000">
              <w:rPr>
                <w:sz w:val="16"/>
                <w:szCs w:val="16"/>
                <w:rtl w:val="0"/>
              </w:rPr>
              <w:t xml:space="preserve">None, repro is too big</w:t>
            </w:r>
          </w:p>
        </w:tc>
        <w:tc>
          <w:tcPr>
            <w:shd w:fill="f9cb9c"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6"/>
                <w:szCs w:val="16"/>
              </w:rPr>
            </w:pPr>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146">
            <w:pPr>
              <w:widowControl w:val="0"/>
              <w:spacing w:line="240" w:lineRule="auto"/>
              <w:rPr>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147">
            <w:pPr>
              <w:widowControl w:val="0"/>
              <w:spacing w:line="240" w:lineRule="auto"/>
              <w:rPr>
                <w:sz w:val="16"/>
                <w:szCs w:val="16"/>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sz w:val="16"/>
                <w:szCs w:val="16"/>
              </w:rPr>
            </w:pPr>
            <w:r w:rsidDel="00000000" w:rsidR="00000000" w:rsidRPr="00000000">
              <w:rPr>
                <w:b w:val="1"/>
                <w:sz w:val="16"/>
                <w:szCs w:val="16"/>
                <w:rtl w:val="0"/>
              </w:rPr>
              <w:t xml:space="preserve">questions</w:t>
            </w:r>
          </w:p>
        </w:tc>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6"/>
                <w:szCs w:val="16"/>
              </w:rPr>
            </w:pPr>
            <w:r w:rsidDel="00000000" w:rsidR="00000000" w:rsidRPr="00000000">
              <w:rPr>
                <w:b w:val="1"/>
                <w:sz w:val="16"/>
                <w:szCs w:val="16"/>
                <w:rtl w:val="0"/>
              </w:rPr>
              <w:t xml:space="preserve">Weekdays</w:t>
            </w:r>
            <w:r w:rsidDel="00000000" w:rsidR="00000000" w:rsidRPr="00000000">
              <w:rPr>
                <w:sz w:val="16"/>
                <w:szCs w:val="16"/>
                <w:rtl w:val="0"/>
              </w:rPr>
              <w:t xml:space="preserve">: UWORLD 20 random, Rx 20 on repro everyday </w:t>
            </w:r>
          </w:p>
        </w:tc>
      </w:tr>
    </w:tbl>
    <w:p w:rsidR="00000000" w:rsidDel="00000000" w:rsidP="00000000" w:rsidRDefault="00000000" w:rsidRPr="00000000" w14:paraId="00000150">
      <w:pPr>
        <w:rPr/>
      </w:pPr>
      <w:r w:rsidDel="00000000" w:rsidR="00000000" w:rsidRPr="00000000">
        <w:rPr>
          <w:rtl w:val="0"/>
        </w:rPr>
        <w:t xml:space="preserve">*FA pages correlate to 2019 version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key to the first BSCE is to keep up with learning pathophysiology while simultaneously realizing most of what you’ll be tested on is FTM</w:t>
      </w:r>
    </w:p>
    <w:p w:rsidR="00000000" w:rsidDel="00000000" w:rsidP="00000000" w:rsidRDefault="00000000" w:rsidRPr="00000000" w14:paraId="00000154">
      <w:pPr>
        <w:rPr>
          <w:highlight w:val="yellow"/>
        </w:rPr>
      </w:pPr>
      <w:r w:rsidDel="00000000" w:rsidR="00000000" w:rsidRPr="00000000">
        <w:rPr>
          <w:highlight w:val="yellow"/>
          <w:rtl w:val="0"/>
        </w:rPr>
        <w:t xml:space="preserve">IF YOU ARE WEAK ON FTM PLEASE FOCUS ON THAT FIRST AND MAKE IT YOUR PRIMARY FOCUS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Biggest regret of term 5: Not using sketchy path more, really, it’s time now. You’ve seen all the pharm and micro multiple times if you’ve been following my schedules. Now it’s time to up your game and add path. </w:t>
      </w:r>
    </w:p>
    <w:p w:rsidR="00000000" w:rsidDel="00000000" w:rsidP="00000000" w:rsidRDefault="00000000" w:rsidRPr="00000000" w14:paraId="00000157">
      <w:pPr>
        <w:rPr>
          <w:b w:val="1"/>
        </w:rPr>
      </w:pPr>
      <w:r w:rsidDel="00000000" w:rsidR="00000000" w:rsidRPr="00000000">
        <w:rPr>
          <w:rtl w:val="0"/>
        </w:rPr>
      </w:r>
    </w:p>
    <w:p w:rsidR="00000000" w:rsidDel="00000000" w:rsidP="00000000" w:rsidRDefault="00000000" w:rsidRPr="00000000" w14:paraId="00000158">
      <w:pPr>
        <w:rPr>
          <w:b w:val="1"/>
        </w:rPr>
      </w:pPr>
      <w:r w:rsidDel="00000000" w:rsidR="00000000" w:rsidRPr="00000000">
        <w:rPr>
          <w:b w:val="1"/>
          <w:rtl w:val="0"/>
        </w:rPr>
        <w:t xml:space="preserve">Resources</w:t>
      </w:r>
    </w:p>
    <w:p w:rsidR="00000000" w:rsidDel="00000000" w:rsidP="00000000" w:rsidRDefault="00000000" w:rsidRPr="00000000" w14:paraId="00000159">
      <w:pPr>
        <w:rPr>
          <w:b w:val="1"/>
        </w:rPr>
      </w:pPr>
      <w:r w:rsidDel="00000000" w:rsidR="00000000" w:rsidRPr="00000000">
        <w:rPr>
          <w:rtl w:val="0"/>
        </w:rPr>
      </w:r>
    </w:p>
    <w:p w:rsidR="00000000" w:rsidDel="00000000" w:rsidP="00000000" w:rsidRDefault="00000000" w:rsidRPr="00000000" w14:paraId="0000015A">
      <w:pPr>
        <w:rPr>
          <w:b w:val="1"/>
        </w:rPr>
      </w:pPr>
      <w:r w:rsidDel="00000000" w:rsidR="00000000" w:rsidRPr="00000000">
        <w:rPr>
          <w:b w:val="1"/>
          <w:rtl w:val="0"/>
        </w:rPr>
        <w:t xml:space="preserve">-For FTM/biochem/genetics</w:t>
      </w:r>
    </w:p>
    <w:p w:rsidR="00000000" w:rsidDel="00000000" w:rsidP="00000000" w:rsidRDefault="00000000" w:rsidRPr="00000000" w14:paraId="0000015B">
      <w:pPr>
        <w:rPr/>
      </w:pPr>
      <w:r w:rsidDel="00000000" w:rsidR="00000000" w:rsidRPr="00000000">
        <w:rPr>
          <w:b w:val="1"/>
          <w:rtl w:val="0"/>
        </w:rPr>
        <w:t xml:space="preserve">Pixorize</w:t>
      </w:r>
      <w:r w:rsidDel="00000000" w:rsidR="00000000" w:rsidRPr="00000000">
        <w:rPr>
          <w:rtl w:val="0"/>
        </w:rPr>
        <w:t xml:space="preserve">: if sketchy helps you at all, this brand does an amazing job at being sketchy for all of FTM. metabolic pathways,fatty acid synthesis, meissner's corpuscles,  glycogen storage diseases, and they’re constantly adding new videos. This was a life saver for all the stuff I didn't properly learn 1st year. It’s also still pretty cheap. </w:t>
      </w:r>
    </w:p>
    <w:p w:rsidR="00000000" w:rsidDel="00000000" w:rsidP="00000000" w:rsidRDefault="00000000" w:rsidRPr="00000000" w14:paraId="0000015C">
      <w:pPr>
        <w:rPr/>
      </w:pPr>
      <w:hyperlink r:id="rId10">
        <w:r w:rsidDel="00000000" w:rsidR="00000000" w:rsidRPr="00000000">
          <w:rPr>
            <w:color w:val="1155cc"/>
            <w:u w:val="single"/>
            <w:rtl w:val="0"/>
          </w:rPr>
          <w:t xml:space="preserve">https://pixorize.com/browse</w:t>
        </w:r>
      </w:hyperlink>
      <w:r w:rsidDel="00000000" w:rsidR="00000000" w:rsidRPr="00000000">
        <w:rPr>
          <w:rtl w:val="0"/>
        </w:rPr>
      </w:r>
    </w:p>
    <w:p w:rsidR="00000000" w:rsidDel="00000000" w:rsidP="00000000" w:rsidRDefault="00000000" w:rsidRPr="00000000" w14:paraId="0000015D">
      <w:pPr>
        <w:rPr>
          <w:b w:val="1"/>
        </w:rPr>
      </w:pPr>
      <w:r w:rsidDel="00000000" w:rsidR="00000000" w:rsidRPr="00000000">
        <w:rPr>
          <w:rtl w:val="0"/>
        </w:rPr>
      </w:r>
    </w:p>
    <w:p w:rsidR="00000000" w:rsidDel="00000000" w:rsidP="00000000" w:rsidRDefault="00000000" w:rsidRPr="00000000" w14:paraId="0000015E">
      <w:pPr>
        <w:rPr>
          <w:b w:val="1"/>
        </w:rPr>
      </w:pPr>
      <w:r w:rsidDel="00000000" w:rsidR="00000000" w:rsidRPr="00000000">
        <w:rPr>
          <w:b w:val="1"/>
          <w:rtl w:val="0"/>
        </w:rPr>
        <w:t xml:space="preserve">-For Physiology/anatomy </w:t>
      </w:r>
    </w:p>
    <w:p w:rsidR="00000000" w:rsidDel="00000000" w:rsidP="00000000" w:rsidRDefault="00000000" w:rsidRPr="00000000" w14:paraId="0000015F">
      <w:pPr>
        <w:rPr/>
      </w:pPr>
      <w:r w:rsidDel="00000000" w:rsidR="00000000" w:rsidRPr="00000000">
        <w:rPr>
          <w:b w:val="1"/>
          <w:rtl w:val="0"/>
        </w:rPr>
        <w:t xml:space="preserve">Physeo:</w:t>
      </w:r>
      <w:r w:rsidDel="00000000" w:rsidR="00000000" w:rsidRPr="00000000">
        <w:rPr>
          <w:rtl w:val="0"/>
        </w:rPr>
        <w:t xml:space="preserve"> If Boards and beyond still isn’t cutting it for physiology and anatomy physeo is an excellent resource. It simplifies everything and gives a lot of practice questions as you go. Also relatively cheap (split it with a couple friends)</w:t>
      </w:r>
    </w:p>
    <w:p w:rsidR="00000000" w:rsidDel="00000000" w:rsidP="00000000" w:rsidRDefault="00000000" w:rsidRPr="00000000" w14:paraId="00000160">
      <w:pPr>
        <w:rPr/>
      </w:pPr>
      <w:hyperlink r:id="rId11">
        <w:r w:rsidDel="00000000" w:rsidR="00000000" w:rsidRPr="00000000">
          <w:rPr>
            <w:color w:val="1155cc"/>
            <w:u w:val="single"/>
            <w:rtl w:val="0"/>
          </w:rPr>
          <w:t xml:space="preserve">https://physeo.com/dashboard/</w:t>
        </w:r>
      </w:hyperlink>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rPr>
      </w:pPr>
      <w:r w:rsidDel="00000000" w:rsidR="00000000" w:rsidRPr="00000000">
        <w:rPr>
          <w:b w:val="1"/>
          <w:rtl w:val="0"/>
        </w:rPr>
        <w:t xml:space="preserve">Boards &amp; beyond</w:t>
      </w:r>
    </w:p>
    <w:p w:rsidR="00000000" w:rsidDel="00000000" w:rsidP="00000000" w:rsidRDefault="00000000" w:rsidRPr="00000000" w14:paraId="00000163">
      <w:pPr>
        <w:rPr/>
      </w:pPr>
      <w:r w:rsidDel="00000000" w:rsidR="00000000" w:rsidRPr="00000000">
        <w:rPr>
          <w:rtl w:val="0"/>
        </w:rPr>
        <w:t xml:space="preserve">-please make sure to annotate well and you won't have to watch a single one during dedicated. Boards and beyond is a lot of work, and sometimes Jason will start going on tangents and you’ll think *this cannot be testable* and you zone out, guarantee the next day you get a question wrong on just that topic. EVERY WORD HE SAYS IS TESTABLE ON STEP. So write it all down in your first aid and you’ll be able to devote all of dedicated to questions.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rtl w:val="0"/>
        </w:rPr>
        <w:t xml:space="preserve">Sketchy:</w:t>
      </w:r>
      <w:r w:rsidDel="00000000" w:rsidR="00000000" w:rsidRPr="00000000">
        <w:rPr>
          <w:rtl w:val="0"/>
        </w:rPr>
        <w:t xml:space="preserve"> Obviously.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highlight w:val="yellow"/>
        </w:rPr>
      </w:pPr>
      <w:r w:rsidDel="00000000" w:rsidR="00000000" w:rsidRPr="00000000">
        <w:rPr>
          <w:highlight w:val="yellow"/>
          <w:rtl w:val="0"/>
        </w:rPr>
        <w:t xml:space="preserve">GENERAL PRINCIPLES</w:t>
      </w:r>
    </w:p>
    <w:p w:rsidR="00000000" w:rsidDel="00000000" w:rsidP="00000000" w:rsidRDefault="00000000" w:rsidRPr="00000000" w14:paraId="00000169">
      <w:pPr>
        <w:numPr>
          <w:ilvl w:val="0"/>
          <w:numId w:val="1"/>
        </w:numPr>
        <w:ind w:left="720" w:hanging="360"/>
        <w:rPr>
          <w:u w:val="none"/>
        </w:rPr>
      </w:pPr>
      <w:r w:rsidDel="00000000" w:rsidR="00000000" w:rsidRPr="00000000">
        <w:rPr>
          <w:rtl w:val="0"/>
        </w:rPr>
        <w:t xml:space="preserve">Biochemistry</w:t>
      </w:r>
      <w:r w:rsidDel="00000000" w:rsidR="00000000" w:rsidRPr="00000000">
        <w:rPr>
          <w:rtl w:val="0"/>
        </w:rPr>
      </w:r>
    </w:p>
    <w:p w:rsidR="00000000" w:rsidDel="00000000" w:rsidP="00000000" w:rsidRDefault="00000000" w:rsidRPr="00000000" w14:paraId="0000016A">
      <w:pPr>
        <w:numPr>
          <w:ilvl w:val="0"/>
          <w:numId w:val="1"/>
        </w:numPr>
        <w:ind w:left="720" w:hanging="360"/>
        <w:rPr>
          <w:u w:val="none"/>
        </w:rPr>
      </w:pPr>
      <w:r w:rsidDel="00000000" w:rsidR="00000000" w:rsidRPr="00000000">
        <w:rPr>
          <w:rtl w:val="0"/>
        </w:rPr>
        <w:t xml:space="preserve">Immunology </w:t>
      </w:r>
      <w:r w:rsidDel="00000000" w:rsidR="00000000" w:rsidRPr="00000000">
        <w:rPr>
          <w:rtl w:val="0"/>
        </w:rPr>
      </w:r>
    </w:p>
    <w:p w:rsidR="00000000" w:rsidDel="00000000" w:rsidP="00000000" w:rsidRDefault="00000000" w:rsidRPr="00000000" w14:paraId="0000016B">
      <w:pPr>
        <w:numPr>
          <w:ilvl w:val="0"/>
          <w:numId w:val="1"/>
        </w:numPr>
        <w:ind w:left="720" w:hanging="360"/>
        <w:rPr>
          <w:u w:val="none"/>
        </w:rPr>
      </w:pPr>
      <w:r w:rsidDel="00000000" w:rsidR="00000000" w:rsidRPr="00000000">
        <w:rPr>
          <w:rtl w:val="0"/>
        </w:rPr>
        <w:t xml:space="preserve">Microbiology </w:t>
      </w:r>
      <w:r w:rsidDel="00000000" w:rsidR="00000000" w:rsidRPr="00000000">
        <w:rPr>
          <w:rtl w:val="0"/>
        </w:rPr>
      </w:r>
    </w:p>
    <w:p w:rsidR="00000000" w:rsidDel="00000000" w:rsidP="00000000" w:rsidRDefault="00000000" w:rsidRPr="00000000" w14:paraId="0000016C">
      <w:pPr>
        <w:numPr>
          <w:ilvl w:val="0"/>
          <w:numId w:val="1"/>
        </w:numPr>
        <w:ind w:left="720" w:hanging="360"/>
        <w:rPr>
          <w:u w:val="none"/>
        </w:rPr>
      </w:pPr>
      <w:r w:rsidDel="00000000" w:rsidR="00000000" w:rsidRPr="00000000">
        <w:rPr>
          <w:rtl w:val="0"/>
        </w:rPr>
        <w:t xml:space="preserve">General path</w:t>
      </w:r>
      <w:r w:rsidDel="00000000" w:rsidR="00000000" w:rsidRPr="00000000">
        <w:rPr>
          <w:rtl w:val="0"/>
        </w:rPr>
      </w:r>
    </w:p>
    <w:p w:rsidR="00000000" w:rsidDel="00000000" w:rsidP="00000000" w:rsidRDefault="00000000" w:rsidRPr="00000000" w14:paraId="0000016D">
      <w:pPr>
        <w:numPr>
          <w:ilvl w:val="0"/>
          <w:numId w:val="1"/>
        </w:numPr>
        <w:ind w:left="720" w:hanging="360"/>
        <w:rPr>
          <w:u w:val="none"/>
        </w:rPr>
      </w:pPr>
      <w:r w:rsidDel="00000000" w:rsidR="00000000" w:rsidRPr="00000000">
        <w:rPr>
          <w:rtl w:val="0"/>
        </w:rPr>
        <w:t xml:space="preserve">General Pharmacology </w:t>
      </w:r>
      <w:r w:rsidDel="00000000" w:rsidR="00000000" w:rsidRPr="00000000">
        <w:rPr>
          <w:rtl w:val="0"/>
        </w:rPr>
      </w:r>
    </w:p>
    <w:p w:rsidR="00000000" w:rsidDel="00000000" w:rsidP="00000000" w:rsidRDefault="00000000" w:rsidRPr="00000000" w14:paraId="0000016E">
      <w:pPr>
        <w:numPr>
          <w:ilvl w:val="0"/>
          <w:numId w:val="1"/>
        </w:numPr>
        <w:ind w:left="720" w:hanging="360"/>
        <w:rPr>
          <w:u w:val="none"/>
        </w:rPr>
      </w:pPr>
      <w:r w:rsidDel="00000000" w:rsidR="00000000" w:rsidRPr="00000000">
        <w:rPr>
          <w:rtl w:val="0"/>
        </w:rPr>
        <w:t xml:space="preserve">Public health sciences </w:t>
      </w: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spacing w:line="276" w:lineRule="auto"/>
        <w:ind w:left="720" w:firstLine="0"/>
        <w:rPr>
          <w:highlight w:val="yellow"/>
        </w:rPr>
      </w:pPr>
      <w:r w:rsidDel="00000000" w:rsidR="00000000" w:rsidRPr="00000000">
        <w:rPr>
          <w:highlight w:val="yellow"/>
        </w:rPr>
        <w:drawing>
          <wp:inline distB="114300" distT="114300" distL="114300" distR="114300">
            <wp:extent cx="4378643" cy="3642631"/>
            <wp:effectExtent b="0" l="0" r="0" t="0"/>
            <wp:docPr id="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378643" cy="3642631"/>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276" w:lineRule="auto"/>
        <w:ind w:left="720" w:firstLine="0"/>
        <w:rPr>
          <w:highlight w:val="yellow"/>
        </w:rPr>
      </w:pPr>
      <w:r w:rsidDel="00000000" w:rsidR="00000000" w:rsidRPr="00000000">
        <w:rPr>
          <w:rtl w:val="0"/>
        </w:rPr>
      </w:r>
    </w:p>
    <w:p w:rsidR="00000000" w:rsidDel="00000000" w:rsidP="00000000" w:rsidRDefault="00000000" w:rsidRPr="00000000" w14:paraId="00000172">
      <w:pPr>
        <w:spacing w:line="276" w:lineRule="auto"/>
        <w:ind w:left="720" w:firstLine="0"/>
        <w:rPr>
          <w:sz w:val="28"/>
          <w:szCs w:val="28"/>
          <w:highlight w:val="yellow"/>
        </w:rPr>
      </w:pPr>
      <w:r w:rsidDel="00000000" w:rsidR="00000000" w:rsidRPr="00000000">
        <w:rPr>
          <w:sz w:val="28"/>
          <w:szCs w:val="28"/>
          <w:highlight w:val="yellow"/>
          <w:rtl w:val="0"/>
        </w:rPr>
        <w:t xml:space="preserve">Reminder, there is a light at the end of the tunnel. I had a patient hold my hand this week, I got to hold a scalpel, I got to help decide which antibiotics to give a patient in the ICU. These things matter, I swear. Learn as much as you can.</w:t>
      </w:r>
    </w:p>
    <w:p w:rsidR="00000000" w:rsidDel="00000000" w:rsidP="00000000" w:rsidRDefault="00000000" w:rsidRPr="00000000" w14:paraId="00000173">
      <w:pPr>
        <w:spacing w:line="276" w:lineRule="auto"/>
        <w:ind w:left="720" w:firstLine="0"/>
        <w:rPr>
          <w:highlight w:val="yellow"/>
        </w:rPr>
      </w:pPr>
      <w:r w:rsidDel="00000000" w:rsidR="00000000" w:rsidRPr="00000000">
        <w:rPr>
          <w:highlight w:val="yellow"/>
        </w:rPr>
        <w:drawing>
          <wp:inline distB="114300" distT="114300" distL="114300" distR="114300">
            <wp:extent cx="2562784" cy="2454592"/>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562784" cy="245459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276" w:lineRule="auto"/>
        <w:ind w:left="720" w:firstLine="0"/>
        <w:rPr>
          <w:highlight w:val="yellow"/>
        </w:rPr>
      </w:pPr>
      <w:r w:rsidDel="00000000" w:rsidR="00000000" w:rsidRPr="00000000">
        <w:rPr>
          <w:rtl w:val="0"/>
        </w:rPr>
      </w:r>
    </w:p>
    <w:sectPr>
      <w:pgSz w:h="12240" w:w="15840"/>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yseo.com/dashboard/" TargetMode="External"/><Relationship Id="rId10" Type="http://schemas.openxmlformats.org/officeDocument/2006/relationships/hyperlink" Target="https://pixorize.com/browse" TargetMode="External"/><Relationship Id="rId13" Type="http://schemas.openxmlformats.org/officeDocument/2006/relationships/image" Target="media/image1.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2pebTvaboBH6_UV_PN4XJKV5ojSjgNoD/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75pQPB1RF50" TargetMode="External"/><Relationship Id="rId8" Type="http://schemas.openxmlformats.org/officeDocument/2006/relationships/hyperlink" Target="https://www.youtube.com/watch?v=VMI9UuNqoG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UDdL7VJbmzSvEEu4lg1ay8HwQw==">AMUW2mUo4iwXtfqr7J4xFcwcrnX4lgwGILrABj0Ptd841BBmAS0KDIPcnMkMnT4Um2Rd0u7avKNuNWCGvCUUQlutiyli/AiiPmHwcMEvWDjHme0SqIyASDQ=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