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68F6" w14:textId="77777777" w:rsidR="00F70498" w:rsidRPr="008B5E19" w:rsidRDefault="0071691B" w:rsidP="00F27BA1">
      <w:pPr>
        <w:pStyle w:val="Style2"/>
        <w:shd w:val="clear" w:color="auto" w:fill="auto"/>
        <w:spacing w:after="200" w:line="200" w:lineRule="exact"/>
        <w:ind w:right="20"/>
        <w:rPr>
          <w:rFonts w:ascii="Times New Roman" w:hAnsi="Times New Roman" w:cs="Times New Roman"/>
          <w:sz w:val="24"/>
          <w:szCs w:val="24"/>
        </w:rPr>
      </w:pPr>
      <w:r w:rsidRPr="008B5E19">
        <w:rPr>
          <w:rFonts w:ascii="Times New Roman" w:hAnsi="Times New Roman" w:cs="Times New Roman"/>
          <w:sz w:val="24"/>
          <w:szCs w:val="24"/>
        </w:rPr>
        <w:t>Ocenianie wewnątrzszkolne</w:t>
      </w:r>
    </w:p>
    <w:p w14:paraId="23CD5759" w14:textId="77777777" w:rsidR="00F70498" w:rsidRPr="008B5E19" w:rsidRDefault="004B3711" w:rsidP="00F27BA1">
      <w:pPr>
        <w:pStyle w:val="Style2"/>
        <w:shd w:val="clear" w:color="auto" w:fill="auto"/>
        <w:spacing w:after="200" w:line="200" w:lineRule="exact"/>
        <w:ind w:right="20"/>
        <w:rPr>
          <w:rFonts w:ascii="Times New Roman" w:hAnsi="Times New Roman" w:cs="Times New Roman"/>
          <w:sz w:val="24"/>
          <w:szCs w:val="24"/>
        </w:rPr>
      </w:pPr>
      <w:r w:rsidRPr="008B5E19">
        <w:rPr>
          <w:rFonts w:ascii="Times New Roman" w:hAnsi="Times New Roman" w:cs="Times New Roman"/>
          <w:sz w:val="24"/>
          <w:szCs w:val="24"/>
        </w:rPr>
        <w:t>w</w:t>
      </w:r>
      <w:r w:rsidR="00F70498" w:rsidRPr="008B5E19">
        <w:rPr>
          <w:rFonts w:ascii="Times New Roman" w:hAnsi="Times New Roman" w:cs="Times New Roman"/>
          <w:sz w:val="24"/>
          <w:szCs w:val="24"/>
        </w:rPr>
        <w:t xml:space="preserve"> Szkole Muzycznej I stopnia w Bartoszycach</w:t>
      </w:r>
    </w:p>
    <w:p w14:paraId="179CAABB" w14:textId="77777777" w:rsidR="00F70498" w:rsidRPr="008B5E19" w:rsidRDefault="00F70498" w:rsidP="00F27BA1">
      <w:pPr>
        <w:pStyle w:val="Style2"/>
        <w:shd w:val="clear" w:color="auto" w:fill="auto"/>
        <w:spacing w:after="200" w:line="200" w:lineRule="exact"/>
        <w:ind w:right="20"/>
        <w:jc w:val="both"/>
        <w:rPr>
          <w:rFonts w:ascii="Times New Roman" w:hAnsi="Times New Roman" w:cs="Times New Roman"/>
          <w:sz w:val="24"/>
          <w:szCs w:val="24"/>
        </w:rPr>
      </w:pPr>
    </w:p>
    <w:p w14:paraId="704E8C27" w14:textId="77777777" w:rsidR="00EF7A9B" w:rsidRPr="008B5E19" w:rsidRDefault="00EF7A9B" w:rsidP="00F27BA1">
      <w:pPr>
        <w:pStyle w:val="Style2"/>
        <w:shd w:val="clear" w:color="auto" w:fill="auto"/>
        <w:spacing w:after="200" w:line="200" w:lineRule="exact"/>
        <w:ind w:right="20"/>
        <w:jc w:val="both"/>
        <w:rPr>
          <w:rFonts w:ascii="Times New Roman" w:hAnsi="Times New Roman" w:cs="Times New Roman"/>
          <w:sz w:val="24"/>
          <w:szCs w:val="24"/>
        </w:rPr>
      </w:pPr>
    </w:p>
    <w:p w14:paraId="1063AFEA" w14:textId="77777777" w:rsidR="00EF7A9B" w:rsidRPr="008B5E19" w:rsidRDefault="003B4678" w:rsidP="00F27BA1">
      <w:pPr>
        <w:pStyle w:val="Style2"/>
        <w:shd w:val="clear" w:color="auto" w:fill="auto"/>
        <w:spacing w:after="630" w:line="200" w:lineRule="exact"/>
        <w:ind w:right="20"/>
        <w:rPr>
          <w:rFonts w:ascii="Times New Roman" w:hAnsi="Times New Roman" w:cs="Times New Roman"/>
          <w:sz w:val="24"/>
          <w:szCs w:val="24"/>
        </w:rPr>
      </w:pPr>
      <w:r w:rsidRPr="008B5E19">
        <w:rPr>
          <w:rFonts w:ascii="Times New Roman" w:hAnsi="Times New Roman" w:cs="Times New Roman"/>
          <w:sz w:val="24"/>
          <w:szCs w:val="24"/>
        </w:rPr>
        <w:t>Postanowienia wstępne</w:t>
      </w:r>
    </w:p>
    <w:p w14:paraId="5B6069EA" w14:textId="77777777" w:rsidR="00EF7A9B" w:rsidRPr="008B5E19" w:rsidRDefault="008B5E19" w:rsidP="00F27BA1">
      <w:pPr>
        <w:pStyle w:val="Style4"/>
        <w:shd w:val="clear" w:color="auto" w:fill="auto"/>
        <w:tabs>
          <w:tab w:val="left" w:pos="327"/>
        </w:tabs>
        <w:spacing w:before="0"/>
        <w:jc w:val="both"/>
        <w:rPr>
          <w:rFonts w:ascii="Times New Roman" w:hAnsi="Times New Roman" w:cs="Times New Roman"/>
          <w:sz w:val="24"/>
          <w:szCs w:val="24"/>
        </w:rPr>
      </w:pPr>
      <w:r>
        <w:rPr>
          <w:rFonts w:ascii="Times New Roman" w:hAnsi="Times New Roman" w:cs="Times New Roman"/>
          <w:sz w:val="24"/>
          <w:szCs w:val="24"/>
        </w:rPr>
        <w:t>Ocenianie wewnątrzszkolne</w:t>
      </w:r>
      <w:r w:rsidR="003B4678" w:rsidRPr="008B5E19">
        <w:rPr>
          <w:rFonts w:ascii="Times New Roman" w:hAnsi="Times New Roman" w:cs="Times New Roman"/>
          <w:sz w:val="24"/>
          <w:szCs w:val="24"/>
        </w:rPr>
        <w:t xml:space="preserve"> (</w:t>
      </w:r>
      <w:r>
        <w:rPr>
          <w:rFonts w:ascii="Times New Roman" w:hAnsi="Times New Roman" w:cs="Times New Roman"/>
          <w:sz w:val="24"/>
          <w:szCs w:val="24"/>
        </w:rPr>
        <w:t>OW</w:t>
      </w:r>
      <w:r w:rsidR="003B4678" w:rsidRPr="008B5E19">
        <w:rPr>
          <w:rFonts w:ascii="Times New Roman" w:hAnsi="Times New Roman" w:cs="Times New Roman"/>
          <w:sz w:val="24"/>
          <w:szCs w:val="24"/>
        </w:rPr>
        <w:t xml:space="preserve">) określa sposób oceniania, klasyfikowania i promowania uczniów oraz warunki przeprowadzania egzaminów i przesłuchań w </w:t>
      </w:r>
      <w:r>
        <w:rPr>
          <w:rFonts w:ascii="Times New Roman" w:hAnsi="Times New Roman" w:cs="Times New Roman"/>
          <w:sz w:val="24"/>
          <w:szCs w:val="24"/>
        </w:rPr>
        <w:t xml:space="preserve"> </w:t>
      </w:r>
      <w:r w:rsidR="003B4678" w:rsidRPr="008B5E19">
        <w:rPr>
          <w:rFonts w:ascii="Times New Roman" w:hAnsi="Times New Roman" w:cs="Times New Roman"/>
          <w:sz w:val="24"/>
          <w:szCs w:val="24"/>
        </w:rPr>
        <w:t>Szkole Muzycznej I st</w:t>
      </w:r>
      <w:r>
        <w:rPr>
          <w:rFonts w:ascii="Times New Roman" w:hAnsi="Times New Roman" w:cs="Times New Roman"/>
          <w:sz w:val="24"/>
          <w:szCs w:val="24"/>
        </w:rPr>
        <w:t>opnia</w:t>
      </w:r>
      <w:r w:rsidR="003B4678" w:rsidRPr="008B5E19">
        <w:rPr>
          <w:rFonts w:ascii="Times New Roman" w:hAnsi="Times New Roman" w:cs="Times New Roman"/>
          <w:sz w:val="24"/>
          <w:szCs w:val="24"/>
        </w:rPr>
        <w:t xml:space="preserve"> w </w:t>
      </w:r>
      <w:r w:rsidR="00F70498" w:rsidRPr="008B5E19">
        <w:rPr>
          <w:rFonts w:ascii="Times New Roman" w:hAnsi="Times New Roman" w:cs="Times New Roman"/>
          <w:sz w:val="24"/>
          <w:szCs w:val="24"/>
        </w:rPr>
        <w:t>Bartoszycach</w:t>
      </w:r>
      <w:r w:rsidR="003B4678" w:rsidRPr="008B5E19">
        <w:rPr>
          <w:rFonts w:ascii="Times New Roman" w:hAnsi="Times New Roman" w:cs="Times New Roman"/>
          <w:sz w:val="24"/>
          <w:szCs w:val="24"/>
        </w:rPr>
        <w:t>.</w:t>
      </w:r>
    </w:p>
    <w:p w14:paraId="1CCC21E8" w14:textId="77777777" w:rsidR="00EF7A9B" w:rsidRPr="008B5E19" w:rsidRDefault="003B4678" w:rsidP="00F27BA1">
      <w:pPr>
        <w:pStyle w:val="Style2"/>
        <w:shd w:val="clear" w:color="auto" w:fill="auto"/>
        <w:spacing w:after="200" w:line="200" w:lineRule="exact"/>
        <w:ind w:right="20"/>
        <w:rPr>
          <w:rFonts w:ascii="Times New Roman" w:hAnsi="Times New Roman" w:cs="Times New Roman"/>
          <w:sz w:val="24"/>
          <w:szCs w:val="24"/>
        </w:rPr>
      </w:pPr>
      <w:r w:rsidRPr="008B5E19">
        <w:rPr>
          <w:rFonts w:ascii="Times New Roman" w:hAnsi="Times New Roman" w:cs="Times New Roman"/>
          <w:sz w:val="24"/>
          <w:szCs w:val="24"/>
        </w:rPr>
        <w:t>Rozdział I</w:t>
      </w:r>
    </w:p>
    <w:p w14:paraId="5E3D8A56" w14:textId="77777777" w:rsidR="00EF7A9B" w:rsidRPr="008B5E19" w:rsidRDefault="003B4678" w:rsidP="00F27BA1">
      <w:pPr>
        <w:pStyle w:val="Style2"/>
        <w:shd w:val="clear" w:color="auto" w:fill="auto"/>
        <w:spacing w:after="690" w:line="200" w:lineRule="exact"/>
        <w:ind w:right="20"/>
        <w:rPr>
          <w:rFonts w:ascii="Times New Roman" w:hAnsi="Times New Roman" w:cs="Times New Roman"/>
          <w:sz w:val="24"/>
          <w:szCs w:val="24"/>
        </w:rPr>
      </w:pPr>
      <w:r w:rsidRPr="008B5E19">
        <w:rPr>
          <w:rFonts w:ascii="Times New Roman" w:hAnsi="Times New Roman" w:cs="Times New Roman"/>
          <w:sz w:val="24"/>
          <w:szCs w:val="24"/>
        </w:rPr>
        <w:t>Ocenianie wiadomości i umiejętności ucznia</w:t>
      </w:r>
    </w:p>
    <w:p w14:paraId="79F0E2E6" w14:textId="77777777" w:rsidR="00EF7A9B" w:rsidRPr="007F72EA" w:rsidRDefault="003B4678" w:rsidP="00F27BA1">
      <w:pPr>
        <w:pStyle w:val="Style4"/>
        <w:shd w:val="clear" w:color="auto" w:fill="auto"/>
        <w:spacing w:before="0" w:after="139" w:line="212" w:lineRule="exact"/>
        <w:ind w:right="20"/>
        <w:jc w:val="center"/>
        <w:rPr>
          <w:rFonts w:ascii="Times New Roman" w:hAnsi="Times New Roman" w:cs="Times New Roman"/>
          <w:b/>
          <w:sz w:val="24"/>
          <w:szCs w:val="24"/>
        </w:rPr>
      </w:pPr>
      <w:r w:rsidRPr="007F72EA">
        <w:rPr>
          <w:rFonts w:ascii="Times New Roman" w:hAnsi="Times New Roman" w:cs="Times New Roman"/>
          <w:b/>
          <w:sz w:val="24"/>
          <w:szCs w:val="24"/>
        </w:rPr>
        <w:t>§ 1.</w:t>
      </w:r>
    </w:p>
    <w:p w14:paraId="293D93B5" w14:textId="77777777" w:rsidR="00EF7A9B" w:rsidRPr="008B5E19" w:rsidRDefault="003B4678" w:rsidP="0071691B">
      <w:pPr>
        <w:pStyle w:val="Style4"/>
        <w:numPr>
          <w:ilvl w:val="0"/>
          <w:numId w:val="1"/>
        </w:numPr>
        <w:shd w:val="clear" w:color="auto" w:fill="auto"/>
        <w:tabs>
          <w:tab w:val="left" w:pos="327"/>
        </w:tabs>
        <w:spacing w:before="0"/>
        <w:jc w:val="both"/>
        <w:rPr>
          <w:rFonts w:ascii="Times New Roman" w:hAnsi="Times New Roman" w:cs="Times New Roman"/>
          <w:sz w:val="24"/>
          <w:szCs w:val="24"/>
        </w:rPr>
      </w:pPr>
      <w:r w:rsidRPr="008B5E19">
        <w:rPr>
          <w:rFonts w:ascii="Times New Roman" w:hAnsi="Times New Roman" w:cs="Times New Roman"/>
          <w:sz w:val="24"/>
          <w:szCs w:val="24"/>
        </w:rPr>
        <w:t>Ocenianie osiągnięć edukacyjnych ucznia polega na rozpoznawaniu przez nauczycieli poziomu i postępów w opanowaniu przez ucznia wiadomości i umiejętności w stosunku do:</w:t>
      </w:r>
    </w:p>
    <w:p w14:paraId="3A584DDD" w14:textId="77777777" w:rsidR="00EF7A9B" w:rsidRPr="008B5E19" w:rsidRDefault="003B4678" w:rsidP="0071691B">
      <w:pPr>
        <w:pStyle w:val="Style4"/>
        <w:numPr>
          <w:ilvl w:val="0"/>
          <w:numId w:val="2"/>
        </w:numPr>
        <w:shd w:val="clear" w:color="auto" w:fill="auto"/>
        <w:tabs>
          <w:tab w:val="left" w:pos="351"/>
        </w:tabs>
        <w:spacing w:before="0"/>
        <w:jc w:val="both"/>
        <w:rPr>
          <w:rFonts w:ascii="Times New Roman" w:hAnsi="Times New Roman" w:cs="Times New Roman"/>
          <w:sz w:val="24"/>
          <w:szCs w:val="24"/>
        </w:rPr>
      </w:pPr>
      <w:r w:rsidRPr="008B5E19">
        <w:rPr>
          <w:rFonts w:ascii="Times New Roman" w:hAnsi="Times New Roman" w:cs="Times New Roman"/>
          <w:sz w:val="24"/>
          <w:szCs w:val="24"/>
        </w:rPr>
        <w:t>wymagań określonych w podstawie programowej kształcenia oraz wymagań edukacyjnych wynikających z realizowanych w Szkole programów nauczania,</w:t>
      </w:r>
    </w:p>
    <w:p w14:paraId="68AFD938" w14:textId="77777777" w:rsidR="00EF7A9B" w:rsidRPr="008B5E19" w:rsidRDefault="003B4678" w:rsidP="0071691B">
      <w:pPr>
        <w:pStyle w:val="Style4"/>
        <w:numPr>
          <w:ilvl w:val="0"/>
          <w:numId w:val="2"/>
        </w:numPr>
        <w:shd w:val="clear" w:color="auto" w:fill="auto"/>
        <w:tabs>
          <w:tab w:val="left" w:pos="294"/>
        </w:tabs>
        <w:spacing w:before="0"/>
        <w:jc w:val="both"/>
        <w:rPr>
          <w:rFonts w:ascii="Times New Roman" w:hAnsi="Times New Roman" w:cs="Times New Roman"/>
          <w:sz w:val="24"/>
          <w:szCs w:val="24"/>
        </w:rPr>
      </w:pPr>
      <w:r w:rsidRPr="008B5E19">
        <w:rPr>
          <w:rFonts w:ascii="Times New Roman" w:hAnsi="Times New Roman" w:cs="Times New Roman"/>
          <w:sz w:val="24"/>
          <w:szCs w:val="24"/>
        </w:rPr>
        <w:t xml:space="preserve">wymagań edukacyjnych wynikających z realizowanych w Szkole programów nauczania - </w:t>
      </w:r>
      <w:r w:rsidR="008B5E19">
        <w:rPr>
          <w:rFonts w:ascii="Times New Roman" w:hAnsi="Times New Roman" w:cs="Times New Roman"/>
          <w:sz w:val="24"/>
          <w:szCs w:val="24"/>
        </w:rPr>
        <w:t xml:space="preserve"> </w:t>
      </w:r>
      <w:r w:rsidR="005376E2">
        <w:rPr>
          <w:rFonts w:ascii="Times New Roman" w:hAnsi="Times New Roman" w:cs="Times New Roman"/>
          <w:sz w:val="24"/>
          <w:szCs w:val="24"/>
        </w:rPr>
        <w:t xml:space="preserve">  </w:t>
      </w:r>
      <w:r w:rsidR="008B5E19">
        <w:rPr>
          <w:rFonts w:ascii="Times New Roman" w:hAnsi="Times New Roman" w:cs="Times New Roman"/>
          <w:sz w:val="24"/>
          <w:szCs w:val="24"/>
        </w:rPr>
        <w:t xml:space="preserve">    </w:t>
      </w:r>
      <w:r w:rsidRPr="008B5E19">
        <w:rPr>
          <w:rFonts w:ascii="Times New Roman" w:hAnsi="Times New Roman" w:cs="Times New Roman"/>
          <w:sz w:val="24"/>
          <w:szCs w:val="24"/>
        </w:rPr>
        <w:t>w przypadku dodatkowych zajęć edukacyjnych.</w:t>
      </w:r>
    </w:p>
    <w:p w14:paraId="3D2D338D" w14:textId="77777777" w:rsidR="00EF7A9B" w:rsidRPr="008B5E19" w:rsidRDefault="003B4678" w:rsidP="0071691B">
      <w:pPr>
        <w:pStyle w:val="Style4"/>
        <w:numPr>
          <w:ilvl w:val="0"/>
          <w:numId w:val="1"/>
        </w:numPr>
        <w:shd w:val="clear" w:color="auto" w:fill="auto"/>
        <w:tabs>
          <w:tab w:val="left" w:pos="294"/>
        </w:tabs>
        <w:spacing w:before="0" w:after="261"/>
        <w:jc w:val="both"/>
        <w:rPr>
          <w:rFonts w:ascii="Times New Roman" w:hAnsi="Times New Roman" w:cs="Times New Roman"/>
          <w:sz w:val="24"/>
          <w:szCs w:val="24"/>
        </w:rPr>
      </w:pPr>
      <w:r w:rsidRPr="008B5E19">
        <w:rPr>
          <w:rFonts w:ascii="Times New Roman" w:hAnsi="Times New Roman" w:cs="Times New Roman"/>
          <w:sz w:val="24"/>
          <w:szCs w:val="24"/>
        </w:rPr>
        <w:t>Ocenę wiedzy i umiejętności ucznia ustalają nauczyciele określonych przedmiotów na podstawie kryteriów ogólnych zawartych w § 8 oraz szczegółowych zawartych</w:t>
      </w:r>
      <w:r w:rsidR="008B5E19">
        <w:rPr>
          <w:rFonts w:ascii="Times New Roman" w:hAnsi="Times New Roman" w:cs="Times New Roman"/>
          <w:sz w:val="24"/>
          <w:szCs w:val="24"/>
        </w:rPr>
        <w:t xml:space="preserve"> </w:t>
      </w:r>
      <w:r w:rsidR="005376E2">
        <w:rPr>
          <w:rFonts w:ascii="Times New Roman" w:hAnsi="Times New Roman" w:cs="Times New Roman"/>
          <w:sz w:val="24"/>
          <w:szCs w:val="24"/>
        </w:rPr>
        <w:t xml:space="preserve">                                     </w:t>
      </w:r>
      <w:r w:rsidR="008B5E19">
        <w:rPr>
          <w:rFonts w:ascii="Times New Roman" w:hAnsi="Times New Roman" w:cs="Times New Roman"/>
          <w:sz w:val="24"/>
          <w:szCs w:val="24"/>
        </w:rPr>
        <w:t xml:space="preserve">   </w:t>
      </w:r>
      <w:r w:rsidRPr="008B5E19">
        <w:rPr>
          <w:rFonts w:ascii="Times New Roman" w:hAnsi="Times New Roman" w:cs="Times New Roman"/>
          <w:sz w:val="24"/>
          <w:szCs w:val="24"/>
        </w:rPr>
        <w:t xml:space="preserve"> </w:t>
      </w:r>
      <w:r w:rsidR="005376E2">
        <w:rPr>
          <w:rFonts w:ascii="Times New Roman" w:hAnsi="Times New Roman" w:cs="Times New Roman"/>
          <w:sz w:val="24"/>
          <w:szCs w:val="24"/>
        </w:rPr>
        <w:t xml:space="preserve">w </w:t>
      </w:r>
      <w:r w:rsidR="00140C2B">
        <w:rPr>
          <w:rFonts w:ascii="Times New Roman" w:hAnsi="Times New Roman" w:cs="Times New Roman"/>
          <w:sz w:val="24"/>
          <w:szCs w:val="24"/>
        </w:rPr>
        <w:t>P</w:t>
      </w:r>
      <w:r w:rsidRPr="008B5E19">
        <w:rPr>
          <w:rFonts w:ascii="Times New Roman" w:hAnsi="Times New Roman" w:cs="Times New Roman"/>
          <w:sz w:val="24"/>
          <w:szCs w:val="24"/>
        </w:rPr>
        <w:t xml:space="preserve">rzedmiotowych </w:t>
      </w:r>
      <w:r w:rsidR="00140C2B">
        <w:rPr>
          <w:rFonts w:ascii="Times New Roman" w:hAnsi="Times New Roman" w:cs="Times New Roman"/>
          <w:sz w:val="24"/>
          <w:szCs w:val="24"/>
        </w:rPr>
        <w:t>Z</w:t>
      </w:r>
      <w:r w:rsidR="008B5E19">
        <w:rPr>
          <w:rFonts w:ascii="Times New Roman" w:hAnsi="Times New Roman" w:cs="Times New Roman"/>
          <w:sz w:val="24"/>
          <w:szCs w:val="24"/>
        </w:rPr>
        <w:t>asadach</w:t>
      </w:r>
      <w:r w:rsidRPr="008B5E19">
        <w:rPr>
          <w:rFonts w:ascii="Times New Roman" w:hAnsi="Times New Roman" w:cs="Times New Roman"/>
          <w:sz w:val="24"/>
          <w:szCs w:val="24"/>
        </w:rPr>
        <w:t xml:space="preserve"> </w:t>
      </w:r>
      <w:r w:rsidR="00140C2B">
        <w:rPr>
          <w:rFonts w:ascii="Times New Roman" w:hAnsi="Times New Roman" w:cs="Times New Roman"/>
          <w:sz w:val="24"/>
          <w:szCs w:val="24"/>
        </w:rPr>
        <w:t>O</w:t>
      </w:r>
      <w:r w:rsidRPr="008B5E19">
        <w:rPr>
          <w:rFonts w:ascii="Times New Roman" w:hAnsi="Times New Roman" w:cs="Times New Roman"/>
          <w:sz w:val="24"/>
          <w:szCs w:val="24"/>
        </w:rPr>
        <w:t>ceniania</w:t>
      </w:r>
      <w:r w:rsidR="00140C2B">
        <w:rPr>
          <w:rFonts w:ascii="Times New Roman" w:hAnsi="Times New Roman" w:cs="Times New Roman"/>
          <w:sz w:val="24"/>
          <w:szCs w:val="24"/>
        </w:rPr>
        <w:t xml:space="preserve"> (PZO)</w:t>
      </w:r>
      <w:r w:rsidRPr="008B5E19">
        <w:rPr>
          <w:rFonts w:ascii="Times New Roman" w:hAnsi="Times New Roman" w:cs="Times New Roman"/>
          <w:sz w:val="24"/>
          <w:szCs w:val="24"/>
        </w:rPr>
        <w:t>. Przedmiotow</w:t>
      </w:r>
      <w:r w:rsidR="008B5E19">
        <w:rPr>
          <w:rFonts w:ascii="Times New Roman" w:hAnsi="Times New Roman" w:cs="Times New Roman"/>
          <w:sz w:val="24"/>
          <w:szCs w:val="24"/>
        </w:rPr>
        <w:t>e zasady oceniania</w:t>
      </w:r>
      <w:r w:rsidRPr="008B5E19">
        <w:rPr>
          <w:rFonts w:ascii="Times New Roman" w:hAnsi="Times New Roman" w:cs="Times New Roman"/>
          <w:sz w:val="24"/>
          <w:szCs w:val="24"/>
        </w:rPr>
        <w:t xml:space="preserve"> powin</w:t>
      </w:r>
      <w:r w:rsidR="008B5E19">
        <w:rPr>
          <w:rFonts w:ascii="Times New Roman" w:hAnsi="Times New Roman" w:cs="Times New Roman"/>
          <w:sz w:val="24"/>
          <w:szCs w:val="24"/>
        </w:rPr>
        <w:t>ny</w:t>
      </w:r>
      <w:r w:rsidRPr="008B5E19">
        <w:rPr>
          <w:rFonts w:ascii="Times New Roman" w:hAnsi="Times New Roman" w:cs="Times New Roman"/>
          <w:sz w:val="24"/>
          <w:szCs w:val="24"/>
        </w:rPr>
        <w:t xml:space="preserve"> być spójn</w:t>
      </w:r>
      <w:r w:rsidR="008B5E19">
        <w:rPr>
          <w:rFonts w:ascii="Times New Roman" w:hAnsi="Times New Roman" w:cs="Times New Roman"/>
          <w:sz w:val="24"/>
          <w:szCs w:val="24"/>
        </w:rPr>
        <w:t xml:space="preserve">e </w:t>
      </w:r>
      <w:r w:rsidRPr="008B5E19">
        <w:rPr>
          <w:rFonts w:ascii="Times New Roman" w:hAnsi="Times New Roman" w:cs="Times New Roman"/>
          <w:sz w:val="24"/>
          <w:szCs w:val="24"/>
        </w:rPr>
        <w:t xml:space="preserve">z </w:t>
      </w:r>
      <w:r w:rsidR="008B5E19">
        <w:rPr>
          <w:rFonts w:ascii="Times New Roman" w:hAnsi="Times New Roman" w:cs="Times New Roman"/>
          <w:sz w:val="24"/>
          <w:szCs w:val="24"/>
        </w:rPr>
        <w:t>OW</w:t>
      </w:r>
      <w:r w:rsidRPr="008B5E19">
        <w:rPr>
          <w:rFonts w:ascii="Times New Roman" w:hAnsi="Times New Roman" w:cs="Times New Roman"/>
          <w:sz w:val="24"/>
          <w:szCs w:val="24"/>
        </w:rPr>
        <w:t>.</w:t>
      </w:r>
    </w:p>
    <w:p w14:paraId="0A1F8BE2" w14:textId="77777777" w:rsidR="00EF7A9B" w:rsidRPr="007F72EA" w:rsidRDefault="003B4678" w:rsidP="00F27BA1">
      <w:pPr>
        <w:pStyle w:val="Style4"/>
        <w:shd w:val="clear" w:color="auto" w:fill="auto"/>
        <w:spacing w:before="0" w:after="139" w:line="212" w:lineRule="exact"/>
        <w:ind w:right="20"/>
        <w:jc w:val="center"/>
        <w:rPr>
          <w:rFonts w:ascii="Times New Roman" w:hAnsi="Times New Roman" w:cs="Times New Roman"/>
          <w:b/>
          <w:sz w:val="24"/>
          <w:szCs w:val="24"/>
        </w:rPr>
      </w:pPr>
      <w:r w:rsidRPr="007F72EA">
        <w:rPr>
          <w:rFonts w:ascii="Times New Roman" w:hAnsi="Times New Roman" w:cs="Times New Roman"/>
          <w:b/>
          <w:sz w:val="24"/>
          <w:szCs w:val="24"/>
        </w:rPr>
        <w:t>§ 2.</w:t>
      </w:r>
    </w:p>
    <w:p w14:paraId="7746008A" w14:textId="77777777" w:rsidR="003B4678" w:rsidRPr="008B5E19" w:rsidRDefault="003B4678" w:rsidP="0071691B">
      <w:pPr>
        <w:pStyle w:val="Style4"/>
        <w:numPr>
          <w:ilvl w:val="0"/>
          <w:numId w:val="3"/>
        </w:numPr>
        <w:shd w:val="clear" w:color="auto" w:fill="auto"/>
        <w:tabs>
          <w:tab w:val="left" w:pos="284"/>
        </w:tabs>
        <w:spacing w:before="0"/>
        <w:jc w:val="both"/>
        <w:rPr>
          <w:rFonts w:ascii="Times New Roman" w:hAnsi="Times New Roman" w:cs="Times New Roman"/>
          <w:sz w:val="24"/>
          <w:szCs w:val="24"/>
        </w:rPr>
      </w:pPr>
      <w:r w:rsidRPr="008B5E19">
        <w:rPr>
          <w:rFonts w:ascii="Times New Roman" w:hAnsi="Times New Roman" w:cs="Times New Roman"/>
          <w:sz w:val="24"/>
          <w:szCs w:val="24"/>
        </w:rPr>
        <w:t xml:space="preserve">Ocena poziomu wiedzy i umiejętności ucznia ustalona zgodnie z zasadami </w:t>
      </w:r>
      <w:r w:rsidR="008B5E19">
        <w:rPr>
          <w:rFonts w:ascii="Times New Roman" w:hAnsi="Times New Roman" w:cs="Times New Roman"/>
          <w:sz w:val="24"/>
          <w:szCs w:val="24"/>
        </w:rPr>
        <w:t>OW</w:t>
      </w:r>
      <w:r w:rsidRPr="008B5E19">
        <w:rPr>
          <w:rFonts w:ascii="Times New Roman" w:hAnsi="Times New Roman" w:cs="Times New Roman"/>
          <w:sz w:val="24"/>
          <w:szCs w:val="24"/>
        </w:rPr>
        <w:t xml:space="preserve"> nie może być zmieniona decyzją administracyjną.</w:t>
      </w:r>
    </w:p>
    <w:p w14:paraId="538FAB1D" w14:textId="77777777" w:rsidR="00EF7A9B" w:rsidRPr="008B5E19" w:rsidRDefault="003B4678" w:rsidP="0071691B">
      <w:pPr>
        <w:pStyle w:val="Style4"/>
        <w:numPr>
          <w:ilvl w:val="0"/>
          <w:numId w:val="3"/>
        </w:numPr>
        <w:shd w:val="clear" w:color="auto" w:fill="auto"/>
        <w:tabs>
          <w:tab w:val="left" w:pos="284"/>
        </w:tabs>
        <w:spacing w:before="0"/>
        <w:jc w:val="both"/>
        <w:rPr>
          <w:rFonts w:ascii="Times New Roman" w:hAnsi="Times New Roman" w:cs="Times New Roman"/>
          <w:sz w:val="24"/>
          <w:szCs w:val="24"/>
        </w:rPr>
      </w:pPr>
      <w:r w:rsidRPr="008B5E19">
        <w:rPr>
          <w:rFonts w:ascii="Times New Roman" w:hAnsi="Times New Roman" w:cs="Times New Roman"/>
          <w:sz w:val="24"/>
          <w:szCs w:val="24"/>
        </w:rPr>
        <w:t xml:space="preserve">Wymagania edukacyjne dostosowuje się do indywidualnych potrzeb rozwojowych </w:t>
      </w:r>
      <w:r w:rsidR="008B5E19">
        <w:rPr>
          <w:rFonts w:ascii="Times New Roman" w:hAnsi="Times New Roman" w:cs="Times New Roman"/>
          <w:sz w:val="24"/>
          <w:szCs w:val="24"/>
        </w:rPr>
        <w:t xml:space="preserve">                      </w:t>
      </w:r>
      <w:r w:rsidRPr="008B5E19">
        <w:rPr>
          <w:rFonts w:ascii="Times New Roman" w:hAnsi="Times New Roman" w:cs="Times New Roman"/>
          <w:sz w:val="24"/>
          <w:szCs w:val="24"/>
        </w:rPr>
        <w:t>i edukacyjnych oraz możliwości psychofizycznych ucznia:</w:t>
      </w:r>
    </w:p>
    <w:p w14:paraId="49A4507A" w14:textId="77777777" w:rsidR="00EF7A9B" w:rsidRPr="008B5E19" w:rsidRDefault="003B4678" w:rsidP="0071691B">
      <w:pPr>
        <w:pStyle w:val="Style4"/>
        <w:numPr>
          <w:ilvl w:val="0"/>
          <w:numId w:val="4"/>
        </w:numPr>
        <w:shd w:val="clear" w:color="auto" w:fill="auto"/>
        <w:tabs>
          <w:tab w:val="left" w:pos="346"/>
        </w:tabs>
        <w:spacing w:before="0" w:after="0"/>
        <w:jc w:val="both"/>
        <w:rPr>
          <w:rFonts w:ascii="Times New Roman" w:hAnsi="Times New Roman" w:cs="Times New Roman"/>
          <w:sz w:val="24"/>
          <w:szCs w:val="24"/>
        </w:rPr>
      </w:pPr>
      <w:r w:rsidRPr="008B5E19">
        <w:rPr>
          <w:rFonts w:ascii="Times New Roman" w:hAnsi="Times New Roman" w:cs="Times New Roman"/>
          <w:sz w:val="24"/>
          <w:szCs w:val="24"/>
        </w:rPr>
        <w:t>posiadającego opinię poradni psychologiczno-pedagogicznej, w tym poradni specjalistycznej,</w:t>
      </w:r>
      <w:r w:rsidR="00F27BA1" w:rsidRPr="008B5E19">
        <w:rPr>
          <w:rFonts w:ascii="Times New Roman" w:hAnsi="Times New Roman" w:cs="Times New Roman"/>
          <w:sz w:val="24"/>
          <w:szCs w:val="24"/>
        </w:rPr>
        <w:t xml:space="preserve"> </w:t>
      </w:r>
      <w:r w:rsidRPr="008B5E19">
        <w:rPr>
          <w:rFonts w:ascii="Times New Roman" w:hAnsi="Times New Roman" w:cs="Times New Roman"/>
          <w:sz w:val="24"/>
          <w:szCs w:val="24"/>
        </w:rPr>
        <w:t>o specyficznych trudnościach w uczeniu się lub inną opinię poradni psychologiczno-pedagogicznej, w tym poradni specjalistycznej, wskazującą na potrzebę takiego dostosowania - na podstawie tej opinii;</w:t>
      </w:r>
    </w:p>
    <w:p w14:paraId="3FB02319" w14:textId="77777777" w:rsidR="00EF7A9B" w:rsidRDefault="003B4678" w:rsidP="0071691B">
      <w:pPr>
        <w:pStyle w:val="Style4"/>
        <w:numPr>
          <w:ilvl w:val="0"/>
          <w:numId w:val="4"/>
        </w:numPr>
        <w:shd w:val="clear" w:color="auto" w:fill="auto"/>
        <w:tabs>
          <w:tab w:val="left" w:pos="298"/>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lastRenderedPageBreak/>
        <w:t>nieposiadającego orzeczenia lub opinii wymienionych w pkt 1, który jest objęty pomocą psychologiczno-pedagogiczną w szkole artystycznej - na podstawie rozpoznania indywidualnych potrzeb rozwojowych</w:t>
      </w:r>
      <w:r w:rsidR="00F27BA1" w:rsidRPr="008B5E19">
        <w:rPr>
          <w:rFonts w:ascii="Times New Roman" w:hAnsi="Times New Roman" w:cs="Times New Roman"/>
          <w:sz w:val="24"/>
          <w:szCs w:val="24"/>
        </w:rPr>
        <w:t xml:space="preserve"> </w:t>
      </w:r>
      <w:r w:rsidR="008B5E19">
        <w:rPr>
          <w:rFonts w:ascii="Times New Roman" w:hAnsi="Times New Roman" w:cs="Times New Roman"/>
          <w:sz w:val="24"/>
          <w:szCs w:val="24"/>
        </w:rPr>
        <w:t>i</w:t>
      </w:r>
      <w:r w:rsidRPr="008B5E19">
        <w:rPr>
          <w:rFonts w:ascii="Times New Roman" w:hAnsi="Times New Roman" w:cs="Times New Roman"/>
          <w:sz w:val="24"/>
          <w:szCs w:val="24"/>
        </w:rPr>
        <w:t xml:space="preserve"> edukacyjnych oraz indywidualnych możliwości psychofizycznych ucznia, dokonanego przez nauczycieli</w:t>
      </w:r>
      <w:r w:rsidR="00F27BA1" w:rsidRPr="008B5E19">
        <w:rPr>
          <w:rFonts w:ascii="Times New Roman" w:hAnsi="Times New Roman" w:cs="Times New Roman"/>
          <w:sz w:val="24"/>
          <w:szCs w:val="24"/>
        </w:rPr>
        <w:t xml:space="preserve"> </w:t>
      </w:r>
      <w:r w:rsidRPr="008B5E19">
        <w:rPr>
          <w:rFonts w:ascii="Times New Roman" w:hAnsi="Times New Roman" w:cs="Times New Roman"/>
          <w:sz w:val="24"/>
          <w:szCs w:val="24"/>
        </w:rPr>
        <w:t>i specjalistów.</w:t>
      </w:r>
    </w:p>
    <w:p w14:paraId="633F5A8F" w14:textId="77777777" w:rsidR="005376E2" w:rsidRPr="008B5E19" w:rsidRDefault="005376E2" w:rsidP="005376E2">
      <w:pPr>
        <w:pStyle w:val="Style4"/>
        <w:shd w:val="clear" w:color="auto" w:fill="auto"/>
        <w:tabs>
          <w:tab w:val="left" w:pos="298"/>
        </w:tabs>
        <w:spacing w:before="0" w:after="180"/>
        <w:jc w:val="both"/>
        <w:rPr>
          <w:rFonts w:ascii="Times New Roman" w:hAnsi="Times New Roman" w:cs="Times New Roman"/>
          <w:sz w:val="24"/>
          <w:szCs w:val="24"/>
        </w:rPr>
      </w:pPr>
    </w:p>
    <w:p w14:paraId="1082100C" w14:textId="77777777" w:rsidR="00EF7A9B" w:rsidRPr="007F72EA" w:rsidRDefault="009E1D0E" w:rsidP="00F27BA1">
      <w:pPr>
        <w:pStyle w:val="Style4"/>
        <w:shd w:val="clear" w:color="auto" w:fill="auto"/>
        <w:tabs>
          <w:tab w:val="left" w:pos="332"/>
        </w:tabs>
        <w:spacing w:before="0" w:after="180"/>
        <w:jc w:val="both"/>
        <w:rPr>
          <w:rFonts w:ascii="Times New Roman" w:hAnsi="Times New Roman" w:cs="Times New Roman"/>
          <w:b/>
          <w:sz w:val="24"/>
          <w:szCs w:val="24"/>
        </w:rPr>
      </w:pPr>
      <w:r w:rsidRPr="007F72EA">
        <w:rPr>
          <w:rFonts w:ascii="Times New Roman" w:hAnsi="Times New Roman" w:cs="Times New Roman"/>
          <w:b/>
          <w:sz w:val="24"/>
          <w:szCs w:val="24"/>
        </w:rPr>
        <w:t xml:space="preserve">                                                                               </w:t>
      </w:r>
      <w:r w:rsidR="003B4678" w:rsidRPr="007F72EA">
        <w:rPr>
          <w:rFonts w:ascii="Times New Roman" w:hAnsi="Times New Roman" w:cs="Times New Roman"/>
          <w:b/>
          <w:sz w:val="24"/>
          <w:szCs w:val="24"/>
        </w:rPr>
        <w:t>§ 3.</w:t>
      </w:r>
    </w:p>
    <w:p w14:paraId="68AE45A5" w14:textId="77777777" w:rsidR="00EF7A9B" w:rsidRPr="008B5E19" w:rsidRDefault="003B4678" w:rsidP="0071691B">
      <w:pPr>
        <w:pStyle w:val="Style4"/>
        <w:numPr>
          <w:ilvl w:val="0"/>
          <w:numId w:val="5"/>
        </w:numPr>
        <w:shd w:val="clear" w:color="auto" w:fill="auto"/>
        <w:tabs>
          <w:tab w:val="left" w:pos="337"/>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Nauczyciele do końca września informują uczniów oraz ich rodziców (opiekunów prawnych)</w:t>
      </w:r>
      <w:r w:rsidR="00F27BA1" w:rsidRPr="008B5E19">
        <w:rPr>
          <w:rFonts w:ascii="Times New Roman" w:hAnsi="Times New Roman" w:cs="Times New Roman"/>
          <w:sz w:val="24"/>
          <w:szCs w:val="24"/>
        </w:rPr>
        <w:t xml:space="preserve">                               </w:t>
      </w:r>
      <w:r w:rsidRPr="008B5E19">
        <w:rPr>
          <w:rFonts w:ascii="Times New Roman" w:hAnsi="Times New Roman" w:cs="Times New Roman"/>
          <w:sz w:val="24"/>
          <w:szCs w:val="24"/>
        </w:rPr>
        <w:t xml:space="preserve"> o wymaganiach edukacyjnych wynikających z programu nauczania, sposobach sprawdzania </w:t>
      </w:r>
      <w:r w:rsidR="008B5E19">
        <w:rPr>
          <w:rFonts w:ascii="Times New Roman" w:hAnsi="Times New Roman" w:cs="Times New Roman"/>
          <w:sz w:val="24"/>
          <w:szCs w:val="24"/>
        </w:rPr>
        <w:t xml:space="preserve">         </w:t>
      </w:r>
      <w:r w:rsidRPr="008B5E19">
        <w:rPr>
          <w:rFonts w:ascii="Times New Roman" w:hAnsi="Times New Roman" w:cs="Times New Roman"/>
          <w:sz w:val="24"/>
          <w:szCs w:val="24"/>
        </w:rPr>
        <w:t>i oceniania wiedzy i umiejętności oraz warunkach i trybie uzyskania oceny wyższej niż przewidywana za wyjątkiem oceny ustalonej w trybie egzaminu promocyjnego.</w:t>
      </w:r>
    </w:p>
    <w:p w14:paraId="00B2A802" w14:textId="77777777" w:rsidR="00EF7A9B" w:rsidRPr="008B5E19" w:rsidRDefault="003B4678" w:rsidP="0071691B">
      <w:pPr>
        <w:pStyle w:val="Style4"/>
        <w:numPr>
          <w:ilvl w:val="0"/>
          <w:numId w:val="5"/>
        </w:numPr>
        <w:shd w:val="clear" w:color="auto" w:fill="auto"/>
        <w:tabs>
          <w:tab w:val="left" w:pos="284"/>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Na początku każdego roku szkolnego dyrektor Szkoły informuje uczniów oraz ich rodziców,</w:t>
      </w:r>
      <w:r w:rsidR="00F27BA1" w:rsidRPr="008B5E19">
        <w:rPr>
          <w:rFonts w:ascii="Times New Roman" w:hAnsi="Times New Roman" w:cs="Times New Roman"/>
          <w:sz w:val="24"/>
          <w:szCs w:val="24"/>
        </w:rPr>
        <w:t xml:space="preserve">                                  </w:t>
      </w:r>
      <w:r w:rsidRPr="008B5E19">
        <w:rPr>
          <w:rFonts w:ascii="Times New Roman" w:hAnsi="Times New Roman" w:cs="Times New Roman"/>
          <w:sz w:val="24"/>
          <w:szCs w:val="24"/>
        </w:rPr>
        <w:t xml:space="preserve"> o konsekwencjach otrzymania negatywnej rocznej oceny klasyfikacyjnej z obowiązkowych zajęć edukacyjnych artystycznych.</w:t>
      </w:r>
    </w:p>
    <w:p w14:paraId="60E3F8C4" w14:textId="77777777" w:rsidR="00EF7A9B" w:rsidRPr="008B5E19" w:rsidRDefault="003B4678" w:rsidP="0071691B">
      <w:pPr>
        <w:pStyle w:val="Style4"/>
        <w:numPr>
          <w:ilvl w:val="0"/>
          <w:numId w:val="5"/>
        </w:numPr>
        <w:shd w:val="clear" w:color="auto" w:fill="auto"/>
        <w:tabs>
          <w:tab w:val="left" w:pos="337"/>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Nauczyciele zobowiązani są do regularnego informowania rodziców o bieżących oraz okresowych wynikach w nauce ich dzieci.</w:t>
      </w:r>
    </w:p>
    <w:p w14:paraId="24CB5F35" w14:textId="77777777" w:rsidR="00EF7A9B" w:rsidRPr="008B5E19" w:rsidRDefault="003B4678" w:rsidP="0071691B">
      <w:pPr>
        <w:pStyle w:val="Style4"/>
        <w:numPr>
          <w:ilvl w:val="0"/>
          <w:numId w:val="5"/>
        </w:numPr>
        <w:shd w:val="clear" w:color="auto" w:fill="auto"/>
        <w:tabs>
          <w:tab w:val="left" w:pos="289"/>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Sposoby przekazywania rodzicom (prawnym opiekunom) informacji o bieżących postępach dziecka</w:t>
      </w:r>
      <w:r w:rsidR="00F27BA1" w:rsidRPr="008B5E19">
        <w:rPr>
          <w:rFonts w:ascii="Times New Roman" w:hAnsi="Times New Roman" w:cs="Times New Roman"/>
          <w:sz w:val="24"/>
          <w:szCs w:val="24"/>
        </w:rPr>
        <w:t xml:space="preserve"> </w:t>
      </w:r>
      <w:r w:rsidRPr="008B5E19">
        <w:rPr>
          <w:rFonts w:ascii="Times New Roman" w:hAnsi="Times New Roman" w:cs="Times New Roman"/>
          <w:sz w:val="24"/>
          <w:szCs w:val="24"/>
        </w:rPr>
        <w:t>i trudnościach w nauce:</w:t>
      </w:r>
    </w:p>
    <w:p w14:paraId="291037B1" w14:textId="77777777" w:rsidR="00EF7A9B" w:rsidRPr="008B5E19" w:rsidRDefault="003B4678" w:rsidP="0071691B">
      <w:pPr>
        <w:pStyle w:val="Style4"/>
        <w:numPr>
          <w:ilvl w:val="0"/>
          <w:numId w:val="6"/>
        </w:numPr>
        <w:shd w:val="clear" w:color="auto" w:fill="auto"/>
        <w:tabs>
          <w:tab w:val="left" w:pos="346"/>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wywiadówki dla rodziców uczniów poszczególnych klas (w terminie określonym w rocznym planie pracy Szkoły),</w:t>
      </w:r>
    </w:p>
    <w:p w14:paraId="6E35470E" w14:textId="77777777" w:rsidR="00EF7A9B" w:rsidRPr="008B5E19" w:rsidRDefault="003B4678" w:rsidP="0071691B">
      <w:pPr>
        <w:pStyle w:val="Style4"/>
        <w:numPr>
          <w:ilvl w:val="0"/>
          <w:numId w:val="6"/>
        </w:numPr>
        <w:shd w:val="clear" w:color="auto" w:fill="auto"/>
        <w:tabs>
          <w:tab w:val="left" w:pos="294"/>
        </w:tabs>
        <w:spacing w:before="0" w:after="180" w:line="212" w:lineRule="exact"/>
        <w:jc w:val="both"/>
        <w:rPr>
          <w:rFonts w:ascii="Times New Roman" w:hAnsi="Times New Roman" w:cs="Times New Roman"/>
          <w:sz w:val="24"/>
          <w:szCs w:val="24"/>
        </w:rPr>
      </w:pPr>
      <w:r w:rsidRPr="008B5E19">
        <w:rPr>
          <w:rFonts w:ascii="Times New Roman" w:hAnsi="Times New Roman" w:cs="Times New Roman"/>
          <w:sz w:val="24"/>
          <w:szCs w:val="24"/>
        </w:rPr>
        <w:t>konsultacje indywidualne z nauczycielami prowadzącymi poszczególne zajęcia edukacyjne,</w:t>
      </w:r>
    </w:p>
    <w:p w14:paraId="0CF3E86A" w14:textId="77777777" w:rsidR="00EF7A9B" w:rsidRPr="008B5E19" w:rsidRDefault="003B4678" w:rsidP="0071691B">
      <w:pPr>
        <w:pStyle w:val="Style4"/>
        <w:numPr>
          <w:ilvl w:val="0"/>
          <w:numId w:val="6"/>
        </w:numPr>
        <w:shd w:val="clear" w:color="auto" w:fill="auto"/>
        <w:tabs>
          <w:tab w:val="left" w:pos="298"/>
        </w:tabs>
        <w:spacing w:before="0" w:after="119" w:line="212" w:lineRule="exact"/>
        <w:jc w:val="both"/>
        <w:rPr>
          <w:rFonts w:ascii="Times New Roman" w:hAnsi="Times New Roman" w:cs="Times New Roman"/>
          <w:sz w:val="24"/>
          <w:szCs w:val="24"/>
        </w:rPr>
      </w:pPr>
      <w:r w:rsidRPr="008B5E19">
        <w:rPr>
          <w:rFonts w:ascii="Times New Roman" w:hAnsi="Times New Roman" w:cs="Times New Roman"/>
          <w:sz w:val="24"/>
          <w:szCs w:val="24"/>
        </w:rPr>
        <w:t>wpisy do zeszytu ucznia,</w:t>
      </w:r>
    </w:p>
    <w:p w14:paraId="0427D598" w14:textId="77777777" w:rsidR="00EF7A9B" w:rsidRPr="008B5E19" w:rsidRDefault="003B4678" w:rsidP="0071691B">
      <w:pPr>
        <w:pStyle w:val="Style4"/>
        <w:numPr>
          <w:ilvl w:val="0"/>
          <w:numId w:val="6"/>
        </w:numPr>
        <w:shd w:val="clear" w:color="auto" w:fill="auto"/>
        <w:tabs>
          <w:tab w:val="left" w:pos="346"/>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informowanie telefoniczne a w sytuacjach szczególnie uzasadnionych przy pomocy listu poleconego,</w:t>
      </w:r>
    </w:p>
    <w:p w14:paraId="0739ECB5" w14:textId="77777777" w:rsidR="00EF7A9B" w:rsidRPr="008B5E19" w:rsidRDefault="003B4678" w:rsidP="0071691B">
      <w:pPr>
        <w:pStyle w:val="Style4"/>
        <w:numPr>
          <w:ilvl w:val="0"/>
          <w:numId w:val="6"/>
        </w:numPr>
        <w:shd w:val="clear" w:color="auto" w:fill="auto"/>
        <w:tabs>
          <w:tab w:val="left" w:pos="298"/>
        </w:tabs>
        <w:spacing w:before="0" w:after="180" w:line="212" w:lineRule="exact"/>
        <w:jc w:val="both"/>
        <w:rPr>
          <w:rFonts w:ascii="Times New Roman" w:hAnsi="Times New Roman" w:cs="Times New Roman"/>
          <w:sz w:val="24"/>
          <w:szCs w:val="24"/>
        </w:rPr>
      </w:pPr>
      <w:r w:rsidRPr="008B5E19">
        <w:rPr>
          <w:rFonts w:ascii="Times New Roman" w:hAnsi="Times New Roman" w:cs="Times New Roman"/>
          <w:sz w:val="24"/>
          <w:szCs w:val="24"/>
        </w:rPr>
        <w:t>udostępnianie rodzicom prac ucznia i omawianie jego postępów w nauce,</w:t>
      </w:r>
    </w:p>
    <w:p w14:paraId="543A8FFA" w14:textId="77777777" w:rsidR="00EF7A9B" w:rsidRPr="008B5E19" w:rsidRDefault="003B4678" w:rsidP="0071691B">
      <w:pPr>
        <w:pStyle w:val="Style4"/>
        <w:numPr>
          <w:ilvl w:val="0"/>
          <w:numId w:val="6"/>
        </w:numPr>
        <w:shd w:val="clear" w:color="auto" w:fill="auto"/>
        <w:tabs>
          <w:tab w:val="left" w:pos="298"/>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pisemna informacja o szczególnych osiągnięciach ucznia.</w:t>
      </w:r>
    </w:p>
    <w:p w14:paraId="65B25ACF" w14:textId="77777777" w:rsidR="009E1D0E" w:rsidRPr="008B5E19" w:rsidRDefault="009E1D0E" w:rsidP="00F27BA1">
      <w:pPr>
        <w:pStyle w:val="Style4"/>
        <w:shd w:val="clear" w:color="auto" w:fill="auto"/>
        <w:tabs>
          <w:tab w:val="left" w:pos="298"/>
        </w:tabs>
        <w:spacing w:before="0" w:after="0" w:line="212" w:lineRule="exact"/>
        <w:jc w:val="both"/>
        <w:rPr>
          <w:rFonts w:ascii="Times New Roman" w:hAnsi="Times New Roman" w:cs="Times New Roman"/>
          <w:sz w:val="24"/>
          <w:szCs w:val="24"/>
        </w:rPr>
      </w:pPr>
    </w:p>
    <w:p w14:paraId="0652B41C" w14:textId="77777777" w:rsidR="00EF7A9B" w:rsidRPr="008B5E19" w:rsidRDefault="003B4678" w:rsidP="0071691B">
      <w:pPr>
        <w:pStyle w:val="Style4"/>
        <w:numPr>
          <w:ilvl w:val="0"/>
          <w:numId w:val="5"/>
        </w:numPr>
        <w:shd w:val="clear" w:color="auto" w:fill="auto"/>
        <w:tabs>
          <w:tab w:val="left" w:pos="333"/>
        </w:tabs>
        <w:spacing w:before="0"/>
        <w:jc w:val="both"/>
        <w:rPr>
          <w:rFonts w:ascii="Times New Roman" w:hAnsi="Times New Roman" w:cs="Times New Roman"/>
          <w:sz w:val="24"/>
          <w:szCs w:val="24"/>
        </w:rPr>
      </w:pPr>
      <w:r w:rsidRPr="008B5E19">
        <w:rPr>
          <w:rFonts w:ascii="Times New Roman" w:hAnsi="Times New Roman" w:cs="Times New Roman"/>
          <w:sz w:val="24"/>
          <w:szCs w:val="24"/>
        </w:rPr>
        <w:t xml:space="preserve">Nie później niż na dwa tygodnie przed </w:t>
      </w:r>
      <w:proofErr w:type="spellStart"/>
      <w:r w:rsidRPr="008B5E19">
        <w:rPr>
          <w:rFonts w:ascii="Times New Roman" w:hAnsi="Times New Roman" w:cs="Times New Roman"/>
          <w:sz w:val="24"/>
          <w:szCs w:val="24"/>
        </w:rPr>
        <w:t>końcoworocznym</w:t>
      </w:r>
      <w:proofErr w:type="spellEnd"/>
      <w:r w:rsidRPr="008B5E19">
        <w:rPr>
          <w:rFonts w:ascii="Times New Roman" w:hAnsi="Times New Roman" w:cs="Times New Roman"/>
          <w:sz w:val="24"/>
          <w:szCs w:val="24"/>
        </w:rPr>
        <w:t xml:space="preserve"> posiedzeniem klasyfikacyjnej rady pedagogicznej nauczyciele zobowiązani są poinformować uczniów i ich rodziców (prawnych opiekunów) o przewidywanych ocenach klasyfikacyjnych z zajęć edukacyjnych.</w:t>
      </w:r>
    </w:p>
    <w:p w14:paraId="2DD441C8" w14:textId="77777777" w:rsidR="005A28FB" w:rsidRPr="005A28FB" w:rsidRDefault="003B4678" w:rsidP="0071691B">
      <w:pPr>
        <w:pStyle w:val="Style4"/>
        <w:numPr>
          <w:ilvl w:val="0"/>
          <w:numId w:val="5"/>
        </w:numPr>
        <w:shd w:val="clear" w:color="auto" w:fill="auto"/>
        <w:tabs>
          <w:tab w:val="left" w:pos="396"/>
        </w:tabs>
        <w:spacing w:before="0"/>
        <w:jc w:val="both"/>
        <w:rPr>
          <w:rFonts w:ascii="Times New Roman" w:hAnsi="Times New Roman" w:cs="Times New Roman"/>
          <w:color w:val="auto"/>
          <w:sz w:val="24"/>
          <w:szCs w:val="24"/>
        </w:rPr>
      </w:pPr>
      <w:r w:rsidRPr="005A28FB">
        <w:rPr>
          <w:rFonts w:ascii="Times New Roman" w:hAnsi="Times New Roman" w:cs="Times New Roman"/>
          <w:color w:val="auto"/>
          <w:sz w:val="24"/>
          <w:szCs w:val="24"/>
        </w:rPr>
        <w:t>Nauczyciel informuje ucznia</w:t>
      </w:r>
      <w:r w:rsidR="008B5E19" w:rsidRPr="005A28FB">
        <w:rPr>
          <w:rFonts w:ascii="Times New Roman" w:hAnsi="Times New Roman" w:cs="Times New Roman"/>
          <w:color w:val="auto"/>
          <w:sz w:val="24"/>
          <w:szCs w:val="24"/>
        </w:rPr>
        <w:t xml:space="preserve"> i rodziców</w:t>
      </w:r>
      <w:r w:rsidRPr="005A28FB">
        <w:rPr>
          <w:rFonts w:ascii="Times New Roman" w:hAnsi="Times New Roman" w:cs="Times New Roman"/>
          <w:color w:val="auto"/>
          <w:sz w:val="24"/>
          <w:szCs w:val="24"/>
        </w:rPr>
        <w:t xml:space="preserve"> o przewidywanym okresowym/rocznym stopniu</w:t>
      </w:r>
      <w:r w:rsidR="005A28FB" w:rsidRPr="005A28FB">
        <w:rPr>
          <w:rFonts w:ascii="Times New Roman" w:hAnsi="Times New Roman" w:cs="Times New Roman"/>
          <w:color w:val="auto"/>
          <w:sz w:val="24"/>
          <w:szCs w:val="24"/>
        </w:rPr>
        <w:t>:</w:t>
      </w:r>
    </w:p>
    <w:p w14:paraId="42EC648E" w14:textId="77777777" w:rsidR="005A28FB" w:rsidRPr="005A28FB" w:rsidRDefault="003B4678" w:rsidP="005A28FB">
      <w:pPr>
        <w:pStyle w:val="Style4"/>
        <w:numPr>
          <w:ilvl w:val="0"/>
          <w:numId w:val="50"/>
        </w:numPr>
        <w:shd w:val="clear" w:color="auto" w:fill="auto"/>
        <w:tabs>
          <w:tab w:val="left" w:pos="396"/>
        </w:tabs>
        <w:spacing w:before="0"/>
        <w:jc w:val="both"/>
        <w:rPr>
          <w:rFonts w:ascii="Times New Roman" w:hAnsi="Times New Roman" w:cs="Times New Roman"/>
          <w:color w:val="auto"/>
          <w:sz w:val="24"/>
          <w:szCs w:val="24"/>
        </w:rPr>
      </w:pPr>
      <w:r w:rsidRPr="005A28FB">
        <w:rPr>
          <w:rFonts w:ascii="Times New Roman" w:hAnsi="Times New Roman" w:cs="Times New Roman"/>
          <w:color w:val="auto"/>
          <w:sz w:val="24"/>
          <w:szCs w:val="24"/>
        </w:rPr>
        <w:t xml:space="preserve"> </w:t>
      </w:r>
      <w:r w:rsidR="005A28FB" w:rsidRPr="005A28FB">
        <w:rPr>
          <w:rFonts w:ascii="Times New Roman" w:hAnsi="Times New Roman" w:cs="Times New Roman"/>
          <w:color w:val="auto"/>
          <w:sz w:val="24"/>
          <w:szCs w:val="24"/>
        </w:rPr>
        <w:t>n</w:t>
      </w:r>
      <w:r w:rsidRPr="005A28FB">
        <w:rPr>
          <w:rFonts w:ascii="Times New Roman" w:hAnsi="Times New Roman" w:cs="Times New Roman"/>
          <w:color w:val="auto"/>
          <w:sz w:val="24"/>
          <w:szCs w:val="24"/>
        </w:rPr>
        <w:t>iedostatecznym</w:t>
      </w:r>
      <w:r w:rsidR="005A28FB" w:rsidRPr="005A28FB">
        <w:rPr>
          <w:rFonts w:ascii="Times New Roman" w:hAnsi="Times New Roman" w:cs="Times New Roman"/>
          <w:color w:val="auto"/>
          <w:sz w:val="24"/>
          <w:szCs w:val="24"/>
        </w:rPr>
        <w:t xml:space="preserve"> z dowolnego przedmiotu</w:t>
      </w:r>
    </w:p>
    <w:p w14:paraId="01DA7FB2" w14:textId="77777777" w:rsidR="005A28FB" w:rsidRPr="005A28FB" w:rsidRDefault="008B5E19" w:rsidP="005A28FB">
      <w:pPr>
        <w:pStyle w:val="Style4"/>
        <w:numPr>
          <w:ilvl w:val="0"/>
          <w:numId w:val="50"/>
        </w:numPr>
        <w:shd w:val="clear" w:color="auto" w:fill="auto"/>
        <w:tabs>
          <w:tab w:val="left" w:pos="396"/>
        </w:tabs>
        <w:spacing w:before="0"/>
        <w:jc w:val="both"/>
        <w:rPr>
          <w:rFonts w:ascii="Times New Roman" w:hAnsi="Times New Roman" w:cs="Times New Roman"/>
          <w:color w:val="auto"/>
          <w:sz w:val="24"/>
          <w:szCs w:val="24"/>
        </w:rPr>
      </w:pPr>
      <w:r w:rsidRPr="005A28FB">
        <w:rPr>
          <w:rFonts w:ascii="Times New Roman" w:hAnsi="Times New Roman" w:cs="Times New Roman"/>
          <w:color w:val="auto"/>
          <w:sz w:val="24"/>
          <w:szCs w:val="24"/>
        </w:rPr>
        <w:t xml:space="preserve"> </w:t>
      </w:r>
      <w:r w:rsidR="005A28FB" w:rsidRPr="005A28FB">
        <w:rPr>
          <w:rFonts w:ascii="Times New Roman" w:hAnsi="Times New Roman" w:cs="Times New Roman"/>
          <w:color w:val="auto"/>
          <w:sz w:val="24"/>
          <w:szCs w:val="24"/>
        </w:rPr>
        <w:t>dopuszczającym z przedmiotu głównego lub kształcenia słuchu</w:t>
      </w:r>
    </w:p>
    <w:p w14:paraId="3661768E" w14:textId="77777777" w:rsidR="00EF7A9B" w:rsidRPr="005A28FB" w:rsidRDefault="003B4678" w:rsidP="005A28FB">
      <w:pPr>
        <w:pStyle w:val="Style4"/>
        <w:shd w:val="clear" w:color="auto" w:fill="auto"/>
        <w:tabs>
          <w:tab w:val="left" w:pos="396"/>
        </w:tabs>
        <w:spacing w:before="0"/>
        <w:ind w:left="360"/>
        <w:jc w:val="both"/>
        <w:rPr>
          <w:rFonts w:ascii="Times New Roman" w:hAnsi="Times New Roman" w:cs="Times New Roman"/>
          <w:color w:val="auto"/>
          <w:sz w:val="24"/>
          <w:szCs w:val="24"/>
        </w:rPr>
      </w:pPr>
      <w:r w:rsidRPr="005A28FB">
        <w:rPr>
          <w:rFonts w:ascii="Times New Roman" w:hAnsi="Times New Roman" w:cs="Times New Roman"/>
          <w:color w:val="auto"/>
          <w:sz w:val="24"/>
          <w:szCs w:val="24"/>
        </w:rPr>
        <w:lastRenderedPageBreak/>
        <w:t>na jeden mie</w:t>
      </w:r>
      <w:r w:rsidR="008B5E19" w:rsidRPr="005A28FB">
        <w:rPr>
          <w:rFonts w:ascii="Times New Roman" w:hAnsi="Times New Roman" w:cs="Times New Roman"/>
          <w:color w:val="auto"/>
          <w:sz w:val="24"/>
          <w:szCs w:val="24"/>
        </w:rPr>
        <w:t>siąc przed zakończeniem okresu.</w:t>
      </w:r>
      <w:r w:rsidRPr="005A28FB">
        <w:rPr>
          <w:rFonts w:ascii="Times New Roman" w:hAnsi="Times New Roman" w:cs="Times New Roman"/>
          <w:color w:val="auto"/>
          <w:sz w:val="24"/>
          <w:szCs w:val="24"/>
        </w:rPr>
        <w:t xml:space="preserve"> Informacja taka powinna być przekazana </w:t>
      </w:r>
      <w:r w:rsidR="008B5E19" w:rsidRPr="005A28FB">
        <w:rPr>
          <w:rFonts w:ascii="Times New Roman" w:hAnsi="Times New Roman" w:cs="Times New Roman"/>
          <w:color w:val="auto"/>
          <w:sz w:val="24"/>
          <w:szCs w:val="24"/>
        </w:rPr>
        <w:t xml:space="preserve">rodzicom </w:t>
      </w:r>
      <w:r w:rsidRPr="005A28FB">
        <w:rPr>
          <w:rFonts w:ascii="Times New Roman" w:hAnsi="Times New Roman" w:cs="Times New Roman"/>
          <w:color w:val="auto"/>
          <w:sz w:val="24"/>
          <w:szCs w:val="24"/>
        </w:rPr>
        <w:t>w formie pisemnej.</w:t>
      </w:r>
    </w:p>
    <w:p w14:paraId="540DE37A" w14:textId="77777777" w:rsidR="00EF7A9B" w:rsidRDefault="003B4678" w:rsidP="0071691B">
      <w:pPr>
        <w:pStyle w:val="Style4"/>
        <w:numPr>
          <w:ilvl w:val="0"/>
          <w:numId w:val="5"/>
        </w:numPr>
        <w:shd w:val="clear" w:color="auto" w:fill="auto"/>
        <w:tabs>
          <w:tab w:val="left" w:pos="333"/>
        </w:tabs>
        <w:spacing w:before="0" w:after="681"/>
        <w:jc w:val="both"/>
        <w:rPr>
          <w:rFonts w:ascii="Times New Roman" w:hAnsi="Times New Roman" w:cs="Times New Roman"/>
          <w:sz w:val="24"/>
          <w:szCs w:val="24"/>
        </w:rPr>
      </w:pPr>
      <w:r w:rsidRPr="008B5E19">
        <w:rPr>
          <w:rFonts w:ascii="Times New Roman" w:hAnsi="Times New Roman" w:cs="Times New Roman"/>
          <w:sz w:val="24"/>
          <w:szCs w:val="24"/>
        </w:rPr>
        <w:t xml:space="preserve">Nauczyciele poszczególnych przedmiotów informują nauczycieli przedmiotów głównych </w:t>
      </w:r>
      <w:r w:rsidR="008B5E19">
        <w:rPr>
          <w:rFonts w:ascii="Times New Roman" w:hAnsi="Times New Roman" w:cs="Times New Roman"/>
          <w:sz w:val="24"/>
          <w:szCs w:val="24"/>
        </w:rPr>
        <w:t xml:space="preserve">     </w:t>
      </w:r>
      <w:r w:rsidRPr="008B5E19">
        <w:rPr>
          <w:rFonts w:ascii="Times New Roman" w:hAnsi="Times New Roman" w:cs="Times New Roman"/>
          <w:sz w:val="24"/>
          <w:szCs w:val="24"/>
        </w:rPr>
        <w:t>o grożącej uczniowi ocenie niedostatecznej.</w:t>
      </w:r>
    </w:p>
    <w:p w14:paraId="33DCB183" w14:textId="77777777" w:rsidR="00EF7A9B" w:rsidRPr="007F72EA" w:rsidRDefault="003B4678" w:rsidP="00F27BA1">
      <w:pPr>
        <w:pStyle w:val="Style4"/>
        <w:shd w:val="clear" w:color="auto" w:fill="auto"/>
        <w:spacing w:before="0" w:line="212" w:lineRule="exact"/>
        <w:ind w:right="40"/>
        <w:jc w:val="center"/>
        <w:rPr>
          <w:rFonts w:ascii="Times New Roman" w:hAnsi="Times New Roman" w:cs="Times New Roman"/>
          <w:b/>
          <w:sz w:val="24"/>
          <w:szCs w:val="24"/>
        </w:rPr>
      </w:pPr>
      <w:r w:rsidRPr="007F72EA">
        <w:rPr>
          <w:rFonts w:ascii="Times New Roman" w:hAnsi="Times New Roman" w:cs="Times New Roman"/>
          <w:b/>
          <w:sz w:val="24"/>
          <w:szCs w:val="24"/>
        </w:rPr>
        <w:t>§ 4.</w:t>
      </w:r>
    </w:p>
    <w:p w14:paraId="3492C189" w14:textId="77777777" w:rsidR="005376E2" w:rsidRPr="008B5E19" w:rsidRDefault="005376E2" w:rsidP="00F27BA1">
      <w:pPr>
        <w:pStyle w:val="Style4"/>
        <w:shd w:val="clear" w:color="auto" w:fill="auto"/>
        <w:spacing w:before="0" w:line="212" w:lineRule="exact"/>
        <w:ind w:right="40"/>
        <w:jc w:val="center"/>
        <w:rPr>
          <w:rFonts w:ascii="Times New Roman" w:hAnsi="Times New Roman" w:cs="Times New Roman"/>
          <w:sz w:val="24"/>
          <w:szCs w:val="24"/>
        </w:rPr>
      </w:pPr>
    </w:p>
    <w:p w14:paraId="7D178187" w14:textId="77777777" w:rsidR="00EF7A9B" w:rsidRPr="008B5E19" w:rsidRDefault="003B4678" w:rsidP="0071691B">
      <w:pPr>
        <w:pStyle w:val="Style4"/>
        <w:numPr>
          <w:ilvl w:val="0"/>
          <w:numId w:val="7"/>
        </w:numPr>
        <w:shd w:val="clear" w:color="auto" w:fill="auto"/>
        <w:tabs>
          <w:tab w:val="left" w:pos="324"/>
        </w:tabs>
        <w:spacing w:before="0" w:after="139" w:line="212" w:lineRule="exact"/>
        <w:jc w:val="both"/>
        <w:rPr>
          <w:rFonts w:ascii="Times New Roman" w:hAnsi="Times New Roman" w:cs="Times New Roman"/>
          <w:sz w:val="24"/>
          <w:szCs w:val="24"/>
        </w:rPr>
      </w:pPr>
      <w:r w:rsidRPr="008B5E19">
        <w:rPr>
          <w:rFonts w:ascii="Times New Roman" w:hAnsi="Times New Roman" w:cs="Times New Roman"/>
          <w:sz w:val="24"/>
          <w:szCs w:val="24"/>
        </w:rPr>
        <w:t>Ocenianie osiągnięć uczniów ma na celu:</w:t>
      </w:r>
    </w:p>
    <w:p w14:paraId="09D1134E" w14:textId="77777777" w:rsidR="00EF7A9B" w:rsidRPr="008B5E19" w:rsidRDefault="003B4678" w:rsidP="0071691B">
      <w:pPr>
        <w:pStyle w:val="Style4"/>
        <w:numPr>
          <w:ilvl w:val="0"/>
          <w:numId w:val="8"/>
        </w:numPr>
        <w:shd w:val="clear" w:color="auto" w:fill="auto"/>
        <w:tabs>
          <w:tab w:val="left" w:pos="391"/>
        </w:tabs>
        <w:spacing w:before="0" w:after="196"/>
        <w:jc w:val="both"/>
        <w:rPr>
          <w:rFonts w:ascii="Times New Roman" w:hAnsi="Times New Roman" w:cs="Times New Roman"/>
          <w:sz w:val="24"/>
          <w:szCs w:val="24"/>
        </w:rPr>
      </w:pPr>
      <w:r w:rsidRPr="008B5E19">
        <w:rPr>
          <w:rFonts w:ascii="Times New Roman" w:hAnsi="Times New Roman" w:cs="Times New Roman"/>
          <w:sz w:val="24"/>
          <w:szCs w:val="24"/>
        </w:rPr>
        <w:t>sprawdzenie i analizę: - bieżących postępów ucznia, - braków w wiadomościach</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 xml:space="preserve"> i umiejętnościach uczniów, - metod pracy </w:t>
      </w:r>
      <w:proofErr w:type="spellStart"/>
      <w:r w:rsidRPr="008B5E19">
        <w:rPr>
          <w:rFonts w:ascii="Times New Roman" w:hAnsi="Times New Roman" w:cs="Times New Roman"/>
          <w:sz w:val="24"/>
          <w:szCs w:val="24"/>
        </w:rPr>
        <w:t>dydaktyczno</w:t>
      </w:r>
      <w:proofErr w:type="spellEnd"/>
      <w:r w:rsidRPr="008B5E19">
        <w:rPr>
          <w:rFonts w:ascii="Times New Roman" w:hAnsi="Times New Roman" w:cs="Times New Roman"/>
          <w:sz w:val="24"/>
          <w:szCs w:val="24"/>
        </w:rPr>
        <w:t xml:space="preserve"> - wychowawczej nauczyciela, - organizacji samodzielnej pracy uczniów,</w:t>
      </w:r>
    </w:p>
    <w:p w14:paraId="34DE432C" w14:textId="77777777" w:rsidR="00EF7A9B" w:rsidRPr="008B5E19" w:rsidRDefault="003B4678" w:rsidP="0071691B">
      <w:pPr>
        <w:pStyle w:val="Style4"/>
        <w:numPr>
          <w:ilvl w:val="0"/>
          <w:numId w:val="8"/>
        </w:numPr>
        <w:shd w:val="clear" w:color="auto" w:fill="auto"/>
        <w:tabs>
          <w:tab w:val="left" w:pos="343"/>
        </w:tabs>
        <w:spacing w:before="0" w:after="265" w:line="293" w:lineRule="exact"/>
        <w:jc w:val="both"/>
        <w:rPr>
          <w:rFonts w:ascii="Times New Roman" w:hAnsi="Times New Roman" w:cs="Times New Roman"/>
          <w:sz w:val="24"/>
          <w:szCs w:val="24"/>
        </w:rPr>
      </w:pPr>
      <w:r w:rsidRPr="008B5E19">
        <w:rPr>
          <w:rFonts w:ascii="Times New Roman" w:hAnsi="Times New Roman" w:cs="Times New Roman"/>
          <w:sz w:val="24"/>
          <w:szCs w:val="24"/>
        </w:rPr>
        <w:t xml:space="preserve">informowanie ucznia o poziomie jego osiągnięć edukacyjnych, uświadomienie braków </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w wiedzy</w:t>
      </w:r>
      <w:r w:rsidR="00F27BA1" w:rsidRPr="008B5E19">
        <w:rPr>
          <w:rFonts w:ascii="Times New Roman" w:hAnsi="Times New Roman" w:cs="Times New Roman"/>
          <w:sz w:val="24"/>
          <w:szCs w:val="24"/>
        </w:rPr>
        <w:t xml:space="preserve"> </w:t>
      </w:r>
      <w:r w:rsidRPr="008B5E19">
        <w:rPr>
          <w:rFonts w:ascii="Times New Roman" w:hAnsi="Times New Roman" w:cs="Times New Roman"/>
          <w:sz w:val="24"/>
          <w:szCs w:val="24"/>
        </w:rPr>
        <w:t>i umiejętnościach, motywowanie do systematycznej pracy, samokontroli i samooceny,</w:t>
      </w:r>
    </w:p>
    <w:p w14:paraId="4DC3AC6D" w14:textId="77777777" w:rsidR="00EF7A9B" w:rsidRPr="008B5E19" w:rsidRDefault="003B4678" w:rsidP="0071691B">
      <w:pPr>
        <w:pStyle w:val="Style4"/>
        <w:numPr>
          <w:ilvl w:val="0"/>
          <w:numId w:val="8"/>
        </w:numPr>
        <w:shd w:val="clear" w:color="auto" w:fill="auto"/>
        <w:tabs>
          <w:tab w:val="left" w:pos="348"/>
        </w:tabs>
        <w:spacing w:before="0" w:line="212" w:lineRule="exact"/>
        <w:jc w:val="both"/>
        <w:rPr>
          <w:rFonts w:ascii="Times New Roman" w:hAnsi="Times New Roman" w:cs="Times New Roman"/>
          <w:sz w:val="24"/>
          <w:szCs w:val="24"/>
        </w:rPr>
      </w:pPr>
      <w:r w:rsidRPr="008B5E19">
        <w:rPr>
          <w:rFonts w:ascii="Times New Roman" w:hAnsi="Times New Roman" w:cs="Times New Roman"/>
          <w:sz w:val="24"/>
          <w:szCs w:val="24"/>
        </w:rPr>
        <w:t>pobudzenie rozwoju umysłowego, uzdolnień i zainteresowań uczniów,</w:t>
      </w:r>
    </w:p>
    <w:p w14:paraId="66BAA956" w14:textId="77777777" w:rsidR="00EF7A9B" w:rsidRPr="008B5E19" w:rsidRDefault="003B4678" w:rsidP="0071691B">
      <w:pPr>
        <w:pStyle w:val="Style4"/>
        <w:numPr>
          <w:ilvl w:val="0"/>
          <w:numId w:val="8"/>
        </w:numPr>
        <w:shd w:val="clear" w:color="auto" w:fill="auto"/>
        <w:tabs>
          <w:tab w:val="left" w:pos="348"/>
        </w:tabs>
        <w:spacing w:before="0" w:after="139" w:line="212" w:lineRule="exact"/>
        <w:jc w:val="both"/>
        <w:rPr>
          <w:rFonts w:ascii="Times New Roman" w:hAnsi="Times New Roman" w:cs="Times New Roman"/>
          <w:sz w:val="24"/>
          <w:szCs w:val="24"/>
        </w:rPr>
      </w:pPr>
      <w:r w:rsidRPr="008B5E19">
        <w:rPr>
          <w:rFonts w:ascii="Times New Roman" w:hAnsi="Times New Roman" w:cs="Times New Roman"/>
          <w:sz w:val="24"/>
          <w:szCs w:val="24"/>
        </w:rPr>
        <w:t>rozwijanie poczucia osobistej odpowiedzialności ucznia za postępy w nauce,</w:t>
      </w:r>
    </w:p>
    <w:p w14:paraId="21FF3CFC" w14:textId="77777777" w:rsidR="00EF7A9B" w:rsidRPr="008B5E19" w:rsidRDefault="003B4678" w:rsidP="0071691B">
      <w:pPr>
        <w:pStyle w:val="Style4"/>
        <w:numPr>
          <w:ilvl w:val="0"/>
          <w:numId w:val="8"/>
        </w:numPr>
        <w:shd w:val="clear" w:color="auto" w:fill="auto"/>
        <w:tabs>
          <w:tab w:val="left" w:pos="396"/>
        </w:tabs>
        <w:spacing w:before="0" w:after="261"/>
        <w:jc w:val="both"/>
        <w:rPr>
          <w:rFonts w:ascii="Times New Roman" w:hAnsi="Times New Roman" w:cs="Times New Roman"/>
          <w:sz w:val="24"/>
          <w:szCs w:val="24"/>
        </w:rPr>
      </w:pPr>
      <w:r w:rsidRPr="008B5E19">
        <w:rPr>
          <w:rFonts w:ascii="Times New Roman" w:hAnsi="Times New Roman" w:cs="Times New Roman"/>
          <w:sz w:val="24"/>
          <w:szCs w:val="24"/>
        </w:rPr>
        <w:t>dostarczanie rodzicom i nauczycielom informacji o postępach, trudnościach i specjalnych uzdolnieniach dziecka, zobiektywizowanie oceny dziecka,</w:t>
      </w:r>
    </w:p>
    <w:p w14:paraId="57D342DF" w14:textId="77777777" w:rsidR="00EF7A9B" w:rsidRPr="008B5E19" w:rsidRDefault="003B4678" w:rsidP="0071691B">
      <w:pPr>
        <w:pStyle w:val="Style4"/>
        <w:numPr>
          <w:ilvl w:val="0"/>
          <w:numId w:val="8"/>
        </w:numPr>
        <w:shd w:val="clear" w:color="auto" w:fill="auto"/>
        <w:tabs>
          <w:tab w:val="left" w:pos="348"/>
        </w:tabs>
        <w:spacing w:before="0" w:after="13" w:line="212" w:lineRule="exact"/>
        <w:jc w:val="both"/>
        <w:rPr>
          <w:rFonts w:ascii="Times New Roman" w:hAnsi="Times New Roman" w:cs="Times New Roman"/>
          <w:sz w:val="24"/>
          <w:szCs w:val="24"/>
        </w:rPr>
      </w:pPr>
      <w:r w:rsidRPr="008B5E19">
        <w:rPr>
          <w:rFonts w:ascii="Times New Roman" w:hAnsi="Times New Roman" w:cs="Times New Roman"/>
          <w:sz w:val="24"/>
          <w:szCs w:val="24"/>
        </w:rPr>
        <w:t>porównanie osiągnięć ucznia z innymi,</w:t>
      </w:r>
    </w:p>
    <w:p w14:paraId="5EB94F1C" w14:textId="77777777" w:rsidR="00EF7A9B" w:rsidRPr="008B5E19" w:rsidRDefault="003B4678" w:rsidP="0071691B">
      <w:pPr>
        <w:pStyle w:val="Style4"/>
        <w:numPr>
          <w:ilvl w:val="0"/>
          <w:numId w:val="8"/>
        </w:numPr>
        <w:shd w:val="clear" w:color="auto" w:fill="auto"/>
        <w:tabs>
          <w:tab w:val="left" w:pos="348"/>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zdobywanie umiejętności prezentowania własnych osiągnięć,</w:t>
      </w:r>
    </w:p>
    <w:p w14:paraId="061CC6CF" w14:textId="77777777" w:rsidR="00EF7A9B" w:rsidRPr="008B5E19" w:rsidRDefault="003B4678" w:rsidP="0071691B">
      <w:pPr>
        <w:pStyle w:val="Style4"/>
        <w:numPr>
          <w:ilvl w:val="0"/>
          <w:numId w:val="8"/>
        </w:numPr>
        <w:shd w:val="clear" w:color="auto" w:fill="auto"/>
        <w:tabs>
          <w:tab w:val="left" w:pos="348"/>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konfrontowanie osiągnięć dydaktycznych,</w:t>
      </w:r>
    </w:p>
    <w:p w14:paraId="19039A51" w14:textId="77777777" w:rsidR="00EF7A9B" w:rsidRPr="008B5E19" w:rsidRDefault="003B4678" w:rsidP="0071691B">
      <w:pPr>
        <w:pStyle w:val="Style4"/>
        <w:numPr>
          <w:ilvl w:val="0"/>
          <w:numId w:val="8"/>
        </w:numPr>
        <w:shd w:val="clear" w:color="auto" w:fill="auto"/>
        <w:tabs>
          <w:tab w:val="left" w:pos="348"/>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doskonalenie metod dydaktycznych,</w:t>
      </w:r>
    </w:p>
    <w:p w14:paraId="3A43C1DC" w14:textId="77777777" w:rsidR="00EF7A9B" w:rsidRPr="008B5E19" w:rsidRDefault="003B4678" w:rsidP="0071691B">
      <w:pPr>
        <w:pStyle w:val="Style4"/>
        <w:numPr>
          <w:ilvl w:val="0"/>
          <w:numId w:val="8"/>
        </w:numPr>
        <w:shd w:val="clear" w:color="auto" w:fill="auto"/>
        <w:tabs>
          <w:tab w:val="left" w:pos="448"/>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ujednolicenie zasad i kryteriów oceniania,</w:t>
      </w:r>
    </w:p>
    <w:p w14:paraId="5470E3BF" w14:textId="77777777" w:rsidR="00EF7A9B" w:rsidRPr="008B5E19" w:rsidRDefault="003B4678" w:rsidP="0071691B">
      <w:pPr>
        <w:pStyle w:val="Style4"/>
        <w:numPr>
          <w:ilvl w:val="0"/>
          <w:numId w:val="8"/>
        </w:numPr>
        <w:shd w:val="clear" w:color="auto" w:fill="auto"/>
        <w:tabs>
          <w:tab w:val="left" w:pos="448"/>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dostosowanie własnych wymagań do standardów programowych,</w:t>
      </w:r>
    </w:p>
    <w:p w14:paraId="09DDF387" w14:textId="77777777" w:rsidR="00EF7A9B" w:rsidRPr="008B5E19" w:rsidRDefault="003B4678" w:rsidP="0071691B">
      <w:pPr>
        <w:pStyle w:val="Style4"/>
        <w:numPr>
          <w:ilvl w:val="0"/>
          <w:numId w:val="8"/>
        </w:numPr>
        <w:shd w:val="clear" w:color="auto" w:fill="auto"/>
        <w:tabs>
          <w:tab w:val="left" w:pos="511"/>
        </w:tabs>
        <w:spacing w:before="0" w:after="685" w:line="293" w:lineRule="exact"/>
        <w:jc w:val="both"/>
        <w:rPr>
          <w:rFonts w:ascii="Times New Roman" w:hAnsi="Times New Roman" w:cs="Times New Roman"/>
          <w:sz w:val="24"/>
          <w:szCs w:val="24"/>
        </w:rPr>
      </w:pPr>
      <w:r w:rsidRPr="008B5E19">
        <w:rPr>
          <w:rFonts w:ascii="Times New Roman" w:hAnsi="Times New Roman" w:cs="Times New Roman"/>
          <w:sz w:val="24"/>
          <w:szCs w:val="24"/>
        </w:rPr>
        <w:t>okresowe (roczne) podsumowanie wiadomości i umiejętności oraz określenie stopnia opanowania przez ucznia materiału przewidzianego na dany okres (rok) szkolny.</w:t>
      </w:r>
    </w:p>
    <w:p w14:paraId="22D42D0E" w14:textId="77777777" w:rsidR="00EF7A9B" w:rsidRPr="007F72EA" w:rsidRDefault="003B4678" w:rsidP="00F27BA1">
      <w:pPr>
        <w:pStyle w:val="Style4"/>
        <w:shd w:val="clear" w:color="auto" w:fill="auto"/>
        <w:spacing w:before="0" w:after="139" w:line="212" w:lineRule="exact"/>
        <w:ind w:right="40"/>
        <w:jc w:val="center"/>
        <w:rPr>
          <w:rFonts w:ascii="Times New Roman" w:hAnsi="Times New Roman" w:cs="Times New Roman"/>
          <w:b/>
          <w:sz w:val="24"/>
          <w:szCs w:val="24"/>
        </w:rPr>
      </w:pPr>
      <w:r w:rsidRPr="007F72EA">
        <w:rPr>
          <w:rFonts w:ascii="Times New Roman" w:hAnsi="Times New Roman" w:cs="Times New Roman"/>
          <w:b/>
          <w:sz w:val="24"/>
          <w:szCs w:val="24"/>
        </w:rPr>
        <w:t>§ 5.</w:t>
      </w:r>
    </w:p>
    <w:p w14:paraId="40D12F9A" w14:textId="77777777" w:rsidR="00EF7A9B" w:rsidRPr="008B5E19" w:rsidRDefault="003B4678" w:rsidP="0071691B">
      <w:pPr>
        <w:pStyle w:val="Style4"/>
        <w:numPr>
          <w:ilvl w:val="0"/>
          <w:numId w:val="9"/>
        </w:numPr>
        <w:shd w:val="clear" w:color="auto" w:fill="auto"/>
        <w:tabs>
          <w:tab w:val="left" w:pos="376"/>
        </w:tabs>
        <w:spacing w:before="0" w:after="261"/>
        <w:jc w:val="both"/>
        <w:rPr>
          <w:rFonts w:ascii="Times New Roman" w:hAnsi="Times New Roman" w:cs="Times New Roman"/>
          <w:sz w:val="24"/>
          <w:szCs w:val="24"/>
        </w:rPr>
      </w:pPr>
      <w:r w:rsidRPr="008B5E19">
        <w:rPr>
          <w:rFonts w:ascii="Times New Roman" w:hAnsi="Times New Roman" w:cs="Times New Roman"/>
          <w:sz w:val="24"/>
          <w:szCs w:val="24"/>
        </w:rPr>
        <w:t>Podstawę oceny stanowi stopień i zakres realizacji wymagań zawartych w szkolnych zestawach programów nauczania.</w:t>
      </w:r>
    </w:p>
    <w:p w14:paraId="341C05A8" w14:textId="77777777" w:rsidR="00EF7A9B" w:rsidRPr="008B5E19" w:rsidRDefault="003B4678" w:rsidP="0071691B">
      <w:pPr>
        <w:pStyle w:val="Style4"/>
        <w:numPr>
          <w:ilvl w:val="0"/>
          <w:numId w:val="9"/>
        </w:numPr>
        <w:shd w:val="clear" w:color="auto" w:fill="auto"/>
        <w:tabs>
          <w:tab w:val="left" w:pos="328"/>
        </w:tabs>
        <w:spacing w:before="0" w:after="139" w:line="212" w:lineRule="exact"/>
        <w:jc w:val="both"/>
        <w:rPr>
          <w:rFonts w:ascii="Times New Roman" w:hAnsi="Times New Roman" w:cs="Times New Roman"/>
          <w:sz w:val="24"/>
          <w:szCs w:val="24"/>
        </w:rPr>
      </w:pPr>
      <w:r w:rsidRPr="008B5E19">
        <w:rPr>
          <w:rFonts w:ascii="Times New Roman" w:hAnsi="Times New Roman" w:cs="Times New Roman"/>
          <w:sz w:val="24"/>
          <w:szCs w:val="24"/>
        </w:rPr>
        <w:t>Oceny mogą być:</w:t>
      </w:r>
    </w:p>
    <w:p w14:paraId="3211C849" w14:textId="77777777" w:rsidR="00EF7A9B" w:rsidRPr="008B5E19" w:rsidRDefault="003B4678" w:rsidP="0071691B">
      <w:pPr>
        <w:pStyle w:val="Style4"/>
        <w:numPr>
          <w:ilvl w:val="0"/>
          <w:numId w:val="10"/>
        </w:numPr>
        <w:shd w:val="clear" w:color="auto" w:fill="auto"/>
        <w:tabs>
          <w:tab w:val="left" w:pos="338"/>
        </w:tabs>
        <w:spacing w:before="0" w:after="0"/>
        <w:jc w:val="both"/>
        <w:rPr>
          <w:rFonts w:ascii="Times New Roman" w:hAnsi="Times New Roman" w:cs="Times New Roman"/>
          <w:sz w:val="24"/>
          <w:szCs w:val="24"/>
        </w:rPr>
      </w:pPr>
      <w:r w:rsidRPr="008B5E19">
        <w:rPr>
          <w:rFonts w:ascii="Times New Roman" w:hAnsi="Times New Roman" w:cs="Times New Roman"/>
          <w:sz w:val="24"/>
          <w:szCs w:val="24"/>
        </w:rPr>
        <w:lastRenderedPageBreak/>
        <w:t>bieżące, określające poziom bieżących wiadomości i umiejętności z zakresu pewnego wycinka określonego w programie nauczania,</w:t>
      </w:r>
    </w:p>
    <w:p w14:paraId="6F3D7295" w14:textId="77777777" w:rsidR="00EF7A9B" w:rsidRPr="008B5E19" w:rsidRDefault="003B4678" w:rsidP="0071691B">
      <w:pPr>
        <w:pStyle w:val="Style4"/>
        <w:numPr>
          <w:ilvl w:val="0"/>
          <w:numId w:val="10"/>
        </w:numPr>
        <w:shd w:val="clear" w:color="auto" w:fill="auto"/>
        <w:tabs>
          <w:tab w:val="left" w:pos="389"/>
        </w:tabs>
        <w:spacing w:before="0" w:after="0"/>
        <w:jc w:val="both"/>
        <w:rPr>
          <w:rFonts w:ascii="Times New Roman" w:hAnsi="Times New Roman" w:cs="Times New Roman"/>
          <w:sz w:val="24"/>
          <w:szCs w:val="24"/>
        </w:rPr>
      </w:pPr>
      <w:r w:rsidRPr="008B5E19">
        <w:rPr>
          <w:rFonts w:ascii="Times New Roman" w:hAnsi="Times New Roman" w:cs="Times New Roman"/>
          <w:sz w:val="24"/>
          <w:szCs w:val="24"/>
        </w:rPr>
        <w:t xml:space="preserve">klasyfikacyjne - ustalone w wyniku klasyfikacji, określające poziom wiedzy i umiejętności z zakresu danego przedmiotu oraz postępy ucznia w nauce tego przedmiotu, - śródroczne </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i roczne, - końcowe.</w:t>
      </w:r>
    </w:p>
    <w:p w14:paraId="2361A4B5" w14:textId="77777777" w:rsidR="00EF7A9B" w:rsidRPr="008B5E19" w:rsidRDefault="003B4678" w:rsidP="0071691B">
      <w:pPr>
        <w:pStyle w:val="Style4"/>
        <w:numPr>
          <w:ilvl w:val="0"/>
          <w:numId w:val="9"/>
        </w:numPr>
        <w:shd w:val="clear" w:color="auto" w:fill="auto"/>
        <w:tabs>
          <w:tab w:val="left" w:pos="326"/>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Dopuszcza się różnorodne formy oceniania bieżącego z przedmiotu głównego pod warunkiem, że wynikają one z realizowanego programu nauczania, a jego formy są znane uczniowi i jego rodzicom (opiekunom prawnym). Ocenianie bieżące ma charakter informacyjny i motywacyjny. Może przybierać formę m.in.:</w:t>
      </w:r>
    </w:p>
    <w:p w14:paraId="73F880DA" w14:textId="77777777" w:rsidR="00EF7A9B" w:rsidRPr="008B5E19" w:rsidRDefault="003B4678" w:rsidP="0071691B">
      <w:pPr>
        <w:pStyle w:val="Style4"/>
        <w:numPr>
          <w:ilvl w:val="0"/>
          <w:numId w:val="11"/>
        </w:numPr>
        <w:shd w:val="clear" w:color="auto" w:fill="auto"/>
        <w:tabs>
          <w:tab w:val="left" w:pos="326"/>
        </w:tabs>
        <w:spacing w:before="0" w:after="119" w:line="212" w:lineRule="exact"/>
        <w:jc w:val="both"/>
        <w:rPr>
          <w:rFonts w:ascii="Times New Roman" w:hAnsi="Times New Roman" w:cs="Times New Roman"/>
          <w:sz w:val="24"/>
          <w:szCs w:val="24"/>
        </w:rPr>
      </w:pPr>
      <w:r w:rsidRPr="008B5E19">
        <w:rPr>
          <w:rFonts w:ascii="Times New Roman" w:hAnsi="Times New Roman" w:cs="Times New Roman"/>
          <w:sz w:val="24"/>
          <w:szCs w:val="24"/>
        </w:rPr>
        <w:t>oceny z poszczególnych lekcji,</w:t>
      </w:r>
    </w:p>
    <w:p w14:paraId="1F7427E1" w14:textId="77777777" w:rsidR="00EF7A9B" w:rsidRPr="008B5E19" w:rsidRDefault="003B4678" w:rsidP="0071691B">
      <w:pPr>
        <w:pStyle w:val="Style4"/>
        <w:numPr>
          <w:ilvl w:val="0"/>
          <w:numId w:val="11"/>
        </w:numPr>
        <w:shd w:val="clear" w:color="auto" w:fill="auto"/>
        <w:tabs>
          <w:tab w:val="left" w:pos="331"/>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oceny za przygotowanie utworu, lub kilku utworów, np. na zakończenie ich opracowywania w toku nauki,</w:t>
      </w:r>
    </w:p>
    <w:p w14:paraId="462A9FCE" w14:textId="77777777" w:rsidR="00EF7A9B" w:rsidRPr="008B5E19" w:rsidRDefault="003B4678" w:rsidP="0071691B">
      <w:pPr>
        <w:pStyle w:val="Style4"/>
        <w:numPr>
          <w:ilvl w:val="0"/>
          <w:numId w:val="11"/>
        </w:numPr>
        <w:shd w:val="clear" w:color="auto" w:fill="auto"/>
        <w:tabs>
          <w:tab w:val="left" w:pos="331"/>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oceny za publiczne wykonanie utworu (utworów),</w:t>
      </w:r>
    </w:p>
    <w:p w14:paraId="6C417D19" w14:textId="77777777" w:rsidR="00EF7A9B" w:rsidRPr="008B5E19" w:rsidRDefault="003B4678" w:rsidP="0071691B">
      <w:pPr>
        <w:pStyle w:val="Style4"/>
        <w:numPr>
          <w:ilvl w:val="0"/>
          <w:numId w:val="11"/>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oceny za wkład pracy w przygotowanie do lekcji.</w:t>
      </w:r>
    </w:p>
    <w:p w14:paraId="27690B10" w14:textId="77777777" w:rsidR="00EF7A9B" w:rsidRPr="008B5E19" w:rsidRDefault="003B4678" w:rsidP="0071691B">
      <w:pPr>
        <w:pStyle w:val="Style4"/>
        <w:numPr>
          <w:ilvl w:val="0"/>
          <w:numId w:val="9"/>
        </w:numPr>
        <w:shd w:val="clear" w:color="auto" w:fill="auto"/>
        <w:tabs>
          <w:tab w:val="left" w:pos="32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Ocenianie bieżące z chóru i zespołu in</w:t>
      </w:r>
      <w:r w:rsidR="00F27BA1" w:rsidRPr="008B5E19">
        <w:rPr>
          <w:rFonts w:ascii="Times New Roman" w:hAnsi="Times New Roman" w:cs="Times New Roman"/>
          <w:sz w:val="24"/>
          <w:szCs w:val="24"/>
        </w:rPr>
        <w:t>s</w:t>
      </w:r>
      <w:r w:rsidRPr="008B5E19">
        <w:rPr>
          <w:rFonts w:ascii="Times New Roman" w:hAnsi="Times New Roman" w:cs="Times New Roman"/>
          <w:sz w:val="24"/>
          <w:szCs w:val="24"/>
        </w:rPr>
        <w:t>trumentalnego obejmuje przede wszystkim:</w:t>
      </w:r>
    </w:p>
    <w:p w14:paraId="03DA3CB5" w14:textId="77777777" w:rsidR="00EF7A9B" w:rsidRPr="008B5E19" w:rsidRDefault="003B4678" w:rsidP="0071691B">
      <w:pPr>
        <w:pStyle w:val="Style4"/>
        <w:numPr>
          <w:ilvl w:val="0"/>
          <w:numId w:val="12"/>
        </w:numPr>
        <w:shd w:val="clear" w:color="auto" w:fill="auto"/>
        <w:tabs>
          <w:tab w:val="left" w:pos="32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sprawdziany indywidualne z partii lub głosu,</w:t>
      </w:r>
    </w:p>
    <w:p w14:paraId="6657A1B3" w14:textId="77777777" w:rsidR="00EF7A9B" w:rsidRPr="008B5E19" w:rsidRDefault="003B4678" w:rsidP="0071691B">
      <w:pPr>
        <w:pStyle w:val="Style4"/>
        <w:numPr>
          <w:ilvl w:val="0"/>
          <w:numId w:val="12"/>
        </w:numPr>
        <w:shd w:val="clear" w:color="auto" w:fill="auto"/>
        <w:tabs>
          <w:tab w:val="left" w:pos="331"/>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sprawdziany z przygotowania zespołowego (np. granie/śpiewanie w mniejszych grupach),</w:t>
      </w:r>
    </w:p>
    <w:p w14:paraId="4AE347D6" w14:textId="77777777" w:rsidR="00EF7A9B" w:rsidRPr="008B5E19" w:rsidRDefault="003B4678" w:rsidP="0071691B">
      <w:pPr>
        <w:pStyle w:val="Style4"/>
        <w:numPr>
          <w:ilvl w:val="0"/>
          <w:numId w:val="12"/>
        </w:numPr>
        <w:shd w:val="clear" w:color="auto" w:fill="auto"/>
        <w:tabs>
          <w:tab w:val="left" w:pos="331"/>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udział ucznia w występach,</w:t>
      </w:r>
    </w:p>
    <w:p w14:paraId="0C47C798" w14:textId="77777777" w:rsidR="00EF7A9B" w:rsidRPr="008B5E19" w:rsidRDefault="003B4678" w:rsidP="0071691B">
      <w:pPr>
        <w:pStyle w:val="Style4"/>
        <w:numPr>
          <w:ilvl w:val="0"/>
          <w:numId w:val="12"/>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przygotowanie do zajęć.</w:t>
      </w:r>
    </w:p>
    <w:p w14:paraId="38C0C672" w14:textId="77777777" w:rsidR="00EF7A9B" w:rsidRPr="008B5E19" w:rsidRDefault="003B4678" w:rsidP="0071691B">
      <w:pPr>
        <w:pStyle w:val="Style4"/>
        <w:numPr>
          <w:ilvl w:val="0"/>
          <w:numId w:val="9"/>
        </w:numPr>
        <w:shd w:val="clear" w:color="auto" w:fill="auto"/>
        <w:tabs>
          <w:tab w:val="left" w:pos="336"/>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Nauczyciele przedmiotów zespołowych dokonując oceny ucznia uwzględniają kryterium frekwencji.</w:t>
      </w:r>
    </w:p>
    <w:p w14:paraId="5689CE0B" w14:textId="77777777" w:rsidR="00EF7A9B" w:rsidRPr="008B5E19" w:rsidRDefault="003B4678" w:rsidP="0071691B">
      <w:pPr>
        <w:pStyle w:val="Style4"/>
        <w:numPr>
          <w:ilvl w:val="0"/>
          <w:numId w:val="9"/>
        </w:numPr>
        <w:shd w:val="clear" w:color="auto" w:fill="auto"/>
        <w:tabs>
          <w:tab w:val="left" w:pos="326"/>
        </w:tabs>
        <w:spacing w:before="0" w:after="119" w:line="212" w:lineRule="exact"/>
        <w:jc w:val="both"/>
        <w:rPr>
          <w:rFonts w:ascii="Times New Roman" w:hAnsi="Times New Roman" w:cs="Times New Roman"/>
          <w:sz w:val="24"/>
          <w:szCs w:val="24"/>
        </w:rPr>
      </w:pPr>
      <w:r w:rsidRPr="008B5E19">
        <w:rPr>
          <w:rFonts w:ascii="Times New Roman" w:hAnsi="Times New Roman" w:cs="Times New Roman"/>
          <w:sz w:val="24"/>
          <w:szCs w:val="24"/>
        </w:rPr>
        <w:t>Ocena frekwencji odbywa się co semestr.</w:t>
      </w:r>
    </w:p>
    <w:p w14:paraId="7FB25289" w14:textId="77777777" w:rsidR="00EF7A9B" w:rsidRPr="008B5E19" w:rsidRDefault="003B4678" w:rsidP="0071691B">
      <w:pPr>
        <w:pStyle w:val="Style4"/>
        <w:numPr>
          <w:ilvl w:val="0"/>
          <w:numId w:val="9"/>
        </w:numPr>
        <w:shd w:val="clear" w:color="auto" w:fill="auto"/>
        <w:tabs>
          <w:tab w:val="left" w:pos="374"/>
        </w:tabs>
        <w:spacing w:before="0" w:after="681"/>
        <w:jc w:val="both"/>
        <w:rPr>
          <w:rFonts w:ascii="Times New Roman" w:hAnsi="Times New Roman" w:cs="Times New Roman"/>
          <w:sz w:val="24"/>
          <w:szCs w:val="24"/>
        </w:rPr>
      </w:pPr>
      <w:r w:rsidRPr="008B5E19">
        <w:rPr>
          <w:rFonts w:ascii="Times New Roman" w:hAnsi="Times New Roman" w:cs="Times New Roman"/>
          <w:sz w:val="24"/>
          <w:szCs w:val="24"/>
        </w:rPr>
        <w:t>Nauczyciele śpiewu oraz chóru i zespołów instrumentalnych, ustalają specyficzne kryteria ocen klasyfikacyjnych obowiązujących na egzaminach promocyjnych i w przypadku ustalania oceny przez nauczyciela w oparciu o obowiązujące P</w:t>
      </w:r>
      <w:r w:rsidR="00140C2B">
        <w:rPr>
          <w:rFonts w:ascii="Times New Roman" w:hAnsi="Times New Roman" w:cs="Times New Roman"/>
          <w:sz w:val="24"/>
          <w:szCs w:val="24"/>
        </w:rPr>
        <w:t>Z</w:t>
      </w:r>
      <w:r w:rsidRPr="008B5E19">
        <w:rPr>
          <w:rFonts w:ascii="Times New Roman" w:hAnsi="Times New Roman" w:cs="Times New Roman"/>
          <w:sz w:val="24"/>
          <w:szCs w:val="24"/>
        </w:rPr>
        <w:t>O tych przedmiotów.</w:t>
      </w:r>
    </w:p>
    <w:p w14:paraId="77154A1A" w14:textId="77777777" w:rsidR="00F27BA1" w:rsidRPr="008B5E19" w:rsidRDefault="00F27BA1" w:rsidP="00F27BA1">
      <w:pPr>
        <w:pStyle w:val="Style4"/>
        <w:shd w:val="clear" w:color="auto" w:fill="auto"/>
        <w:tabs>
          <w:tab w:val="left" w:pos="374"/>
        </w:tabs>
        <w:spacing w:before="0" w:after="681"/>
        <w:jc w:val="both"/>
        <w:rPr>
          <w:rFonts w:ascii="Times New Roman" w:hAnsi="Times New Roman" w:cs="Times New Roman"/>
          <w:sz w:val="24"/>
          <w:szCs w:val="24"/>
        </w:rPr>
      </w:pPr>
    </w:p>
    <w:p w14:paraId="06C8BCDD" w14:textId="77777777" w:rsidR="00EF7A9B" w:rsidRPr="007F72EA" w:rsidRDefault="003B4678" w:rsidP="00F27BA1">
      <w:pPr>
        <w:pStyle w:val="Style4"/>
        <w:shd w:val="clear" w:color="auto" w:fill="auto"/>
        <w:spacing w:before="0" w:after="119" w:line="212" w:lineRule="exact"/>
        <w:ind w:left="80"/>
        <w:jc w:val="center"/>
        <w:rPr>
          <w:rFonts w:ascii="Times New Roman" w:hAnsi="Times New Roman" w:cs="Times New Roman"/>
          <w:b/>
          <w:sz w:val="24"/>
          <w:szCs w:val="24"/>
        </w:rPr>
      </w:pPr>
      <w:r w:rsidRPr="007F72EA">
        <w:rPr>
          <w:rFonts w:ascii="Times New Roman" w:hAnsi="Times New Roman" w:cs="Times New Roman"/>
          <w:b/>
          <w:sz w:val="24"/>
          <w:szCs w:val="24"/>
        </w:rPr>
        <w:t>§ 6.</w:t>
      </w:r>
    </w:p>
    <w:p w14:paraId="5E020FAC" w14:textId="77777777" w:rsidR="00EF7A9B" w:rsidRPr="008B5E19" w:rsidRDefault="003B4678" w:rsidP="0071691B">
      <w:pPr>
        <w:pStyle w:val="Style4"/>
        <w:numPr>
          <w:ilvl w:val="0"/>
          <w:numId w:val="13"/>
        </w:numPr>
        <w:shd w:val="clear" w:color="auto" w:fill="auto"/>
        <w:tabs>
          <w:tab w:val="left" w:pos="321"/>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Oceny są jawne zarówno dla ucznia, jak i jego rodziców, uwidocznione w dziennikach lekcyjnych. Oceny roczne</w:t>
      </w:r>
      <w:r w:rsidR="00AD6CA4" w:rsidRPr="008B5E19">
        <w:rPr>
          <w:rFonts w:ascii="Times New Roman" w:hAnsi="Times New Roman" w:cs="Times New Roman"/>
          <w:sz w:val="24"/>
          <w:szCs w:val="24"/>
        </w:rPr>
        <w:t xml:space="preserve"> i końcowe</w:t>
      </w:r>
      <w:r w:rsidRPr="008B5E19">
        <w:rPr>
          <w:rFonts w:ascii="Times New Roman" w:hAnsi="Times New Roman" w:cs="Times New Roman"/>
          <w:sz w:val="24"/>
          <w:szCs w:val="24"/>
        </w:rPr>
        <w:t xml:space="preserve"> zawarte są w arkuszach ocen.</w:t>
      </w:r>
    </w:p>
    <w:p w14:paraId="10202BD4" w14:textId="77777777" w:rsidR="00EF7A9B" w:rsidRPr="008B5E19" w:rsidRDefault="003B4678" w:rsidP="0071691B">
      <w:pPr>
        <w:pStyle w:val="Style4"/>
        <w:numPr>
          <w:ilvl w:val="0"/>
          <w:numId w:val="13"/>
        </w:numPr>
        <w:shd w:val="clear" w:color="auto" w:fill="auto"/>
        <w:tabs>
          <w:tab w:val="left" w:pos="317"/>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 xml:space="preserve">Nauczyciel uzasadnia uczniowi ustnie na zajęciach lekcyjnych ustalone oceny bieżące, </w:t>
      </w:r>
      <w:r w:rsidRPr="008B5E19">
        <w:rPr>
          <w:rFonts w:ascii="Times New Roman" w:hAnsi="Times New Roman" w:cs="Times New Roman"/>
          <w:sz w:val="24"/>
          <w:szCs w:val="24"/>
        </w:rPr>
        <w:lastRenderedPageBreak/>
        <w:t>śródroczne, roczne i końcowe.</w:t>
      </w:r>
    </w:p>
    <w:p w14:paraId="3D3E1E89" w14:textId="77777777" w:rsidR="00EF7A9B" w:rsidRPr="008B5E19" w:rsidRDefault="003B4678" w:rsidP="0071691B">
      <w:pPr>
        <w:pStyle w:val="Style4"/>
        <w:numPr>
          <w:ilvl w:val="0"/>
          <w:numId w:val="13"/>
        </w:numPr>
        <w:shd w:val="clear" w:color="auto" w:fill="auto"/>
        <w:tabs>
          <w:tab w:val="left" w:pos="331"/>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Na wniosek ustny ucznia lub rodzica (prawnego opiekuna) nauczyciel ustnie uzasadnia ustalone oceny bieżące, śródroczne, roczne i końcowe w terminach ustalonych z uczniem lub rodzicem (prawnym opiekunem).</w:t>
      </w:r>
    </w:p>
    <w:p w14:paraId="1326424B" w14:textId="77777777" w:rsidR="00EF7A9B" w:rsidRPr="008B5E19" w:rsidRDefault="003B4678" w:rsidP="0071691B">
      <w:pPr>
        <w:pStyle w:val="Style4"/>
        <w:numPr>
          <w:ilvl w:val="0"/>
          <w:numId w:val="13"/>
        </w:numPr>
        <w:shd w:val="clear" w:color="auto" w:fill="auto"/>
        <w:tabs>
          <w:tab w:val="left" w:pos="326"/>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Na wniosek pisemny rodziców - który może dotyczyć tylko oceny klasyfikacyjnej - nauczyciel dokonuje uzasadnienia pisemnego.</w:t>
      </w:r>
    </w:p>
    <w:p w14:paraId="3DC9E687" w14:textId="77777777" w:rsidR="00EF7A9B" w:rsidRPr="008B5E19" w:rsidRDefault="003B4678" w:rsidP="0071691B">
      <w:pPr>
        <w:pStyle w:val="Style4"/>
        <w:numPr>
          <w:ilvl w:val="0"/>
          <w:numId w:val="13"/>
        </w:numPr>
        <w:shd w:val="clear" w:color="auto" w:fill="auto"/>
        <w:tabs>
          <w:tab w:val="left" w:pos="341"/>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 xml:space="preserve">Oceny poziomu wiedzy i umiejętności ucznia powinny być dokonywane systematycznie, </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w różnych formach, w warunkach zapewniających obiektywność.</w:t>
      </w:r>
    </w:p>
    <w:p w14:paraId="059D9420" w14:textId="77777777" w:rsidR="00EF7A9B" w:rsidRPr="008B5E19" w:rsidRDefault="003B4678" w:rsidP="0071691B">
      <w:pPr>
        <w:pStyle w:val="Style4"/>
        <w:numPr>
          <w:ilvl w:val="0"/>
          <w:numId w:val="13"/>
        </w:numPr>
        <w:shd w:val="clear" w:color="auto" w:fill="auto"/>
        <w:tabs>
          <w:tab w:val="left" w:pos="326"/>
        </w:tabs>
        <w:spacing w:before="0" w:after="0" w:line="293" w:lineRule="exact"/>
        <w:jc w:val="both"/>
        <w:rPr>
          <w:rFonts w:ascii="Times New Roman" w:hAnsi="Times New Roman" w:cs="Times New Roman"/>
          <w:sz w:val="24"/>
          <w:szCs w:val="24"/>
        </w:rPr>
      </w:pPr>
      <w:r w:rsidRPr="008B5E19">
        <w:rPr>
          <w:rFonts w:ascii="Times New Roman" w:hAnsi="Times New Roman" w:cs="Times New Roman"/>
          <w:sz w:val="24"/>
          <w:szCs w:val="24"/>
        </w:rPr>
        <w:t>Zachowanie ucznia na lekcji nie może stanowić kryterium oceny poziomu jego wiedzy</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 xml:space="preserve"> i umiejętności</w:t>
      </w:r>
      <w:r w:rsidR="00F27BA1" w:rsidRPr="008B5E19">
        <w:rPr>
          <w:rFonts w:ascii="Times New Roman" w:hAnsi="Times New Roman" w:cs="Times New Roman"/>
          <w:sz w:val="24"/>
          <w:szCs w:val="24"/>
        </w:rPr>
        <w:t xml:space="preserve">  </w:t>
      </w:r>
      <w:r w:rsidRPr="008B5E19">
        <w:rPr>
          <w:rFonts w:ascii="Times New Roman" w:hAnsi="Times New Roman" w:cs="Times New Roman"/>
          <w:sz w:val="24"/>
          <w:szCs w:val="24"/>
        </w:rPr>
        <w:t>z danego przedmiotu.</w:t>
      </w:r>
    </w:p>
    <w:p w14:paraId="09484341" w14:textId="77777777" w:rsidR="00EF7A9B" w:rsidRPr="008B5E19" w:rsidRDefault="003B4678" w:rsidP="0071691B">
      <w:pPr>
        <w:pStyle w:val="Style4"/>
        <w:numPr>
          <w:ilvl w:val="0"/>
          <w:numId w:val="13"/>
        </w:numPr>
        <w:shd w:val="clear" w:color="auto" w:fill="auto"/>
        <w:tabs>
          <w:tab w:val="left" w:pos="284"/>
        </w:tabs>
        <w:spacing w:before="0" w:after="0"/>
        <w:jc w:val="both"/>
        <w:rPr>
          <w:rFonts w:ascii="Times New Roman" w:hAnsi="Times New Roman" w:cs="Times New Roman"/>
          <w:sz w:val="24"/>
          <w:szCs w:val="24"/>
        </w:rPr>
      </w:pPr>
      <w:r w:rsidRPr="008B5E19">
        <w:rPr>
          <w:rFonts w:ascii="Times New Roman" w:hAnsi="Times New Roman" w:cs="Times New Roman"/>
          <w:sz w:val="24"/>
          <w:szCs w:val="24"/>
        </w:rPr>
        <w:t>Oceny okresowe i roczne nie powinny być ustalane jako średnie arytmetyczne ocen cząstkowych.</w:t>
      </w:r>
    </w:p>
    <w:p w14:paraId="3448CDDC" w14:textId="77777777" w:rsidR="00EF7A9B" w:rsidRPr="008B5E19" w:rsidRDefault="003B4678" w:rsidP="0071691B">
      <w:pPr>
        <w:pStyle w:val="Style4"/>
        <w:numPr>
          <w:ilvl w:val="0"/>
          <w:numId w:val="13"/>
        </w:numPr>
        <w:shd w:val="clear" w:color="auto" w:fill="auto"/>
        <w:tabs>
          <w:tab w:val="left" w:pos="284"/>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Uczeń ma prawo do poprawy oceny na wyższą jeśli wykaże się odpowiednim dla niej stopniem opanowania zakresu materiału będącego przedmiotem oceny z wyjątkiem oceny ustalanej w trybie egzaminu promocyjnego.</w:t>
      </w:r>
    </w:p>
    <w:p w14:paraId="680E4211" w14:textId="77777777" w:rsidR="00EF7A9B" w:rsidRPr="008B5E19" w:rsidRDefault="003B4678" w:rsidP="0071691B">
      <w:pPr>
        <w:pStyle w:val="Style4"/>
        <w:numPr>
          <w:ilvl w:val="0"/>
          <w:numId w:val="13"/>
        </w:numPr>
        <w:shd w:val="clear" w:color="auto" w:fill="auto"/>
        <w:tabs>
          <w:tab w:val="left" w:pos="284"/>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Na wniosek ucznia lub jego rodziców (opiekunów prawnych) pisemne prace kontrolne ucznia są udostępniane uczniowi lub jego rodzicom.</w:t>
      </w:r>
    </w:p>
    <w:p w14:paraId="06097B84" w14:textId="77777777" w:rsidR="00EF7A9B" w:rsidRPr="008B5E19" w:rsidRDefault="003B4678" w:rsidP="0071691B">
      <w:pPr>
        <w:pStyle w:val="Style4"/>
        <w:numPr>
          <w:ilvl w:val="0"/>
          <w:numId w:val="13"/>
        </w:numPr>
        <w:shd w:val="clear" w:color="auto" w:fill="auto"/>
        <w:tabs>
          <w:tab w:val="left" w:pos="394"/>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Na wniosek ucznia lub jego rodziców dokumentacja dotycząca oceniania ucznia jest udostępniana do wglądu uczniowi lub jego rodzicom.</w:t>
      </w:r>
    </w:p>
    <w:p w14:paraId="34D43BAA" w14:textId="77777777" w:rsidR="00EF7A9B" w:rsidRPr="008B5E19" w:rsidRDefault="003B4678" w:rsidP="0071691B">
      <w:pPr>
        <w:pStyle w:val="Style4"/>
        <w:numPr>
          <w:ilvl w:val="0"/>
          <w:numId w:val="13"/>
        </w:numPr>
        <w:shd w:val="clear" w:color="auto" w:fill="auto"/>
        <w:tabs>
          <w:tab w:val="left" w:pos="442"/>
        </w:tabs>
        <w:spacing w:before="0" w:after="685" w:line="293" w:lineRule="exact"/>
        <w:jc w:val="both"/>
        <w:rPr>
          <w:rFonts w:ascii="Times New Roman" w:hAnsi="Times New Roman" w:cs="Times New Roman"/>
          <w:sz w:val="24"/>
          <w:szCs w:val="24"/>
        </w:rPr>
      </w:pPr>
      <w:r w:rsidRPr="008B5E19">
        <w:rPr>
          <w:rFonts w:ascii="Times New Roman" w:hAnsi="Times New Roman" w:cs="Times New Roman"/>
          <w:sz w:val="24"/>
          <w:szCs w:val="24"/>
        </w:rPr>
        <w:t>Nauczyciel przechowuje sprawdzone przez siebie pisemne prace kontrolne uczniów do końca roku szkolnego.</w:t>
      </w:r>
    </w:p>
    <w:p w14:paraId="4D01B1E3" w14:textId="77777777" w:rsidR="00EF7A9B" w:rsidRPr="007F72EA" w:rsidRDefault="003B4678" w:rsidP="00F27BA1">
      <w:pPr>
        <w:pStyle w:val="Style4"/>
        <w:shd w:val="clear" w:color="auto" w:fill="auto"/>
        <w:spacing w:before="0" w:after="119" w:line="212" w:lineRule="exact"/>
        <w:ind w:left="40"/>
        <w:jc w:val="center"/>
        <w:rPr>
          <w:rFonts w:ascii="Times New Roman" w:hAnsi="Times New Roman" w:cs="Times New Roman"/>
          <w:b/>
          <w:sz w:val="24"/>
          <w:szCs w:val="24"/>
        </w:rPr>
      </w:pPr>
      <w:r w:rsidRPr="007F72EA">
        <w:rPr>
          <w:rFonts w:ascii="Times New Roman" w:hAnsi="Times New Roman" w:cs="Times New Roman"/>
          <w:b/>
          <w:sz w:val="24"/>
          <w:szCs w:val="24"/>
        </w:rPr>
        <w:t>§ 7.</w:t>
      </w:r>
    </w:p>
    <w:p w14:paraId="55123618" w14:textId="77777777" w:rsidR="00EF7A9B" w:rsidRPr="008B5E19" w:rsidRDefault="003B4678" w:rsidP="00F27BA1">
      <w:pPr>
        <w:pStyle w:val="Style4"/>
        <w:shd w:val="clear" w:color="auto" w:fill="auto"/>
        <w:tabs>
          <w:tab w:val="left" w:pos="284"/>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Bieżące, śródroczne, roczne, oraz końcowe oceny klasyfikacyjne z zajęć edukacyjnych, ustala się w stopniach według następującej skali:</w:t>
      </w:r>
    </w:p>
    <w:p w14:paraId="36B20E63" w14:textId="77777777" w:rsidR="00EF7A9B" w:rsidRPr="008B5E19" w:rsidRDefault="003B4678" w:rsidP="0071691B">
      <w:pPr>
        <w:pStyle w:val="Style4"/>
        <w:numPr>
          <w:ilvl w:val="0"/>
          <w:numId w:val="14"/>
        </w:numPr>
        <w:shd w:val="clear" w:color="auto" w:fill="auto"/>
        <w:tabs>
          <w:tab w:val="left" w:pos="284"/>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stopień celujący - 6;</w:t>
      </w:r>
    </w:p>
    <w:p w14:paraId="67DEB35F" w14:textId="77777777" w:rsidR="00EF7A9B" w:rsidRPr="008B5E19" w:rsidRDefault="003B4678" w:rsidP="0071691B">
      <w:pPr>
        <w:pStyle w:val="Style4"/>
        <w:numPr>
          <w:ilvl w:val="0"/>
          <w:numId w:val="14"/>
        </w:numPr>
        <w:shd w:val="clear" w:color="auto" w:fill="auto"/>
        <w:tabs>
          <w:tab w:val="left" w:pos="294"/>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bardzo dobry - 5;</w:t>
      </w:r>
    </w:p>
    <w:p w14:paraId="65942152" w14:textId="77777777" w:rsidR="00EF7A9B" w:rsidRPr="008B5E19" w:rsidRDefault="003B4678" w:rsidP="0071691B">
      <w:pPr>
        <w:pStyle w:val="Style4"/>
        <w:numPr>
          <w:ilvl w:val="0"/>
          <w:numId w:val="14"/>
        </w:numPr>
        <w:shd w:val="clear" w:color="auto" w:fill="auto"/>
        <w:tabs>
          <w:tab w:val="left" w:pos="294"/>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dobry - 4;</w:t>
      </w:r>
    </w:p>
    <w:p w14:paraId="7ECF3082" w14:textId="77777777" w:rsidR="00EF7A9B" w:rsidRPr="008B5E19" w:rsidRDefault="003B4678" w:rsidP="0071691B">
      <w:pPr>
        <w:pStyle w:val="Style4"/>
        <w:numPr>
          <w:ilvl w:val="0"/>
          <w:numId w:val="14"/>
        </w:numPr>
        <w:shd w:val="clear" w:color="auto" w:fill="auto"/>
        <w:tabs>
          <w:tab w:val="left" w:pos="303"/>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dostateczny - 3;</w:t>
      </w:r>
    </w:p>
    <w:p w14:paraId="6D84F6BE" w14:textId="77777777" w:rsidR="00EF7A9B" w:rsidRPr="008B5E19" w:rsidRDefault="003B4678" w:rsidP="0071691B">
      <w:pPr>
        <w:pStyle w:val="Style4"/>
        <w:numPr>
          <w:ilvl w:val="0"/>
          <w:numId w:val="14"/>
        </w:numPr>
        <w:shd w:val="clear" w:color="auto" w:fill="auto"/>
        <w:tabs>
          <w:tab w:val="left" w:pos="303"/>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dopuszczający - 2;</w:t>
      </w:r>
    </w:p>
    <w:p w14:paraId="20FAB942" w14:textId="77777777" w:rsidR="00EF7A9B" w:rsidRPr="008B5E19" w:rsidRDefault="003B4678" w:rsidP="0071691B">
      <w:pPr>
        <w:pStyle w:val="Style4"/>
        <w:numPr>
          <w:ilvl w:val="0"/>
          <w:numId w:val="14"/>
        </w:numPr>
        <w:shd w:val="clear" w:color="auto" w:fill="auto"/>
        <w:tabs>
          <w:tab w:val="left" w:pos="303"/>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niedostateczny - 1.</w:t>
      </w:r>
    </w:p>
    <w:p w14:paraId="4DA1D18C" w14:textId="77777777" w:rsidR="00F27BA1" w:rsidRPr="008B5E19" w:rsidRDefault="00F27BA1" w:rsidP="00F27BA1">
      <w:pPr>
        <w:pStyle w:val="Style4"/>
        <w:shd w:val="clear" w:color="auto" w:fill="auto"/>
        <w:tabs>
          <w:tab w:val="left" w:pos="303"/>
        </w:tabs>
        <w:spacing w:before="0" w:after="0" w:line="446" w:lineRule="exact"/>
        <w:jc w:val="both"/>
        <w:rPr>
          <w:rFonts w:ascii="Times New Roman" w:hAnsi="Times New Roman" w:cs="Times New Roman"/>
          <w:sz w:val="24"/>
          <w:szCs w:val="24"/>
        </w:rPr>
      </w:pPr>
    </w:p>
    <w:p w14:paraId="53F0C704" w14:textId="77777777" w:rsidR="00F27BA1" w:rsidRPr="008B5E19" w:rsidRDefault="00F27BA1" w:rsidP="00F27BA1">
      <w:pPr>
        <w:pStyle w:val="Style4"/>
        <w:shd w:val="clear" w:color="auto" w:fill="auto"/>
        <w:tabs>
          <w:tab w:val="left" w:pos="303"/>
        </w:tabs>
        <w:spacing w:before="0" w:after="0" w:line="446" w:lineRule="exact"/>
        <w:jc w:val="both"/>
        <w:rPr>
          <w:rFonts w:ascii="Times New Roman" w:hAnsi="Times New Roman" w:cs="Times New Roman"/>
          <w:sz w:val="24"/>
          <w:szCs w:val="24"/>
        </w:rPr>
      </w:pPr>
    </w:p>
    <w:p w14:paraId="570FD884" w14:textId="77777777" w:rsidR="009E1D0E" w:rsidRPr="008B5E19" w:rsidRDefault="003B4678" w:rsidP="00F27BA1">
      <w:pPr>
        <w:pStyle w:val="Style4"/>
        <w:shd w:val="clear" w:color="auto" w:fill="auto"/>
        <w:tabs>
          <w:tab w:val="left" w:pos="284"/>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 xml:space="preserve"> </w:t>
      </w:r>
    </w:p>
    <w:p w14:paraId="15F227A8" w14:textId="77777777" w:rsidR="00EF7A9B" w:rsidRPr="007F72EA" w:rsidRDefault="003B4678" w:rsidP="007F72EA">
      <w:pPr>
        <w:pStyle w:val="Style4"/>
        <w:shd w:val="clear" w:color="auto" w:fill="auto"/>
        <w:tabs>
          <w:tab w:val="left" w:pos="284"/>
        </w:tabs>
        <w:spacing w:before="0" w:after="180"/>
        <w:jc w:val="center"/>
        <w:rPr>
          <w:rFonts w:ascii="Times New Roman" w:hAnsi="Times New Roman" w:cs="Times New Roman"/>
          <w:b/>
          <w:sz w:val="24"/>
          <w:szCs w:val="24"/>
        </w:rPr>
      </w:pPr>
      <w:r w:rsidRPr="007F72EA">
        <w:rPr>
          <w:rFonts w:ascii="Times New Roman" w:hAnsi="Times New Roman" w:cs="Times New Roman"/>
          <w:b/>
          <w:sz w:val="24"/>
          <w:szCs w:val="24"/>
        </w:rPr>
        <w:t>§ 8.</w:t>
      </w:r>
    </w:p>
    <w:p w14:paraId="05E81A7F" w14:textId="77777777" w:rsidR="000A404E" w:rsidRPr="008B5E19" w:rsidRDefault="003B4678" w:rsidP="0071691B">
      <w:pPr>
        <w:pStyle w:val="Style4"/>
        <w:numPr>
          <w:ilvl w:val="0"/>
          <w:numId w:val="46"/>
        </w:numPr>
        <w:shd w:val="clear" w:color="auto" w:fill="auto"/>
        <w:tabs>
          <w:tab w:val="left" w:pos="279"/>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Oceny cząstkowe, klasyfikacyjne: śródroczne</w:t>
      </w:r>
      <w:r w:rsidR="00AD6CA4" w:rsidRPr="008B5E19">
        <w:rPr>
          <w:rFonts w:ascii="Times New Roman" w:hAnsi="Times New Roman" w:cs="Times New Roman"/>
          <w:sz w:val="24"/>
          <w:szCs w:val="24"/>
        </w:rPr>
        <w:t>, roczne i końcowe</w:t>
      </w:r>
      <w:r w:rsidRPr="008B5E19">
        <w:rPr>
          <w:rFonts w:ascii="Times New Roman" w:hAnsi="Times New Roman" w:cs="Times New Roman"/>
          <w:sz w:val="24"/>
          <w:szCs w:val="24"/>
        </w:rPr>
        <w:t xml:space="preserve"> ustala się w stopniach według następującej skali i kryteriów:</w:t>
      </w:r>
      <w:r w:rsidR="000A404E" w:rsidRPr="008B5E19">
        <w:rPr>
          <w:rFonts w:ascii="Times New Roman" w:eastAsia="Times New Roman" w:hAnsi="Times New Roman" w:cs="Times New Roman"/>
          <w:color w:val="FF0000"/>
          <w:sz w:val="24"/>
          <w:szCs w:val="24"/>
        </w:rPr>
        <w:t xml:space="preserve"> </w:t>
      </w:r>
    </w:p>
    <w:p w14:paraId="344D3209" w14:textId="77777777" w:rsidR="000A404E" w:rsidRPr="008B5E19" w:rsidRDefault="0071691B" w:rsidP="008B5E19">
      <w:pPr>
        <w:pStyle w:val="Style4"/>
        <w:numPr>
          <w:ilvl w:val="0"/>
          <w:numId w:val="45"/>
        </w:numPr>
        <w:shd w:val="clear" w:color="auto" w:fill="auto"/>
        <w:tabs>
          <w:tab w:val="left" w:pos="279"/>
        </w:tabs>
        <w:spacing w:before="0" w:after="0"/>
        <w:jc w:val="both"/>
        <w:rPr>
          <w:rFonts w:ascii="Times New Roman" w:hAnsi="Times New Roman" w:cs="Times New Roman"/>
          <w:sz w:val="24"/>
          <w:szCs w:val="24"/>
        </w:rPr>
      </w:pPr>
      <w:r w:rsidRPr="008B5E19">
        <w:rPr>
          <w:rFonts w:ascii="Times New Roman" w:hAnsi="Times New Roman" w:cs="Times New Roman"/>
          <w:sz w:val="24"/>
          <w:szCs w:val="24"/>
        </w:rPr>
        <w:t xml:space="preserve">stopień </w:t>
      </w:r>
      <w:r w:rsidR="000A404E" w:rsidRPr="008B5E19">
        <w:rPr>
          <w:rFonts w:ascii="Times New Roman" w:hAnsi="Times New Roman" w:cs="Times New Roman"/>
          <w:b/>
          <w:sz w:val="24"/>
          <w:szCs w:val="24"/>
        </w:rPr>
        <w:t>celując</w:t>
      </w:r>
      <w:r w:rsidRPr="008B5E19">
        <w:rPr>
          <w:rFonts w:ascii="Times New Roman" w:hAnsi="Times New Roman" w:cs="Times New Roman"/>
          <w:b/>
          <w:sz w:val="24"/>
          <w:szCs w:val="24"/>
        </w:rPr>
        <w:t>y</w:t>
      </w:r>
      <w:r w:rsidR="000A404E" w:rsidRPr="008B5E19">
        <w:rPr>
          <w:rFonts w:ascii="Times New Roman" w:hAnsi="Times New Roman" w:cs="Times New Roman"/>
          <w:sz w:val="24"/>
          <w:szCs w:val="24"/>
        </w:rPr>
        <w:t xml:space="preserve"> otrzymuje uczeń, który:  </w:t>
      </w:r>
    </w:p>
    <w:p w14:paraId="10854A14" w14:textId="77777777" w:rsidR="000A404E" w:rsidRPr="008B5E19" w:rsidRDefault="000A404E" w:rsidP="008B5E19">
      <w:pPr>
        <w:pStyle w:val="Bezodstpw"/>
        <w:jc w:val="both"/>
      </w:pPr>
      <w:r w:rsidRPr="008B5E19">
        <w:t>- samodzielnie i sprawnie posługuje się wiedzą dla celów teoretycznych i praktycznych</w:t>
      </w:r>
      <w:r w:rsidR="00140C2B">
        <w:t>,</w:t>
      </w:r>
    </w:p>
    <w:p w14:paraId="6477ADB1" w14:textId="77777777" w:rsidR="000A404E" w:rsidRPr="008B5E19" w:rsidRDefault="000A404E" w:rsidP="008B5E19">
      <w:pPr>
        <w:pStyle w:val="Bezodstpw"/>
        <w:jc w:val="both"/>
      </w:pPr>
      <w:r w:rsidRPr="008B5E19">
        <w:t xml:space="preserve">- twórczo rozwija własne zainteresowania, </w:t>
      </w:r>
    </w:p>
    <w:p w14:paraId="5E4F43A1" w14:textId="77777777" w:rsidR="000A404E" w:rsidRPr="008B5E19" w:rsidRDefault="000A404E" w:rsidP="008B5E19">
      <w:pPr>
        <w:pStyle w:val="Bezodstpw"/>
        <w:jc w:val="both"/>
      </w:pPr>
      <w:r w:rsidRPr="008B5E19">
        <w:t>- biegle posługuje się zdobytymi wiadomościami i umiejętnościami artystycznymi</w:t>
      </w:r>
      <w:r w:rsidR="00140C2B">
        <w:t>,</w:t>
      </w:r>
      <w:r w:rsidRPr="008B5E19">
        <w:t xml:space="preserve"> </w:t>
      </w:r>
    </w:p>
    <w:p w14:paraId="21E259A6" w14:textId="77777777" w:rsidR="000A404E" w:rsidRPr="008B5E19" w:rsidRDefault="000A404E" w:rsidP="008B5E19">
      <w:pPr>
        <w:pStyle w:val="Bezodstpw"/>
        <w:jc w:val="both"/>
      </w:pPr>
      <w:r w:rsidRPr="008B5E19">
        <w:t>- wiadomości zdobyte wiąże ze sobą w logiczny układ</w:t>
      </w:r>
      <w:r w:rsidR="00140C2B">
        <w:t>,</w:t>
      </w:r>
    </w:p>
    <w:p w14:paraId="0395E6D6" w14:textId="77777777" w:rsidR="000A404E" w:rsidRPr="008B5E19" w:rsidRDefault="000A404E" w:rsidP="008B5E19">
      <w:pPr>
        <w:pStyle w:val="Bezodstpw"/>
        <w:jc w:val="both"/>
      </w:pPr>
      <w:r w:rsidRPr="008B5E19">
        <w:t>- posługuje się poprawnie językiem i stylem, swobodnie posługuje się terminologią naukową</w:t>
      </w:r>
      <w:r w:rsidR="00140C2B">
        <w:t>,</w:t>
      </w:r>
      <w:r w:rsidRPr="008B5E19">
        <w:t xml:space="preserve"> </w:t>
      </w:r>
    </w:p>
    <w:p w14:paraId="28C555B1" w14:textId="77777777" w:rsidR="000A404E" w:rsidRPr="008B5E19" w:rsidRDefault="000A404E" w:rsidP="008B5E19">
      <w:pPr>
        <w:pStyle w:val="Bezodstpw"/>
        <w:jc w:val="both"/>
      </w:pPr>
      <w:r w:rsidRPr="008B5E19">
        <w:t>- wyczerpująco opanował program nauczania w zakresie ponadpodstawowym przyjęty przez nauczyciela w danej klasie ( koniec semestru lub koniec roku), właściwie rozumie uogólnienia</w:t>
      </w:r>
      <w:r w:rsidR="00140C2B">
        <w:t xml:space="preserve">  </w:t>
      </w:r>
      <w:r w:rsidRPr="008B5E19">
        <w:t xml:space="preserve"> i związki między nimi,</w:t>
      </w:r>
    </w:p>
    <w:p w14:paraId="357538C0" w14:textId="77777777" w:rsidR="000A404E" w:rsidRPr="008B5E19" w:rsidRDefault="000A404E" w:rsidP="008B5E19">
      <w:pPr>
        <w:pStyle w:val="Bezodstpw"/>
        <w:jc w:val="both"/>
      </w:pPr>
      <w:r w:rsidRPr="008B5E19">
        <w:t>- potrafi wyjaśnić zjawiska bez ingerencji nauczyciela</w:t>
      </w:r>
      <w:r w:rsidR="00140C2B">
        <w:t>,</w:t>
      </w:r>
    </w:p>
    <w:p w14:paraId="6D0EE23B" w14:textId="77777777" w:rsidR="000A404E" w:rsidRPr="008B5E19" w:rsidRDefault="000A404E" w:rsidP="008B5E19">
      <w:pPr>
        <w:pStyle w:val="Bezodstpw"/>
        <w:jc w:val="both"/>
      </w:pPr>
      <w:r w:rsidRPr="008B5E19">
        <w:t>- jest uczniem poszukującym nowej, dodatkowej wiedzy, wykorzystuje ją na zajęciach edukacyjnych ,oraz konkursach różnego szczebla</w:t>
      </w:r>
      <w:r w:rsidR="00140C2B">
        <w:t>,</w:t>
      </w:r>
    </w:p>
    <w:p w14:paraId="6F09F262" w14:textId="77777777" w:rsidR="000A404E" w:rsidRPr="008B5E19" w:rsidRDefault="000A404E" w:rsidP="008B5E19">
      <w:pPr>
        <w:pStyle w:val="Bezodstpw"/>
        <w:jc w:val="both"/>
      </w:pPr>
      <w:r w:rsidRPr="008B5E19">
        <w:t>- jest uczniem systematycznym, prace wykonuje terminowo i samodzielnie</w:t>
      </w:r>
      <w:r w:rsidR="00140C2B">
        <w:t>.</w:t>
      </w:r>
    </w:p>
    <w:p w14:paraId="6BA48AAB" w14:textId="77777777" w:rsidR="000A404E" w:rsidRPr="008B5E19" w:rsidRDefault="0071691B" w:rsidP="008B5E19">
      <w:pPr>
        <w:pStyle w:val="NormalnyWeb"/>
        <w:spacing w:after="0"/>
        <w:jc w:val="both"/>
      </w:pPr>
      <w:r w:rsidRPr="008B5E19">
        <w:t xml:space="preserve">       b) stopień </w:t>
      </w:r>
      <w:r w:rsidR="000A404E" w:rsidRPr="008B5E19">
        <w:rPr>
          <w:b/>
        </w:rPr>
        <w:t>bardzo dobr</w:t>
      </w:r>
      <w:r w:rsidRPr="008B5E19">
        <w:rPr>
          <w:b/>
        </w:rPr>
        <w:t>y</w:t>
      </w:r>
      <w:r w:rsidR="000A404E" w:rsidRPr="008B5E19">
        <w:t xml:space="preserve"> otrzymuje uczeń, który:</w:t>
      </w:r>
    </w:p>
    <w:p w14:paraId="22689FB5" w14:textId="77777777" w:rsidR="000A404E" w:rsidRPr="008B5E19" w:rsidRDefault="000A404E" w:rsidP="008B5E19">
      <w:pPr>
        <w:pStyle w:val="Bezodstpw"/>
        <w:jc w:val="both"/>
      </w:pPr>
      <w:r w:rsidRPr="008B5E19">
        <w:t>- opanował pełny zakres wiedzy i umiejętności określonych programem nauczania przyjętym przez nauczyciela w danej klasie</w:t>
      </w:r>
      <w:r w:rsidR="00140C2B">
        <w:t>,</w:t>
      </w:r>
    </w:p>
    <w:p w14:paraId="22C3B7A6" w14:textId="77777777" w:rsidR="000A404E" w:rsidRPr="008B5E19" w:rsidRDefault="000A404E" w:rsidP="008B5E19">
      <w:pPr>
        <w:pStyle w:val="Bezodstpw"/>
        <w:jc w:val="both"/>
      </w:pPr>
      <w:r w:rsidRPr="008B5E19">
        <w:t xml:space="preserve">- sprawnie posługuje się zdobytymi wiadomościami, </w:t>
      </w:r>
    </w:p>
    <w:p w14:paraId="49692D6D" w14:textId="77777777" w:rsidR="000A404E" w:rsidRPr="008B5E19" w:rsidRDefault="000A404E" w:rsidP="008B5E19">
      <w:pPr>
        <w:pStyle w:val="Bezodstpw"/>
        <w:jc w:val="both"/>
      </w:pPr>
      <w:r w:rsidRPr="008B5E19">
        <w:t xml:space="preserve">- rozwiązuje samodzielnie problemy teoretyczne i praktyczne ujęte w podstawie programowej, </w:t>
      </w:r>
    </w:p>
    <w:p w14:paraId="63008B6F" w14:textId="77777777" w:rsidR="000A404E" w:rsidRPr="008B5E19" w:rsidRDefault="000A404E" w:rsidP="008B5E19">
      <w:pPr>
        <w:pStyle w:val="Bezodstpw"/>
        <w:jc w:val="both"/>
      </w:pPr>
      <w:r w:rsidRPr="008B5E19">
        <w:t xml:space="preserve">- potrafi zastosować posiadaną wiedzę i umiejętności do rozwiązywania zadań i problemów </w:t>
      </w:r>
      <w:r w:rsidR="00140C2B">
        <w:t xml:space="preserve">        </w:t>
      </w:r>
      <w:r w:rsidRPr="008B5E19">
        <w:t>w nowych sytuacjach.</w:t>
      </w:r>
    </w:p>
    <w:p w14:paraId="26F1FD30" w14:textId="77777777" w:rsidR="000A404E" w:rsidRPr="008B5E19" w:rsidRDefault="0071691B" w:rsidP="008B5E19">
      <w:pPr>
        <w:pStyle w:val="NormalnyWeb"/>
        <w:spacing w:after="0"/>
        <w:jc w:val="both"/>
      </w:pPr>
      <w:r w:rsidRPr="008B5E19">
        <w:t xml:space="preserve">c) stopień </w:t>
      </w:r>
      <w:r w:rsidRPr="008B5E19">
        <w:rPr>
          <w:b/>
        </w:rPr>
        <w:t>dobry</w:t>
      </w:r>
      <w:r w:rsidRPr="008B5E19">
        <w:t xml:space="preserve"> </w:t>
      </w:r>
      <w:r w:rsidR="000A404E" w:rsidRPr="008B5E19">
        <w:t>otrzymuje uczeń, który:</w:t>
      </w:r>
    </w:p>
    <w:p w14:paraId="2C8AE870" w14:textId="77777777" w:rsidR="000A404E" w:rsidRPr="008B5E19" w:rsidRDefault="0071691B" w:rsidP="008B5E19">
      <w:pPr>
        <w:pStyle w:val="Bezodstpw"/>
        <w:jc w:val="both"/>
      </w:pPr>
      <w:r w:rsidRPr="008B5E19">
        <w:t xml:space="preserve">- </w:t>
      </w:r>
      <w:r w:rsidR="000A404E" w:rsidRPr="008B5E19">
        <w:t>nie opanował w pełni wiadomości określonych programem nauczania przyjętym przez nauczyciela w danej klasie, ale opanował je na poziomie przekraczającym wymagania ujęte</w:t>
      </w:r>
      <w:r w:rsidR="00140C2B">
        <w:t xml:space="preserve">         </w:t>
      </w:r>
      <w:r w:rsidR="000A404E" w:rsidRPr="008B5E19">
        <w:t xml:space="preserve"> w podstawie programowej</w:t>
      </w:r>
    </w:p>
    <w:p w14:paraId="6803EDE5" w14:textId="77777777" w:rsidR="000A404E" w:rsidRPr="008B5E19" w:rsidRDefault="0071691B" w:rsidP="008B5E19">
      <w:pPr>
        <w:pStyle w:val="Bezodstpw"/>
        <w:jc w:val="both"/>
      </w:pPr>
      <w:r w:rsidRPr="008B5E19">
        <w:t xml:space="preserve">- </w:t>
      </w:r>
      <w:r w:rsidR="000A404E" w:rsidRPr="008B5E19">
        <w:t xml:space="preserve">poprawnie stosuje wiadomości, rozwiązuje / wykonuje / samodzielnie typowe zadania teoretyczne lub praktyczne </w:t>
      </w:r>
    </w:p>
    <w:p w14:paraId="79CA68E4" w14:textId="77777777" w:rsidR="000A404E" w:rsidRPr="008B5E19" w:rsidRDefault="0071691B" w:rsidP="008B5E19">
      <w:pPr>
        <w:pStyle w:val="NormalnyWeb"/>
        <w:spacing w:after="0"/>
        <w:jc w:val="both"/>
      </w:pPr>
      <w:r w:rsidRPr="008B5E19">
        <w:t xml:space="preserve">d) stopień </w:t>
      </w:r>
      <w:r w:rsidR="000A404E" w:rsidRPr="008B5E19">
        <w:rPr>
          <w:b/>
          <w:bCs/>
        </w:rPr>
        <w:t>dostateczn</w:t>
      </w:r>
      <w:r w:rsidRPr="008B5E19">
        <w:rPr>
          <w:b/>
          <w:bCs/>
        </w:rPr>
        <w:t>y</w:t>
      </w:r>
      <w:r w:rsidR="000A404E" w:rsidRPr="008B5E19">
        <w:t xml:space="preserve"> otrzymuje uczeń, który:</w:t>
      </w:r>
    </w:p>
    <w:p w14:paraId="6526F8F3" w14:textId="77777777" w:rsidR="000A404E" w:rsidRPr="008B5E19" w:rsidRDefault="0071691B" w:rsidP="008B5E19">
      <w:pPr>
        <w:pStyle w:val="Bezodstpw"/>
        <w:jc w:val="both"/>
      </w:pPr>
      <w:r w:rsidRPr="008B5E19">
        <w:t xml:space="preserve">- </w:t>
      </w:r>
      <w:r w:rsidR="000A404E" w:rsidRPr="008B5E19">
        <w:t>nie opanował w pełni wiadomości określonych programem nauczania przyjętym przez nauczyciela w danej klasie, na poziomie treści zawartych w podstawie programowej</w:t>
      </w:r>
    </w:p>
    <w:p w14:paraId="23296183" w14:textId="77777777" w:rsidR="000A404E" w:rsidRPr="008B5E19" w:rsidRDefault="0071691B" w:rsidP="008B5E19">
      <w:pPr>
        <w:pStyle w:val="Bezodstpw"/>
        <w:jc w:val="both"/>
      </w:pPr>
      <w:r w:rsidRPr="008B5E19">
        <w:t xml:space="preserve">- </w:t>
      </w:r>
      <w:r w:rsidR="000A404E" w:rsidRPr="008B5E19">
        <w:t>rozwiązuje / wykonuje / zadania teoretyczne i praktyczne o średnim stopniu trudności.</w:t>
      </w:r>
    </w:p>
    <w:p w14:paraId="058EB343" w14:textId="77777777" w:rsidR="000A404E" w:rsidRPr="008B5E19" w:rsidRDefault="0071691B" w:rsidP="008B5E19">
      <w:pPr>
        <w:pStyle w:val="NormalnyWeb"/>
        <w:spacing w:after="0"/>
        <w:jc w:val="both"/>
      </w:pPr>
      <w:r w:rsidRPr="008B5E19">
        <w:t xml:space="preserve">e) stopień </w:t>
      </w:r>
      <w:r w:rsidRPr="008B5E19">
        <w:rPr>
          <w:b/>
        </w:rPr>
        <w:t xml:space="preserve">dopuszczający </w:t>
      </w:r>
      <w:r w:rsidR="000A404E" w:rsidRPr="008B5E19">
        <w:t>otrzymuje uczeń, który:</w:t>
      </w:r>
    </w:p>
    <w:p w14:paraId="4E7FCE8E" w14:textId="77777777" w:rsidR="000A404E" w:rsidRPr="008B5E19" w:rsidRDefault="0071691B" w:rsidP="008B5E19">
      <w:pPr>
        <w:pStyle w:val="Bezodstpw"/>
        <w:jc w:val="both"/>
      </w:pPr>
      <w:r w:rsidRPr="008B5E19">
        <w:t xml:space="preserve">- </w:t>
      </w:r>
      <w:r w:rsidR="000A404E" w:rsidRPr="008B5E19">
        <w:t xml:space="preserve">ma trudności z opanowaniem zagadnień ujętych w programie nauczania przyjętym przez </w:t>
      </w:r>
      <w:r w:rsidR="000A404E" w:rsidRPr="008B5E19">
        <w:lastRenderedPageBreak/>
        <w:t>nauczyciela w danej klasie, ale braki te nie przekreślają możliwości uzyskania przez ucznia podstawowej wiedzy z danego przedmiotu w ciągu dalszej nauki</w:t>
      </w:r>
    </w:p>
    <w:p w14:paraId="182406CA" w14:textId="77777777" w:rsidR="000A404E" w:rsidRPr="008B5E19" w:rsidRDefault="0071691B" w:rsidP="008B5E19">
      <w:pPr>
        <w:pStyle w:val="Bezodstpw"/>
        <w:jc w:val="both"/>
      </w:pPr>
      <w:r w:rsidRPr="008B5E19">
        <w:t xml:space="preserve">- </w:t>
      </w:r>
      <w:r w:rsidR="000A404E" w:rsidRPr="008B5E19">
        <w:t>rozwiązuje / wykonuje / zadania teoretyczne i praktyczne typowe o niewielkim stopniu trudności.</w:t>
      </w:r>
    </w:p>
    <w:p w14:paraId="392527C2" w14:textId="77777777" w:rsidR="000A404E" w:rsidRPr="008B5E19" w:rsidRDefault="0071691B" w:rsidP="008B5E19">
      <w:pPr>
        <w:pStyle w:val="NormalnyWeb"/>
        <w:spacing w:after="0"/>
        <w:jc w:val="both"/>
      </w:pPr>
      <w:r w:rsidRPr="008B5E19">
        <w:t xml:space="preserve">f) stopień </w:t>
      </w:r>
      <w:r w:rsidRPr="008B5E19">
        <w:rPr>
          <w:b/>
        </w:rPr>
        <w:t>niedostateczny</w:t>
      </w:r>
      <w:r w:rsidR="000A404E" w:rsidRPr="008B5E19">
        <w:t xml:space="preserve"> otrzymuje uczeń, który:</w:t>
      </w:r>
    </w:p>
    <w:p w14:paraId="6173160A" w14:textId="77777777" w:rsidR="000A404E" w:rsidRPr="008B5E19" w:rsidRDefault="0071691B" w:rsidP="008B5E19">
      <w:pPr>
        <w:pStyle w:val="Bezodstpw"/>
        <w:jc w:val="both"/>
      </w:pPr>
      <w:r w:rsidRPr="008B5E19">
        <w:t xml:space="preserve">- </w:t>
      </w:r>
      <w:r w:rsidR="000A404E" w:rsidRPr="008B5E19">
        <w:t>nie opanował wiadomości i umiejętności określonych w programie nauczania przyjętym przez nauczyciela w danej klasie, a braki w wiadomościach i umiejętnościach uniemożliwiają dalsze zdobywanie wiedzy z tego zajęcia edukacyjnego</w:t>
      </w:r>
      <w:r w:rsidR="00140C2B">
        <w:t>,</w:t>
      </w:r>
    </w:p>
    <w:p w14:paraId="1721724D" w14:textId="77777777" w:rsidR="000A404E" w:rsidRPr="008B5E19" w:rsidRDefault="0071691B" w:rsidP="008B5E19">
      <w:pPr>
        <w:pStyle w:val="Bezodstpw"/>
        <w:jc w:val="both"/>
      </w:pPr>
      <w:r w:rsidRPr="008B5E19">
        <w:t xml:space="preserve">- </w:t>
      </w:r>
      <w:r w:rsidR="000A404E" w:rsidRPr="008B5E19">
        <w:t>nie jest w stanie rozwiązać / wykonać / zadań o niewielkim elementarnym stopniu trudności.</w:t>
      </w:r>
    </w:p>
    <w:p w14:paraId="792AA054" w14:textId="77777777" w:rsidR="000A404E" w:rsidRDefault="0071691B" w:rsidP="008B5E19">
      <w:pPr>
        <w:pStyle w:val="NormalnyWeb"/>
        <w:spacing w:after="0"/>
        <w:jc w:val="both"/>
      </w:pPr>
      <w:r w:rsidRPr="008B5E19">
        <w:t xml:space="preserve">2. </w:t>
      </w:r>
      <w:r w:rsidR="000A404E" w:rsidRPr="008B5E19">
        <w:t xml:space="preserve"> Wymagania edukacyjne na poszczególne przedmioty opracowują poszczególni nauczyciele lub zespoły przedmiotowe nauczycieli</w:t>
      </w:r>
    </w:p>
    <w:p w14:paraId="7355A4BB" w14:textId="77777777" w:rsidR="007F72EA" w:rsidRPr="008B5E19" w:rsidRDefault="007F72EA" w:rsidP="008B5E19">
      <w:pPr>
        <w:pStyle w:val="NormalnyWeb"/>
        <w:spacing w:after="0"/>
        <w:jc w:val="both"/>
      </w:pPr>
    </w:p>
    <w:p w14:paraId="379DA1A1" w14:textId="77777777" w:rsidR="0071691B" w:rsidRPr="008B5E19" w:rsidRDefault="0071691B" w:rsidP="00F27BA1">
      <w:pPr>
        <w:pStyle w:val="Style6"/>
        <w:keepNext/>
        <w:keepLines/>
        <w:shd w:val="clear" w:color="auto" w:fill="auto"/>
        <w:spacing w:before="0" w:after="43"/>
        <w:ind w:left="20"/>
        <w:rPr>
          <w:rFonts w:ascii="Times New Roman" w:hAnsi="Times New Roman" w:cs="Times New Roman"/>
          <w:sz w:val="24"/>
          <w:szCs w:val="24"/>
        </w:rPr>
      </w:pPr>
      <w:bookmarkStart w:id="0" w:name="bookmark0"/>
    </w:p>
    <w:p w14:paraId="354E7588" w14:textId="77777777" w:rsidR="00EF7A9B" w:rsidRPr="008B5E19" w:rsidRDefault="003B4678" w:rsidP="00F27BA1">
      <w:pPr>
        <w:pStyle w:val="Style6"/>
        <w:keepNext/>
        <w:keepLines/>
        <w:shd w:val="clear" w:color="auto" w:fill="auto"/>
        <w:spacing w:before="0" w:after="43"/>
        <w:ind w:left="20"/>
        <w:rPr>
          <w:rFonts w:ascii="Times New Roman" w:hAnsi="Times New Roman" w:cs="Times New Roman"/>
          <w:sz w:val="24"/>
          <w:szCs w:val="24"/>
        </w:rPr>
      </w:pPr>
      <w:r w:rsidRPr="008B5E19">
        <w:rPr>
          <w:rFonts w:ascii="Times New Roman" w:hAnsi="Times New Roman" w:cs="Times New Roman"/>
          <w:sz w:val="24"/>
          <w:szCs w:val="24"/>
        </w:rPr>
        <w:t>Rozdział II</w:t>
      </w:r>
      <w:bookmarkEnd w:id="0"/>
    </w:p>
    <w:p w14:paraId="1DFFA64B" w14:textId="77777777" w:rsidR="00EF7A9B" w:rsidRDefault="003B4678" w:rsidP="00F27BA1">
      <w:pPr>
        <w:pStyle w:val="Style6"/>
        <w:keepNext/>
        <w:keepLines/>
        <w:shd w:val="clear" w:color="auto" w:fill="auto"/>
        <w:spacing w:before="0" w:after="0" w:line="446" w:lineRule="exact"/>
        <w:ind w:left="20"/>
        <w:rPr>
          <w:rFonts w:ascii="Times New Roman" w:hAnsi="Times New Roman" w:cs="Times New Roman"/>
          <w:sz w:val="24"/>
          <w:szCs w:val="24"/>
        </w:rPr>
      </w:pPr>
      <w:bookmarkStart w:id="1" w:name="bookmark1"/>
      <w:r w:rsidRPr="008B5E19">
        <w:rPr>
          <w:rFonts w:ascii="Times New Roman" w:hAnsi="Times New Roman" w:cs="Times New Roman"/>
          <w:sz w:val="24"/>
          <w:szCs w:val="24"/>
        </w:rPr>
        <w:t>Egzaminowanie uczniów</w:t>
      </w:r>
      <w:bookmarkEnd w:id="1"/>
    </w:p>
    <w:p w14:paraId="739B5473" w14:textId="77777777" w:rsidR="007F72EA" w:rsidRPr="008B5E19" w:rsidRDefault="007F72EA" w:rsidP="00F27BA1">
      <w:pPr>
        <w:pStyle w:val="Style6"/>
        <w:keepNext/>
        <w:keepLines/>
        <w:shd w:val="clear" w:color="auto" w:fill="auto"/>
        <w:spacing w:before="0" w:after="0" w:line="446" w:lineRule="exact"/>
        <w:ind w:left="20"/>
        <w:rPr>
          <w:rFonts w:ascii="Times New Roman" w:hAnsi="Times New Roman" w:cs="Times New Roman"/>
          <w:sz w:val="24"/>
          <w:szCs w:val="24"/>
        </w:rPr>
      </w:pPr>
    </w:p>
    <w:p w14:paraId="2903AB60" w14:textId="77777777" w:rsidR="00EF7A9B" w:rsidRPr="007F72EA" w:rsidRDefault="003B4678" w:rsidP="00F27BA1">
      <w:pPr>
        <w:pStyle w:val="Style4"/>
        <w:shd w:val="clear" w:color="auto" w:fill="auto"/>
        <w:spacing w:before="0" w:after="0" w:line="446" w:lineRule="exact"/>
        <w:ind w:left="20"/>
        <w:jc w:val="center"/>
        <w:rPr>
          <w:rFonts w:ascii="Times New Roman" w:hAnsi="Times New Roman" w:cs="Times New Roman"/>
          <w:b/>
          <w:sz w:val="24"/>
          <w:szCs w:val="24"/>
        </w:rPr>
      </w:pPr>
      <w:r w:rsidRPr="007F72EA">
        <w:rPr>
          <w:rFonts w:ascii="Times New Roman" w:hAnsi="Times New Roman" w:cs="Times New Roman"/>
          <w:b/>
          <w:sz w:val="24"/>
          <w:szCs w:val="24"/>
        </w:rPr>
        <w:t>§ 9.</w:t>
      </w:r>
    </w:p>
    <w:p w14:paraId="0CD2556C" w14:textId="77777777" w:rsidR="00EF7A9B" w:rsidRPr="008B5E19" w:rsidRDefault="003B4678" w:rsidP="0071691B">
      <w:pPr>
        <w:pStyle w:val="Style4"/>
        <w:numPr>
          <w:ilvl w:val="0"/>
          <w:numId w:val="15"/>
        </w:numPr>
        <w:shd w:val="clear" w:color="auto" w:fill="auto"/>
        <w:tabs>
          <w:tab w:val="left" w:pos="226"/>
        </w:tabs>
        <w:spacing w:before="0" w:after="0" w:line="293" w:lineRule="exact"/>
        <w:jc w:val="both"/>
        <w:rPr>
          <w:rFonts w:ascii="Times New Roman" w:hAnsi="Times New Roman" w:cs="Times New Roman"/>
          <w:sz w:val="24"/>
          <w:szCs w:val="24"/>
        </w:rPr>
      </w:pPr>
      <w:r w:rsidRPr="008B5E19">
        <w:rPr>
          <w:rFonts w:ascii="Times New Roman" w:hAnsi="Times New Roman" w:cs="Times New Roman"/>
          <w:sz w:val="24"/>
          <w:szCs w:val="24"/>
        </w:rPr>
        <w:t>Rok szkolny dzieli się na okresy, wyznaczane corocznie w zarządzeniu o organizacji roku szkolnego.</w:t>
      </w:r>
    </w:p>
    <w:p w14:paraId="7C23D803" w14:textId="77777777" w:rsidR="00EF7A9B" w:rsidRPr="008B5E19" w:rsidRDefault="003B4678" w:rsidP="0071691B">
      <w:pPr>
        <w:pStyle w:val="Style4"/>
        <w:numPr>
          <w:ilvl w:val="0"/>
          <w:numId w:val="15"/>
        </w:numPr>
        <w:shd w:val="clear" w:color="auto" w:fill="auto"/>
        <w:tabs>
          <w:tab w:val="left" w:pos="284"/>
        </w:tabs>
        <w:spacing w:before="0" w:after="265" w:line="293" w:lineRule="exact"/>
        <w:jc w:val="both"/>
        <w:rPr>
          <w:rFonts w:ascii="Times New Roman" w:hAnsi="Times New Roman" w:cs="Times New Roman"/>
          <w:sz w:val="24"/>
          <w:szCs w:val="24"/>
        </w:rPr>
      </w:pPr>
      <w:r w:rsidRPr="008B5E19">
        <w:rPr>
          <w:rFonts w:ascii="Times New Roman" w:hAnsi="Times New Roman" w:cs="Times New Roman"/>
          <w:sz w:val="24"/>
          <w:szCs w:val="24"/>
        </w:rPr>
        <w:t>Każdy okres kończy się wystawieniem przez nauczyciela lub komisję egzaminacyjną ocen okresowych uczniów z przedmiotów objętych planem nauczania.</w:t>
      </w:r>
    </w:p>
    <w:p w14:paraId="0622EBBF" w14:textId="77777777" w:rsidR="00EF7A9B" w:rsidRPr="007F72EA" w:rsidRDefault="003B4678" w:rsidP="00F27BA1">
      <w:pPr>
        <w:pStyle w:val="Style4"/>
        <w:shd w:val="clear" w:color="auto" w:fill="auto"/>
        <w:spacing w:before="0" w:after="240" w:line="212" w:lineRule="exact"/>
        <w:ind w:left="20"/>
        <w:jc w:val="center"/>
        <w:rPr>
          <w:rFonts w:ascii="Times New Roman" w:hAnsi="Times New Roman" w:cs="Times New Roman"/>
          <w:b/>
          <w:sz w:val="24"/>
          <w:szCs w:val="24"/>
        </w:rPr>
      </w:pPr>
      <w:r w:rsidRPr="007F72EA">
        <w:rPr>
          <w:rFonts w:ascii="Times New Roman" w:hAnsi="Times New Roman" w:cs="Times New Roman"/>
          <w:b/>
          <w:sz w:val="24"/>
          <w:szCs w:val="24"/>
        </w:rPr>
        <w:t>§ 10.</w:t>
      </w:r>
    </w:p>
    <w:p w14:paraId="04BAAD39" w14:textId="77777777" w:rsidR="00EF7A9B" w:rsidRPr="008B5E19" w:rsidRDefault="003B4678" w:rsidP="0071691B">
      <w:pPr>
        <w:pStyle w:val="Style4"/>
        <w:numPr>
          <w:ilvl w:val="0"/>
          <w:numId w:val="16"/>
        </w:numPr>
        <w:shd w:val="clear" w:color="auto" w:fill="auto"/>
        <w:tabs>
          <w:tab w:val="left" w:pos="226"/>
        </w:tabs>
        <w:spacing w:before="0" w:after="179" w:line="212" w:lineRule="exact"/>
        <w:jc w:val="both"/>
        <w:rPr>
          <w:rFonts w:ascii="Times New Roman" w:hAnsi="Times New Roman" w:cs="Times New Roman"/>
          <w:sz w:val="24"/>
          <w:szCs w:val="24"/>
        </w:rPr>
      </w:pPr>
      <w:r w:rsidRPr="008B5E19">
        <w:rPr>
          <w:rFonts w:ascii="Times New Roman" w:hAnsi="Times New Roman" w:cs="Times New Roman"/>
          <w:sz w:val="24"/>
          <w:szCs w:val="24"/>
        </w:rPr>
        <w:t>Rada pedagogiczna na posiedzeniu plenarnym potwierdza łączne wyniki klasyfikowania uczniów.</w:t>
      </w:r>
    </w:p>
    <w:p w14:paraId="089404FB" w14:textId="77777777" w:rsidR="00EF7A9B" w:rsidRPr="008B5E19" w:rsidRDefault="003B4678" w:rsidP="0071691B">
      <w:pPr>
        <w:pStyle w:val="Style4"/>
        <w:numPr>
          <w:ilvl w:val="0"/>
          <w:numId w:val="16"/>
        </w:numPr>
        <w:shd w:val="clear" w:color="auto" w:fill="auto"/>
        <w:tabs>
          <w:tab w:val="left" w:pos="337"/>
        </w:tabs>
        <w:spacing w:before="0" w:after="681"/>
        <w:jc w:val="both"/>
        <w:rPr>
          <w:rFonts w:ascii="Times New Roman" w:hAnsi="Times New Roman" w:cs="Times New Roman"/>
          <w:sz w:val="24"/>
          <w:szCs w:val="24"/>
        </w:rPr>
      </w:pPr>
      <w:r w:rsidRPr="008B5E19">
        <w:rPr>
          <w:rFonts w:ascii="Times New Roman" w:hAnsi="Times New Roman" w:cs="Times New Roman"/>
          <w:sz w:val="24"/>
          <w:szCs w:val="24"/>
        </w:rPr>
        <w:t>Oceny ustalone za ostatni okres są ocenami rocznymi ucznia i stanowią podstawę jego promocji. W przypadkach pedagogicznie uzasadnionych nauczyciel może ustalić dwie odrębne oceny - za ostatni okres i roczną, odnotowując ten fakt w dzienniku lekcyjnym.</w:t>
      </w:r>
    </w:p>
    <w:p w14:paraId="318FB72C" w14:textId="77777777" w:rsidR="00EF7A9B" w:rsidRPr="007F72EA" w:rsidRDefault="003B4678" w:rsidP="00F27BA1">
      <w:pPr>
        <w:pStyle w:val="Style4"/>
        <w:shd w:val="clear" w:color="auto" w:fill="auto"/>
        <w:spacing w:before="0" w:after="250" w:line="212" w:lineRule="exact"/>
        <w:ind w:left="20"/>
        <w:jc w:val="center"/>
        <w:rPr>
          <w:rFonts w:ascii="Times New Roman" w:hAnsi="Times New Roman" w:cs="Times New Roman"/>
          <w:b/>
          <w:sz w:val="24"/>
          <w:szCs w:val="24"/>
        </w:rPr>
      </w:pPr>
      <w:r w:rsidRPr="007F72EA">
        <w:rPr>
          <w:rFonts w:ascii="Times New Roman" w:hAnsi="Times New Roman" w:cs="Times New Roman"/>
          <w:b/>
          <w:sz w:val="24"/>
          <w:szCs w:val="24"/>
        </w:rPr>
        <w:t>§ 11.</w:t>
      </w:r>
    </w:p>
    <w:p w14:paraId="7172F058" w14:textId="77777777" w:rsidR="00EF7A9B" w:rsidRPr="008B5E19" w:rsidRDefault="003B4678" w:rsidP="00F27BA1">
      <w:pPr>
        <w:pStyle w:val="Style6"/>
        <w:keepNext/>
        <w:keepLines/>
        <w:shd w:val="clear" w:color="auto" w:fill="auto"/>
        <w:spacing w:before="0" w:after="170"/>
        <w:ind w:left="20"/>
        <w:rPr>
          <w:rFonts w:ascii="Times New Roman" w:hAnsi="Times New Roman" w:cs="Times New Roman"/>
          <w:sz w:val="24"/>
          <w:szCs w:val="24"/>
        </w:rPr>
      </w:pPr>
      <w:bookmarkStart w:id="2" w:name="bookmark2"/>
      <w:r w:rsidRPr="008B5E19">
        <w:rPr>
          <w:rFonts w:ascii="Times New Roman" w:hAnsi="Times New Roman" w:cs="Times New Roman"/>
          <w:sz w:val="24"/>
          <w:szCs w:val="24"/>
        </w:rPr>
        <w:t>Zwalnianie ucznia z zajęć</w:t>
      </w:r>
      <w:bookmarkEnd w:id="2"/>
    </w:p>
    <w:p w14:paraId="617B463F" w14:textId="77777777" w:rsidR="00EF7A9B" w:rsidRPr="008B5E19" w:rsidRDefault="003B4678" w:rsidP="0071691B">
      <w:pPr>
        <w:pStyle w:val="Style4"/>
        <w:numPr>
          <w:ilvl w:val="0"/>
          <w:numId w:val="17"/>
        </w:numPr>
        <w:shd w:val="clear" w:color="auto" w:fill="auto"/>
        <w:tabs>
          <w:tab w:val="left" w:pos="332"/>
        </w:tabs>
        <w:spacing w:before="0" w:after="0"/>
        <w:jc w:val="both"/>
        <w:rPr>
          <w:rFonts w:ascii="Times New Roman" w:hAnsi="Times New Roman" w:cs="Times New Roman"/>
          <w:sz w:val="24"/>
          <w:szCs w:val="24"/>
        </w:rPr>
      </w:pPr>
      <w:r w:rsidRPr="008B5E19">
        <w:rPr>
          <w:rFonts w:ascii="Times New Roman" w:hAnsi="Times New Roman" w:cs="Times New Roman"/>
          <w:sz w:val="24"/>
          <w:szCs w:val="24"/>
        </w:rPr>
        <w:t>Dyrektor zwalnia ucznia z realizacji: chóru - na podstawie opinii</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o ograniczonych możliwościach uczestniczenia ucznia w tych zajęciach, wydanej przez lekarza, na czas określony w tej opinii.</w:t>
      </w:r>
    </w:p>
    <w:p w14:paraId="5142B67A" w14:textId="77777777" w:rsidR="00EF7A9B" w:rsidRPr="008B5E19" w:rsidRDefault="003B4678" w:rsidP="0071691B">
      <w:pPr>
        <w:pStyle w:val="Style4"/>
        <w:numPr>
          <w:ilvl w:val="0"/>
          <w:numId w:val="17"/>
        </w:numPr>
        <w:shd w:val="clear" w:color="auto" w:fill="auto"/>
        <w:tabs>
          <w:tab w:val="left" w:pos="279"/>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 xml:space="preserve">Jeżeli okres zwolnienia ucznia z realizacji obowiązkowych zajęć edukacyjnych, o którym </w:t>
      </w:r>
      <w:r w:rsidRPr="008B5E19">
        <w:rPr>
          <w:rFonts w:ascii="Times New Roman" w:hAnsi="Times New Roman" w:cs="Times New Roman"/>
          <w:sz w:val="24"/>
          <w:szCs w:val="24"/>
        </w:rPr>
        <w:lastRenderedPageBreak/>
        <w:t xml:space="preserve">mowa w ust. 1, uniemożliwia ustalenie śródrocznej lub rocznej, oceny klasyfikacyjnej, </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w dokumentacji przebiegu nauczania zamiast oceny klasyfikacyjnej wpisuje się „zwolniony" albo „zwolniona".</w:t>
      </w:r>
    </w:p>
    <w:p w14:paraId="075F4D20" w14:textId="77777777" w:rsidR="00EF7A9B" w:rsidRPr="008B5E19" w:rsidRDefault="005A28FB" w:rsidP="0071691B">
      <w:pPr>
        <w:pStyle w:val="Style4"/>
        <w:numPr>
          <w:ilvl w:val="0"/>
          <w:numId w:val="17"/>
        </w:numPr>
        <w:shd w:val="clear" w:color="auto" w:fill="auto"/>
        <w:tabs>
          <w:tab w:val="left" w:pos="284"/>
        </w:tabs>
        <w:spacing w:before="0" w:after="180"/>
        <w:jc w:val="both"/>
        <w:rPr>
          <w:rFonts w:ascii="Times New Roman" w:hAnsi="Times New Roman" w:cs="Times New Roman"/>
          <w:sz w:val="24"/>
          <w:szCs w:val="24"/>
        </w:rPr>
      </w:pPr>
      <w:r>
        <w:rPr>
          <w:rFonts w:ascii="Times New Roman" w:hAnsi="Times New Roman" w:cs="Times New Roman"/>
          <w:sz w:val="24"/>
          <w:szCs w:val="24"/>
        </w:rPr>
        <w:t>Dyrektor</w:t>
      </w:r>
      <w:r w:rsidR="003B4678" w:rsidRPr="008B5E19">
        <w:rPr>
          <w:rFonts w:ascii="Times New Roman" w:hAnsi="Times New Roman" w:cs="Times New Roman"/>
          <w:sz w:val="24"/>
          <w:szCs w:val="24"/>
        </w:rPr>
        <w:t>, na wniosek rodziców albo pełnoletniego ucznia, może zwolnić ucznia</w:t>
      </w:r>
      <w:r w:rsidR="00F27BA1" w:rsidRPr="008B5E19">
        <w:rPr>
          <w:rFonts w:ascii="Times New Roman" w:hAnsi="Times New Roman" w:cs="Times New Roman"/>
          <w:sz w:val="24"/>
          <w:szCs w:val="24"/>
        </w:rPr>
        <w:t xml:space="preserve">  </w:t>
      </w:r>
      <w:r w:rsidR="003B4678" w:rsidRPr="008B5E19">
        <w:rPr>
          <w:rFonts w:ascii="Times New Roman" w:hAnsi="Times New Roman" w:cs="Times New Roman"/>
          <w:sz w:val="24"/>
          <w:szCs w:val="24"/>
        </w:rPr>
        <w:t xml:space="preserve"> z realizacji obowiązkowych zajęć edukacyjnych artystycznych, jeżeli uczeń zrealizował te zajęcia w szkole artystycznej w zakresie zgodnym z podstawą programową kształcenia w zawodach szkolnictwa artystycznego, zwaną dalej „podstawą programową". W dokumentacji przebiegu nauczania wpisuje się ocenę klasyfikacyjną uzyskaną przez ucznia w klasie, w której zakończyła się realizacja danych zajęć edukacyjnych.</w:t>
      </w:r>
    </w:p>
    <w:p w14:paraId="6E1E8031" w14:textId="77777777" w:rsidR="00EF7A9B" w:rsidRPr="008B5E19" w:rsidRDefault="003B4678" w:rsidP="0071691B">
      <w:pPr>
        <w:pStyle w:val="Style4"/>
        <w:numPr>
          <w:ilvl w:val="0"/>
          <w:numId w:val="17"/>
        </w:numPr>
        <w:shd w:val="clear" w:color="auto" w:fill="auto"/>
        <w:tabs>
          <w:tab w:val="left" w:pos="289"/>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Dyrektor, na wniosek pełnoletniego ucznia, może zwolnić go z realizacji obowiązkowych zajęć edukacyjnych artystycznych, jeżeli uczeń zrealizował w uczelni treści kształcenia odpowiadające treściom nauczania danych zajęć edukacyjnych określonym</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w podstawie programowej. W dokumentacji przebiegu nauczania zamiast oceny klasyfikacyjnej wpisuje się „zwolniony" albo „zwolniona".</w:t>
      </w:r>
    </w:p>
    <w:p w14:paraId="2328C127" w14:textId="77777777" w:rsidR="00EF7A9B" w:rsidRPr="008B5E19" w:rsidRDefault="003B4678" w:rsidP="0071691B">
      <w:pPr>
        <w:pStyle w:val="Style4"/>
        <w:numPr>
          <w:ilvl w:val="0"/>
          <w:numId w:val="17"/>
        </w:numPr>
        <w:shd w:val="clear" w:color="auto" w:fill="auto"/>
        <w:tabs>
          <w:tab w:val="left" w:pos="342"/>
        </w:tabs>
        <w:spacing w:before="0" w:after="493"/>
        <w:jc w:val="both"/>
        <w:rPr>
          <w:rFonts w:ascii="Times New Roman" w:hAnsi="Times New Roman" w:cs="Times New Roman"/>
          <w:sz w:val="24"/>
          <w:szCs w:val="24"/>
        </w:rPr>
      </w:pPr>
      <w:r w:rsidRPr="008B5E19">
        <w:rPr>
          <w:rFonts w:ascii="Times New Roman" w:hAnsi="Times New Roman" w:cs="Times New Roman"/>
          <w:sz w:val="24"/>
          <w:szCs w:val="24"/>
        </w:rPr>
        <w:t>Zwolnienie ucznia z realizacji obowiązkowych zajęć edukacyjnych artystycznych, o którym mowa w ust. 3 i 4, następuje odpowiednio na podstawie świadectwa szkolnego promocyjnego, świadectwa ukończenia szkoły artystycznej, dyplomu ukończenia szkoły artystycznej, dyplomu ukończenia studiów wyższych, indeksu lub innego dokumentu potwierdzającego odpowiednio zrealizowanie danych zajęć edukacyjnych lub treści kształcenia.</w:t>
      </w:r>
    </w:p>
    <w:p w14:paraId="6D86B7A0" w14:textId="77777777" w:rsidR="00EF7A9B" w:rsidRPr="008B5E19" w:rsidRDefault="003B4678" w:rsidP="00F27BA1">
      <w:pPr>
        <w:pStyle w:val="Style6"/>
        <w:keepNext/>
        <w:keepLines/>
        <w:shd w:val="clear" w:color="auto" w:fill="auto"/>
        <w:spacing w:before="0" w:after="648" w:line="446" w:lineRule="exact"/>
        <w:rPr>
          <w:rFonts w:ascii="Times New Roman" w:hAnsi="Times New Roman" w:cs="Times New Roman"/>
          <w:sz w:val="24"/>
          <w:szCs w:val="24"/>
        </w:rPr>
      </w:pPr>
      <w:bookmarkStart w:id="3" w:name="bookmark3"/>
      <w:r w:rsidRPr="008B5E19">
        <w:rPr>
          <w:rFonts w:ascii="Times New Roman" w:hAnsi="Times New Roman" w:cs="Times New Roman"/>
          <w:sz w:val="24"/>
          <w:szCs w:val="24"/>
        </w:rPr>
        <w:t>Rozdział I</w:t>
      </w:r>
      <w:r w:rsidR="00F27BA1" w:rsidRPr="008B5E19">
        <w:rPr>
          <w:rFonts w:ascii="Times New Roman" w:hAnsi="Times New Roman" w:cs="Times New Roman"/>
          <w:sz w:val="24"/>
          <w:szCs w:val="24"/>
        </w:rPr>
        <w:t>II</w:t>
      </w:r>
      <w:r w:rsidRPr="008B5E19">
        <w:rPr>
          <w:rFonts w:ascii="Times New Roman" w:hAnsi="Times New Roman" w:cs="Times New Roman"/>
          <w:sz w:val="24"/>
          <w:szCs w:val="24"/>
        </w:rPr>
        <w:br/>
        <w:t>Egzamin promocyjny</w:t>
      </w:r>
      <w:bookmarkEnd w:id="3"/>
    </w:p>
    <w:p w14:paraId="643F79BF" w14:textId="77777777" w:rsidR="00EF7A9B" w:rsidRPr="008B5E19" w:rsidRDefault="003B4678" w:rsidP="00F27BA1">
      <w:pPr>
        <w:pStyle w:val="Style4"/>
        <w:shd w:val="clear" w:color="auto" w:fill="auto"/>
        <w:spacing w:before="0" w:after="119" w:line="212" w:lineRule="exact"/>
        <w:jc w:val="center"/>
        <w:rPr>
          <w:rFonts w:ascii="Times New Roman" w:hAnsi="Times New Roman" w:cs="Times New Roman"/>
          <w:sz w:val="24"/>
          <w:szCs w:val="24"/>
        </w:rPr>
      </w:pPr>
      <w:r w:rsidRPr="007F72EA">
        <w:rPr>
          <w:rFonts w:ascii="Times New Roman" w:hAnsi="Times New Roman" w:cs="Times New Roman"/>
          <w:b/>
          <w:sz w:val="24"/>
          <w:szCs w:val="24"/>
        </w:rPr>
        <w:t>§ 12</w:t>
      </w:r>
      <w:r w:rsidRPr="008B5E19">
        <w:rPr>
          <w:rFonts w:ascii="Times New Roman" w:hAnsi="Times New Roman" w:cs="Times New Roman"/>
          <w:sz w:val="24"/>
          <w:szCs w:val="24"/>
        </w:rPr>
        <w:t>.</w:t>
      </w:r>
    </w:p>
    <w:p w14:paraId="722E81B4" w14:textId="77777777" w:rsidR="00EF7A9B" w:rsidRPr="008B5E19" w:rsidRDefault="003B4678" w:rsidP="0071691B">
      <w:pPr>
        <w:pStyle w:val="Style4"/>
        <w:numPr>
          <w:ilvl w:val="0"/>
          <w:numId w:val="18"/>
        </w:numPr>
        <w:shd w:val="clear" w:color="auto" w:fill="auto"/>
        <w:tabs>
          <w:tab w:val="left" w:pos="274"/>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Z przedmiotów głównych ocenę wiedzy i umiejętności ucznia ustala się na koniec roku szkolnego, w formie egzaminu promocyjnego.</w:t>
      </w:r>
    </w:p>
    <w:p w14:paraId="7D32D71D" w14:textId="77777777" w:rsidR="00EF7A9B" w:rsidRPr="008B5E19" w:rsidRDefault="003B4678" w:rsidP="0071691B">
      <w:pPr>
        <w:pStyle w:val="Style4"/>
        <w:numPr>
          <w:ilvl w:val="0"/>
          <w:numId w:val="18"/>
        </w:numPr>
        <w:shd w:val="clear" w:color="auto" w:fill="auto"/>
        <w:tabs>
          <w:tab w:val="left" w:pos="279"/>
        </w:tabs>
        <w:spacing w:before="0" w:after="115" w:line="212" w:lineRule="exact"/>
        <w:jc w:val="both"/>
        <w:rPr>
          <w:rFonts w:ascii="Times New Roman" w:hAnsi="Times New Roman" w:cs="Times New Roman"/>
          <w:sz w:val="24"/>
          <w:szCs w:val="24"/>
        </w:rPr>
      </w:pPr>
      <w:r w:rsidRPr="008B5E19">
        <w:rPr>
          <w:rFonts w:ascii="Times New Roman" w:hAnsi="Times New Roman" w:cs="Times New Roman"/>
          <w:sz w:val="24"/>
          <w:szCs w:val="24"/>
        </w:rPr>
        <w:t>Ocenę półroczną ustala nauczyciel na podstawie bieżących wyników w nauce.</w:t>
      </w:r>
    </w:p>
    <w:p w14:paraId="22737623" w14:textId="77777777" w:rsidR="00EF7A9B" w:rsidRPr="008B5E19" w:rsidRDefault="003B4678" w:rsidP="0071691B">
      <w:pPr>
        <w:pStyle w:val="Style4"/>
        <w:numPr>
          <w:ilvl w:val="0"/>
          <w:numId w:val="18"/>
        </w:numPr>
        <w:shd w:val="clear" w:color="auto" w:fill="auto"/>
        <w:tabs>
          <w:tab w:val="left" w:pos="284"/>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Uczniowie klas pierwszych nie przystępują do egzaminu promocyjnego. Ocenę wiedzy</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 xml:space="preserve"> i umiejętności ucznia ustala nauczyciel prowadzący ten przedmiot.</w:t>
      </w:r>
    </w:p>
    <w:p w14:paraId="4287E745" w14:textId="77777777" w:rsidR="00EF7A9B" w:rsidRPr="008B5E19" w:rsidRDefault="003B4678" w:rsidP="0071691B">
      <w:pPr>
        <w:pStyle w:val="Style4"/>
        <w:numPr>
          <w:ilvl w:val="0"/>
          <w:numId w:val="18"/>
        </w:numPr>
        <w:shd w:val="clear" w:color="auto" w:fill="auto"/>
        <w:tabs>
          <w:tab w:val="left" w:pos="289"/>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t>Uczniowie uczęszczający na zajęcia instrumentu dodatkowego przystępują do egzaminu promocyjnego na koniec roku szkolnego.</w:t>
      </w:r>
    </w:p>
    <w:p w14:paraId="72C011A3" w14:textId="77777777" w:rsidR="00EF7A9B" w:rsidRPr="008B5E19" w:rsidRDefault="003B4678" w:rsidP="0071691B">
      <w:pPr>
        <w:pStyle w:val="Style4"/>
        <w:numPr>
          <w:ilvl w:val="0"/>
          <w:numId w:val="18"/>
        </w:numPr>
        <w:shd w:val="clear" w:color="auto" w:fill="auto"/>
        <w:tabs>
          <w:tab w:val="left" w:pos="294"/>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 xml:space="preserve">Do przeprowadzenia egzaminu promocyjnego dyrektor Szkoły powołuje komisję w skład której wchodzą: - dyrektor, albo nauczyciel zajmujący w Szkole inne stanowisko kierownicze, jako przewodniczący, - nauczyciel prowadzący z uczniem dane zajęcia edukacyjne, - nauczyciel </w:t>
      </w:r>
      <w:r w:rsidRPr="008B5E19">
        <w:rPr>
          <w:rFonts w:ascii="Times New Roman" w:hAnsi="Times New Roman" w:cs="Times New Roman"/>
          <w:sz w:val="24"/>
          <w:szCs w:val="24"/>
        </w:rPr>
        <w:lastRenderedPageBreak/>
        <w:t>lub nauczyciele tych samych lub pokrewnych zajęć edukacyjnych, - nauczyciel współprowadzący zajęcia z zespołu instrumentalnego w przypadku współprowadzenia zajęć</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 xml:space="preserve"> z zespołu instrumentalnego.</w:t>
      </w:r>
    </w:p>
    <w:p w14:paraId="4D7196AC" w14:textId="77777777" w:rsidR="00EF7A9B" w:rsidRPr="008B5E19" w:rsidRDefault="003B4678" w:rsidP="0071691B">
      <w:pPr>
        <w:pStyle w:val="Style4"/>
        <w:numPr>
          <w:ilvl w:val="0"/>
          <w:numId w:val="18"/>
        </w:numPr>
        <w:shd w:val="clear" w:color="auto" w:fill="auto"/>
        <w:tabs>
          <w:tab w:val="left" w:pos="289"/>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Z egzaminu promocyjnego sporządza się protokół zawierający w szczególności:</w:t>
      </w:r>
    </w:p>
    <w:p w14:paraId="19AE1316" w14:textId="77777777" w:rsidR="00EF7A9B" w:rsidRPr="008B5E19" w:rsidRDefault="003B4678" w:rsidP="0071691B">
      <w:pPr>
        <w:pStyle w:val="Style4"/>
        <w:numPr>
          <w:ilvl w:val="0"/>
          <w:numId w:val="19"/>
        </w:numPr>
        <w:shd w:val="clear" w:color="auto" w:fill="auto"/>
        <w:tabs>
          <w:tab w:val="left" w:pos="289"/>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nazwę zajęć edukacyjnych, z których był przeprowadzony egzamin,</w:t>
      </w:r>
    </w:p>
    <w:p w14:paraId="461EFB39" w14:textId="77777777" w:rsidR="00EF7A9B" w:rsidRPr="008B5E19" w:rsidRDefault="003B4678" w:rsidP="0071691B">
      <w:pPr>
        <w:pStyle w:val="Style4"/>
        <w:numPr>
          <w:ilvl w:val="0"/>
          <w:numId w:val="19"/>
        </w:numPr>
        <w:shd w:val="clear" w:color="auto" w:fill="auto"/>
        <w:tabs>
          <w:tab w:val="left" w:pos="294"/>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imiona i nazwiska osób wchodzących w skład komisji,</w:t>
      </w:r>
    </w:p>
    <w:p w14:paraId="2D989772" w14:textId="77777777" w:rsidR="00EF7A9B" w:rsidRPr="008B5E19" w:rsidRDefault="003B4678" w:rsidP="0071691B">
      <w:pPr>
        <w:pStyle w:val="Style4"/>
        <w:numPr>
          <w:ilvl w:val="0"/>
          <w:numId w:val="19"/>
        </w:numPr>
        <w:shd w:val="clear" w:color="auto" w:fill="auto"/>
        <w:tabs>
          <w:tab w:val="left" w:pos="326"/>
        </w:tabs>
        <w:spacing w:before="0" w:after="9" w:line="212" w:lineRule="exact"/>
        <w:jc w:val="both"/>
        <w:rPr>
          <w:rFonts w:ascii="Times New Roman" w:hAnsi="Times New Roman" w:cs="Times New Roman"/>
          <w:sz w:val="24"/>
          <w:szCs w:val="24"/>
        </w:rPr>
      </w:pPr>
      <w:r w:rsidRPr="008B5E19">
        <w:rPr>
          <w:rFonts w:ascii="Times New Roman" w:hAnsi="Times New Roman" w:cs="Times New Roman"/>
          <w:sz w:val="24"/>
          <w:szCs w:val="24"/>
        </w:rPr>
        <w:t>termin egzaminu,</w:t>
      </w:r>
    </w:p>
    <w:p w14:paraId="51F6ACCE" w14:textId="77777777" w:rsidR="00EF7A9B" w:rsidRPr="008B5E19" w:rsidRDefault="003B4678" w:rsidP="0071691B">
      <w:pPr>
        <w:pStyle w:val="Style4"/>
        <w:numPr>
          <w:ilvl w:val="0"/>
          <w:numId w:val="19"/>
        </w:numPr>
        <w:shd w:val="clear" w:color="auto" w:fill="auto"/>
        <w:tabs>
          <w:tab w:val="left" w:pos="336"/>
        </w:tabs>
        <w:spacing w:before="0" w:after="0" w:line="451" w:lineRule="exact"/>
        <w:jc w:val="both"/>
        <w:rPr>
          <w:rFonts w:ascii="Times New Roman" w:hAnsi="Times New Roman" w:cs="Times New Roman"/>
          <w:sz w:val="24"/>
          <w:szCs w:val="24"/>
        </w:rPr>
      </w:pPr>
      <w:r w:rsidRPr="008B5E19">
        <w:rPr>
          <w:rFonts w:ascii="Times New Roman" w:hAnsi="Times New Roman" w:cs="Times New Roman"/>
          <w:sz w:val="24"/>
          <w:szCs w:val="24"/>
        </w:rPr>
        <w:t>imię i nazwisko ucznia,</w:t>
      </w:r>
    </w:p>
    <w:p w14:paraId="7F50441B" w14:textId="77777777" w:rsidR="00EF7A9B" w:rsidRPr="008B5E19" w:rsidRDefault="003B4678" w:rsidP="0071691B">
      <w:pPr>
        <w:pStyle w:val="Style4"/>
        <w:numPr>
          <w:ilvl w:val="0"/>
          <w:numId w:val="19"/>
        </w:numPr>
        <w:shd w:val="clear" w:color="auto" w:fill="auto"/>
        <w:tabs>
          <w:tab w:val="left" w:pos="336"/>
        </w:tabs>
        <w:spacing w:before="0" w:after="0" w:line="451" w:lineRule="exact"/>
        <w:jc w:val="both"/>
        <w:rPr>
          <w:rFonts w:ascii="Times New Roman" w:hAnsi="Times New Roman" w:cs="Times New Roman"/>
          <w:sz w:val="24"/>
          <w:szCs w:val="24"/>
        </w:rPr>
      </w:pPr>
      <w:r w:rsidRPr="008B5E19">
        <w:rPr>
          <w:rFonts w:ascii="Times New Roman" w:hAnsi="Times New Roman" w:cs="Times New Roman"/>
          <w:sz w:val="24"/>
          <w:szCs w:val="24"/>
        </w:rPr>
        <w:t>zadania egzaminacyjne lub program artystyczny wykonany podczas egzaminu,</w:t>
      </w:r>
    </w:p>
    <w:p w14:paraId="4551C7E1" w14:textId="77777777" w:rsidR="00EF7A9B" w:rsidRPr="008B5E19" w:rsidRDefault="003B4678" w:rsidP="0071691B">
      <w:pPr>
        <w:pStyle w:val="Style4"/>
        <w:numPr>
          <w:ilvl w:val="0"/>
          <w:numId w:val="19"/>
        </w:numPr>
        <w:shd w:val="clear" w:color="auto" w:fill="auto"/>
        <w:tabs>
          <w:tab w:val="left" w:pos="336"/>
        </w:tabs>
        <w:spacing w:before="0" w:after="0" w:line="451" w:lineRule="exact"/>
        <w:jc w:val="both"/>
        <w:rPr>
          <w:rFonts w:ascii="Times New Roman" w:hAnsi="Times New Roman" w:cs="Times New Roman"/>
          <w:sz w:val="24"/>
          <w:szCs w:val="24"/>
        </w:rPr>
      </w:pPr>
      <w:r w:rsidRPr="008B5E19">
        <w:rPr>
          <w:rFonts w:ascii="Times New Roman" w:hAnsi="Times New Roman" w:cs="Times New Roman"/>
          <w:sz w:val="24"/>
          <w:szCs w:val="24"/>
        </w:rPr>
        <w:t>ustaloną ocenę klasyfikacyjną.</w:t>
      </w:r>
    </w:p>
    <w:p w14:paraId="6D6DD72E" w14:textId="77777777" w:rsidR="00EF7A9B" w:rsidRPr="008B5E19" w:rsidRDefault="003B4678" w:rsidP="0071691B">
      <w:pPr>
        <w:pStyle w:val="Style4"/>
        <w:numPr>
          <w:ilvl w:val="0"/>
          <w:numId w:val="18"/>
        </w:numPr>
        <w:shd w:val="clear" w:color="auto" w:fill="auto"/>
        <w:tabs>
          <w:tab w:val="left" w:pos="317"/>
        </w:tabs>
        <w:spacing w:before="0" w:after="265" w:line="293" w:lineRule="exact"/>
        <w:jc w:val="both"/>
        <w:rPr>
          <w:rFonts w:ascii="Times New Roman" w:hAnsi="Times New Roman" w:cs="Times New Roman"/>
          <w:sz w:val="24"/>
          <w:szCs w:val="24"/>
        </w:rPr>
      </w:pPr>
      <w:r w:rsidRPr="008B5E19">
        <w:rPr>
          <w:rFonts w:ascii="Times New Roman" w:hAnsi="Times New Roman" w:cs="Times New Roman"/>
          <w:sz w:val="24"/>
          <w:szCs w:val="24"/>
        </w:rPr>
        <w:t>Protokół podpisują osoby wchodzące w skład komisji. Protokół stanowi załącznik do arkusza ocen ucznia.</w:t>
      </w:r>
    </w:p>
    <w:p w14:paraId="29E4F4C0" w14:textId="77777777" w:rsidR="00EF7A9B" w:rsidRPr="008B5E19" w:rsidRDefault="003B4678" w:rsidP="0071691B">
      <w:pPr>
        <w:pStyle w:val="Style4"/>
        <w:numPr>
          <w:ilvl w:val="0"/>
          <w:numId w:val="18"/>
        </w:numPr>
        <w:shd w:val="clear" w:color="auto" w:fill="auto"/>
        <w:tabs>
          <w:tab w:val="left" w:pos="317"/>
        </w:tabs>
        <w:spacing w:before="0" w:after="710" w:line="212" w:lineRule="exact"/>
        <w:jc w:val="both"/>
        <w:rPr>
          <w:rFonts w:ascii="Times New Roman" w:hAnsi="Times New Roman" w:cs="Times New Roman"/>
          <w:sz w:val="24"/>
          <w:szCs w:val="24"/>
        </w:rPr>
      </w:pPr>
      <w:r w:rsidRPr="008B5E19">
        <w:rPr>
          <w:rFonts w:ascii="Times New Roman" w:hAnsi="Times New Roman" w:cs="Times New Roman"/>
          <w:sz w:val="24"/>
          <w:szCs w:val="24"/>
        </w:rPr>
        <w:t>Termin egzaminu promocyjnego wyznacza dyrektor Szkoły w porozumieniu z Radą Pedagogiczną.</w:t>
      </w:r>
    </w:p>
    <w:p w14:paraId="4F8E3919" w14:textId="77777777" w:rsidR="00C5734F" w:rsidRPr="008B5E19" w:rsidRDefault="00C5734F" w:rsidP="00C5734F">
      <w:pPr>
        <w:pStyle w:val="Style4"/>
        <w:shd w:val="clear" w:color="auto" w:fill="auto"/>
        <w:spacing w:before="0" w:after="119" w:line="212" w:lineRule="exact"/>
        <w:jc w:val="center"/>
        <w:rPr>
          <w:rFonts w:ascii="Times New Roman" w:hAnsi="Times New Roman" w:cs="Times New Roman"/>
          <w:b/>
          <w:sz w:val="24"/>
          <w:szCs w:val="24"/>
        </w:rPr>
      </w:pPr>
      <w:r w:rsidRPr="008B5E19">
        <w:rPr>
          <w:rFonts w:ascii="Times New Roman" w:hAnsi="Times New Roman" w:cs="Times New Roman"/>
          <w:b/>
          <w:sz w:val="24"/>
          <w:szCs w:val="24"/>
        </w:rPr>
        <w:t>§ 12a.</w:t>
      </w:r>
    </w:p>
    <w:p w14:paraId="1E315BA3" w14:textId="77777777" w:rsidR="00EF7A9B" w:rsidRPr="008B5E19" w:rsidRDefault="003B4678" w:rsidP="00C5734F">
      <w:pPr>
        <w:pStyle w:val="Style6"/>
        <w:keepNext/>
        <w:keepLines/>
        <w:shd w:val="clear" w:color="auto" w:fill="auto"/>
        <w:spacing w:before="0" w:after="190"/>
        <w:rPr>
          <w:rFonts w:ascii="Times New Roman" w:hAnsi="Times New Roman" w:cs="Times New Roman"/>
          <w:sz w:val="24"/>
          <w:szCs w:val="24"/>
        </w:rPr>
      </w:pPr>
      <w:bookmarkStart w:id="4" w:name="bookmark4"/>
      <w:r w:rsidRPr="008B5E19">
        <w:rPr>
          <w:rFonts w:ascii="Times New Roman" w:hAnsi="Times New Roman" w:cs="Times New Roman"/>
          <w:sz w:val="24"/>
          <w:szCs w:val="24"/>
        </w:rPr>
        <w:t>Procedura ustalania oceny z egzaminu promocyjnego</w:t>
      </w:r>
      <w:bookmarkEnd w:id="4"/>
    </w:p>
    <w:p w14:paraId="669530BD" w14:textId="77777777" w:rsidR="00EF7A9B" w:rsidRPr="008B5E19" w:rsidRDefault="003B4678" w:rsidP="0071691B">
      <w:pPr>
        <w:pStyle w:val="Style4"/>
        <w:numPr>
          <w:ilvl w:val="0"/>
          <w:numId w:val="20"/>
        </w:numPr>
        <w:shd w:val="clear" w:color="auto" w:fill="auto"/>
        <w:tabs>
          <w:tab w:val="left" w:pos="302"/>
        </w:tabs>
        <w:spacing w:before="0" w:after="139" w:line="212" w:lineRule="exact"/>
        <w:jc w:val="both"/>
        <w:rPr>
          <w:rFonts w:ascii="Times New Roman" w:hAnsi="Times New Roman" w:cs="Times New Roman"/>
          <w:sz w:val="24"/>
          <w:szCs w:val="24"/>
        </w:rPr>
      </w:pPr>
      <w:r w:rsidRPr="008B5E19">
        <w:rPr>
          <w:rFonts w:ascii="Times New Roman" w:hAnsi="Times New Roman" w:cs="Times New Roman"/>
          <w:sz w:val="24"/>
          <w:szCs w:val="24"/>
        </w:rPr>
        <w:t>Ocena na egzaminie promocyjnym ustalana jest w trybie jawnym.</w:t>
      </w:r>
    </w:p>
    <w:p w14:paraId="047BA92B" w14:textId="77777777" w:rsidR="00EF7A9B" w:rsidRPr="008B5E19" w:rsidRDefault="003B4678" w:rsidP="0071691B">
      <w:pPr>
        <w:pStyle w:val="Style4"/>
        <w:numPr>
          <w:ilvl w:val="0"/>
          <w:numId w:val="20"/>
        </w:numPr>
        <w:shd w:val="clear" w:color="auto" w:fill="auto"/>
        <w:tabs>
          <w:tab w:val="left" w:pos="365"/>
        </w:tabs>
        <w:spacing w:before="0"/>
        <w:jc w:val="both"/>
        <w:rPr>
          <w:rFonts w:ascii="Times New Roman" w:hAnsi="Times New Roman" w:cs="Times New Roman"/>
          <w:sz w:val="24"/>
          <w:szCs w:val="24"/>
        </w:rPr>
      </w:pPr>
      <w:r w:rsidRPr="008B5E19">
        <w:rPr>
          <w:rFonts w:ascii="Times New Roman" w:hAnsi="Times New Roman" w:cs="Times New Roman"/>
          <w:sz w:val="24"/>
          <w:szCs w:val="24"/>
        </w:rPr>
        <w:t xml:space="preserve">Ocena ucznia oraz jakości artystycznej wykonanego przez niego programu dokonywana jest w oparciu o kryteria określone w </w:t>
      </w:r>
      <w:r w:rsidR="00140C2B">
        <w:rPr>
          <w:rFonts w:ascii="Times New Roman" w:hAnsi="Times New Roman" w:cs="Times New Roman"/>
          <w:sz w:val="24"/>
          <w:szCs w:val="24"/>
        </w:rPr>
        <w:t>OW</w:t>
      </w:r>
      <w:r w:rsidRPr="008B5E19">
        <w:rPr>
          <w:rFonts w:ascii="Times New Roman" w:hAnsi="Times New Roman" w:cs="Times New Roman"/>
          <w:sz w:val="24"/>
          <w:szCs w:val="24"/>
        </w:rPr>
        <w:t>, P</w:t>
      </w:r>
      <w:r w:rsidR="00140C2B">
        <w:rPr>
          <w:rFonts w:ascii="Times New Roman" w:hAnsi="Times New Roman" w:cs="Times New Roman"/>
          <w:sz w:val="24"/>
          <w:szCs w:val="24"/>
        </w:rPr>
        <w:t>Z</w:t>
      </w:r>
      <w:r w:rsidRPr="008B5E19">
        <w:rPr>
          <w:rFonts w:ascii="Times New Roman" w:hAnsi="Times New Roman" w:cs="Times New Roman"/>
          <w:sz w:val="24"/>
          <w:szCs w:val="24"/>
        </w:rPr>
        <w:t xml:space="preserve">O oraz wymagania edukacyjne zawarte w </w:t>
      </w:r>
      <w:r w:rsidR="00140C2B">
        <w:rPr>
          <w:rFonts w:ascii="Times New Roman" w:hAnsi="Times New Roman" w:cs="Times New Roman"/>
          <w:sz w:val="24"/>
          <w:szCs w:val="24"/>
        </w:rPr>
        <w:t>s</w:t>
      </w:r>
      <w:r w:rsidRPr="008B5E19">
        <w:rPr>
          <w:rFonts w:ascii="Times New Roman" w:hAnsi="Times New Roman" w:cs="Times New Roman"/>
          <w:sz w:val="24"/>
          <w:szCs w:val="24"/>
        </w:rPr>
        <w:t>zkolnym zestawie programów nauczania.</w:t>
      </w:r>
    </w:p>
    <w:p w14:paraId="17157652" w14:textId="77777777" w:rsidR="00EF7A9B" w:rsidRPr="008B5E19" w:rsidRDefault="003B4678" w:rsidP="0071691B">
      <w:pPr>
        <w:pStyle w:val="Style4"/>
        <w:numPr>
          <w:ilvl w:val="0"/>
          <w:numId w:val="20"/>
        </w:numPr>
        <w:shd w:val="clear" w:color="auto" w:fill="auto"/>
        <w:tabs>
          <w:tab w:val="left" w:pos="317"/>
        </w:tabs>
        <w:spacing w:before="0"/>
        <w:jc w:val="both"/>
        <w:rPr>
          <w:rFonts w:ascii="Times New Roman" w:hAnsi="Times New Roman" w:cs="Times New Roman"/>
          <w:sz w:val="24"/>
          <w:szCs w:val="24"/>
        </w:rPr>
      </w:pPr>
      <w:r w:rsidRPr="008B5E19">
        <w:rPr>
          <w:rFonts w:ascii="Times New Roman" w:hAnsi="Times New Roman" w:cs="Times New Roman"/>
          <w:sz w:val="24"/>
          <w:szCs w:val="24"/>
        </w:rPr>
        <w:t>Po wykonaniu programu przez ucznia nauczyciel przedmiotu głównego przedstawia pozostałym członkom komisji informację na temat postępów edukacyjnych swojego ucznia.</w:t>
      </w:r>
    </w:p>
    <w:p w14:paraId="2D68D4E6" w14:textId="77777777" w:rsidR="00EF7A9B" w:rsidRPr="008B5E19" w:rsidRDefault="003B4678" w:rsidP="00F27BA1">
      <w:pPr>
        <w:pStyle w:val="Style4"/>
        <w:shd w:val="clear" w:color="auto" w:fill="auto"/>
        <w:spacing w:before="0" w:after="261"/>
        <w:jc w:val="both"/>
        <w:rPr>
          <w:rFonts w:ascii="Times New Roman" w:hAnsi="Times New Roman" w:cs="Times New Roman"/>
          <w:sz w:val="24"/>
          <w:szCs w:val="24"/>
        </w:rPr>
      </w:pPr>
      <w:r w:rsidRPr="008B5E19">
        <w:rPr>
          <w:rFonts w:ascii="Times New Roman" w:hAnsi="Times New Roman" w:cs="Times New Roman"/>
          <w:sz w:val="24"/>
          <w:szCs w:val="24"/>
        </w:rPr>
        <w:t>4.</w:t>
      </w:r>
      <w:r w:rsidR="00C5734F" w:rsidRPr="008B5E19">
        <w:rPr>
          <w:rFonts w:ascii="Times New Roman" w:hAnsi="Times New Roman" w:cs="Times New Roman"/>
          <w:sz w:val="24"/>
          <w:szCs w:val="24"/>
        </w:rPr>
        <w:t xml:space="preserve"> </w:t>
      </w:r>
      <w:r w:rsidRPr="008B5E19">
        <w:rPr>
          <w:rFonts w:ascii="Times New Roman" w:hAnsi="Times New Roman" w:cs="Times New Roman"/>
          <w:sz w:val="24"/>
          <w:szCs w:val="24"/>
        </w:rPr>
        <w:t>Ocenę z egzaminu promocyjnego i egzaminu końcowego ustala się w stopniach według skali, o której mowa w §</w:t>
      </w:r>
      <w:r w:rsidR="00C5734F" w:rsidRPr="008B5E19">
        <w:rPr>
          <w:rFonts w:ascii="Times New Roman" w:hAnsi="Times New Roman" w:cs="Times New Roman"/>
          <w:sz w:val="24"/>
          <w:szCs w:val="24"/>
        </w:rPr>
        <w:t xml:space="preserve"> 7,</w:t>
      </w:r>
      <w:r w:rsidRPr="008B5E19">
        <w:rPr>
          <w:rFonts w:ascii="Times New Roman" w:hAnsi="Times New Roman" w:cs="Times New Roman"/>
          <w:sz w:val="24"/>
          <w:szCs w:val="24"/>
        </w:rPr>
        <w:t xml:space="preserve"> na podstawie liczby punktów uzyskanych przez ucznia z egzaminu według następującej skali:</w:t>
      </w:r>
    </w:p>
    <w:p w14:paraId="29BC3C5F" w14:textId="77777777" w:rsidR="00EF7A9B" w:rsidRPr="008B5E19" w:rsidRDefault="003B4678" w:rsidP="0071691B">
      <w:pPr>
        <w:pStyle w:val="Style4"/>
        <w:numPr>
          <w:ilvl w:val="0"/>
          <w:numId w:val="21"/>
        </w:numPr>
        <w:shd w:val="clear" w:color="auto" w:fill="auto"/>
        <w:tabs>
          <w:tab w:val="left" w:pos="322"/>
        </w:tabs>
        <w:spacing w:before="0" w:after="13" w:line="212" w:lineRule="exact"/>
        <w:jc w:val="both"/>
        <w:rPr>
          <w:rFonts w:ascii="Times New Roman" w:hAnsi="Times New Roman" w:cs="Times New Roman"/>
          <w:sz w:val="24"/>
          <w:szCs w:val="24"/>
        </w:rPr>
      </w:pPr>
      <w:r w:rsidRPr="008B5E19">
        <w:rPr>
          <w:rFonts w:ascii="Times New Roman" w:hAnsi="Times New Roman" w:cs="Times New Roman"/>
          <w:sz w:val="24"/>
          <w:szCs w:val="24"/>
        </w:rPr>
        <w:t>Stopień celujący - 25 punktów</w:t>
      </w:r>
    </w:p>
    <w:p w14:paraId="3564C08F" w14:textId="77777777" w:rsidR="00EF7A9B" w:rsidRPr="008B5E19" w:rsidRDefault="003B4678" w:rsidP="0071691B">
      <w:pPr>
        <w:pStyle w:val="Style4"/>
        <w:numPr>
          <w:ilvl w:val="0"/>
          <w:numId w:val="21"/>
        </w:numPr>
        <w:shd w:val="clear" w:color="auto" w:fill="auto"/>
        <w:tabs>
          <w:tab w:val="left" w:pos="32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bardzo dobry - od 21 do 24 punktów</w:t>
      </w:r>
    </w:p>
    <w:p w14:paraId="753C02B1" w14:textId="77777777" w:rsidR="00EF7A9B" w:rsidRPr="008B5E19" w:rsidRDefault="003B4678" w:rsidP="0071691B">
      <w:pPr>
        <w:pStyle w:val="Style4"/>
        <w:numPr>
          <w:ilvl w:val="0"/>
          <w:numId w:val="21"/>
        </w:numPr>
        <w:shd w:val="clear" w:color="auto" w:fill="auto"/>
        <w:tabs>
          <w:tab w:val="left" w:pos="331"/>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dobry - od 16 do 20 punktów</w:t>
      </w:r>
    </w:p>
    <w:p w14:paraId="1A402ADA" w14:textId="77777777" w:rsidR="00EF7A9B" w:rsidRPr="008B5E19" w:rsidRDefault="003B4678" w:rsidP="0071691B">
      <w:pPr>
        <w:pStyle w:val="Style4"/>
        <w:numPr>
          <w:ilvl w:val="0"/>
          <w:numId w:val="21"/>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dostateczny - od 13 do 15 punktów</w:t>
      </w:r>
    </w:p>
    <w:p w14:paraId="2AB8AC10" w14:textId="77777777" w:rsidR="00EF7A9B" w:rsidRPr="008B5E19" w:rsidRDefault="003B4678" w:rsidP="0071691B">
      <w:pPr>
        <w:pStyle w:val="Style4"/>
        <w:numPr>
          <w:ilvl w:val="0"/>
          <w:numId w:val="21"/>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Stopień dopuszczający - od 11 do 12 punktów</w:t>
      </w:r>
    </w:p>
    <w:p w14:paraId="09ADA481" w14:textId="77777777" w:rsidR="00EF7A9B" w:rsidRPr="008B5E19" w:rsidRDefault="003B4678" w:rsidP="0071691B">
      <w:pPr>
        <w:pStyle w:val="Style4"/>
        <w:numPr>
          <w:ilvl w:val="0"/>
          <w:numId w:val="21"/>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lastRenderedPageBreak/>
        <w:t>Stopień niedostateczny - od 0 do 10 punktów</w:t>
      </w:r>
    </w:p>
    <w:p w14:paraId="658C8F4D" w14:textId="77777777" w:rsidR="00EF7A9B" w:rsidRPr="008B5E19" w:rsidRDefault="00C5734F" w:rsidP="00C5734F">
      <w:pPr>
        <w:pStyle w:val="Style4"/>
        <w:shd w:val="clear" w:color="auto" w:fill="auto"/>
        <w:tabs>
          <w:tab w:val="left" w:pos="331"/>
        </w:tabs>
        <w:spacing w:before="0"/>
        <w:jc w:val="both"/>
        <w:rPr>
          <w:rFonts w:ascii="Times New Roman" w:hAnsi="Times New Roman" w:cs="Times New Roman"/>
          <w:sz w:val="24"/>
          <w:szCs w:val="24"/>
        </w:rPr>
      </w:pPr>
      <w:r w:rsidRPr="008B5E19">
        <w:rPr>
          <w:rFonts w:ascii="Times New Roman" w:hAnsi="Times New Roman" w:cs="Times New Roman"/>
          <w:sz w:val="24"/>
          <w:szCs w:val="24"/>
        </w:rPr>
        <w:t>5.</w:t>
      </w:r>
      <w:r w:rsidR="003B4678" w:rsidRPr="008B5E19">
        <w:rPr>
          <w:rFonts w:ascii="Times New Roman" w:hAnsi="Times New Roman" w:cs="Times New Roman"/>
          <w:sz w:val="24"/>
          <w:szCs w:val="24"/>
        </w:rPr>
        <w:t xml:space="preserve">Ocenę z egzaminu promocyjnego proponuje i uzasadnia nauczyciel prowadzący z uczniem dane zajęcia edukacyjne. Każda z osób wchodzących w skład komisji ocenia ucznia, przyznając mu punkty według skali, o której mowa w ust. 4. Liczbę punktów uzyskanych przez ucznia </w:t>
      </w:r>
      <w:r w:rsidR="00140C2B">
        <w:rPr>
          <w:rFonts w:ascii="Times New Roman" w:hAnsi="Times New Roman" w:cs="Times New Roman"/>
          <w:sz w:val="24"/>
          <w:szCs w:val="24"/>
        </w:rPr>
        <w:t xml:space="preserve">            </w:t>
      </w:r>
      <w:r w:rsidR="003B4678" w:rsidRPr="008B5E19">
        <w:rPr>
          <w:rFonts w:ascii="Times New Roman" w:hAnsi="Times New Roman" w:cs="Times New Roman"/>
          <w:sz w:val="24"/>
          <w:szCs w:val="24"/>
        </w:rPr>
        <w:t>z egzaminu ustala się jako średnią arytmetyczną punktów przyznanych przez poszczególne osoby wchodzące w skład komisji i zaokrągla się do pełnych punktów w ten sposób, że ułamkowe części punktów wynoszące mniej niż 0,5 punktu pomija się, a ułamkowe części punktów wynoszące 0,5 punktu i więcej podwyższa się do pełnych punktów.</w:t>
      </w:r>
    </w:p>
    <w:p w14:paraId="5C625DC7" w14:textId="77777777" w:rsidR="00EF7A9B" w:rsidRPr="008B5E19" w:rsidRDefault="00C5734F" w:rsidP="00C5734F">
      <w:pPr>
        <w:pStyle w:val="Style4"/>
        <w:shd w:val="clear" w:color="auto" w:fill="auto"/>
        <w:tabs>
          <w:tab w:val="left" w:pos="317"/>
        </w:tabs>
        <w:spacing w:before="0"/>
        <w:jc w:val="both"/>
        <w:rPr>
          <w:rFonts w:ascii="Times New Roman" w:hAnsi="Times New Roman" w:cs="Times New Roman"/>
          <w:sz w:val="24"/>
          <w:szCs w:val="24"/>
        </w:rPr>
      </w:pPr>
      <w:r w:rsidRPr="008B5E19">
        <w:rPr>
          <w:rFonts w:ascii="Times New Roman" w:hAnsi="Times New Roman" w:cs="Times New Roman"/>
          <w:sz w:val="24"/>
          <w:szCs w:val="24"/>
        </w:rPr>
        <w:t xml:space="preserve">6. </w:t>
      </w:r>
      <w:r w:rsidR="003B4678" w:rsidRPr="008B5E19">
        <w:rPr>
          <w:rFonts w:ascii="Times New Roman" w:hAnsi="Times New Roman" w:cs="Times New Roman"/>
          <w:sz w:val="24"/>
          <w:szCs w:val="24"/>
        </w:rPr>
        <w:t>Wszyscy członkowie komisji egzaminacyjnej dokonując oceny jakości artystycznej wykonania uzasadniają ustnie swoją ocenę, formułują wnioski i spostrzeżenia odnoszące się do wykonanego przez ucznia programu, jak też dalszej pracy nauczyciela z danym dzieckiem.</w:t>
      </w:r>
    </w:p>
    <w:p w14:paraId="44B48F35" w14:textId="77777777" w:rsidR="00EF7A9B" w:rsidRPr="008B5E19" w:rsidRDefault="00C5734F" w:rsidP="00C5734F">
      <w:pPr>
        <w:pStyle w:val="Style4"/>
        <w:shd w:val="clear" w:color="auto" w:fill="auto"/>
        <w:tabs>
          <w:tab w:val="left" w:pos="322"/>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 xml:space="preserve">7. </w:t>
      </w:r>
      <w:r w:rsidR="003B4678" w:rsidRPr="008B5E19">
        <w:rPr>
          <w:rFonts w:ascii="Times New Roman" w:hAnsi="Times New Roman" w:cs="Times New Roman"/>
          <w:sz w:val="24"/>
          <w:szCs w:val="24"/>
        </w:rPr>
        <w:t>Informację o ocenie z egzaminu promocyjnego przekazuje uczniowi nauczyciel przedmiotu głównego w indywidualnej rozmowie po zakończeniu egzaminu. Podaje wraz z ustnym uzasadnieniem uzyskaną ocenę w postaci stopnia. Nauczyciel nie podaje cząstkowych ocen wystawionych przez poszczególnych nauczycieli.</w:t>
      </w:r>
    </w:p>
    <w:p w14:paraId="5DE6BE04" w14:textId="77777777" w:rsidR="00EF7A9B" w:rsidRPr="008B5E19" w:rsidRDefault="00C5734F" w:rsidP="00C5734F">
      <w:pPr>
        <w:pStyle w:val="Style4"/>
        <w:shd w:val="clear" w:color="auto" w:fill="auto"/>
        <w:tabs>
          <w:tab w:val="left" w:pos="347"/>
        </w:tabs>
        <w:spacing w:before="0" w:after="156"/>
        <w:jc w:val="both"/>
        <w:rPr>
          <w:rFonts w:ascii="Times New Roman" w:hAnsi="Times New Roman" w:cs="Times New Roman"/>
          <w:sz w:val="24"/>
          <w:szCs w:val="24"/>
        </w:rPr>
      </w:pPr>
      <w:r w:rsidRPr="008B5E19">
        <w:rPr>
          <w:rFonts w:ascii="Times New Roman" w:hAnsi="Times New Roman" w:cs="Times New Roman"/>
          <w:sz w:val="24"/>
          <w:szCs w:val="24"/>
        </w:rPr>
        <w:t xml:space="preserve">8. </w:t>
      </w:r>
      <w:r w:rsidR="003B4678" w:rsidRPr="008B5E19">
        <w:rPr>
          <w:rFonts w:ascii="Times New Roman" w:hAnsi="Times New Roman" w:cs="Times New Roman"/>
          <w:sz w:val="24"/>
          <w:szCs w:val="24"/>
        </w:rPr>
        <w:t xml:space="preserve">Nadzór nad prawidłowym przebiegiem egzaminu sprawuje przewodniczący komisji </w:t>
      </w:r>
      <w:r w:rsidRPr="008B5E19">
        <w:rPr>
          <w:rFonts w:ascii="Times New Roman" w:hAnsi="Times New Roman" w:cs="Times New Roman"/>
          <w:sz w:val="24"/>
          <w:szCs w:val="24"/>
        </w:rPr>
        <w:t>–</w:t>
      </w:r>
      <w:r w:rsidR="003B4678" w:rsidRPr="008B5E19">
        <w:rPr>
          <w:rFonts w:ascii="Times New Roman" w:hAnsi="Times New Roman" w:cs="Times New Roman"/>
          <w:sz w:val="24"/>
          <w:szCs w:val="24"/>
        </w:rPr>
        <w:t xml:space="preserve"> przypomina członkom komisji przed egzaminem o ustalonych zasadach i kryteriach oceniania, czuwa nad stroną formalną oraz merytoryczną egzaminu (np. zgodność programu wykonywanego przez ucznia z wymaganiami określonymi w programie nauczania), udziela głosu poszczególnym członkom komisji, ocenia jakość artystyczną programu oraz ustala </w:t>
      </w:r>
      <w:r w:rsidRPr="008B5E19">
        <w:rPr>
          <w:rFonts w:ascii="Times New Roman" w:hAnsi="Times New Roman" w:cs="Times New Roman"/>
          <w:sz w:val="24"/>
          <w:szCs w:val="24"/>
        </w:rPr>
        <w:t>–</w:t>
      </w:r>
      <w:r w:rsidR="00140C2B">
        <w:rPr>
          <w:rFonts w:ascii="Times New Roman" w:hAnsi="Times New Roman" w:cs="Times New Roman"/>
          <w:sz w:val="24"/>
          <w:szCs w:val="24"/>
        </w:rPr>
        <w:t xml:space="preserve">           </w:t>
      </w:r>
      <w:r w:rsidR="003B4678" w:rsidRPr="008B5E19">
        <w:rPr>
          <w:rFonts w:ascii="Times New Roman" w:hAnsi="Times New Roman" w:cs="Times New Roman"/>
          <w:sz w:val="24"/>
          <w:szCs w:val="24"/>
        </w:rPr>
        <w:t xml:space="preserve"> w oparciu o wystawione przez wszystkich oceny </w:t>
      </w:r>
      <w:r w:rsidRPr="008B5E19">
        <w:rPr>
          <w:rFonts w:ascii="Times New Roman" w:hAnsi="Times New Roman" w:cs="Times New Roman"/>
          <w:sz w:val="24"/>
          <w:szCs w:val="24"/>
        </w:rPr>
        <w:t>–</w:t>
      </w:r>
      <w:r w:rsidR="003B4678" w:rsidRPr="008B5E19">
        <w:rPr>
          <w:rFonts w:ascii="Times New Roman" w:hAnsi="Times New Roman" w:cs="Times New Roman"/>
          <w:sz w:val="24"/>
          <w:szCs w:val="24"/>
        </w:rPr>
        <w:t xml:space="preserve"> końcową ocenę z egzaminu promocyjnego</w:t>
      </w:r>
      <w:r w:rsidR="00140C2B">
        <w:rPr>
          <w:rFonts w:ascii="Times New Roman" w:hAnsi="Times New Roman" w:cs="Times New Roman"/>
          <w:sz w:val="24"/>
          <w:szCs w:val="24"/>
        </w:rPr>
        <w:t>.</w:t>
      </w:r>
    </w:p>
    <w:p w14:paraId="78149084" w14:textId="77777777" w:rsidR="00EF7A9B" w:rsidRPr="008B5E19" w:rsidRDefault="00C5734F" w:rsidP="00C5734F">
      <w:pPr>
        <w:pStyle w:val="Style4"/>
        <w:shd w:val="clear" w:color="auto" w:fill="auto"/>
        <w:tabs>
          <w:tab w:val="left" w:pos="290"/>
        </w:tabs>
        <w:spacing w:before="0" w:after="160" w:line="293" w:lineRule="exact"/>
        <w:jc w:val="both"/>
        <w:rPr>
          <w:rFonts w:ascii="Times New Roman" w:hAnsi="Times New Roman" w:cs="Times New Roman"/>
          <w:sz w:val="24"/>
          <w:szCs w:val="24"/>
        </w:rPr>
      </w:pPr>
      <w:r w:rsidRPr="008B5E19">
        <w:rPr>
          <w:rFonts w:ascii="Times New Roman" w:hAnsi="Times New Roman" w:cs="Times New Roman"/>
          <w:sz w:val="24"/>
          <w:szCs w:val="24"/>
        </w:rPr>
        <w:t xml:space="preserve">9. </w:t>
      </w:r>
      <w:r w:rsidR="003B4678" w:rsidRPr="008B5E19">
        <w:rPr>
          <w:rFonts w:ascii="Times New Roman" w:hAnsi="Times New Roman" w:cs="Times New Roman"/>
          <w:sz w:val="24"/>
          <w:szCs w:val="24"/>
        </w:rPr>
        <w:t>Wszyscy członkowie komisji egzaminacyjnej mają obowiązek zachować tajemnicę co do przebiegu procesu oceniania.</w:t>
      </w:r>
    </w:p>
    <w:p w14:paraId="47F91BD4" w14:textId="77777777" w:rsidR="00EF7A9B" w:rsidRPr="008B5E19" w:rsidRDefault="00C5734F" w:rsidP="00C5734F">
      <w:pPr>
        <w:pStyle w:val="Style4"/>
        <w:shd w:val="clear" w:color="auto" w:fill="auto"/>
        <w:tabs>
          <w:tab w:val="left" w:pos="390"/>
        </w:tabs>
        <w:spacing w:before="0" w:after="164" w:line="293" w:lineRule="exact"/>
        <w:jc w:val="both"/>
        <w:rPr>
          <w:rFonts w:ascii="Times New Roman" w:hAnsi="Times New Roman" w:cs="Times New Roman"/>
          <w:sz w:val="24"/>
          <w:szCs w:val="24"/>
        </w:rPr>
      </w:pPr>
      <w:r w:rsidRPr="008B5E19">
        <w:rPr>
          <w:rFonts w:ascii="Times New Roman" w:hAnsi="Times New Roman" w:cs="Times New Roman"/>
          <w:sz w:val="24"/>
          <w:szCs w:val="24"/>
        </w:rPr>
        <w:t xml:space="preserve">10. </w:t>
      </w:r>
      <w:r w:rsidR="003B4678" w:rsidRPr="008B5E19">
        <w:rPr>
          <w:rFonts w:ascii="Times New Roman" w:hAnsi="Times New Roman" w:cs="Times New Roman"/>
          <w:sz w:val="24"/>
          <w:szCs w:val="24"/>
        </w:rPr>
        <w:t>W trakcie przeprowadzania egzaminu nie mogą być obecni obserwatorzy nie będący członkami komisji egzaminacyjnej.</w:t>
      </w:r>
    </w:p>
    <w:p w14:paraId="3AAD61DE" w14:textId="77777777" w:rsidR="00EF7A9B" w:rsidRPr="008B5E19" w:rsidRDefault="00C5734F" w:rsidP="00C5734F">
      <w:pPr>
        <w:pStyle w:val="Style4"/>
        <w:shd w:val="clear" w:color="auto" w:fill="auto"/>
        <w:tabs>
          <w:tab w:val="left" w:pos="448"/>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 xml:space="preserve">11. </w:t>
      </w:r>
      <w:r w:rsidR="003B4678" w:rsidRPr="008B5E19">
        <w:rPr>
          <w:rFonts w:ascii="Times New Roman" w:hAnsi="Times New Roman" w:cs="Times New Roman"/>
          <w:sz w:val="24"/>
          <w:szCs w:val="24"/>
        </w:rPr>
        <w:t>Przy ustalaniu oceny z egzaminu promocyjnego uwzględnia się jakość wykonania artystycznego oraz wysiłek wkładany przez ucznia w wywiązywanie się z obowiązków wynikających ze specyfiki zajęć edukacyjnych artystycznych.</w:t>
      </w:r>
    </w:p>
    <w:p w14:paraId="289050ED" w14:textId="77777777" w:rsidR="00EF7A9B" w:rsidRPr="008B5E19" w:rsidRDefault="00C5734F" w:rsidP="00C5734F">
      <w:pPr>
        <w:pStyle w:val="Style4"/>
        <w:shd w:val="clear" w:color="auto" w:fill="auto"/>
        <w:tabs>
          <w:tab w:val="left" w:pos="400"/>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 xml:space="preserve">12. </w:t>
      </w:r>
      <w:r w:rsidR="003B4678" w:rsidRPr="008B5E19">
        <w:rPr>
          <w:rFonts w:ascii="Times New Roman" w:hAnsi="Times New Roman" w:cs="Times New Roman"/>
          <w:sz w:val="24"/>
          <w:szCs w:val="24"/>
        </w:rPr>
        <w:t>W przypadku usprawiedliwionej nieobecności ucznia na egzaminie promocyjnym dyrektor Szkoły wyznacza nowy termin nie później niż do końca danego roku szkolnego.</w:t>
      </w:r>
    </w:p>
    <w:p w14:paraId="437D4E51" w14:textId="77777777" w:rsidR="00EF7A9B" w:rsidRPr="008B5E19" w:rsidRDefault="00C5734F" w:rsidP="00C5734F">
      <w:pPr>
        <w:pStyle w:val="Style4"/>
        <w:shd w:val="clear" w:color="auto" w:fill="auto"/>
        <w:tabs>
          <w:tab w:val="left" w:pos="390"/>
        </w:tabs>
        <w:spacing w:before="0" w:after="670"/>
        <w:jc w:val="both"/>
        <w:rPr>
          <w:rFonts w:ascii="Times New Roman" w:hAnsi="Times New Roman" w:cs="Times New Roman"/>
          <w:sz w:val="24"/>
          <w:szCs w:val="24"/>
        </w:rPr>
      </w:pPr>
      <w:r w:rsidRPr="008B5E19">
        <w:rPr>
          <w:rFonts w:ascii="Times New Roman" w:hAnsi="Times New Roman" w:cs="Times New Roman"/>
          <w:sz w:val="24"/>
          <w:szCs w:val="24"/>
        </w:rPr>
        <w:t xml:space="preserve">13. </w:t>
      </w:r>
      <w:r w:rsidR="003B4678" w:rsidRPr="008B5E19">
        <w:rPr>
          <w:rFonts w:ascii="Times New Roman" w:hAnsi="Times New Roman" w:cs="Times New Roman"/>
          <w:sz w:val="24"/>
          <w:szCs w:val="24"/>
        </w:rPr>
        <w:t>W przypadkach losowych lub zdrowotnych rada pedagogiczna może podjąć decyzję</w:t>
      </w:r>
      <w:r w:rsidR="00140C2B">
        <w:rPr>
          <w:rFonts w:ascii="Times New Roman" w:hAnsi="Times New Roman" w:cs="Times New Roman"/>
          <w:sz w:val="24"/>
          <w:szCs w:val="24"/>
        </w:rPr>
        <w:t xml:space="preserve">                 </w:t>
      </w:r>
      <w:r w:rsidR="003B4678" w:rsidRPr="008B5E19">
        <w:rPr>
          <w:rFonts w:ascii="Times New Roman" w:hAnsi="Times New Roman" w:cs="Times New Roman"/>
          <w:sz w:val="24"/>
          <w:szCs w:val="24"/>
        </w:rPr>
        <w:t xml:space="preserve"> o zwolnieniu ucznia</w:t>
      </w:r>
      <w:r w:rsidRPr="008B5E19">
        <w:rPr>
          <w:rFonts w:ascii="Times New Roman" w:hAnsi="Times New Roman" w:cs="Times New Roman"/>
          <w:sz w:val="24"/>
          <w:szCs w:val="24"/>
        </w:rPr>
        <w:t xml:space="preserve"> </w:t>
      </w:r>
      <w:r w:rsidR="003B4678" w:rsidRPr="008B5E19">
        <w:rPr>
          <w:rFonts w:ascii="Times New Roman" w:hAnsi="Times New Roman" w:cs="Times New Roman"/>
          <w:sz w:val="24"/>
          <w:szCs w:val="24"/>
        </w:rPr>
        <w:t>z egzaminu promocyjnego. W takim przypadku roczną ocenę klasyfikacyjną ustala nauczyciel prowadzący dane zajęcia edukacyjne artystyczne.</w:t>
      </w:r>
    </w:p>
    <w:p w14:paraId="39325870" w14:textId="77777777" w:rsidR="00EF7A9B" w:rsidRPr="008B5E19" w:rsidRDefault="003B4678" w:rsidP="00C5734F">
      <w:pPr>
        <w:pStyle w:val="Style6"/>
        <w:keepNext/>
        <w:keepLines/>
        <w:shd w:val="clear" w:color="auto" w:fill="auto"/>
        <w:spacing w:before="0" w:after="63"/>
        <w:ind w:right="40"/>
        <w:rPr>
          <w:rFonts w:ascii="Times New Roman" w:hAnsi="Times New Roman" w:cs="Times New Roman"/>
          <w:sz w:val="24"/>
          <w:szCs w:val="24"/>
        </w:rPr>
      </w:pPr>
      <w:bookmarkStart w:id="5" w:name="bookmark5"/>
      <w:r w:rsidRPr="008B5E19">
        <w:rPr>
          <w:rFonts w:ascii="Times New Roman" w:hAnsi="Times New Roman" w:cs="Times New Roman"/>
          <w:sz w:val="24"/>
          <w:szCs w:val="24"/>
        </w:rPr>
        <w:lastRenderedPageBreak/>
        <w:t xml:space="preserve">Rozdział </w:t>
      </w:r>
      <w:r w:rsidR="00C5734F" w:rsidRPr="008B5E19">
        <w:rPr>
          <w:rFonts w:ascii="Times New Roman" w:hAnsi="Times New Roman" w:cs="Times New Roman"/>
          <w:sz w:val="24"/>
          <w:szCs w:val="24"/>
        </w:rPr>
        <w:t>I</w:t>
      </w:r>
      <w:r w:rsidRPr="008B5E19">
        <w:rPr>
          <w:rFonts w:ascii="Times New Roman" w:hAnsi="Times New Roman" w:cs="Times New Roman"/>
          <w:sz w:val="24"/>
          <w:szCs w:val="24"/>
        </w:rPr>
        <w:t>V</w:t>
      </w:r>
      <w:bookmarkEnd w:id="5"/>
    </w:p>
    <w:p w14:paraId="5B778073" w14:textId="77777777" w:rsidR="00EF7A9B" w:rsidRPr="008B5E19" w:rsidRDefault="003B4678" w:rsidP="00C5734F">
      <w:pPr>
        <w:pStyle w:val="Style6"/>
        <w:keepNext/>
        <w:keepLines/>
        <w:shd w:val="clear" w:color="auto" w:fill="auto"/>
        <w:spacing w:before="0" w:after="0" w:line="446" w:lineRule="exact"/>
        <w:ind w:right="40"/>
        <w:rPr>
          <w:rFonts w:ascii="Times New Roman" w:hAnsi="Times New Roman" w:cs="Times New Roman"/>
          <w:sz w:val="24"/>
          <w:szCs w:val="24"/>
        </w:rPr>
      </w:pPr>
      <w:bookmarkStart w:id="6" w:name="bookmark6"/>
      <w:r w:rsidRPr="008B5E19">
        <w:rPr>
          <w:rFonts w:ascii="Times New Roman" w:hAnsi="Times New Roman" w:cs="Times New Roman"/>
          <w:sz w:val="24"/>
          <w:szCs w:val="24"/>
        </w:rPr>
        <w:t>Egzamin sprawdzający</w:t>
      </w:r>
      <w:bookmarkEnd w:id="6"/>
    </w:p>
    <w:p w14:paraId="1287ABB9" w14:textId="77777777" w:rsidR="00EF7A9B" w:rsidRPr="008B5E19" w:rsidRDefault="003B4678" w:rsidP="00C5734F">
      <w:pPr>
        <w:pStyle w:val="Style4"/>
        <w:shd w:val="clear" w:color="auto" w:fill="auto"/>
        <w:spacing w:before="0" w:after="0" w:line="446" w:lineRule="exact"/>
        <w:ind w:right="40"/>
        <w:jc w:val="center"/>
        <w:rPr>
          <w:rFonts w:ascii="Times New Roman" w:hAnsi="Times New Roman" w:cs="Times New Roman"/>
          <w:b/>
          <w:sz w:val="24"/>
          <w:szCs w:val="24"/>
        </w:rPr>
      </w:pPr>
      <w:r w:rsidRPr="008B5E19">
        <w:rPr>
          <w:rFonts w:ascii="Times New Roman" w:hAnsi="Times New Roman" w:cs="Times New Roman"/>
          <w:b/>
          <w:sz w:val="24"/>
          <w:szCs w:val="24"/>
        </w:rPr>
        <w:t>§ 13.</w:t>
      </w:r>
    </w:p>
    <w:p w14:paraId="79D399EA" w14:textId="77777777" w:rsidR="00EF7A9B" w:rsidRPr="008B5E19" w:rsidRDefault="003B4678" w:rsidP="0071691B">
      <w:pPr>
        <w:pStyle w:val="Style4"/>
        <w:numPr>
          <w:ilvl w:val="0"/>
          <w:numId w:val="22"/>
        </w:numPr>
        <w:shd w:val="clear" w:color="auto" w:fill="auto"/>
        <w:tabs>
          <w:tab w:val="left" w:pos="290"/>
        </w:tabs>
        <w:spacing w:before="0" w:after="160" w:line="293" w:lineRule="exact"/>
        <w:jc w:val="both"/>
        <w:rPr>
          <w:rFonts w:ascii="Times New Roman" w:hAnsi="Times New Roman" w:cs="Times New Roman"/>
          <w:sz w:val="24"/>
          <w:szCs w:val="24"/>
        </w:rPr>
      </w:pPr>
      <w:r w:rsidRPr="008B5E19">
        <w:rPr>
          <w:rFonts w:ascii="Times New Roman" w:hAnsi="Times New Roman" w:cs="Times New Roman"/>
          <w:sz w:val="24"/>
          <w:szCs w:val="24"/>
        </w:rPr>
        <w:t>Uczeń ma prawo do składania egzaminu sprawdzającego jeżeli ustalona przez nauczyciela ocena okresowa (roczna) jest jego zdaniem</w:t>
      </w:r>
      <w:r w:rsidR="00034D9F" w:rsidRPr="008B5E19">
        <w:rPr>
          <w:rFonts w:ascii="Times New Roman" w:hAnsi="Times New Roman" w:cs="Times New Roman"/>
          <w:sz w:val="24"/>
          <w:szCs w:val="24"/>
        </w:rPr>
        <w:t xml:space="preserve"> – dotyczy ucznia pełnoletniego</w:t>
      </w:r>
      <w:r w:rsidRPr="008B5E19">
        <w:rPr>
          <w:rFonts w:ascii="Times New Roman" w:hAnsi="Times New Roman" w:cs="Times New Roman"/>
          <w:sz w:val="24"/>
          <w:szCs w:val="24"/>
        </w:rPr>
        <w:t xml:space="preserve"> lub zdaniem jego rodziców zaniżona.</w:t>
      </w:r>
    </w:p>
    <w:p w14:paraId="45C4B1AD" w14:textId="77777777" w:rsidR="00EF7A9B" w:rsidRPr="008B5E19" w:rsidRDefault="003B4678" w:rsidP="0071691B">
      <w:pPr>
        <w:pStyle w:val="Style4"/>
        <w:numPr>
          <w:ilvl w:val="0"/>
          <w:numId w:val="22"/>
        </w:numPr>
        <w:shd w:val="clear" w:color="auto" w:fill="auto"/>
        <w:tabs>
          <w:tab w:val="left" w:pos="328"/>
        </w:tabs>
        <w:spacing w:before="0" w:after="160" w:line="293" w:lineRule="exact"/>
        <w:jc w:val="both"/>
        <w:rPr>
          <w:rFonts w:ascii="Times New Roman" w:hAnsi="Times New Roman" w:cs="Times New Roman"/>
          <w:sz w:val="24"/>
          <w:szCs w:val="24"/>
        </w:rPr>
      </w:pPr>
      <w:r w:rsidRPr="008B5E19">
        <w:rPr>
          <w:rFonts w:ascii="Times New Roman" w:hAnsi="Times New Roman" w:cs="Times New Roman"/>
          <w:sz w:val="24"/>
          <w:szCs w:val="24"/>
        </w:rPr>
        <w:t>Prawo do egzaminu sprawdzającego nie przysługuje uczniowi z niedostatecznymi okresowymi (rocznymi) z dwóch i więcej przedmiotów nauczania.</w:t>
      </w:r>
    </w:p>
    <w:p w14:paraId="25E10381" w14:textId="77777777" w:rsidR="00C5734F" w:rsidRPr="008B5E19" w:rsidRDefault="003B4678" w:rsidP="0071691B">
      <w:pPr>
        <w:pStyle w:val="Style4"/>
        <w:numPr>
          <w:ilvl w:val="0"/>
          <w:numId w:val="22"/>
        </w:numPr>
        <w:shd w:val="clear" w:color="auto" w:fill="auto"/>
        <w:tabs>
          <w:tab w:val="left" w:pos="290"/>
        </w:tabs>
        <w:spacing w:before="0" w:after="665" w:line="293" w:lineRule="exact"/>
        <w:jc w:val="both"/>
        <w:rPr>
          <w:rFonts w:ascii="Times New Roman" w:hAnsi="Times New Roman" w:cs="Times New Roman"/>
          <w:sz w:val="24"/>
          <w:szCs w:val="24"/>
        </w:rPr>
      </w:pPr>
      <w:r w:rsidRPr="008B5E19">
        <w:rPr>
          <w:rFonts w:ascii="Times New Roman" w:hAnsi="Times New Roman" w:cs="Times New Roman"/>
          <w:sz w:val="24"/>
          <w:szCs w:val="24"/>
        </w:rPr>
        <w:t>Nie podlega weryfikacji w trybie egzaminu sprawdzającego ocena uzyskana przez ucznia</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 xml:space="preserve"> z praktycznych przedmiotów </w:t>
      </w:r>
      <w:proofErr w:type="spellStart"/>
      <w:r w:rsidRPr="008B5E19">
        <w:rPr>
          <w:rFonts w:ascii="Times New Roman" w:hAnsi="Times New Roman" w:cs="Times New Roman"/>
          <w:sz w:val="24"/>
          <w:szCs w:val="24"/>
        </w:rPr>
        <w:t>artystyczno</w:t>
      </w:r>
      <w:proofErr w:type="spellEnd"/>
      <w:r w:rsidRPr="008B5E19">
        <w:rPr>
          <w:rFonts w:ascii="Times New Roman" w:hAnsi="Times New Roman" w:cs="Times New Roman"/>
          <w:sz w:val="24"/>
          <w:szCs w:val="24"/>
        </w:rPr>
        <w:t xml:space="preserve"> - zawodowych.</w:t>
      </w:r>
    </w:p>
    <w:p w14:paraId="4450348B" w14:textId="77777777" w:rsidR="00EF7A9B" w:rsidRPr="008B5E19" w:rsidRDefault="003B4678" w:rsidP="00C5734F">
      <w:pPr>
        <w:pStyle w:val="Style4"/>
        <w:shd w:val="clear" w:color="auto" w:fill="auto"/>
        <w:spacing w:before="0" w:after="199" w:line="212" w:lineRule="exact"/>
        <w:ind w:right="40"/>
        <w:jc w:val="center"/>
        <w:rPr>
          <w:rFonts w:ascii="Times New Roman" w:hAnsi="Times New Roman" w:cs="Times New Roman"/>
          <w:b/>
          <w:sz w:val="24"/>
          <w:szCs w:val="24"/>
        </w:rPr>
      </w:pPr>
      <w:r w:rsidRPr="008B5E19">
        <w:rPr>
          <w:rFonts w:ascii="Times New Roman" w:hAnsi="Times New Roman" w:cs="Times New Roman"/>
          <w:b/>
          <w:sz w:val="24"/>
          <w:szCs w:val="24"/>
        </w:rPr>
        <w:t>§ 14.</w:t>
      </w:r>
    </w:p>
    <w:p w14:paraId="53FC99AD" w14:textId="77777777" w:rsidR="00EF7A9B" w:rsidRPr="008B5E19" w:rsidRDefault="003B4678" w:rsidP="0071691B">
      <w:pPr>
        <w:pStyle w:val="Style4"/>
        <w:numPr>
          <w:ilvl w:val="0"/>
          <w:numId w:val="23"/>
        </w:numPr>
        <w:shd w:val="clear" w:color="auto" w:fill="auto"/>
        <w:spacing w:before="0" w:after="0"/>
        <w:jc w:val="both"/>
        <w:rPr>
          <w:rFonts w:ascii="Times New Roman" w:hAnsi="Times New Roman" w:cs="Times New Roman"/>
          <w:sz w:val="24"/>
          <w:szCs w:val="24"/>
        </w:rPr>
      </w:pPr>
      <w:r w:rsidRPr="008B5E19">
        <w:rPr>
          <w:rFonts w:ascii="Times New Roman" w:hAnsi="Times New Roman" w:cs="Times New Roman"/>
          <w:sz w:val="24"/>
          <w:szCs w:val="24"/>
        </w:rPr>
        <w:t>Egzamin sprawdzający przeprowadza się na prośbę ucznia</w:t>
      </w:r>
      <w:r w:rsidR="00034D9F" w:rsidRPr="008B5E19">
        <w:rPr>
          <w:rFonts w:ascii="Times New Roman" w:hAnsi="Times New Roman" w:cs="Times New Roman"/>
          <w:sz w:val="24"/>
          <w:szCs w:val="24"/>
        </w:rPr>
        <w:t xml:space="preserve"> – dotyczy ucznia pełnoletniego</w:t>
      </w:r>
      <w:r w:rsidRPr="008B5E19">
        <w:rPr>
          <w:rFonts w:ascii="Times New Roman" w:hAnsi="Times New Roman" w:cs="Times New Roman"/>
          <w:sz w:val="24"/>
          <w:szCs w:val="24"/>
        </w:rPr>
        <w:t>, rodziców</w:t>
      </w:r>
      <w:r w:rsidR="00034D9F" w:rsidRPr="008B5E19">
        <w:rPr>
          <w:rFonts w:ascii="Times New Roman" w:hAnsi="Times New Roman" w:cs="Times New Roman"/>
          <w:sz w:val="24"/>
          <w:szCs w:val="24"/>
        </w:rPr>
        <w:t xml:space="preserve"> ucznia – dotyczy ucznia niepełnoletniego</w:t>
      </w:r>
      <w:r w:rsidRPr="008B5E19">
        <w:rPr>
          <w:rFonts w:ascii="Times New Roman" w:hAnsi="Times New Roman" w:cs="Times New Roman"/>
          <w:sz w:val="24"/>
          <w:szCs w:val="24"/>
        </w:rPr>
        <w:t xml:space="preserve"> lub nauczyciela przedmiotu głównego, zgłoszoną do dyrektora Szkoły przed posiedzeniem klasyfikacyjnym rady pedagogicznej.</w:t>
      </w:r>
      <w:r w:rsidR="00C5734F" w:rsidRPr="008B5E19">
        <w:rPr>
          <w:rFonts w:ascii="Times New Roman" w:hAnsi="Times New Roman" w:cs="Times New Roman"/>
          <w:sz w:val="24"/>
          <w:szCs w:val="24"/>
        </w:rPr>
        <w:t xml:space="preserve"> </w:t>
      </w:r>
      <w:r w:rsidRPr="008B5E19">
        <w:rPr>
          <w:rFonts w:ascii="Times New Roman" w:hAnsi="Times New Roman" w:cs="Times New Roman"/>
          <w:sz w:val="24"/>
          <w:szCs w:val="24"/>
        </w:rPr>
        <w:t>Dla przeprowadzenia egzaminu sprawdzającego dyrektor Szkoły powołuje trzyosobową komisję w następującym składzie: - dyrektor szkoły - jako przewodniczący, albo nauczyciel zajmujący w Szkole inne stanowisko kierownicze, jako przewodniczący, - nauczyciel danego przedmiotu jako egzaminator, - nauczyciel tego samego przedmiotu lub pokrewnego - jako członek komisji.</w:t>
      </w:r>
    </w:p>
    <w:p w14:paraId="1CA0723E" w14:textId="77777777" w:rsidR="00EF7A9B" w:rsidRPr="008B5E19" w:rsidRDefault="003B4678" w:rsidP="0071691B">
      <w:pPr>
        <w:pStyle w:val="Style4"/>
        <w:numPr>
          <w:ilvl w:val="0"/>
          <w:numId w:val="23"/>
        </w:numPr>
        <w:shd w:val="clear" w:color="auto" w:fill="auto"/>
        <w:tabs>
          <w:tab w:val="left" w:pos="294"/>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Nauczyciel przedmiotu, z którego przeprowadza się egzamin sprawdzający, może być zwolniony na własną prośbę od udziału w pracy komisji egzaminacyjnej. Wówczas, a także</w:t>
      </w:r>
      <w:r w:rsidR="00140C2B">
        <w:rPr>
          <w:rFonts w:ascii="Times New Roman" w:hAnsi="Times New Roman" w:cs="Times New Roman"/>
          <w:sz w:val="24"/>
          <w:szCs w:val="24"/>
        </w:rPr>
        <w:t xml:space="preserve">         </w:t>
      </w:r>
      <w:r w:rsidRPr="008B5E19">
        <w:rPr>
          <w:rFonts w:ascii="Times New Roman" w:hAnsi="Times New Roman" w:cs="Times New Roman"/>
          <w:sz w:val="24"/>
          <w:szCs w:val="24"/>
        </w:rPr>
        <w:t xml:space="preserve"> w innych szczególnie uzasadnionych wypadkach, na egzaminatora można powołać innego nauczyciela tego przedmiotu z tej lub innej szkoły.</w:t>
      </w:r>
    </w:p>
    <w:p w14:paraId="524B79AE" w14:textId="77777777" w:rsidR="00EF7A9B" w:rsidRPr="008B5E19" w:rsidRDefault="003B4678" w:rsidP="0071691B">
      <w:pPr>
        <w:pStyle w:val="Style4"/>
        <w:numPr>
          <w:ilvl w:val="0"/>
          <w:numId w:val="23"/>
        </w:numPr>
        <w:shd w:val="clear" w:color="auto" w:fill="auto"/>
        <w:tabs>
          <w:tab w:val="left" w:pos="284"/>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Za zgodą dyrektora Szkoły, wyrażoną na wniosek egzaminatora lub rodziców ucznia</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w egzaminie sprawdzającym mogą uczestniczyć, bez prawa głosu, przedstawiciel Rady Rodziców oraz inny nauczyciel </w:t>
      </w:r>
      <w:r w:rsidR="00C5734F" w:rsidRPr="008B5E19">
        <w:rPr>
          <w:rFonts w:ascii="Times New Roman" w:hAnsi="Times New Roman" w:cs="Times New Roman"/>
          <w:sz w:val="24"/>
          <w:szCs w:val="24"/>
        </w:rPr>
        <w:t xml:space="preserve">  </w:t>
      </w:r>
      <w:r w:rsidRPr="008B5E19">
        <w:rPr>
          <w:rFonts w:ascii="Times New Roman" w:hAnsi="Times New Roman" w:cs="Times New Roman"/>
          <w:sz w:val="24"/>
          <w:szCs w:val="24"/>
        </w:rPr>
        <w:t>(np. doradca metodyczny).</w:t>
      </w:r>
    </w:p>
    <w:p w14:paraId="3487FB27" w14:textId="77777777" w:rsidR="00C659D1" w:rsidRPr="008B5E19" w:rsidRDefault="00C659D1" w:rsidP="00C5734F">
      <w:pPr>
        <w:pStyle w:val="Style4"/>
        <w:shd w:val="clear" w:color="auto" w:fill="auto"/>
        <w:spacing w:before="0" w:after="119" w:line="212" w:lineRule="exact"/>
        <w:ind w:right="60"/>
        <w:jc w:val="both"/>
        <w:rPr>
          <w:rFonts w:ascii="Times New Roman" w:hAnsi="Times New Roman" w:cs="Times New Roman"/>
          <w:sz w:val="24"/>
          <w:szCs w:val="24"/>
        </w:rPr>
      </w:pPr>
    </w:p>
    <w:p w14:paraId="5FBAD312" w14:textId="77777777" w:rsidR="00C5734F" w:rsidRPr="008B5E19" w:rsidRDefault="00C5734F" w:rsidP="00C659D1">
      <w:pPr>
        <w:pStyle w:val="Style4"/>
        <w:shd w:val="clear" w:color="auto" w:fill="auto"/>
        <w:spacing w:before="0" w:after="119" w:line="212" w:lineRule="exact"/>
        <w:ind w:right="60"/>
        <w:jc w:val="center"/>
        <w:rPr>
          <w:rFonts w:ascii="Times New Roman" w:hAnsi="Times New Roman" w:cs="Times New Roman"/>
          <w:b/>
          <w:sz w:val="24"/>
          <w:szCs w:val="24"/>
        </w:rPr>
      </w:pPr>
      <w:r w:rsidRPr="008B5E19">
        <w:rPr>
          <w:rFonts w:ascii="Times New Roman" w:hAnsi="Times New Roman" w:cs="Times New Roman"/>
          <w:b/>
          <w:sz w:val="24"/>
          <w:szCs w:val="24"/>
        </w:rPr>
        <w:t>§ 1</w:t>
      </w:r>
      <w:r w:rsidR="00C659D1" w:rsidRPr="008B5E19">
        <w:rPr>
          <w:rFonts w:ascii="Times New Roman" w:hAnsi="Times New Roman" w:cs="Times New Roman"/>
          <w:b/>
          <w:sz w:val="24"/>
          <w:szCs w:val="24"/>
        </w:rPr>
        <w:t>5</w:t>
      </w:r>
      <w:r w:rsidRPr="008B5E19">
        <w:rPr>
          <w:rFonts w:ascii="Times New Roman" w:hAnsi="Times New Roman" w:cs="Times New Roman"/>
          <w:b/>
          <w:sz w:val="24"/>
          <w:szCs w:val="24"/>
        </w:rPr>
        <w:t>.</w:t>
      </w:r>
    </w:p>
    <w:p w14:paraId="1D403375" w14:textId="77777777" w:rsidR="00C5734F" w:rsidRPr="008B5E19" w:rsidRDefault="00C5734F" w:rsidP="00C5734F">
      <w:pPr>
        <w:pStyle w:val="Style4"/>
        <w:shd w:val="clear" w:color="auto" w:fill="auto"/>
        <w:tabs>
          <w:tab w:val="left" w:pos="284"/>
        </w:tabs>
        <w:spacing w:before="0" w:after="176"/>
        <w:jc w:val="both"/>
        <w:rPr>
          <w:rFonts w:ascii="Times New Roman" w:hAnsi="Times New Roman" w:cs="Times New Roman"/>
          <w:sz w:val="24"/>
          <w:szCs w:val="24"/>
        </w:rPr>
      </w:pPr>
    </w:p>
    <w:p w14:paraId="4302C1C8" w14:textId="77777777" w:rsidR="00EF7A9B" w:rsidRPr="008B5E19" w:rsidRDefault="003B4678" w:rsidP="00C659D1">
      <w:pPr>
        <w:pStyle w:val="Style4"/>
        <w:shd w:val="clear" w:color="auto" w:fill="auto"/>
        <w:tabs>
          <w:tab w:val="left" w:pos="289"/>
        </w:tabs>
        <w:spacing w:before="0" w:after="685" w:line="293" w:lineRule="exact"/>
        <w:jc w:val="both"/>
        <w:rPr>
          <w:rFonts w:ascii="Times New Roman" w:hAnsi="Times New Roman" w:cs="Times New Roman"/>
          <w:sz w:val="24"/>
          <w:szCs w:val="24"/>
        </w:rPr>
      </w:pPr>
      <w:r w:rsidRPr="008B5E19">
        <w:rPr>
          <w:rFonts w:ascii="Times New Roman" w:hAnsi="Times New Roman" w:cs="Times New Roman"/>
          <w:sz w:val="24"/>
          <w:szCs w:val="24"/>
        </w:rPr>
        <w:t>Na podstawie przeprowadzonego egzaminu komisja ustala ocenę ucznia z danego przedmiotu. W przypadku różnicy zdań sprawę oceny rozstrzyga się przez głosowanie.</w:t>
      </w:r>
    </w:p>
    <w:p w14:paraId="5BD0EAEC" w14:textId="77777777" w:rsidR="00EF7A9B" w:rsidRPr="008B5E19" w:rsidRDefault="003B4678" w:rsidP="00C659D1">
      <w:pPr>
        <w:pStyle w:val="Style4"/>
        <w:shd w:val="clear" w:color="auto" w:fill="auto"/>
        <w:spacing w:before="0" w:after="119" w:line="212" w:lineRule="exact"/>
        <w:ind w:right="60"/>
        <w:jc w:val="center"/>
        <w:rPr>
          <w:rFonts w:ascii="Times New Roman" w:hAnsi="Times New Roman" w:cs="Times New Roman"/>
          <w:b/>
          <w:sz w:val="24"/>
          <w:szCs w:val="24"/>
        </w:rPr>
      </w:pPr>
      <w:r w:rsidRPr="008B5E19">
        <w:rPr>
          <w:rFonts w:ascii="Times New Roman" w:hAnsi="Times New Roman" w:cs="Times New Roman"/>
          <w:b/>
          <w:sz w:val="24"/>
          <w:szCs w:val="24"/>
        </w:rPr>
        <w:t>§ 16.</w:t>
      </w:r>
    </w:p>
    <w:p w14:paraId="78D154B2" w14:textId="77777777" w:rsidR="00EF7A9B" w:rsidRPr="008B5E19" w:rsidRDefault="003B4678" w:rsidP="00F27BA1">
      <w:pPr>
        <w:pStyle w:val="Style4"/>
        <w:shd w:val="clear" w:color="auto" w:fill="auto"/>
        <w:spacing w:before="0" w:after="681"/>
        <w:jc w:val="both"/>
        <w:rPr>
          <w:rFonts w:ascii="Times New Roman" w:hAnsi="Times New Roman" w:cs="Times New Roman"/>
          <w:sz w:val="24"/>
          <w:szCs w:val="24"/>
        </w:rPr>
      </w:pPr>
      <w:r w:rsidRPr="008B5E19">
        <w:rPr>
          <w:rFonts w:ascii="Times New Roman" w:hAnsi="Times New Roman" w:cs="Times New Roman"/>
          <w:sz w:val="24"/>
          <w:szCs w:val="24"/>
        </w:rPr>
        <w:lastRenderedPageBreak/>
        <w:t>Ocena wiedzy i umiejętności ucznia, ustalona na podstawie egzaminu sprawdzającego, może być zmieniona jedynie poprzez powtórny egzamin sprawdzający, wyznaczony przez organ sprawujący nadzór pedagogiczny.</w:t>
      </w:r>
    </w:p>
    <w:p w14:paraId="11AB1F43" w14:textId="77777777" w:rsidR="00EF7A9B" w:rsidRPr="008B5E19" w:rsidRDefault="003B4678" w:rsidP="00C659D1">
      <w:pPr>
        <w:pStyle w:val="Style4"/>
        <w:shd w:val="clear" w:color="auto" w:fill="auto"/>
        <w:spacing w:before="0" w:after="119" w:line="212" w:lineRule="exact"/>
        <w:ind w:right="60"/>
        <w:jc w:val="center"/>
        <w:rPr>
          <w:rFonts w:ascii="Times New Roman" w:hAnsi="Times New Roman" w:cs="Times New Roman"/>
          <w:b/>
          <w:sz w:val="24"/>
          <w:szCs w:val="24"/>
        </w:rPr>
      </w:pPr>
      <w:r w:rsidRPr="008B5E19">
        <w:rPr>
          <w:rFonts w:ascii="Times New Roman" w:hAnsi="Times New Roman" w:cs="Times New Roman"/>
          <w:b/>
          <w:sz w:val="24"/>
          <w:szCs w:val="24"/>
        </w:rPr>
        <w:t>§ 17.</w:t>
      </w:r>
    </w:p>
    <w:p w14:paraId="6CDB04B6" w14:textId="77777777" w:rsidR="00EF7A9B" w:rsidRPr="008B5E19" w:rsidRDefault="003B4678" w:rsidP="00F27BA1">
      <w:pPr>
        <w:pStyle w:val="Style4"/>
        <w:shd w:val="clear" w:color="auto" w:fill="auto"/>
        <w:spacing w:before="0" w:after="681"/>
        <w:jc w:val="both"/>
        <w:rPr>
          <w:rFonts w:ascii="Times New Roman" w:hAnsi="Times New Roman" w:cs="Times New Roman"/>
          <w:sz w:val="24"/>
          <w:szCs w:val="24"/>
        </w:rPr>
      </w:pPr>
      <w:r w:rsidRPr="008B5E19">
        <w:rPr>
          <w:rFonts w:ascii="Times New Roman" w:hAnsi="Times New Roman" w:cs="Times New Roman"/>
          <w:sz w:val="24"/>
          <w:szCs w:val="24"/>
        </w:rPr>
        <w:t>Pytania (ćwiczenia egzaminacyjne) proponuje egzaminator, zatwierdza przewodniczący komisji. Stopień trudności pytań (ćwiczeń) powinien odpowiadać kryteriom oceny, o którą ubiega się dany uczeń.</w:t>
      </w:r>
    </w:p>
    <w:p w14:paraId="29509CE0" w14:textId="77777777" w:rsidR="00EF7A9B" w:rsidRPr="008B5E19" w:rsidRDefault="003B4678" w:rsidP="00C659D1">
      <w:pPr>
        <w:pStyle w:val="Style4"/>
        <w:shd w:val="clear" w:color="auto" w:fill="auto"/>
        <w:spacing w:before="0" w:after="119" w:line="212" w:lineRule="exact"/>
        <w:ind w:right="60"/>
        <w:jc w:val="center"/>
        <w:rPr>
          <w:rFonts w:ascii="Times New Roman" w:hAnsi="Times New Roman" w:cs="Times New Roman"/>
          <w:b/>
          <w:sz w:val="24"/>
          <w:szCs w:val="24"/>
        </w:rPr>
      </w:pPr>
      <w:r w:rsidRPr="008B5E19">
        <w:rPr>
          <w:rFonts w:ascii="Times New Roman" w:hAnsi="Times New Roman" w:cs="Times New Roman"/>
          <w:b/>
          <w:sz w:val="24"/>
          <w:szCs w:val="24"/>
        </w:rPr>
        <w:t>§ 18.</w:t>
      </w:r>
    </w:p>
    <w:p w14:paraId="149F0070" w14:textId="77777777" w:rsidR="00EF7A9B" w:rsidRPr="008B5E19" w:rsidRDefault="003B4678" w:rsidP="0071691B">
      <w:pPr>
        <w:pStyle w:val="Style4"/>
        <w:numPr>
          <w:ilvl w:val="0"/>
          <w:numId w:val="24"/>
        </w:numPr>
        <w:shd w:val="clear" w:color="auto" w:fill="auto"/>
        <w:tabs>
          <w:tab w:val="left" w:pos="284"/>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Z przeprowadzonego egzaminu sprawdzającego sporządza się protokół odnotowując skład komisji, datę egzaminu, pytania egzaminacyjne oraz ocenę ustaloną w jego wyniku.</w:t>
      </w:r>
    </w:p>
    <w:p w14:paraId="32E091F8" w14:textId="77777777" w:rsidR="00C659D1" w:rsidRPr="008B5E19" w:rsidRDefault="003B4678" w:rsidP="0071691B">
      <w:pPr>
        <w:pStyle w:val="Style4"/>
        <w:keepNext/>
        <w:keepLines/>
        <w:numPr>
          <w:ilvl w:val="0"/>
          <w:numId w:val="24"/>
        </w:numPr>
        <w:shd w:val="clear" w:color="auto" w:fill="auto"/>
        <w:tabs>
          <w:tab w:val="left" w:pos="274"/>
        </w:tabs>
        <w:spacing w:before="0" w:after="180" w:line="212" w:lineRule="exact"/>
        <w:jc w:val="both"/>
        <w:rPr>
          <w:rFonts w:ascii="Times New Roman" w:hAnsi="Times New Roman" w:cs="Times New Roman"/>
          <w:sz w:val="24"/>
          <w:szCs w:val="24"/>
        </w:rPr>
      </w:pPr>
      <w:r w:rsidRPr="008B5E19">
        <w:rPr>
          <w:rFonts w:ascii="Times New Roman" w:hAnsi="Times New Roman" w:cs="Times New Roman"/>
          <w:sz w:val="24"/>
          <w:szCs w:val="24"/>
        </w:rPr>
        <w:t>Prace pisemne ucznia przechowuje się do końca następnego roku szkolnego.</w:t>
      </w:r>
      <w:bookmarkStart w:id="7" w:name="bookmark7"/>
    </w:p>
    <w:p w14:paraId="6C4CA34B" w14:textId="77777777" w:rsidR="00C659D1" w:rsidRPr="008B5E19" w:rsidRDefault="00C659D1" w:rsidP="00C659D1">
      <w:pPr>
        <w:pStyle w:val="Style4"/>
        <w:keepNext/>
        <w:keepLines/>
        <w:shd w:val="clear" w:color="auto" w:fill="auto"/>
        <w:tabs>
          <w:tab w:val="left" w:pos="274"/>
        </w:tabs>
        <w:spacing w:before="0" w:after="180" w:line="212" w:lineRule="exact"/>
        <w:jc w:val="both"/>
        <w:rPr>
          <w:rFonts w:ascii="Times New Roman" w:hAnsi="Times New Roman" w:cs="Times New Roman"/>
          <w:sz w:val="24"/>
          <w:szCs w:val="24"/>
        </w:rPr>
      </w:pPr>
    </w:p>
    <w:p w14:paraId="53216A08" w14:textId="77777777" w:rsidR="00EF7A9B" w:rsidRPr="008B5E19" w:rsidRDefault="003B4678" w:rsidP="00C659D1">
      <w:pPr>
        <w:pStyle w:val="Style4"/>
        <w:keepNext/>
        <w:keepLines/>
        <w:shd w:val="clear" w:color="auto" w:fill="auto"/>
        <w:tabs>
          <w:tab w:val="left" w:pos="274"/>
        </w:tabs>
        <w:spacing w:before="0" w:after="180" w:line="212" w:lineRule="exact"/>
        <w:jc w:val="center"/>
        <w:rPr>
          <w:rFonts w:ascii="Times New Roman" w:hAnsi="Times New Roman" w:cs="Times New Roman"/>
          <w:b/>
          <w:sz w:val="24"/>
          <w:szCs w:val="24"/>
        </w:rPr>
      </w:pPr>
      <w:r w:rsidRPr="008B5E19">
        <w:rPr>
          <w:rFonts w:ascii="Times New Roman" w:hAnsi="Times New Roman" w:cs="Times New Roman"/>
          <w:b/>
          <w:sz w:val="24"/>
          <w:szCs w:val="24"/>
        </w:rPr>
        <w:t>Rozdział V.</w:t>
      </w:r>
      <w:bookmarkEnd w:id="7"/>
    </w:p>
    <w:p w14:paraId="43EDA36D" w14:textId="77777777" w:rsidR="00EF7A9B" w:rsidRPr="008B5E19" w:rsidRDefault="003B4678" w:rsidP="00C659D1">
      <w:pPr>
        <w:pStyle w:val="Style6"/>
        <w:keepNext/>
        <w:keepLines/>
        <w:shd w:val="clear" w:color="auto" w:fill="auto"/>
        <w:spacing w:before="0" w:after="690"/>
        <w:rPr>
          <w:rFonts w:ascii="Times New Roman" w:hAnsi="Times New Roman" w:cs="Times New Roman"/>
          <w:sz w:val="24"/>
          <w:szCs w:val="24"/>
        </w:rPr>
      </w:pPr>
      <w:bookmarkStart w:id="8" w:name="bookmark8"/>
      <w:r w:rsidRPr="008B5E19">
        <w:rPr>
          <w:rFonts w:ascii="Times New Roman" w:hAnsi="Times New Roman" w:cs="Times New Roman"/>
          <w:sz w:val="24"/>
          <w:szCs w:val="24"/>
        </w:rPr>
        <w:t>Okresowe klasyfikowanie uczniów, egzamin klasyfikacyjny</w:t>
      </w:r>
      <w:bookmarkEnd w:id="8"/>
    </w:p>
    <w:p w14:paraId="0EA3635E" w14:textId="77777777" w:rsidR="00EF7A9B" w:rsidRPr="008B5E19" w:rsidRDefault="003B4678" w:rsidP="00C659D1">
      <w:pPr>
        <w:pStyle w:val="Style4"/>
        <w:shd w:val="clear" w:color="auto" w:fill="auto"/>
        <w:spacing w:before="0" w:after="0" w:line="212" w:lineRule="exact"/>
        <w:jc w:val="center"/>
        <w:rPr>
          <w:rFonts w:ascii="Times New Roman" w:hAnsi="Times New Roman" w:cs="Times New Roman"/>
          <w:b/>
          <w:sz w:val="24"/>
          <w:szCs w:val="24"/>
        </w:rPr>
      </w:pPr>
      <w:r w:rsidRPr="008B5E19">
        <w:rPr>
          <w:rFonts w:ascii="Times New Roman" w:hAnsi="Times New Roman" w:cs="Times New Roman"/>
          <w:b/>
          <w:sz w:val="24"/>
          <w:szCs w:val="24"/>
        </w:rPr>
        <w:t>§ 19.</w:t>
      </w:r>
    </w:p>
    <w:p w14:paraId="2D27CDAA" w14:textId="77777777" w:rsidR="00EF7A9B" w:rsidRPr="008B5E19" w:rsidRDefault="003B4678" w:rsidP="0071691B">
      <w:pPr>
        <w:pStyle w:val="Style4"/>
        <w:numPr>
          <w:ilvl w:val="0"/>
          <w:numId w:val="25"/>
        </w:numPr>
        <w:shd w:val="clear" w:color="auto" w:fill="auto"/>
        <w:tabs>
          <w:tab w:val="left" w:pos="280"/>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Uczeń podlega klasyfikacji:</w:t>
      </w:r>
    </w:p>
    <w:p w14:paraId="6B09B54B" w14:textId="77777777" w:rsidR="00EF7A9B" w:rsidRPr="008B5E19" w:rsidRDefault="003B4678" w:rsidP="0071691B">
      <w:pPr>
        <w:pStyle w:val="Style4"/>
        <w:numPr>
          <w:ilvl w:val="0"/>
          <w:numId w:val="26"/>
        </w:numPr>
        <w:shd w:val="clear" w:color="auto" w:fill="auto"/>
        <w:tabs>
          <w:tab w:val="left" w:pos="299"/>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śródrocznej i rocznej,</w:t>
      </w:r>
    </w:p>
    <w:p w14:paraId="6E7CE379" w14:textId="77777777" w:rsidR="00EF7A9B" w:rsidRPr="008B5E19" w:rsidRDefault="003B4678" w:rsidP="0071691B">
      <w:pPr>
        <w:pStyle w:val="Style4"/>
        <w:numPr>
          <w:ilvl w:val="0"/>
          <w:numId w:val="26"/>
        </w:numPr>
        <w:shd w:val="clear" w:color="auto" w:fill="auto"/>
        <w:tabs>
          <w:tab w:val="left" w:pos="299"/>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końcowej.</w:t>
      </w:r>
    </w:p>
    <w:p w14:paraId="482F8215" w14:textId="77777777" w:rsidR="00EF7A9B" w:rsidRPr="008B5E19" w:rsidRDefault="003B4678" w:rsidP="0071691B">
      <w:pPr>
        <w:pStyle w:val="Style4"/>
        <w:numPr>
          <w:ilvl w:val="0"/>
          <w:numId w:val="25"/>
        </w:numPr>
        <w:shd w:val="clear" w:color="auto" w:fill="auto"/>
        <w:tabs>
          <w:tab w:val="left" w:pos="342"/>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 xml:space="preserve">Klasyfikacja śródroczna polega na okresowym podsumowaniu osiągnięć edukacyjnych ucznia z zajęć edukacyjnych określonych w szkolnym planie nauczania oraz ustaleniu śródrocznych ocen klasyfikacyjnych </w:t>
      </w:r>
      <w:r w:rsidR="00C659D1" w:rsidRPr="008B5E19">
        <w:rPr>
          <w:rFonts w:ascii="Times New Roman" w:hAnsi="Times New Roman" w:cs="Times New Roman"/>
          <w:sz w:val="24"/>
          <w:szCs w:val="24"/>
        </w:rPr>
        <w:t xml:space="preserve">   </w:t>
      </w:r>
      <w:r w:rsidRPr="008B5E19">
        <w:rPr>
          <w:rFonts w:ascii="Times New Roman" w:hAnsi="Times New Roman" w:cs="Times New Roman"/>
          <w:sz w:val="24"/>
          <w:szCs w:val="24"/>
        </w:rPr>
        <w:t>z tych zajęć. Klasyfikację śródroczną przeprowadza się co najmniej raz w ciągu roku szkolnego.</w:t>
      </w:r>
    </w:p>
    <w:p w14:paraId="619E3379" w14:textId="77777777" w:rsidR="00EF7A9B" w:rsidRPr="008B5E19" w:rsidRDefault="003B4678" w:rsidP="0071691B">
      <w:pPr>
        <w:pStyle w:val="Style4"/>
        <w:numPr>
          <w:ilvl w:val="0"/>
          <w:numId w:val="25"/>
        </w:numPr>
        <w:shd w:val="clear" w:color="auto" w:fill="auto"/>
        <w:tabs>
          <w:tab w:val="left" w:pos="342"/>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Klasyfikacja roczna polega na podsumowaniu osiągnięć edukacyjnych ucznia z zajęć edukacyjnych określonych w szkolnym planie nauczania w danym roku szkolnym oraz ustaleniu rocznych ocen klasyfikacyjnych z zajęć edukacyjnych.</w:t>
      </w:r>
    </w:p>
    <w:p w14:paraId="0D298C9D" w14:textId="77777777" w:rsidR="00EF7A9B" w:rsidRPr="008B5E19" w:rsidRDefault="003B4678" w:rsidP="0071691B">
      <w:pPr>
        <w:pStyle w:val="Style4"/>
        <w:numPr>
          <w:ilvl w:val="0"/>
          <w:numId w:val="25"/>
        </w:numPr>
        <w:shd w:val="clear" w:color="auto" w:fill="auto"/>
        <w:tabs>
          <w:tab w:val="left" w:pos="294"/>
        </w:tabs>
        <w:spacing w:before="0" w:after="115" w:line="212" w:lineRule="exact"/>
        <w:jc w:val="both"/>
        <w:rPr>
          <w:rFonts w:ascii="Times New Roman" w:hAnsi="Times New Roman" w:cs="Times New Roman"/>
          <w:sz w:val="24"/>
          <w:szCs w:val="24"/>
        </w:rPr>
      </w:pPr>
      <w:r w:rsidRPr="008B5E19">
        <w:rPr>
          <w:rFonts w:ascii="Times New Roman" w:hAnsi="Times New Roman" w:cs="Times New Roman"/>
          <w:sz w:val="24"/>
          <w:szCs w:val="24"/>
        </w:rPr>
        <w:t>Na klasyfikację końcową składają się:</w:t>
      </w:r>
    </w:p>
    <w:p w14:paraId="0E042CD8" w14:textId="77777777" w:rsidR="00EF7A9B" w:rsidRPr="008B5E19" w:rsidRDefault="003B4678" w:rsidP="0071691B">
      <w:pPr>
        <w:pStyle w:val="Style4"/>
        <w:numPr>
          <w:ilvl w:val="0"/>
          <w:numId w:val="27"/>
        </w:numPr>
        <w:shd w:val="clear" w:color="auto" w:fill="auto"/>
        <w:tabs>
          <w:tab w:val="left" w:pos="352"/>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t>roczne oceny klasyfikacyjne z zajęć edukacyjnych, ustalone odpowiednio w klasie programowo najwyższej,</w:t>
      </w:r>
    </w:p>
    <w:p w14:paraId="51390AB9" w14:textId="77777777" w:rsidR="00EF7A9B" w:rsidRPr="008B5E19" w:rsidRDefault="003B4678" w:rsidP="0071691B">
      <w:pPr>
        <w:pStyle w:val="Style4"/>
        <w:numPr>
          <w:ilvl w:val="0"/>
          <w:numId w:val="27"/>
        </w:numPr>
        <w:shd w:val="clear" w:color="auto" w:fill="auto"/>
        <w:tabs>
          <w:tab w:val="left" w:pos="304"/>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 xml:space="preserve">roczne oceny klasyfikacyjne z zajęć edukacyjnych, których realizacja zakończyła się </w:t>
      </w:r>
      <w:r w:rsidRPr="008B5E19">
        <w:rPr>
          <w:rFonts w:ascii="Times New Roman" w:hAnsi="Times New Roman" w:cs="Times New Roman"/>
          <w:sz w:val="24"/>
          <w:szCs w:val="24"/>
        </w:rPr>
        <w:lastRenderedPageBreak/>
        <w:t>odpowiednio</w:t>
      </w:r>
      <w:r w:rsidR="00C659D1" w:rsidRPr="008B5E19">
        <w:rPr>
          <w:rFonts w:ascii="Times New Roman" w:hAnsi="Times New Roman" w:cs="Times New Roman"/>
          <w:sz w:val="24"/>
          <w:szCs w:val="24"/>
        </w:rPr>
        <w:t xml:space="preserve"> </w:t>
      </w:r>
      <w:r w:rsidRPr="008B5E19">
        <w:rPr>
          <w:rFonts w:ascii="Times New Roman" w:hAnsi="Times New Roman" w:cs="Times New Roman"/>
          <w:sz w:val="24"/>
          <w:szCs w:val="24"/>
        </w:rPr>
        <w:t>w klasach programowo niższych.</w:t>
      </w:r>
    </w:p>
    <w:p w14:paraId="145D3426" w14:textId="77777777" w:rsidR="00EF7A9B" w:rsidRPr="008B5E19" w:rsidRDefault="003B4678" w:rsidP="0071691B">
      <w:pPr>
        <w:pStyle w:val="Style4"/>
        <w:numPr>
          <w:ilvl w:val="0"/>
          <w:numId w:val="25"/>
        </w:numPr>
        <w:shd w:val="clear" w:color="auto" w:fill="auto"/>
        <w:tabs>
          <w:tab w:val="left" w:pos="294"/>
        </w:tabs>
        <w:spacing w:before="0" w:after="119" w:line="212" w:lineRule="exact"/>
        <w:jc w:val="both"/>
        <w:rPr>
          <w:rFonts w:ascii="Times New Roman" w:hAnsi="Times New Roman" w:cs="Times New Roman"/>
          <w:sz w:val="24"/>
          <w:szCs w:val="24"/>
        </w:rPr>
      </w:pPr>
      <w:r w:rsidRPr="008B5E19">
        <w:rPr>
          <w:rFonts w:ascii="Times New Roman" w:hAnsi="Times New Roman" w:cs="Times New Roman"/>
          <w:sz w:val="24"/>
          <w:szCs w:val="24"/>
        </w:rPr>
        <w:t>Klasyfikację końcową przeprowadza się w klasie programowo najwyższej.</w:t>
      </w:r>
    </w:p>
    <w:p w14:paraId="56A66095" w14:textId="77777777" w:rsidR="00EF7A9B" w:rsidRPr="008B5E19" w:rsidRDefault="003B4678" w:rsidP="0071691B">
      <w:pPr>
        <w:pStyle w:val="Style4"/>
        <w:numPr>
          <w:ilvl w:val="0"/>
          <w:numId w:val="25"/>
        </w:numPr>
        <w:shd w:val="clear" w:color="auto" w:fill="auto"/>
        <w:tabs>
          <w:tab w:val="left" w:pos="299"/>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Klasyfikowanie uczniów obejmuje: - zapoznanie się z ocenami ustalonymi przez nauczycieli oraz w wyniku egzaminu promocyjnego, - ustalenie listy uczniów nie ocenionych za dany okres ze wszystkich lub niektórych przedmiotów nauczania, - podjęcie decyzji w sprawie przeprowadzenia egzaminów klasyfikacyjnych oraz wyznaczenie terminów tych egzaminów, - powołanie komisji dla przeprowadzenia egzaminów sprawdzających i ustalenie terminów tych egzaminów, - zapoznanie się z wynikami przeprowadzonych egzaminów, - opiniowanie wniosków o zezwolenie na indywidualny program lub tok nauki.</w:t>
      </w:r>
    </w:p>
    <w:p w14:paraId="47D4189C" w14:textId="77777777" w:rsidR="00EF7A9B" w:rsidRPr="008B5E19" w:rsidRDefault="003B4678" w:rsidP="0071691B">
      <w:pPr>
        <w:pStyle w:val="Style4"/>
        <w:numPr>
          <w:ilvl w:val="0"/>
          <w:numId w:val="25"/>
        </w:numPr>
        <w:shd w:val="clear" w:color="auto" w:fill="auto"/>
        <w:tabs>
          <w:tab w:val="left" w:pos="294"/>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t>Oceny klasyfikacyjne śródroczne (kończące I semestr nauki) ustala nauczyciel prowadzący poszczególne zajęcia edukacyjne.</w:t>
      </w:r>
    </w:p>
    <w:p w14:paraId="2EC0E267" w14:textId="77777777" w:rsidR="00EF7A9B" w:rsidRPr="008B5E19" w:rsidRDefault="003B4678" w:rsidP="0071691B">
      <w:pPr>
        <w:pStyle w:val="Style4"/>
        <w:numPr>
          <w:ilvl w:val="0"/>
          <w:numId w:val="25"/>
        </w:numPr>
        <w:shd w:val="clear" w:color="auto" w:fill="auto"/>
        <w:tabs>
          <w:tab w:val="left" w:pos="342"/>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Oceny klasyfikacyjne śródroczne z instrumentu głównego ustala nauczyciel przedmiotu głównego po komisyjnym przesłuchaniu ucznia z uwzględnieniem opinii członków komisji.</w:t>
      </w:r>
    </w:p>
    <w:p w14:paraId="38BA5911" w14:textId="77777777" w:rsidR="00EF7A9B" w:rsidRPr="008B5E19" w:rsidRDefault="003B4678" w:rsidP="0071691B">
      <w:pPr>
        <w:pStyle w:val="Style4"/>
        <w:numPr>
          <w:ilvl w:val="0"/>
          <w:numId w:val="25"/>
        </w:numPr>
        <w:shd w:val="clear" w:color="auto" w:fill="auto"/>
        <w:tabs>
          <w:tab w:val="left" w:pos="294"/>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Oceny klasyfikacyjne śródroczne z pozostałych przedmiotów ustalają nauczyciele wg form</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i kryteriów zawartych w PSO.</w:t>
      </w:r>
    </w:p>
    <w:p w14:paraId="5FF7BE3C" w14:textId="77777777" w:rsidR="00EF7A9B" w:rsidRPr="008B5E19" w:rsidRDefault="003B4678" w:rsidP="0071691B">
      <w:pPr>
        <w:pStyle w:val="Style4"/>
        <w:numPr>
          <w:ilvl w:val="0"/>
          <w:numId w:val="25"/>
        </w:numPr>
        <w:shd w:val="clear" w:color="auto" w:fill="auto"/>
        <w:tabs>
          <w:tab w:val="left" w:pos="409"/>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Ocenę klasyfikacyjną roczną ustala nauczyciel prowadzący poszczególne zajęcia edukacyjne,</w:t>
      </w:r>
      <w:r w:rsidR="00C659D1" w:rsidRPr="008B5E19">
        <w:rPr>
          <w:rFonts w:ascii="Times New Roman" w:hAnsi="Times New Roman" w:cs="Times New Roman"/>
          <w:sz w:val="24"/>
          <w:szCs w:val="24"/>
        </w:rPr>
        <w:t xml:space="preserve"> </w:t>
      </w:r>
      <w:r w:rsidRPr="008B5E19">
        <w:rPr>
          <w:rFonts w:ascii="Times New Roman" w:hAnsi="Times New Roman" w:cs="Times New Roman"/>
          <w:sz w:val="24"/>
          <w:szCs w:val="24"/>
        </w:rPr>
        <w:t>z wyjątkiem ocen ustalanych przez komisje egzaminacyjne.</w:t>
      </w:r>
    </w:p>
    <w:p w14:paraId="3E49F490" w14:textId="77777777" w:rsidR="00C659D1" w:rsidRPr="008B5E19" w:rsidRDefault="003B4678" w:rsidP="0071691B">
      <w:pPr>
        <w:pStyle w:val="Style4"/>
        <w:numPr>
          <w:ilvl w:val="0"/>
          <w:numId w:val="25"/>
        </w:numPr>
        <w:shd w:val="clear" w:color="auto" w:fill="auto"/>
        <w:tabs>
          <w:tab w:val="left" w:pos="395"/>
        </w:tabs>
        <w:spacing w:before="0" w:after="119" w:line="212" w:lineRule="exact"/>
        <w:ind w:left="20"/>
        <w:jc w:val="both"/>
        <w:rPr>
          <w:rFonts w:ascii="Times New Roman" w:hAnsi="Times New Roman" w:cs="Times New Roman"/>
          <w:sz w:val="24"/>
          <w:szCs w:val="24"/>
        </w:rPr>
      </w:pPr>
      <w:r w:rsidRPr="008B5E19">
        <w:rPr>
          <w:rFonts w:ascii="Times New Roman" w:hAnsi="Times New Roman" w:cs="Times New Roman"/>
          <w:sz w:val="24"/>
          <w:szCs w:val="24"/>
        </w:rPr>
        <w:t>Klasyfikacje uczniów przeprowadza się w terminie określonym rocznym planie pracy Szkoły.</w:t>
      </w:r>
    </w:p>
    <w:p w14:paraId="36382050" w14:textId="77777777" w:rsidR="00C659D1" w:rsidRPr="008B5E19" w:rsidRDefault="00C659D1" w:rsidP="00C659D1">
      <w:pPr>
        <w:pStyle w:val="Style4"/>
        <w:shd w:val="clear" w:color="auto" w:fill="auto"/>
        <w:tabs>
          <w:tab w:val="left" w:pos="395"/>
        </w:tabs>
        <w:spacing w:before="0" w:after="119" w:line="212" w:lineRule="exact"/>
        <w:ind w:left="20"/>
        <w:jc w:val="both"/>
        <w:rPr>
          <w:rFonts w:ascii="Times New Roman" w:hAnsi="Times New Roman" w:cs="Times New Roman"/>
          <w:sz w:val="24"/>
          <w:szCs w:val="24"/>
        </w:rPr>
      </w:pPr>
    </w:p>
    <w:p w14:paraId="223C7B66" w14:textId="77777777" w:rsidR="00C659D1" w:rsidRPr="008B5E19" w:rsidRDefault="00C659D1" w:rsidP="00C659D1">
      <w:pPr>
        <w:pStyle w:val="Style4"/>
        <w:shd w:val="clear" w:color="auto" w:fill="auto"/>
        <w:tabs>
          <w:tab w:val="left" w:pos="395"/>
        </w:tabs>
        <w:spacing w:before="0" w:after="119" w:line="212" w:lineRule="exact"/>
        <w:ind w:left="20"/>
        <w:jc w:val="center"/>
        <w:rPr>
          <w:rFonts w:ascii="Times New Roman" w:hAnsi="Times New Roman" w:cs="Times New Roman"/>
          <w:b/>
          <w:sz w:val="24"/>
          <w:szCs w:val="24"/>
        </w:rPr>
      </w:pPr>
      <w:r w:rsidRPr="008B5E19">
        <w:rPr>
          <w:rFonts w:ascii="Times New Roman" w:hAnsi="Times New Roman" w:cs="Times New Roman"/>
          <w:b/>
          <w:sz w:val="24"/>
          <w:szCs w:val="24"/>
        </w:rPr>
        <w:t>§ 20.</w:t>
      </w:r>
    </w:p>
    <w:p w14:paraId="0556C5D6" w14:textId="77777777" w:rsidR="00C659D1" w:rsidRPr="008B5E19" w:rsidRDefault="003B4678" w:rsidP="00F27BA1">
      <w:pPr>
        <w:pStyle w:val="Style4"/>
        <w:shd w:val="clear" w:color="auto" w:fill="auto"/>
        <w:spacing w:before="0" w:after="700" w:line="212" w:lineRule="exact"/>
        <w:jc w:val="both"/>
        <w:rPr>
          <w:rFonts w:ascii="Times New Roman" w:hAnsi="Times New Roman" w:cs="Times New Roman"/>
          <w:sz w:val="24"/>
          <w:szCs w:val="24"/>
        </w:rPr>
      </w:pPr>
      <w:r w:rsidRPr="008B5E19">
        <w:rPr>
          <w:rFonts w:ascii="Times New Roman" w:hAnsi="Times New Roman" w:cs="Times New Roman"/>
          <w:sz w:val="24"/>
          <w:szCs w:val="24"/>
        </w:rPr>
        <w:t>Uczeń jest klasyfikowany jeżeli został oceniony ze wszys</w:t>
      </w:r>
      <w:r w:rsidR="00410BDD">
        <w:rPr>
          <w:rFonts w:ascii="Times New Roman" w:hAnsi="Times New Roman" w:cs="Times New Roman"/>
          <w:sz w:val="24"/>
          <w:szCs w:val="24"/>
        </w:rPr>
        <w:t>tkich przedmiotów obowiązkowych</w:t>
      </w:r>
    </w:p>
    <w:p w14:paraId="6CF044AF" w14:textId="77777777" w:rsidR="00EF7A9B" w:rsidRPr="008B5E19" w:rsidRDefault="003B4678" w:rsidP="00C659D1">
      <w:pPr>
        <w:pStyle w:val="Style4"/>
        <w:shd w:val="clear" w:color="auto" w:fill="auto"/>
        <w:spacing w:before="0" w:after="119" w:line="212" w:lineRule="exact"/>
        <w:ind w:left="20"/>
        <w:jc w:val="center"/>
        <w:rPr>
          <w:rFonts w:ascii="Times New Roman" w:hAnsi="Times New Roman" w:cs="Times New Roman"/>
          <w:b/>
          <w:sz w:val="24"/>
          <w:szCs w:val="24"/>
        </w:rPr>
      </w:pPr>
      <w:r w:rsidRPr="008B5E19">
        <w:rPr>
          <w:rFonts w:ascii="Times New Roman" w:hAnsi="Times New Roman" w:cs="Times New Roman"/>
          <w:b/>
          <w:sz w:val="24"/>
          <w:szCs w:val="24"/>
        </w:rPr>
        <w:t>§ 21.</w:t>
      </w:r>
    </w:p>
    <w:p w14:paraId="5887D247" w14:textId="77777777" w:rsidR="00EF7A9B" w:rsidRPr="008B5E19" w:rsidRDefault="003B4678" w:rsidP="0071691B">
      <w:pPr>
        <w:pStyle w:val="Style4"/>
        <w:numPr>
          <w:ilvl w:val="0"/>
          <w:numId w:val="28"/>
        </w:numPr>
        <w:shd w:val="clear" w:color="auto" w:fill="auto"/>
        <w:tabs>
          <w:tab w:val="left" w:pos="371"/>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Uczeń nie jest klasyfikowany z jednego, kilku lub wszystkich przedmiotów nauczania, jeżeli z powodu ciągłej lub bardzo częstej nieobecności na zajęciach lekcyjnych nie ma podstaw do ustalenia jednej lub wszystkich ocen okresowych (rocznych).</w:t>
      </w:r>
    </w:p>
    <w:p w14:paraId="6D9ACC6D" w14:textId="77777777" w:rsidR="00EF7A9B" w:rsidRPr="008B5E19" w:rsidRDefault="003B4678" w:rsidP="0071691B">
      <w:pPr>
        <w:pStyle w:val="Style4"/>
        <w:numPr>
          <w:ilvl w:val="0"/>
          <w:numId w:val="28"/>
        </w:numPr>
        <w:shd w:val="clear" w:color="auto" w:fill="auto"/>
        <w:tabs>
          <w:tab w:val="left" w:pos="309"/>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Uczeń nieklasyfikowany z powodu co najmniej dwumiesięcznej, nieprzerwanej, usprawiedliwionej nieobecności na zajęciach edukacyjnych zdaje egzamin klasyfikacyjny</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z materiału programowego zrealizowanego w danym okresie.</w:t>
      </w:r>
    </w:p>
    <w:p w14:paraId="66A15B3F" w14:textId="77777777" w:rsidR="00EF7A9B" w:rsidRPr="008B5E19" w:rsidRDefault="003B4678" w:rsidP="0071691B">
      <w:pPr>
        <w:pStyle w:val="Style4"/>
        <w:numPr>
          <w:ilvl w:val="0"/>
          <w:numId w:val="28"/>
        </w:numPr>
        <w:shd w:val="clear" w:color="auto" w:fill="auto"/>
        <w:tabs>
          <w:tab w:val="left" w:pos="323"/>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Uczeń może nie być klasyfikowany z jednego, kilku albo wszystkich zajęć edukacyjnych, jeżeli brak jest podstaw do ustalenia śródrocznej lub rocznej oceny klasyfikacyjnej z powodu nieobecności ucznia na tych zajęciach przekraczającej połowę czasu przeznaczonego na te zajęcia odpowiednio w okresie lub semestrze, za który przeprowadzana jest klasyfikacja.</w:t>
      </w:r>
    </w:p>
    <w:p w14:paraId="57365E38" w14:textId="77777777" w:rsidR="00EF7A9B" w:rsidRPr="008B5E19" w:rsidRDefault="003B4678" w:rsidP="0071691B">
      <w:pPr>
        <w:pStyle w:val="Style4"/>
        <w:numPr>
          <w:ilvl w:val="0"/>
          <w:numId w:val="28"/>
        </w:numPr>
        <w:shd w:val="clear" w:color="auto" w:fill="auto"/>
        <w:tabs>
          <w:tab w:val="left" w:pos="314"/>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lastRenderedPageBreak/>
        <w:t>Uczeń nieklasyfikowany z powodu usprawiedliwionej nieobecności na zajęciach edukacyjnych zdaje egzamin klasyfikacyjny z materiału programowego zrealizowanego</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w danym okresie.</w:t>
      </w:r>
    </w:p>
    <w:p w14:paraId="5BC97E7B" w14:textId="77777777" w:rsidR="00EF7A9B" w:rsidRPr="008B5E19" w:rsidRDefault="003B4678" w:rsidP="0071691B">
      <w:pPr>
        <w:pStyle w:val="Style4"/>
        <w:numPr>
          <w:ilvl w:val="0"/>
          <w:numId w:val="28"/>
        </w:numPr>
        <w:shd w:val="clear" w:color="auto" w:fill="auto"/>
        <w:tabs>
          <w:tab w:val="left" w:pos="381"/>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Na prośbę ucznia nieklasyfikowanego z powodu nieobecności nieusprawiedliwionej lub na prośbę jego rodziców (prawnych opiekunów) rada pedagogiczna może wyrazić zgodę na egzamin klasyfikacyjny.</w:t>
      </w:r>
    </w:p>
    <w:p w14:paraId="5C06235A" w14:textId="77777777" w:rsidR="00EF7A9B" w:rsidRPr="008B5E19" w:rsidRDefault="003B4678" w:rsidP="0071691B">
      <w:pPr>
        <w:pStyle w:val="Style4"/>
        <w:numPr>
          <w:ilvl w:val="0"/>
          <w:numId w:val="28"/>
        </w:numPr>
        <w:shd w:val="clear" w:color="auto" w:fill="auto"/>
        <w:tabs>
          <w:tab w:val="left" w:pos="362"/>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t>Termin egzaminu klasyfikacyjnego wyznacza dyrektor Szkoły, nie później niż w dniu poprzedzającym dzień zakończenia rocznych zajęć dydaktycznych (wg zarządzenia).</w:t>
      </w:r>
    </w:p>
    <w:p w14:paraId="72871865" w14:textId="77777777" w:rsidR="00EF7A9B" w:rsidRPr="008B5E19" w:rsidRDefault="003B4678" w:rsidP="0071691B">
      <w:pPr>
        <w:pStyle w:val="Style4"/>
        <w:numPr>
          <w:ilvl w:val="0"/>
          <w:numId w:val="28"/>
        </w:numPr>
        <w:shd w:val="clear" w:color="auto" w:fill="auto"/>
        <w:tabs>
          <w:tab w:val="left" w:pos="319"/>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Dla ucznia, który z udokumentowanych przyczyn nie mógł przystąpić do egzaminu klasyfikacyjnego</w:t>
      </w:r>
      <w:r w:rsidR="00C659D1" w:rsidRPr="008B5E19">
        <w:rPr>
          <w:rFonts w:ascii="Times New Roman" w:hAnsi="Times New Roman" w:cs="Times New Roman"/>
          <w:sz w:val="24"/>
          <w:szCs w:val="24"/>
        </w:rPr>
        <w:t xml:space="preserve"> </w:t>
      </w:r>
      <w:r w:rsidRPr="008B5E19">
        <w:rPr>
          <w:rFonts w:ascii="Times New Roman" w:hAnsi="Times New Roman" w:cs="Times New Roman"/>
          <w:sz w:val="24"/>
          <w:szCs w:val="24"/>
        </w:rPr>
        <w:t>w wyznaczonym terminie, może być wyznaczony nowy termin nie później jednak niż przed rozpoczęciem nowego roku szkolnego.</w:t>
      </w:r>
    </w:p>
    <w:p w14:paraId="43BFDFB0" w14:textId="77777777" w:rsidR="00EF7A9B" w:rsidRPr="008B5E19" w:rsidRDefault="003B4678" w:rsidP="0071691B">
      <w:pPr>
        <w:pStyle w:val="Style4"/>
        <w:numPr>
          <w:ilvl w:val="0"/>
          <w:numId w:val="28"/>
        </w:numPr>
        <w:shd w:val="clear" w:color="auto" w:fill="auto"/>
        <w:tabs>
          <w:tab w:val="left" w:pos="314"/>
        </w:tabs>
        <w:spacing w:before="0" w:after="119" w:line="212" w:lineRule="exact"/>
        <w:jc w:val="both"/>
        <w:rPr>
          <w:rFonts w:ascii="Times New Roman" w:hAnsi="Times New Roman" w:cs="Times New Roman"/>
          <w:sz w:val="24"/>
          <w:szCs w:val="24"/>
        </w:rPr>
      </w:pPr>
      <w:r w:rsidRPr="008B5E19">
        <w:rPr>
          <w:rFonts w:ascii="Times New Roman" w:hAnsi="Times New Roman" w:cs="Times New Roman"/>
          <w:sz w:val="24"/>
          <w:szCs w:val="24"/>
        </w:rPr>
        <w:t>Egzamin klasyfikacyjny przeprowadza komisja, w której skład wchodzą:</w:t>
      </w:r>
    </w:p>
    <w:p w14:paraId="32F54CAA" w14:textId="77777777" w:rsidR="00EF7A9B" w:rsidRPr="008B5E19" w:rsidRDefault="003B4678" w:rsidP="0071691B">
      <w:pPr>
        <w:pStyle w:val="Style4"/>
        <w:numPr>
          <w:ilvl w:val="0"/>
          <w:numId w:val="29"/>
        </w:numPr>
        <w:shd w:val="clear" w:color="auto" w:fill="auto"/>
        <w:tabs>
          <w:tab w:val="left" w:pos="319"/>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dyrektor Szkoły albo nauczyciel zajmujący w szkole artystycznej inne stanowisko kierownicze - jako przewodniczący komisji,</w:t>
      </w:r>
    </w:p>
    <w:p w14:paraId="078AD48D" w14:textId="77777777" w:rsidR="00EF7A9B" w:rsidRPr="008B5E19" w:rsidRDefault="003B4678" w:rsidP="0071691B">
      <w:pPr>
        <w:pStyle w:val="Style4"/>
        <w:numPr>
          <w:ilvl w:val="0"/>
          <w:numId w:val="29"/>
        </w:numPr>
        <w:shd w:val="clear" w:color="auto" w:fill="auto"/>
        <w:tabs>
          <w:tab w:val="left" w:pos="319"/>
        </w:tabs>
        <w:spacing w:before="0" w:after="115" w:line="212" w:lineRule="exact"/>
        <w:jc w:val="both"/>
        <w:rPr>
          <w:rFonts w:ascii="Times New Roman" w:hAnsi="Times New Roman" w:cs="Times New Roman"/>
          <w:sz w:val="24"/>
          <w:szCs w:val="24"/>
        </w:rPr>
      </w:pPr>
      <w:r w:rsidRPr="008B5E19">
        <w:rPr>
          <w:rFonts w:ascii="Times New Roman" w:hAnsi="Times New Roman" w:cs="Times New Roman"/>
          <w:sz w:val="24"/>
          <w:szCs w:val="24"/>
        </w:rPr>
        <w:t>nauczyciel prowadzący z uczniem dane zajęcia edukacyjne,</w:t>
      </w:r>
    </w:p>
    <w:p w14:paraId="7408E0F0" w14:textId="77777777" w:rsidR="00EF7A9B" w:rsidRPr="008B5E19" w:rsidRDefault="003B4678" w:rsidP="0071691B">
      <w:pPr>
        <w:pStyle w:val="Style4"/>
        <w:numPr>
          <w:ilvl w:val="0"/>
          <w:numId w:val="29"/>
        </w:numPr>
        <w:shd w:val="clear" w:color="auto" w:fill="auto"/>
        <w:tabs>
          <w:tab w:val="left" w:pos="371"/>
        </w:tabs>
        <w:spacing w:before="0" w:after="245" w:line="293" w:lineRule="exact"/>
        <w:jc w:val="both"/>
        <w:rPr>
          <w:rFonts w:ascii="Times New Roman" w:hAnsi="Times New Roman" w:cs="Times New Roman"/>
          <w:sz w:val="24"/>
          <w:szCs w:val="24"/>
        </w:rPr>
      </w:pPr>
      <w:r w:rsidRPr="008B5E19">
        <w:rPr>
          <w:rFonts w:ascii="Times New Roman" w:hAnsi="Times New Roman" w:cs="Times New Roman"/>
          <w:sz w:val="24"/>
          <w:szCs w:val="24"/>
        </w:rPr>
        <w:t>nauczyciel współprowadzący zajęcia z zespołu instrumentalnego w przypadku współprowadzenia zajęć</w:t>
      </w:r>
      <w:r w:rsidR="00C659D1" w:rsidRPr="008B5E19">
        <w:rPr>
          <w:rFonts w:ascii="Times New Roman" w:hAnsi="Times New Roman" w:cs="Times New Roman"/>
          <w:sz w:val="24"/>
          <w:szCs w:val="24"/>
        </w:rPr>
        <w:t xml:space="preserve">  </w:t>
      </w:r>
      <w:r w:rsidRPr="008B5E19">
        <w:rPr>
          <w:rFonts w:ascii="Times New Roman" w:hAnsi="Times New Roman" w:cs="Times New Roman"/>
          <w:sz w:val="24"/>
          <w:szCs w:val="24"/>
        </w:rPr>
        <w:t>z zespołu instrumentalnego,</w:t>
      </w:r>
    </w:p>
    <w:p w14:paraId="13AA4E7A" w14:textId="77777777" w:rsidR="00EF7A9B" w:rsidRPr="008B5E19" w:rsidRDefault="003B4678" w:rsidP="0071691B">
      <w:pPr>
        <w:pStyle w:val="Style4"/>
        <w:numPr>
          <w:ilvl w:val="0"/>
          <w:numId w:val="29"/>
        </w:numPr>
        <w:shd w:val="clear" w:color="auto" w:fill="auto"/>
        <w:tabs>
          <w:tab w:val="left" w:pos="328"/>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nauczyciel lub nauczyciele tych samych lub pokrewnych zajęć edukacyjnych.</w:t>
      </w:r>
    </w:p>
    <w:p w14:paraId="07915865" w14:textId="77777777" w:rsidR="00EF7A9B" w:rsidRPr="008B5E19" w:rsidRDefault="003B4678" w:rsidP="0071691B">
      <w:pPr>
        <w:pStyle w:val="Style4"/>
        <w:numPr>
          <w:ilvl w:val="0"/>
          <w:numId w:val="28"/>
        </w:numPr>
        <w:shd w:val="clear" w:color="auto" w:fill="auto"/>
        <w:tabs>
          <w:tab w:val="left" w:pos="314"/>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Z egzaminu klasyfikacyjnego sporządza się protokół zawierający w szczególności:</w:t>
      </w:r>
    </w:p>
    <w:p w14:paraId="6DF8C566" w14:textId="77777777" w:rsidR="00EF7A9B" w:rsidRPr="008B5E19" w:rsidRDefault="00410BDD" w:rsidP="0071691B">
      <w:pPr>
        <w:pStyle w:val="Style4"/>
        <w:numPr>
          <w:ilvl w:val="0"/>
          <w:numId w:val="30"/>
        </w:numPr>
        <w:shd w:val="clear" w:color="auto" w:fill="auto"/>
        <w:tabs>
          <w:tab w:val="left" w:pos="314"/>
        </w:tabs>
        <w:spacing w:before="0" w:after="0" w:line="446" w:lineRule="exact"/>
        <w:jc w:val="both"/>
        <w:rPr>
          <w:rFonts w:ascii="Times New Roman" w:hAnsi="Times New Roman" w:cs="Times New Roman"/>
          <w:sz w:val="24"/>
          <w:szCs w:val="24"/>
        </w:rPr>
      </w:pPr>
      <w:r>
        <w:rPr>
          <w:rFonts w:ascii="Times New Roman" w:hAnsi="Times New Roman" w:cs="Times New Roman"/>
          <w:sz w:val="24"/>
          <w:szCs w:val="24"/>
        </w:rPr>
        <w:t xml:space="preserve">termin egzaminu oraz </w:t>
      </w:r>
      <w:r w:rsidR="003B4678" w:rsidRPr="008B5E19">
        <w:rPr>
          <w:rFonts w:ascii="Times New Roman" w:hAnsi="Times New Roman" w:cs="Times New Roman"/>
          <w:sz w:val="24"/>
          <w:szCs w:val="24"/>
        </w:rPr>
        <w:t>nazwę zajęć edukacyjnych, z których był przeprowadzony egzamin,</w:t>
      </w:r>
    </w:p>
    <w:p w14:paraId="7BB9C86C" w14:textId="77777777" w:rsidR="00EF7A9B" w:rsidRPr="008B5E19" w:rsidRDefault="003B4678" w:rsidP="0071691B">
      <w:pPr>
        <w:pStyle w:val="Style4"/>
        <w:numPr>
          <w:ilvl w:val="0"/>
          <w:numId w:val="30"/>
        </w:numPr>
        <w:shd w:val="clear" w:color="auto" w:fill="auto"/>
        <w:tabs>
          <w:tab w:val="left" w:pos="319"/>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imiona i nazwiska osób wchodzących w skład komisji,</w:t>
      </w:r>
    </w:p>
    <w:p w14:paraId="214AC681" w14:textId="77777777" w:rsidR="00EF7A9B" w:rsidRPr="00410BDD" w:rsidRDefault="003B4678" w:rsidP="00410BDD">
      <w:pPr>
        <w:pStyle w:val="Style4"/>
        <w:numPr>
          <w:ilvl w:val="0"/>
          <w:numId w:val="30"/>
        </w:numPr>
        <w:shd w:val="clear" w:color="auto" w:fill="auto"/>
        <w:tabs>
          <w:tab w:val="left" w:pos="332"/>
        </w:tabs>
        <w:spacing w:before="0" w:after="0" w:line="212" w:lineRule="exact"/>
        <w:jc w:val="both"/>
        <w:rPr>
          <w:rFonts w:ascii="Times New Roman" w:hAnsi="Times New Roman" w:cs="Times New Roman"/>
          <w:sz w:val="24"/>
          <w:szCs w:val="24"/>
        </w:rPr>
      </w:pPr>
      <w:r w:rsidRPr="00410BDD">
        <w:rPr>
          <w:rFonts w:ascii="Times New Roman" w:hAnsi="Times New Roman" w:cs="Times New Roman"/>
          <w:sz w:val="24"/>
          <w:szCs w:val="24"/>
        </w:rPr>
        <w:t>imię i nazwisko ucznia,</w:t>
      </w:r>
    </w:p>
    <w:p w14:paraId="4CAE12A9" w14:textId="77777777" w:rsidR="00EF7A9B" w:rsidRPr="008B5E19" w:rsidRDefault="003B4678" w:rsidP="0071691B">
      <w:pPr>
        <w:pStyle w:val="Style4"/>
        <w:numPr>
          <w:ilvl w:val="0"/>
          <w:numId w:val="30"/>
        </w:numPr>
        <w:shd w:val="clear" w:color="auto" w:fill="auto"/>
        <w:tabs>
          <w:tab w:val="left" w:pos="332"/>
        </w:tabs>
        <w:spacing w:before="0" w:after="0" w:line="451" w:lineRule="exact"/>
        <w:jc w:val="both"/>
        <w:rPr>
          <w:rFonts w:ascii="Times New Roman" w:hAnsi="Times New Roman" w:cs="Times New Roman"/>
          <w:sz w:val="24"/>
          <w:szCs w:val="24"/>
        </w:rPr>
      </w:pPr>
      <w:r w:rsidRPr="008B5E19">
        <w:rPr>
          <w:rFonts w:ascii="Times New Roman" w:hAnsi="Times New Roman" w:cs="Times New Roman"/>
          <w:sz w:val="24"/>
          <w:szCs w:val="24"/>
        </w:rPr>
        <w:t>zadania egzaminacyjne lub program artystyczny wykonany podczas egzaminu,</w:t>
      </w:r>
    </w:p>
    <w:p w14:paraId="4D0EC864" w14:textId="77777777" w:rsidR="00EF7A9B" w:rsidRPr="008B5E19" w:rsidRDefault="003B4678" w:rsidP="0071691B">
      <w:pPr>
        <w:pStyle w:val="Style4"/>
        <w:numPr>
          <w:ilvl w:val="0"/>
          <w:numId w:val="30"/>
        </w:numPr>
        <w:shd w:val="clear" w:color="auto" w:fill="auto"/>
        <w:tabs>
          <w:tab w:val="left" w:pos="332"/>
        </w:tabs>
        <w:spacing w:before="0" w:after="0" w:line="451" w:lineRule="exact"/>
        <w:jc w:val="both"/>
        <w:rPr>
          <w:rFonts w:ascii="Times New Roman" w:hAnsi="Times New Roman" w:cs="Times New Roman"/>
          <w:sz w:val="24"/>
          <w:szCs w:val="24"/>
        </w:rPr>
      </w:pPr>
      <w:r w:rsidRPr="008B5E19">
        <w:rPr>
          <w:rFonts w:ascii="Times New Roman" w:hAnsi="Times New Roman" w:cs="Times New Roman"/>
          <w:sz w:val="24"/>
          <w:szCs w:val="24"/>
        </w:rPr>
        <w:t>ustaloną ocenę klasyfikacyjną.</w:t>
      </w:r>
    </w:p>
    <w:p w14:paraId="4B2A8CDA" w14:textId="77777777" w:rsidR="00EF7A9B" w:rsidRPr="008B5E19" w:rsidRDefault="00410BDD" w:rsidP="00410BDD">
      <w:pPr>
        <w:pStyle w:val="Style4"/>
        <w:numPr>
          <w:ilvl w:val="0"/>
          <w:numId w:val="28"/>
        </w:numPr>
        <w:shd w:val="clear" w:color="auto" w:fill="auto"/>
        <w:tabs>
          <w:tab w:val="left" w:pos="375"/>
        </w:tabs>
        <w:spacing w:before="0" w:after="681"/>
        <w:jc w:val="both"/>
        <w:rPr>
          <w:rFonts w:ascii="Times New Roman" w:hAnsi="Times New Roman" w:cs="Times New Roman"/>
          <w:sz w:val="24"/>
          <w:szCs w:val="24"/>
        </w:rPr>
      </w:pPr>
      <w:r>
        <w:rPr>
          <w:rFonts w:ascii="Times New Roman" w:hAnsi="Times New Roman" w:cs="Times New Roman"/>
          <w:sz w:val="24"/>
          <w:szCs w:val="24"/>
        </w:rPr>
        <w:t>P</w:t>
      </w:r>
      <w:r w:rsidR="003B4678" w:rsidRPr="008B5E19">
        <w:rPr>
          <w:rFonts w:ascii="Times New Roman" w:hAnsi="Times New Roman" w:cs="Times New Roman"/>
          <w:sz w:val="24"/>
          <w:szCs w:val="24"/>
        </w:rPr>
        <w:t>rotokół podpisują osoby wchodzące w skład komisji. Do protokołu dołącza się pisemne prace ucznia. Protokół stanowi załącznik do arkusza ocen ucznia.</w:t>
      </w:r>
    </w:p>
    <w:p w14:paraId="3A6A6FF2" w14:textId="77777777" w:rsidR="00EF7A9B" w:rsidRPr="008B5E19" w:rsidRDefault="003B4678" w:rsidP="00C659D1">
      <w:pPr>
        <w:pStyle w:val="Style4"/>
        <w:shd w:val="clear" w:color="auto" w:fill="auto"/>
        <w:spacing w:before="0" w:after="11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22.</w:t>
      </w:r>
    </w:p>
    <w:p w14:paraId="20556E35" w14:textId="77777777" w:rsidR="00EF7A9B" w:rsidRPr="008B5E19" w:rsidRDefault="003B4678" w:rsidP="00F27BA1">
      <w:pPr>
        <w:pStyle w:val="Style4"/>
        <w:shd w:val="clear" w:color="auto" w:fill="auto"/>
        <w:spacing w:before="0" w:after="681"/>
        <w:jc w:val="both"/>
        <w:rPr>
          <w:rFonts w:ascii="Times New Roman" w:hAnsi="Times New Roman" w:cs="Times New Roman"/>
          <w:sz w:val="24"/>
          <w:szCs w:val="24"/>
        </w:rPr>
      </w:pPr>
      <w:r w:rsidRPr="008B5E19">
        <w:rPr>
          <w:rFonts w:ascii="Times New Roman" w:hAnsi="Times New Roman" w:cs="Times New Roman"/>
          <w:sz w:val="24"/>
          <w:szCs w:val="24"/>
        </w:rPr>
        <w:t>Egzamin klasyfikacyjny wyznacza się także uczniowi realizującemu na podstawie odrębnych przepisów indywidualny tok nauki.</w:t>
      </w:r>
    </w:p>
    <w:p w14:paraId="0871B230" w14:textId="77777777" w:rsidR="00EF7A9B" w:rsidRPr="008B5E19" w:rsidRDefault="003B4678" w:rsidP="00C659D1">
      <w:pPr>
        <w:pStyle w:val="Style4"/>
        <w:shd w:val="clear" w:color="auto" w:fill="auto"/>
        <w:spacing w:before="0" w:after="11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23.</w:t>
      </w:r>
    </w:p>
    <w:p w14:paraId="0CCD8121" w14:textId="77777777" w:rsidR="00EF7A9B" w:rsidRPr="008B5E19" w:rsidRDefault="003B4678" w:rsidP="0071691B">
      <w:pPr>
        <w:pStyle w:val="Style4"/>
        <w:numPr>
          <w:ilvl w:val="0"/>
          <w:numId w:val="31"/>
        </w:numPr>
        <w:shd w:val="clear" w:color="auto" w:fill="auto"/>
        <w:tabs>
          <w:tab w:val="left" w:pos="313"/>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lastRenderedPageBreak/>
        <w:t>Egzamin klasyfikacyjny powinien być przeprowadzony w terminie uzgodnionym z uczniem i jego rodzicami.</w:t>
      </w:r>
    </w:p>
    <w:p w14:paraId="42DF907A" w14:textId="77777777" w:rsidR="00EF7A9B" w:rsidRPr="008B5E19" w:rsidRDefault="003B4678" w:rsidP="0071691B">
      <w:pPr>
        <w:pStyle w:val="Style4"/>
        <w:numPr>
          <w:ilvl w:val="0"/>
          <w:numId w:val="31"/>
        </w:numPr>
        <w:shd w:val="clear" w:color="auto" w:fill="auto"/>
        <w:tabs>
          <w:tab w:val="left" w:pos="375"/>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W arkuszu ocen ucznia wpisuje się datę egzaminu klasyfikacyjnego oraz ocenę ustaloną</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w wyniku tego egzaminu.</w:t>
      </w:r>
    </w:p>
    <w:p w14:paraId="15B668B9" w14:textId="77777777" w:rsidR="00EF7A9B" w:rsidRPr="008B5E19" w:rsidRDefault="003B4678" w:rsidP="0071691B">
      <w:pPr>
        <w:pStyle w:val="Style4"/>
        <w:numPr>
          <w:ilvl w:val="0"/>
          <w:numId w:val="31"/>
        </w:numPr>
        <w:shd w:val="clear" w:color="auto" w:fill="auto"/>
        <w:tabs>
          <w:tab w:val="left" w:pos="318"/>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Od oceny ustalonej w wyniku egzaminu klasyfikacyjnego przysługuje odwołanie w trybie</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i na zasadach określonych dla egzaminu sprawdzającego.</w:t>
      </w:r>
    </w:p>
    <w:p w14:paraId="11DC30DD" w14:textId="77777777" w:rsidR="00EF7A9B" w:rsidRPr="008B5E19" w:rsidRDefault="003B4678" w:rsidP="0071691B">
      <w:pPr>
        <w:pStyle w:val="Style4"/>
        <w:numPr>
          <w:ilvl w:val="0"/>
          <w:numId w:val="31"/>
        </w:numPr>
        <w:shd w:val="clear" w:color="auto" w:fill="auto"/>
        <w:tabs>
          <w:tab w:val="left" w:pos="322"/>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W przypadku nieklasyfikowania ucznia z zajęć edukacyjnych w dokumentacji przebiegu nauczania zamiast oceny klasyfikacyjnej wpisuje się „nieklasyfikowany" albo „nieklasyfikowana".</w:t>
      </w:r>
    </w:p>
    <w:p w14:paraId="474B55D7" w14:textId="77777777" w:rsidR="00EF7A9B" w:rsidRPr="008B5E19" w:rsidRDefault="003B4678" w:rsidP="0071691B">
      <w:pPr>
        <w:pStyle w:val="Style4"/>
        <w:numPr>
          <w:ilvl w:val="0"/>
          <w:numId w:val="31"/>
        </w:numPr>
        <w:shd w:val="clear" w:color="auto" w:fill="auto"/>
        <w:tabs>
          <w:tab w:val="left" w:pos="385"/>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 xml:space="preserve">Uczeń lub jego rodzice (prawni opiekunowie) mogą zgłosić zastrzeżenia do dyrektora Szkoły, jeżeli uznają, że </w:t>
      </w:r>
      <w:proofErr w:type="spellStart"/>
      <w:r w:rsidRPr="008B5E19">
        <w:rPr>
          <w:rFonts w:ascii="Times New Roman" w:hAnsi="Times New Roman" w:cs="Times New Roman"/>
          <w:sz w:val="24"/>
          <w:szCs w:val="24"/>
        </w:rPr>
        <w:t>końcoworoczna</w:t>
      </w:r>
      <w:proofErr w:type="spellEnd"/>
      <w:r w:rsidRPr="008B5E19">
        <w:rPr>
          <w:rFonts w:ascii="Times New Roman" w:hAnsi="Times New Roman" w:cs="Times New Roman"/>
          <w:sz w:val="24"/>
          <w:szCs w:val="24"/>
        </w:rPr>
        <w:t xml:space="preserve"> ocena klasyfikacyjna z zajęć edukacyjnych została ustalona niezgodnie z przepisami prawa dotyczącymi trybu ustalania tej oceny. Zastrzeżenia zgłasza się , nie później niż w terminie 2 dni roboczych od dnia zakończenia rocznych zajęć.</w:t>
      </w:r>
    </w:p>
    <w:p w14:paraId="302904DB" w14:textId="77777777" w:rsidR="00EF7A9B" w:rsidRPr="008B5E19" w:rsidRDefault="003B4678" w:rsidP="0071691B">
      <w:pPr>
        <w:pStyle w:val="Style4"/>
        <w:numPr>
          <w:ilvl w:val="0"/>
          <w:numId w:val="31"/>
        </w:numPr>
        <w:shd w:val="clear" w:color="auto" w:fill="auto"/>
        <w:tabs>
          <w:tab w:val="left" w:pos="375"/>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W przypadku stwierdzenia, że roczna ocena klasyfikacyjna z zajęć zostały ustalone niezgodnie z przepisami dotyczącymi trybu ustalania tych ocen, dyrektor Szkoły powołuje komisję, która przeprowadza sprawdzian wiadomości i umiejętności ucznia oraz ustala roczną ocenę klasyfikacyjną z danych zajęć edukacyjnych.</w:t>
      </w:r>
    </w:p>
    <w:p w14:paraId="30AC00AE" w14:textId="77777777" w:rsidR="00EF7A9B" w:rsidRPr="008B5E19" w:rsidRDefault="003B4678" w:rsidP="0071691B">
      <w:pPr>
        <w:pStyle w:val="Style4"/>
        <w:numPr>
          <w:ilvl w:val="0"/>
          <w:numId w:val="31"/>
        </w:numPr>
        <w:shd w:val="clear" w:color="auto" w:fill="auto"/>
        <w:tabs>
          <w:tab w:val="left" w:pos="322"/>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Ustalona przez komisję, o której mowa w ust. 6, roczna ocena klasyfikacyjna z zajęć edukacyjnych nie może być niższa od ustalonej wcześniej oceny.</w:t>
      </w:r>
    </w:p>
    <w:p w14:paraId="51A2D2C0" w14:textId="77777777" w:rsidR="00EF7A9B" w:rsidRPr="008B5E19" w:rsidRDefault="003B4678" w:rsidP="0071691B">
      <w:pPr>
        <w:pStyle w:val="Style4"/>
        <w:numPr>
          <w:ilvl w:val="0"/>
          <w:numId w:val="31"/>
        </w:numPr>
        <w:shd w:val="clear" w:color="auto" w:fill="auto"/>
        <w:tabs>
          <w:tab w:val="left" w:pos="322"/>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Ocena ustalona przez komisję jest ostateczna, z wyjątkiem negatywnej rocznej oceny klasyfikacyjnej</w:t>
      </w:r>
      <w:r w:rsidR="00C659D1" w:rsidRPr="008B5E19">
        <w:rPr>
          <w:rFonts w:ascii="Times New Roman" w:hAnsi="Times New Roman" w:cs="Times New Roman"/>
          <w:sz w:val="24"/>
          <w:szCs w:val="24"/>
        </w:rPr>
        <w:t xml:space="preserve"> </w:t>
      </w:r>
      <w:r w:rsidRPr="008B5E19">
        <w:rPr>
          <w:rFonts w:ascii="Times New Roman" w:hAnsi="Times New Roman" w:cs="Times New Roman"/>
          <w:sz w:val="24"/>
          <w:szCs w:val="24"/>
        </w:rPr>
        <w:t>z zajęć edukacyjnych, która może być zmieniona w wyniku egzaminu poprawkowego.</w:t>
      </w:r>
    </w:p>
    <w:p w14:paraId="6E7BEAC9" w14:textId="77777777" w:rsidR="00EF7A9B" w:rsidRPr="008B5E19" w:rsidRDefault="003B4678" w:rsidP="0071691B">
      <w:pPr>
        <w:pStyle w:val="Style4"/>
        <w:numPr>
          <w:ilvl w:val="0"/>
          <w:numId w:val="31"/>
        </w:numPr>
        <w:shd w:val="clear" w:color="auto" w:fill="auto"/>
        <w:tabs>
          <w:tab w:val="left" w:pos="322"/>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Komisję o której mowa w ust. 6 dyrektor Szkoły powołuje komisję w skład której wchodzą:</w:t>
      </w:r>
    </w:p>
    <w:p w14:paraId="22EB1576" w14:textId="77777777" w:rsidR="00EF7A9B" w:rsidRPr="008B5E19" w:rsidRDefault="003B4678" w:rsidP="0071691B">
      <w:pPr>
        <w:pStyle w:val="Style4"/>
        <w:numPr>
          <w:ilvl w:val="0"/>
          <w:numId w:val="32"/>
        </w:numPr>
        <w:shd w:val="clear" w:color="auto" w:fill="auto"/>
        <w:tabs>
          <w:tab w:val="left" w:pos="322"/>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dyrektor, albo nauczyciel zajmujący w Szkole inne stanowisko kierownicze, jako przewodniczący,</w:t>
      </w:r>
    </w:p>
    <w:p w14:paraId="2FA30DD6" w14:textId="77777777" w:rsidR="00EF7A9B" w:rsidRPr="008B5E19" w:rsidRDefault="003B4678" w:rsidP="0071691B">
      <w:pPr>
        <w:pStyle w:val="Style4"/>
        <w:numPr>
          <w:ilvl w:val="0"/>
          <w:numId w:val="32"/>
        </w:numPr>
        <w:shd w:val="clear" w:color="auto" w:fill="auto"/>
        <w:tabs>
          <w:tab w:val="left" w:pos="327"/>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nauczyciel prowadzący z uczniem dane zajęcia edukacyjne,</w:t>
      </w:r>
    </w:p>
    <w:p w14:paraId="1D56868A" w14:textId="77777777" w:rsidR="00EF7A9B" w:rsidRPr="008B5E19" w:rsidRDefault="003B4678" w:rsidP="0071691B">
      <w:pPr>
        <w:pStyle w:val="Style4"/>
        <w:numPr>
          <w:ilvl w:val="0"/>
          <w:numId w:val="32"/>
        </w:numPr>
        <w:shd w:val="clear" w:color="auto" w:fill="auto"/>
        <w:tabs>
          <w:tab w:val="left" w:pos="332"/>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nauczyciel lub nauczyciele tych samych lub pokrewnych zajęć edukacyjnych,</w:t>
      </w:r>
    </w:p>
    <w:p w14:paraId="1B740DAA" w14:textId="77777777" w:rsidR="00EF7A9B" w:rsidRPr="008B5E19" w:rsidRDefault="003B4678" w:rsidP="0071691B">
      <w:pPr>
        <w:pStyle w:val="Style4"/>
        <w:numPr>
          <w:ilvl w:val="0"/>
          <w:numId w:val="32"/>
        </w:numPr>
        <w:shd w:val="clear" w:color="auto" w:fill="auto"/>
        <w:tabs>
          <w:tab w:val="left" w:pos="314"/>
        </w:tabs>
        <w:spacing w:before="0" w:after="164" w:line="293" w:lineRule="exact"/>
        <w:jc w:val="both"/>
        <w:rPr>
          <w:rFonts w:ascii="Times New Roman" w:hAnsi="Times New Roman" w:cs="Times New Roman"/>
          <w:sz w:val="24"/>
          <w:szCs w:val="24"/>
        </w:rPr>
      </w:pPr>
      <w:r w:rsidRPr="008B5E19">
        <w:rPr>
          <w:rFonts w:ascii="Times New Roman" w:hAnsi="Times New Roman" w:cs="Times New Roman"/>
          <w:sz w:val="24"/>
          <w:szCs w:val="24"/>
        </w:rPr>
        <w:t>nauczyciel współprowadzący zajęcia z zespołu instrumentalnego w przypadku współprowadzenia zajęć z zespołu instrumentalnego.</w:t>
      </w:r>
    </w:p>
    <w:p w14:paraId="4E3CE8B5" w14:textId="77777777" w:rsidR="00EF7A9B" w:rsidRPr="008B5E19" w:rsidRDefault="003B4678" w:rsidP="0071691B">
      <w:pPr>
        <w:pStyle w:val="Style4"/>
        <w:numPr>
          <w:ilvl w:val="0"/>
          <w:numId w:val="31"/>
        </w:numPr>
        <w:shd w:val="clear" w:color="auto" w:fill="auto"/>
        <w:tabs>
          <w:tab w:val="left" w:pos="458"/>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Nauczyciel może być zwolniony z udziału w pracy komisji, o której mowa w ust. 6 na własną prośbę lub w innych uzasadnionych przypadkach. W takim przypadku dyrektor Szkoły powołuje w skład komisji innego nauczyciela tych samych zajęć edukacyjnych, z tym że powołanie nauczyciela zatrudnionego w innej szkole artystycznej następuje w porozumieniu</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z dyrektorem tej szkoły.</w:t>
      </w:r>
    </w:p>
    <w:p w14:paraId="11B83934" w14:textId="77777777" w:rsidR="00EF7A9B" w:rsidRPr="008B5E19" w:rsidRDefault="003B4678" w:rsidP="0071691B">
      <w:pPr>
        <w:pStyle w:val="Style4"/>
        <w:numPr>
          <w:ilvl w:val="0"/>
          <w:numId w:val="31"/>
        </w:numPr>
        <w:shd w:val="clear" w:color="auto" w:fill="auto"/>
        <w:tabs>
          <w:tab w:val="left" w:pos="405"/>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lastRenderedPageBreak/>
        <w:t>Sprawdzian wiadomości i umiejętności ucznia, o którym mowa w ust. 6, z zajęć edukacyjnych artystycznych przeprowadza się w formie pisemnej, ustnej, praktycznej lub mieszanej. Formę sprawdzianu ustala dyrektor Szkoły.</w:t>
      </w:r>
    </w:p>
    <w:p w14:paraId="63774460" w14:textId="77777777" w:rsidR="00EF7A9B" w:rsidRPr="008B5E19" w:rsidRDefault="003B4678" w:rsidP="0071691B">
      <w:pPr>
        <w:pStyle w:val="Style4"/>
        <w:numPr>
          <w:ilvl w:val="0"/>
          <w:numId w:val="31"/>
        </w:numPr>
        <w:shd w:val="clear" w:color="auto" w:fill="auto"/>
        <w:tabs>
          <w:tab w:val="left" w:pos="405"/>
        </w:tabs>
        <w:spacing w:before="0" w:after="156"/>
        <w:jc w:val="both"/>
        <w:rPr>
          <w:rFonts w:ascii="Times New Roman" w:hAnsi="Times New Roman" w:cs="Times New Roman"/>
          <w:sz w:val="24"/>
          <w:szCs w:val="24"/>
        </w:rPr>
      </w:pPr>
      <w:r w:rsidRPr="008B5E19">
        <w:rPr>
          <w:rFonts w:ascii="Times New Roman" w:hAnsi="Times New Roman" w:cs="Times New Roman"/>
          <w:sz w:val="24"/>
          <w:szCs w:val="24"/>
        </w:rPr>
        <w:t>Sprawdzian wiadomości i umiejętności ucznia przeprowadza się nie później niż w terminie 5 dni od dnia zgłoszenia zastrzeżeń, o których mowa w ust. 5. Termin sprawdzianu uzgadnia się z rodzicami albo pełnoletnim uczniem.</w:t>
      </w:r>
    </w:p>
    <w:p w14:paraId="7186F176" w14:textId="77777777" w:rsidR="00EF7A9B" w:rsidRPr="008B5E19" w:rsidRDefault="003B4678" w:rsidP="0071691B">
      <w:pPr>
        <w:pStyle w:val="Style4"/>
        <w:numPr>
          <w:ilvl w:val="0"/>
          <w:numId w:val="31"/>
        </w:numPr>
        <w:shd w:val="clear" w:color="auto" w:fill="auto"/>
        <w:tabs>
          <w:tab w:val="left" w:pos="458"/>
        </w:tabs>
        <w:spacing w:before="0" w:after="225" w:line="293" w:lineRule="exact"/>
        <w:jc w:val="both"/>
        <w:rPr>
          <w:rFonts w:ascii="Times New Roman" w:hAnsi="Times New Roman" w:cs="Times New Roman"/>
          <w:sz w:val="24"/>
          <w:szCs w:val="24"/>
        </w:rPr>
      </w:pPr>
      <w:r w:rsidRPr="008B5E19">
        <w:rPr>
          <w:rFonts w:ascii="Times New Roman" w:hAnsi="Times New Roman" w:cs="Times New Roman"/>
          <w:sz w:val="24"/>
          <w:szCs w:val="24"/>
        </w:rPr>
        <w:t>Ze sprawdzianu wiadomości i umiejętności ucznia sporządza się protokół zawierający</w:t>
      </w:r>
      <w:r w:rsidR="00410BDD">
        <w:rPr>
          <w:rFonts w:ascii="Times New Roman" w:hAnsi="Times New Roman" w:cs="Times New Roman"/>
          <w:sz w:val="24"/>
          <w:szCs w:val="24"/>
        </w:rPr>
        <w:t xml:space="preserve">          </w:t>
      </w:r>
      <w:r w:rsidRPr="008B5E19">
        <w:rPr>
          <w:rFonts w:ascii="Times New Roman" w:hAnsi="Times New Roman" w:cs="Times New Roman"/>
          <w:sz w:val="24"/>
          <w:szCs w:val="24"/>
        </w:rPr>
        <w:t xml:space="preserve"> w szczególności:</w:t>
      </w:r>
    </w:p>
    <w:p w14:paraId="60EA2CDB" w14:textId="77777777" w:rsidR="00EF7A9B" w:rsidRPr="008B5E19" w:rsidRDefault="003B4678" w:rsidP="0071691B">
      <w:pPr>
        <w:pStyle w:val="Style4"/>
        <w:numPr>
          <w:ilvl w:val="0"/>
          <w:numId w:val="33"/>
        </w:numPr>
        <w:shd w:val="clear" w:color="auto" w:fill="auto"/>
        <w:tabs>
          <w:tab w:val="left" w:pos="300"/>
        </w:tabs>
        <w:spacing w:before="0" w:after="53" w:line="212" w:lineRule="exact"/>
        <w:jc w:val="both"/>
        <w:rPr>
          <w:rFonts w:ascii="Times New Roman" w:hAnsi="Times New Roman" w:cs="Times New Roman"/>
          <w:sz w:val="24"/>
          <w:szCs w:val="24"/>
        </w:rPr>
      </w:pPr>
      <w:r w:rsidRPr="008B5E19">
        <w:rPr>
          <w:rFonts w:ascii="Times New Roman" w:hAnsi="Times New Roman" w:cs="Times New Roman"/>
          <w:sz w:val="24"/>
          <w:szCs w:val="24"/>
        </w:rPr>
        <w:t>nazwę zajęć edukacyjnych, z których był przeprowadzony sprawdzian,</w:t>
      </w:r>
    </w:p>
    <w:p w14:paraId="12C7CA78" w14:textId="77777777" w:rsidR="00EF7A9B" w:rsidRPr="008B5E19" w:rsidRDefault="003B4678" w:rsidP="0071691B">
      <w:pPr>
        <w:pStyle w:val="Style4"/>
        <w:numPr>
          <w:ilvl w:val="0"/>
          <w:numId w:val="33"/>
        </w:numPr>
        <w:shd w:val="clear" w:color="auto" w:fill="auto"/>
        <w:tabs>
          <w:tab w:val="left" w:pos="304"/>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imiona i nazwiska osób wchodzących w skład komisji,</w:t>
      </w:r>
    </w:p>
    <w:p w14:paraId="15AF0934" w14:textId="77777777" w:rsidR="00EF7A9B" w:rsidRPr="008B5E19" w:rsidRDefault="003B4678" w:rsidP="0071691B">
      <w:pPr>
        <w:pStyle w:val="Style4"/>
        <w:numPr>
          <w:ilvl w:val="0"/>
          <w:numId w:val="33"/>
        </w:numPr>
        <w:shd w:val="clear" w:color="auto" w:fill="auto"/>
        <w:tabs>
          <w:tab w:val="left" w:pos="304"/>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termin sprawdzianu,</w:t>
      </w:r>
    </w:p>
    <w:p w14:paraId="7700DEC9" w14:textId="77777777" w:rsidR="00EF7A9B" w:rsidRPr="008B5E19" w:rsidRDefault="003B4678" w:rsidP="0071691B">
      <w:pPr>
        <w:pStyle w:val="Style4"/>
        <w:numPr>
          <w:ilvl w:val="0"/>
          <w:numId w:val="33"/>
        </w:numPr>
        <w:shd w:val="clear" w:color="auto" w:fill="auto"/>
        <w:tabs>
          <w:tab w:val="left" w:pos="309"/>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imię i nazwisko ucznia,</w:t>
      </w:r>
    </w:p>
    <w:p w14:paraId="776FCF7C" w14:textId="77777777" w:rsidR="00EF7A9B" w:rsidRPr="008B5E19" w:rsidRDefault="003B4678" w:rsidP="0071691B">
      <w:pPr>
        <w:pStyle w:val="Style4"/>
        <w:numPr>
          <w:ilvl w:val="0"/>
          <w:numId w:val="33"/>
        </w:numPr>
        <w:shd w:val="clear" w:color="auto" w:fill="auto"/>
        <w:tabs>
          <w:tab w:val="left" w:pos="309"/>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zadania sprawdzające lub program artystyczny wykonany podczas sprawdzianu,</w:t>
      </w:r>
    </w:p>
    <w:p w14:paraId="1777BBAA" w14:textId="77777777" w:rsidR="00EF7A9B" w:rsidRPr="008B5E19" w:rsidRDefault="003B4678" w:rsidP="0071691B">
      <w:pPr>
        <w:pStyle w:val="Style4"/>
        <w:numPr>
          <w:ilvl w:val="0"/>
          <w:numId w:val="33"/>
        </w:numPr>
        <w:shd w:val="clear" w:color="auto" w:fill="auto"/>
        <w:tabs>
          <w:tab w:val="left" w:pos="309"/>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ustaloną ocenę klasyfikacyjną.</w:t>
      </w:r>
    </w:p>
    <w:p w14:paraId="676726B9" w14:textId="77777777" w:rsidR="00EF7A9B" w:rsidRPr="008B5E19" w:rsidRDefault="003B4678" w:rsidP="0071691B">
      <w:pPr>
        <w:pStyle w:val="Style4"/>
        <w:numPr>
          <w:ilvl w:val="0"/>
          <w:numId w:val="31"/>
        </w:numPr>
        <w:shd w:val="clear" w:color="auto" w:fill="auto"/>
        <w:tabs>
          <w:tab w:val="left" w:pos="39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Do protokołu, o którym mowa w ust. 13, dołącza się pisemne prace ucznia.</w:t>
      </w:r>
    </w:p>
    <w:p w14:paraId="7B45695C" w14:textId="77777777" w:rsidR="00EF7A9B" w:rsidRPr="008B5E19" w:rsidRDefault="003B4678" w:rsidP="0071691B">
      <w:pPr>
        <w:pStyle w:val="Style4"/>
        <w:numPr>
          <w:ilvl w:val="0"/>
          <w:numId w:val="31"/>
        </w:numPr>
        <w:shd w:val="clear" w:color="auto" w:fill="auto"/>
        <w:tabs>
          <w:tab w:val="left" w:pos="405"/>
        </w:tabs>
        <w:spacing w:before="0" w:after="164" w:line="293" w:lineRule="exact"/>
        <w:jc w:val="both"/>
        <w:rPr>
          <w:rFonts w:ascii="Times New Roman" w:hAnsi="Times New Roman" w:cs="Times New Roman"/>
          <w:sz w:val="24"/>
          <w:szCs w:val="24"/>
        </w:rPr>
      </w:pPr>
      <w:r w:rsidRPr="008B5E19">
        <w:rPr>
          <w:rFonts w:ascii="Times New Roman" w:hAnsi="Times New Roman" w:cs="Times New Roman"/>
          <w:sz w:val="24"/>
          <w:szCs w:val="24"/>
        </w:rPr>
        <w:t>Protokół, o którym mowa w ust. 13, podpisują osoby wchodzące w skład komisji. Protokoły stanowią załączniki do arkusza ocen ucznia.</w:t>
      </w:r>
    </w:p>
    <w:p w14:paraId="30E7ECAD" w14:textId="77777777" w:rsidR="00EF7A9B" w:rsidRPr="008B5E19" w:rsidRDefault="003B4678" w:rsidP="0071691B">
      <w:pPr>
        <w:pStyle w:val="Style4"/>
        <w:numPr>
          <w:ilvl w:val="0"/>
          <w:numId w:val="31"/>
        </w:numPr>
        <w:shd w:val="clear" w:color="auto" w:fill="auto"/>
        <w:tabs>
          <w:tab w:val="left" w:pos="405"/>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Uczeń, który z przyczyn usprawiedliwionych nie przystąpił do sprawdzianu, o którym mowa w ust. 6, w wyznaczonym terminie, może przystąpić do niego w dodatkowym terminie wyznaczonym przez dyrektora Szkoły w uzgodnieniu z uczniem i jego rodzicami.</w:t>
      </w:r>
    </w:p>
    <w:p w14:paraId="4C6F853C" w14:textId="77777777" w:rsidR="00410BDD" w:rsidRDefault="003B4678" w:rsidP="00410BDD">
      <w:pPr>
        <w:pStyle w:val="Style4"/>
        <w:keepNext/>
        <w:keepLines/>
        <w:numPr>
          <w:ilvl w:val="0"/>
          <w:numId w:val="31"/>
        </w:numPr>
        <w:shd w:val="clear" w:color="auto" w:fill="auto"/>
        <w:tabs>
          <w:tab w:val="left" w:pos="410"/>
        </w:tabs>
        <w:spacing w:before="0" w:after="0"/>
        <w:ind w:right="20"/>
        <w:jc w:val="both"/>
        <w:rPr>
          <w:rFonts w:ascii="Times New Roman" w:hAnsi="Times New Roman" w:cs="Times New Roman"/>
          <w:sz w:val="24"/>
          <w:szCs w:val="24"/>
        </w:rPr>
      </w:pPr>
      <w:r w:rsidRPr="00410BDD">
        <w:rPr>
          <w:rFonts w:ascii="Times New Roman" w:hAnsi="Times New Roman" w:cs="Times New Roman"/>
          <w:sz w:val="24"/>
          <w:szCs w:val="24"/>
        </w:rPr>
        <w:t xml:space="preserve">Przepisy ust. 5-9, stosuje się odpowiednio w przypadku rocznej oceny klasyfikacyjnej </w:t>
      </w:r>
      <w:r w:rsidR="00410BDD" w:rsidRPr="00410BDD">
        <w:rPr>
          <w:rFonts w:ascii="Times New Roman" w:hAnsi="Times New Roman" w:cs="Times New Roman"/>
          <w:sz w:val="24"/>
          <w:szCs w:val="24"/>
        </w:rPr>
        <w:t xml:space="preserve">             </w:t>
      </w:r>
      <w:r w:rsidRPr="00410BDD">
        <w:rPr>
          <w:rFonts w:ascii="Times New Roman" w:hAnsi="Times New Roman" w:cs="Times New Roman"/>
          <w:sz w:val="24"/>
          <w:szCs w:val="24"/>
        </w:rPr>
        <w:t>z zajęć edukacyjnych ustalonej w wyniku egzaminu poprawkowego, z tym że termin do zgłoszenia zastrzeżeń wynosi 5 dni roboczych od dnia przeprowadzenia egzaminu poprawkowego. W tym przypadku ocena ustalona przez komisję, o której mowa w ust. 6, jest ostateczna.</w:t>
      </w:r>
      <w:bookmarkStart w:id="9" w:name="bookmark9"/>
    </w:p>
    <w:p w14:paraId="6D572736" w14:textId="77777777" w:rsidR="00410BDD" w:rsidRDefault="00410BDD" w:rsidP="00410BDD">
      <w:pPr>
        <w:pStyle w:val="Style4"/>
        <w:keepNext/>
        <w:keepLines/>
        <w:shd w:val="clear" w:color="auto" w:fill="auto"/>
        <w:tabs>
          <w:tab w:val="left" w:pos="410"/>
        </w:tabs>
        <w:spacing w:before="0" w:after="0"/>
        <w:ind w:right="20"/>
        <w:jc w:val="both"/>
        <w:rPr>
          <w:rFonts w:ascii="Times New Roman" w:hAnsi="Times New Roman" w:cs="Times New Roman"/>
          <w:sz w:val="24"/>
          <w:szCs w:val="24"/>
        </w:rPr>
      </w:pPr>
    </w:p>
    <w:p w14:paraId="43882958" w14:textId="77777777" w:rsidR="00EF7A9B" w:rsidRPr="00410BDD" w:rsidRDefault="003B4678" w:rsidP="00410BDD">
      <w:pPr>
        <w:pStyle w:val="Style4"/>
        <w:keepNext/>
        <w:keepLines/>
        <w:shd w:val="clear" w:color="auto" w:fill="auto"/>
        <w:tabs>
          <w:tab w:val="left" w:pos="410"/>
        </w:tabs>
        <w:spacing w:before="0" w:after="0"/>
        <w:ind w:right="20"/>
        <w:jc w:val="center"/>
        <w:rPr>
          <w:rFonts w:ascii="Times New Roman" w:hAnsi="Times New Roman" w:cs="Times New Roman"/>
          <w:b/>
          <w:sz w:val="24"/>
          <w:szCs w:val="24"/>
        </w:rPr>
      </w:pPr>
      <w:r w:rsidRPr="00410BDD">
        <w:rPr>
          <w:rFonts w:ascii="Times New Roman" w:hAnsi="Times New Roman" w:cs="Times New Roman"/>
          <w:b/>
          <w:sz w:val="24"/>
          <w:szCs w:val="24"/>
        </w:rPr>
        <w:t>Rozdział VI</w:t>
      </w:r>
      <w:bookmarkEnd w:id="9"/>
    </w:p>
    <w:p w14:paraId="59A6F001" w14:textId="77777777" w:rsidR="00410BDD" w:rsidRPr="00410BDD" w:rsidRDefault="00410BDD" w:rsidP="00410BDD">
      <w:pPr>
        <w:pStyle w:val="Style4"/>
        <w:keepNext/>
        <w:keepLines/>
        <w:shd w:val="clear" w:color="auto" w:fill="auto"/>
        <w:tabs>
          <w:tab w:val="left" w:pos="410"/>
        </w:tabs>
        <w:spacing w:before="0" w:after="0"/>
        <w:ind w:right="20"/>
        <w:jc w:val="center"/>
        <w:rPr>
          <w:rFonts w:ascii="Times New Roman" w:hAnsi="Times New Roman" w:cs="Times New Roman"/>
          <w:b/>
          <w:sz w:val="24"/>
          <w:szCs w:val="24"/>
        </w:rPr>
      </w:pPr>
    </w:p>
    <w:p w14:paraId="74524ACD" w14:textId="77777777" w:rsidR="00EF7A9B" w:rsidRPr="008B5E19" w:rsidRDefault="003B4678" w:rsidP="00C659D1">
      <w:pPr>
        <w:pStyle w:val="Style6"/>
        <w:keepNext/>
        <w:keepLines/>
        <w:shd w:val="clear" w:color="auto" w:fill="auto"/>
        <w:spacing w:before="0" w:after="630"/>
        <w:ind w:right="20"/>
        <w:rPr>
          <w:rFonts w:ascii="Times New Roman" w:hAnsi="Times New Roman" w:cs="Times New Roman"/>
          <w:sz w:val="24"/>
          <w:szCs w:val="24"/>
        </w:rPr>
      </w:pPr>
      <w:bookmarkStart w:id="10" w:name="bookmark10"/>
      <w:r w:rsidRPr="008B5E19">
        <w:rPr>
          <w:rFonts w:ascii="Times New Roman" w:hAnsi="Times New Roman" w:cs="Times New Roman"/>
          <w:sz w:val="24"/>
          <w:szCs w:val="24"/>
        </w:rPr>
        <w:t>Promowanie uczniów, egzamin poprawkowy</w:t>
      </w:r>
      <w:bookmarkEnd w:id="10"/>
    </w:p>
    <w:p w14:paraId="140C7EA8" w14:textId="77777777" w:rsidR="00EF7A9B" w:rsidRPr="008B5E19" w:rsidRDefault="003B4678" w:rsidP="00C659D1">
      <w:pPr>
        <w:pStyle w:val="Style4"/>
        <w:shd w:val="clear" w:color="auto" w:fill="auto"/>
        <w:spacing w:before="0" w:after="57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24.</w:t>
      </w:r>
    </w:p>
    <w:p w14:paraId="3E63A0F6" w14:textId="77777777" w:rsidR="00EF7A9B" w:rsidRPr="008B5E19" w:rsidRDefault="003B4678" w:rsidP="00F27BA1">
      <w:pPr>
        <w:pStyle w:val="Style4"/>
        <w:shd w:val="clear" w:color="auto" w:fill="auto"/>
        <w:spacing w:before="0" w:after="281"/>
        <w:jc w:val="both"/>
        <w:rPr>
          <w:rFonts w:ascii="Times New Roman" w:hAnsi="Times New Roman" w:cs="Times New Roman"/>
          <w:sz w:val="24"/>
          <w:szCs w:val="24"/>
        </w:rPr>
      </w:pPr>
      <w:r w:rsidRPr="008B5E19">
        <w:rPr>
          <w:rFonts w:ascii="Times New Roman" w:hAnsi="Times New Roman" w:cs="Times New Roman"/>
          <w:sz w:val="24"/>
          <w:szCs w:val="24"/>
        </w:rPr>
        <w:t>Promowanie polega na potwierdzeniu przez radę pedagogiczną wyników rocznej klasyfikacji uczniów i obejmuje:</w:t>
      </w:r>
    </w:p>
    <w:p w14:paraId="0F22E479" w14:textId="77777777" w:rsidR="00EF7A9B" w:rsidRPr="008B5E19" w:rsidRDefault="003B4678" w:rsidP="005E1BEC">
      <w:pPr>
        <w:pStyle w:val="Bezodstpw"/>
        <w:numPr>
          <w:ilvl w:val="0"/>
          <w:numId w:val="47"/>
        </w:numPr>
      </w:pPr>
      <w:r w:rsidRPr="008B5E19">
        <w:lastRenderedPageBreak/>
        <w:t>podjęcie uchwał o promowaniu uczniów lub ukończeniu szkoły,</w:t>
      </w:r>
    </w:p>
    <w:p w14:paraId="48A3A709" w14:textId="77777777" w:rsidR="00C659D1" w:rsidRPr="008B5E19" w:rsidRDefault="00C659D1" w:rsidP="005E1BEC">
      <w:pPr>
        <w:pStyle w:val="Bezodstpw"/>
        <w:numPr>
          <w:ilvl w:val="0"/>
          <w:numId w:val="47"/>
        </w:numPr>
      </w:pPr>
      <w:r w:rsidRPr="008B5E19">
        <w:t xml:space="preserve">podjęcie uchwał o promowaniu uczniów poza normalnym trybem, o którym mowa </w:t>
      </w:r>
      <w:r w:rsidR="00F414FD">
        <w:t xml:space="preserve">       </w:t>
      </w:r>
      <w:r w:rsidRPr="008B5E19">
        <w:t>w § 31,</w:t>
      </w:r>
    </w:p>
    <w:p w14:paraId="494BDD22" w14:textId="77777777" w:rsidR="00C659D1" w:rsidRPr="008B5E19" w:rsidRDefault="00C659D1" w:rsidP="005E1BEC">
      <w:pPr>
        <w:pStyle w:val="Bezodstpw"/>
        <w:numPr>
          <w:ilvl w:val="0"/>
          <w:numId w:val="47"/>
        </w:numPr>
      </w:pPr>
      <w:r w:rsidRPr="008B5E19">
        <w:t xml:space="preserve">ustalenie egzaminu poprawkowego. </w:t>
      </w:r>
    </w:p>
    <w:p w14:paraId="7E6F4B85" w14:textId="77777777" w:rsidR="00C659D1" w:rsidRPr="008B5E19" w:rsidRDefault="00C659D1" w:rsidP="005E1BEC">
      <w:pPr>
        <w:pStyle w:val="Bezodstpw"/>
        <w:numPr>
          <w:ilvl w:val="0"/>
          <w:numId w:val="47"/>
        </w:numPr>
      </w:pPr>
      <w:r w:rsidRPr="008B5E19">
        <w:t xml:space="preserve">podjęcie decyzji o wyróżnieniu i odznaczeniu uczniów (nagrody), </w:t>
      </w:r>
    </w:p>
    <w:p w14:paraId="0EB13C48" w14:textId="77777777" w:rsidR="005E1BEC" w:rsidRDefault="005E1BEC" w:rsidP="00376988">
      <w:pPr>
        <w:pStyle w:val="Style4"/>
        <w:shd w:val="clear" w:color="auto" w:fill="auto"/>
        <w:spacing w:before="0" w:after="179" w:line="212" w:lineRule="exact"/>
        <w:ind w:right="20"/>
        <w:jc w:val="center"/>
        <w:rPr>
          <w:rFonts w:ascii="Times New Roman" w:hAnsi="Times New Roman" w:cs="Times New Roman"/>
          <w:b/>
          <w:sz w:val="24"/>
          <w:szCs w:val="24"/>
        </w:rPr>
      </w:pPr>
    </w:p>
    <w:p w14:paraId="40625F83" w14:textId="77777777" w:rsidR="00EF7A9B" w:rsidRPr="008B5E19" w:rsidRDefault="003B4678" w:rsidP="00376988">
      <w:pPr>
        <w:pStyle w:val="Style4"/>
        <w:shd w:val="clear" w:color="auto" w:fill="auto"/>
        <w:spacing w:before="0" w:after="17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25.</w:t>
      </w:r>
    </w:p>
    <w:p w14:paraId="18F6F7C3" w14:textId="77777777" w:rsidR="00EF7A9B" w:rsidRDefault="003B4678" w:rsidP="002A6641">
      <w:pPr>
        <w:pStyle w:val="Style4"/>
        <w:numPr>
          <w:ilvl w:val="0"/>
          <w:numId w:val="49"/>
        </w:numPr>
        <w:shd w:val="clear" w:color="auto" w:fill="auto"/>
        <w:tabs>
          <w:tab w:val="left" w:pos="336"/>
        </w:tabs>
        <w:spacing w:before="0" w:after="701"/>
        <w:jc w:val="both"/>
        <w:rPr>
          <w:rFonts w:ascii="Times New Roman" w:hAnsi="Times New Roman" w:cs="Times New Roman"/>
          <w:sz w:val="24"/>
          <w:szCs w:val="24"/>
        </w:rPr>
      </w:pPr>
      <w:r w:rsidRPr="00F414FD">
        <w:rPr>
          <w:rFonts w:ascii="Times New Roman" w:hAnsi="Times New Roman" w:cs="Times New Roman"/>
          <w:sz w:val="24"/>
          <w:szCs w:val="24"/>
        </w:rPr>
        <w:t>Uczeń otrzymuje promocję do klasy programowo wyższej, jeżeli ze wszystkich obowiązkowych zajęć edukacyjnych otrzymał klasyfikacyjną ocenę roczną wyższą od stopnia niedostatecznego</w:t>
      </w:r>
      <w:r w:rsidR="002A6641">
        <w:rPr>
          <w:rFonts w:ascii="Times New Roman" w:hAnsi="Times New Roman" w:cs="Times New Roman"/>
          <w:sz w:val="24"/>
          <w:szCs w:val="24"/>
        </w:rPr>
        <w:t xml:space="preserve"> z zastrzeżeniem ust. 2</w:t>
      </w:r>
      <w:r w:rsidR="00F414FD">
        <w:rPr>
          <w:rFonts w:ascii="Times New Roman" w:hAnsi="Times New Roman" w:cs="Times New Roman"/>
          <w:sz w:val="24"/>
          <w:szCs w:val="24"/>
        </w:rPr>
        <w:t>.</w:t>
      </w:r>
    </w:p>
    <w:p w14:paraId="558BBF24" w14:textId="77777777" w:rsidR="002A6641" w:rsidRDefault="002A6641" w:rsidP="002A6641">
      <w:pPr>
        <w:pStyle w:val="Style4"/>
        <w:numPr>
          <w:ilvl w:val="0"/>
          <w:numId w:val="49"/>
        </w:numPr>
        <w:shd w:val="clear" w:color="auto" w:fill="auto"/>
        <w:tabs>
          <w:tab w:val="left" w:pos="336"/>
        </w:tabs>
        <w:spacing w:before="0" w:after="701"/>
        <w:jc w:val="both"/>
        <w:rPr>
          <w:rFonts w:ascii="Times New Roman" w:hAnsi="Times New Roman" w:cs="Times New Roman"/>
          <w:sz w:val="24"/>
          <w:szCs w:val="24"/>
        </w:rPr>
      </w:pPr>
      <w:r>
        <w:rPr>
          <w:rFonts w:ascii="Times New Roman" w:hAnsi="Times New Roman" w:cs="Times New Roman"/>
          <w:sz w:val="24"/>
          <w:szCs w:val="24"/>
        </w:rPr>
        <w:t>Uczeń otrzymuje promocję do klasy programowo wyższej, jeżeli otrzymał co najmniej dostateczne roczne oceny klasyfikacyjne z przedmiotu głównego i z kształcenia słuchu.</w:t>
      </w:r>
    </w:p>
    <w:p w14:paraId="6D30B6F8" w14:textId="77777777" w:rsidR="00F414FD" w:rsidRPr="00F414FD" w:rsidRDefault="00F414FD" w:rsidP="00F414FD">
      <w:pPr>
        <w:pStyle w:val="Style4"/>
        <w:shd w:val="clear" w:color="auto" w:fill="auto"/>
        <w:tabs>
          <w:tab w:val="left" w:pos="336"/>
        </w:tabs>
        <w:spacing w:before="0" w:after="701"/>
        <w:jc w:val="both"/>
        <w:rPr>
          <w:rFonts w:ascii="Times New Roman" w:hAnsi="Times New Roman" w:cs="Times New Roman"/>
          <w:color w:val="FF0000"/>
          <w:sz w:val="24"/>
          <w:szCs w:val="24"/>
        </w:rPr>
      </w:pPr>
    </w:p>
    <w:p w14:paraId="00E841B5" w14:textId="77777777" w:rsidR="00EF7A9B" w:rsidRPr="008B5E19" w:rsidRDefault="003B4678" w:rsidP="00376988">
      <w:pPr>
        <w:pStyle w:val="Style4"/>
        <w:shd w:val="clear" w:color="auto" w:fill="auto"/>
        <w:spacing w:before="0" w:after="15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26.</w:t>
      </w:r>
    </w:p>
    <w:p w14:paraId="692D68BC" w14:textId="77777777" w:rsidR="00EF7A9B" w:rsidRPr="008B5E19" w:rsidRDefault="003B4678" w:rsidP="00F27BA1">
      <w:pPr>
        <w:pStyle w:val="Style4"/>
        <w:shd w:val="clear" w:color="auto" w:fill="auto"/>
        <w:spacing w:before="0" w:after="1561"/>
        <w:jc w:val="both"/>
        <w:rPr>
          <w:rFonts w:ascii="Times New Roman" w:hAnsi="Times New Roman" w:cs="Times New Roman"/>
          <w:sz w:val="24"/>
          <w:szCs w:val="24"/>
        </w:rPr>
      </w:pPr>
      <w:r w:rsidRPr="008B5E19">
        <w:rPr>
          <w:rFonts w:ascii="Times New Roman" w:hAnsi="Times New Roman" w:cs="Times New Roman"/>
          <w:sz w:val="24"/>
          <w:szCs w:val="24"/>
        </w:rPr>
        <w:t>Ustalona przez nauczyciela niedostateczna ocena klasyfikacyjna roczna</w:t>
      </w:r>
      <w:r w:rsidR="00AD6CA4" w:rsidRPr="008B5E19">
        <w:rPr>
          <w:rFonts w:ascii="Times New Roman" w:hAnsi="Times New Roman" w:cs="Times New Roman"/>
          <w:sz w:val="24"/>
          <w:szCs w:val="24"/>
        </w:rPr>
        <w:t xml:space="preserve"> lub końcowa</w:t>
      </w:r>
      <w:r w:rsidRPr="008B5E19">
        <w:rPr>
          <w:rFonts w:ascii="Times New Roman" w:hAnsi="Times New Roman" w:cs="Times New Roman"/>
          <w:sz w:val="24"/>
          <w:szCs w:val="24"/>
        </w:rPr>
        <w:t xml:space="preserve"> </w:t>
      </w:r>
      <w:r w:rsidR="005E1BEC">
        <w:rPr>
          <w:rFonts w:ascii="Times New Roman" w:hAnsi="Times New Roman" w:cs="Times New Roman"/>
          <w:sz w:val="24"/>
          <w:szCs w:val="24"/>
        </w:rPr>
        <w:t xml:space="preserve">                        </w:t>
      </w:r>
      <w:r w:rsidRPr="008B5E19">
        <w:rPr>
          <w:rFonts w:ascii="Times New Roman" w:hAnsi="Times New Roman" w:cs="Times New Roman"/>
          <w:sz w:val="24"/>
          <w:szCs w:val="24"/>
        </w:rPr>
        <w:t>a dopuszczająca</w:t>
      </w:r>
      <w:r w:rsidR="00AD6CA4" w:rsidRPr="008B5E19">
        <w:rPr>
          <w:rFonts w:ascii="Times New Roman" w:hAnsi="Times New Roman" w:cs="Times New Roman"/>
          <w:sz w:val="24"/>
          <w:szCs w:val="24"/>
        </w:rPr>
        <w:t xml:space="preserve">  </w:t>
      </w:r>
      <w:r w:rsidRPr="008B5E19">
        <w:rPr>
          <w:rFonts w:ascii="Times New Roman" w:hAnsi="Times New Roman" w:cs="Times New Roman"/>
          <w:sz w:val="24"/>
          <w:szCs w:val="24"/>
        </w:rPr>
        <w:t>w przypadku kształcenia słuchu może być zmieniona tylko w wyniku egzaminu poprawkowego z zastrzeżeniem § 23 ust. 6.</w:t>
      </w:r>
    </w:p>
    <w:p w14:paraId="0E17E60B" w14:textId="77777777" w:rsidR="00EF7A9B" w:rsidRPr="008B5E19" w:rsidRDefault="003B4678" w:rsidP="00376988">
      <w:pPr>
        <w:pStyle w:val="Style4"/>
        <w:shd w:val="clear" w:color="auto" w:fill="auto"/>
        <w:spacing w:before="0" w:after="17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27.</w:t>
      </w:r>
    </w:p>
    <w:p w14:paraId="45E0E899" w14:textId="77777777" w:rsidR="00EF7A9B" w:rsidRPr="008B5E19" w:rsidRDefault="003B4678" w:rsidP="00F27BA1">
      <w:pPr>
        <w:pStyle w:val="Style4"/>
        <w:shd w:val="clear" w:color="auto" w:fill="auto"/>
        <w:spacing w:before="0" w:after="701"/>
        <w:jc w:val="both"/>
        <w:rPr>
          <w:rFonts w:ascii="Times New Roman" w:hAnsi="Times New Roman" w:cs="Times New Roman"/>
          <w:sz w:val="24"/>
          <w:szCs w:val="24"/>
        </w:rPr>
      </w:pPr>
      <w:r w:rsidRPr="008B5E19">
        <w:rPr>
          <w:rFonts w:ascii="Times New Roman" w:hAnsi="Times New Roman" w:cs="Times New Roman"/>
          <w:sz w:val="24"/>
          <w:szCs w:val="24"/>
        </w:rPr>
        <w:t>Ocena klasyfikacyjna roczna ustalona przez komisję w trybie egzaminu promocyjnego nie może być zmieniona z zastrzeżeniem § 23 ust. 6.</w:t>
      </w:r>
    </w:p>
    <w:p w14:paraId="6047FCB0" w14:textId="77777777" w:rsidR="00376988" w:rsidRPr="008B5E19" w:rsidRDefault="00376988" w:rsidP="00F27BA1">
      <w:pPr>
        <w:pStyle w:val="Style4"/>
        <w:shd w:val="clear" w:color="auto" w:fill="auto"/>
        <w:spacing w:before="0" w:after="155" w:line="212" w:lineRule="exact"/>
        <w:ind w:right="20"/>
        <w:jc w:val="both"/>
        <w:rPr>
          <w:rFonts w:ascii="Times New Roman" w:hAnsi="Times New Roman" w:cs="Times New Roman"/>
          <w:sz w:val="24"/>
          <w:szCs w:val="24"/>
        </w:rPr>
      </w:pPr>
    </w:p>
    <w:p w14:paraId="44B5D43D" w14:textId="77777777" w:rsidR="00EF7A9B" w:rsidRPr="008B5E19" w:rsidRDefault="003B4678" w:rsidP="00376988">
      <w:pPr>
        <w:pStyle w:val="Style4"/>
        <w:shd w:val="clear" w:color="auto" w:fill="auto"/>
        <w:spacing w:before="0" w:after="155"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28.</w:t>
      </w:r>
    </w:p>
    <w:p w14:paraId="0E9BFC02" w14:textId="77777777" w:rsidR="00EF7A9B" w:rsidRPr="008B5E19" w:rsidRDefault="003B4678" w:rsidP="0071691B">
      <w:pPr>
        <w:pStyle w:val="Style4"/>
        <w:numPr>
          <w:ilvl w:val="0"/>
          <w:numId w:val="36"/>
        </w:numPr>
        <w:shd w:val="clear" w:color="auto" w:fill="auto"/>
        <w:tabs>
          <w:tab w:val="left" w:pos="331"/>
        </w:tabs>
        <w:spacing w:before="0" w:after="0" w:line="293" w:lineRule="exact"/>
        <w:jc w:val="both"/>
        <w:rPr>
          <w:rFonts w:ascii="Times New Roman" w:hAnsi="Times New Roman" w:cs="Times New Roman"/>
          <w:sz w:val="24"/>
          <w:szCs w:val="24"/>
        </w:rPr>
      </w:pPr>
      <w:r w:rsidRPr="008B5E19">
        <w:rPr>
          <w:rFonts w:ascii="Times New Roman" w:hAnsi="Times New Roman" w:cs="Times New Roman"/>
          <w:sz w:val="24"/>
          <w:szCs w:val="24"/>
        </w:rPr>
        <w:t>Uczeń, który w wyniku klasyfikacji rocznej otrzymał negatywną ocenę klasyfikacyjną,</w:t>
      </w:r>
      <w:r w:rsidR="005E1BEC">
        <w:rPr>
          <w:rFonts w:ascii="Times New Roman" w:hAnsi="Times New Roman" w:cs="Times New Roman"/>
          <w:sz w:val="24"/>
          <w:szCs w:val="24"/>
        </w:rPr>
        <w:t xml:space="preserve">             </w:t>
      </w:r>
      <w:r w:rsidRPr="008B5E19">
        <w:rPr>
          <w:rFonts w:ascii="Times New Roman" w:hAnsi="Times New Roman" w:cs="Times New Roman"/>
          <w:sz w:val="24"/>
          <w:szCs w:val="24"/>
        </w:rPr>
        <w:t xml:space="preserve"> z jednego albo dwóch obowiązkowych zajęć edukacyjnych, może przystąpić do egzaminu poprawkowego z tych zajęć.</w:t>
      </w:r>
    </w:p>
    <w:p w14:paraId="111F9605" w14:textId="77777777" w:rsidR="00EF7A9B" w:rsidRPr="008B5E19" w:rsidRDefault="003B4678" w:rsidP="0071691B">
      <w:pPr>
        <w:pStyle w:val="Style4"/>
        <w:numPr>
          <w:ilvl w:val="0"/>
          <w:numId w:val="36"/>
        </w:numPr>
        <w:shd w:val="clear" w:color="auto" w:fill="auto"/>
        <w:tabs>
          <w:tab w:val="left" w:pos="327"/>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lastRenderedPageBreak/>
        <w:t>Uczeń nie może być dopuszczony do egzaminu poprawkowego jeżeli ocena została ustalona w wyniku egzaminu.</w:t>
      </w:r>
    </w:p>
    <w:p w14:paraId="03CB07A0" w14:textId="77777777" w:rsidR="00EF7A9B" w:rsidRPr="008B5E19" w:rsidRDefault="003B4678" w:rsidP="0071691B">
      <w:pPr>
        <w:pStyle w:val="Style4"/>
        <w:numPr>
          <w:ilvl w:val="0"/>
          <w:numId w:val="36"/>
        </w:numPr>
        <w:shd w:val="clear" w:color="auto" w:fill="auto"/>
        <w:tabs>
          <w:tab w:val="left" w:pos="322"/>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Decyzję o dopuszczeniu do egzaminu poprawkowego podejmuje rada pedagogiczna na wniosek ucznia lub jego rodziców.</w:t>
      </w:r>
    </w:p>
    <w:p w14:paraId="1EF03562" w14:textId="77777777" w:rsidR="00EF7A9B" w:rsidRPr="008B5E19" w:rsidRDefault="003B4678" w:rsidP="0071691B">
      <w:pPr>
        <w:pStyle w:val="Style4"/>
        <w:numPr>
          <w:ilvl w:val="0"/>
          <w:numId w:val="36"/>
        </w:numPr>
        <w:shd w:val="clear" w:color="auto" w:fill="auto"/>
        <w:tabs>
          <w:tab w:val="left" w:pos="370"/>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Termin egzaminu poprawkowego wyznacza dyrektor Szkoły do dnia zakończenia rocznych zajęć dydaktycznych.</w:t>
      </w:r>
    </w:p>
    <w:p w14:paraId="003CA32F" w14:textId="77777777" w:rsidR="00EF7A9B" w:rsidRPr="008B5E19" w:rsidRDefault="003B4678" w:rsidP="0071691B">
      <w:pPr>
        <w:pStyle w:val="Style4"/>
        <w:numPr>
          <w:ilvl w:val="0"/>
          <w:numId w:val="36"/>
        </w:numPr>
        <w:shd w:val="clear" w:color="auto" w:fill="auto"/>
        <w:tabs>
          <w:tab w:val="left" w:pos="322"/>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Egzamin poprawkowy przeprowadza komisja, powołana przez dyrektora Szkoły, do końca danego roku szkolnego.</w:t>
      </w:r>
    </w:p>
    <w:p w14:paraId="314CE67E" w14:textId="77777777" w:rsidR="00EF7A9B" w:rsidRPr="008B5E19" w:rsidRDefault="003B4678" w:rsidP="0071691B">
      <w:pPr>
        <w:pStyle w:val="Style4"/>
        <w:numPr>
          <w:ilvl w:val="0"/>
          <w:numId w:val="36"/>
        </w:numPr>
        <w:shd w:val="clear" w:color="auto" w:fill="auto"/>
        <w:tabs>
          <w:tab w:val="left" w:pos="327"/>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Do przeprowadzenia egzaminu poprawkowego dyrektor Szkoły powołuje komisję w skład której wchodzą:</w:t>
      </w:r>
    </w:p>
    <w:p w14:paraId="6E332DE3" w14:textId="77777777" w:rsidR="00EF7A9B" w:rsidRPr="008B5E19" w:rsidRDefault="003B4678" w:rsidP="005E1BEC">
      <w:pPr>
        <w:pStyle w:val="Style4"/>
        <w:numPr>
          <w:ilvl w:val="0"/>
          <w:numId w:val="48"/>
        </w:numPr>
        <w:shd w:val="clear" w:color="auto" w:fill="auto"/>
        <w:tabs>
          <w:tab w:val="left" w:pos="331"/>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dyrektor, albo nauczyciel zajmujący w Szkole inne stanowisko kierownicze, jako przewodniczący,</w:t>
      </w:r>
    </w:p>
    <w:p w14:paraId="3C745BF2" w14:textId="77777777" w:rsidR="00EF7A9B" w:rsidRPr="008B5E19" w:rsidRDefault="003B4678" w:rsidP="005E1BEC">
      <w:pPr>
        <w:pStyle w:val="Style4"/>
        <w:numPr>
          <w:ilvl w:val="0"/>
          <w:numId w:val="48"/>
        </w:numPr>
        <w:shd w:val="clear" w:color="auto" w:fill="auto"/>
        <w:tabs>
          <w:tab w:val="left" w:pos="331"/>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nauczyciel prowadzący z uczniem dane zajęcia edukacyjne,</w:t>
      </w:r>
    </w:p>
    <w:p w14:paraId="56F81DC4" w14:textId="77777777" w:rsidR="00EF7A9B" w:rsidRPr="008B5E19" w:rsidRDefault="003B4678" w:rsidP="005E1BEC">
      <w:pPr>
        <w:pStyle w:val="Style4"/>
        <w:numPr>
          <w:ilvl w:val="0"/>
          <w:numId w:val="48"/>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nauczyciel lub nauczyciele tych samych lub pokrewnych zajęć edukacyjnych,</w:t>
      </w:r>
    </w:p>
    <w:p w14:paraId="079AD3A7" w14:textId="77777777" w:rsidR="00EF7A9B" w:rsidRPr="008B5E19" w:rsidRDefault="003B4678" w:rsidP="005E1BEC">
      <w:pPr>
        <w:pStyle w:val="Style4"/>
        <w:numPr>
          <w:ilvl w:val="0"/>
          <w:numId w:val="48"/>
        </w:numPr>
        <w:shd w:val="clear" w:color="auto" w:fill="auto"/>
        <w:tabs>
          <w:tab w:val="left" w:pos="336"/>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nauczyciel współprowadzący zajęcia z zespołu instrumentalnego w przypadku współprowadzenia zajęć</w:t>
      </w:r>
      <w:r w:rsidR="00376988" w:rsidRPr="008B5E19">
        <w:rPr>
          <w:rFonts w:ascii="Times New Roman" w:hAnsi="Times New Roman" w:cs="Times New Roman"/>
          <w:sz w:val="24"/>
          <w:szCs w:val="24"/>
        </w:rPr>
        <w:t xml:space="preserve">  </w:t>
      </w:r>
      <w:r w:rsidRPr="008B5E19">
        <w:rPr>
          <w:rFonts w:ascii="Times New Roman" w:hAnsi="Times New Roman" w:cs="Times New Roman"/>
          <w:sz w:val="24"/>
          <w:szCs w:val="24"/>
        </w:rPr>
        <w:t>z zespołu instrumentalnego.</w:t>
      </w:r>
    </w:p>
    <w:p w14:paraId="59B67346" w14:textId="77777777" w:rsidR="00EF7A9B" w:rsidRPr="008B5E19" w:rsidRDefault="003B4678" w:rsidP="0071691B">
      <w:pPr>
        <w:pStyle w:val="Style4"/>
        <w:numPr>
          <w:ilvl w:val="0"/>
          <w:numId w:val="36"/>
        </w:numPr>
        <w:shd w:val="clear" w:color="auto" w:fill="auto"/>
        <w:tabs>
          <w:tab w:val="left" w:pos="327"/>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Uczeń, który z przyczyn usprawiedliwionych nie przystąpił do egzaminu poprawkowego</w:t>
      </w:r>
      <w:r w:rsidR="005E1BEC">
        <w:rPr>
          <w:rFonts w:ascii="Times New Roman" w:hAnsi="Times New Roman" w:cs="Times New Roman"/>
          <w:sz w:val="24"/>
          <w:szCs w:val="24"/>
        </w:rPr>
        <w:t xml:space="preserve">        </w:t>
      </w:r>
      <w:r w:rsidRPr="008B5E19">
        <w:rPr>
          <w:rFonts w:ascii="Times New Roman" w:hAnsi="Times New Roman" w:cs="Times New Roman"/>
          <w:sz w:val="24"/>
          <w:szCs w:val="24"/>
        </w:rPr>
        <w:t xml:space="preserve"> w wyznaczonym terminie, może przystąpić do niego w dodatkowym terminie wyznaczonym przez dyrektora  nie później niż do końca września.</w:t>
      </w:r>
    </w:p>
    <w:p w14:paraId="47713AD1" w14:textId="77777777" w:rsidR="00EF7A9B" w:rsidRPr="008B5E19" w:rsidRDefault="003B4678" w:rsidP="0071691B">
      <w:pPr>
        <w:pStyle w:val="Style4"/>
        <w:numPr>
          <w:ilvl w:val="0"/>
          <w:numId w:val="36"/>
        </w:numPr>
        <w:shd w:val="clear" w:color="auto" w:fill="auto"/>
        <w:tabs>
          <w:tab w:val="left" w:pos="322"/>
        </w:tabs>
        <w:spacing w:before="0" w:after="0" w:line="212" w:lineRule="exact"/>
        <w:jc w:val="both"/>
        <w:rPr>
          <w:rFonts w:ascii="Times New Roman" w:hAnsi="Times New Roman" w:cs="Times New Roman"/>
          <w:sz w:val="24"/>
          <w:szCs w:val="24"/>
        </w:rPr>
      </w:pPr>
      <w:r w:rsidRPr="008B5E19">
        <w:rPr>
          <w:rFonts w:ascii="Times New Roman" w:hAnsi="Times New Roman" w:cs="Times New Roman"/>
          <w:sz w:val="24"/>
          <w:szCs w:val="24"/>
        </w:rPr>
        <w:t>Z przeprowadzonego egzaminu poprawkowego sporządza się protokół zawierający:</w:t>
      </w:r>
    </w:p>
    <w:p w14:paraId="5DEA3D77" w14:textId="77777777" w:rsidR="00EF7A9B" w:rsidRPr="008B5E19" w:rsidRDefault="003B4678" w:rsidP="0071691B">
      <w:pPr>
        <w:pStyle w:val="Style4"/>
        <w:numPr>
          <w:ilvl w:val="0"/>
          <w:numId w:val="37"/>
        </w:numPr>
        <w:shd w:val="clear" w:color="auto" w:fill="auto"/>
        <w:tabs>
          <w:tab w:val="left" w:pos="327"/>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skład komisji,</w:t>
      </w:r>
    </w:p>
    <w:p w14:paraId="7E44DA64" w14:textId="77777777" w:rsidR="00EF7A9B" w:rsidRPr="008B5E19" w:rsidRDefault="003B4678" w:rsidP="0071691B">
      <w:pPr>
        <w:pStyle w:val="Style4"/>
        <w:numPr>
          <w:ilvl w:val="0"/>
          <w:numId w:val="37"/>
        </w:numPr>
        <w:shd w:val="clear" w:color="auto" w:fill="auto"/>
        <w:tabs>
          <w:tab w:val="left" w:pos="331"/>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termin egzaminu,</w:t>
      </w:r>
    </w:p>
    <w:p w14:paraId="327B1834" w14:textId="77777777" w:rsidR="00EF7A9B" w:rsidRPr="008B5E19" w:rsidRDefault="003B4678" w:rsidP="0071691B">
      <w:pPr>
        <w:pStyle w:val="Style4"/>
        <w:numPr>
          <w:ilvl w:val="0"/>
          <w:numId w:val="37"/>
        </w:numPr>
        <w:shd w:val="clear" w:color="auto" w:fill="auto"/>
        <w:tabs>
          <w:tab w:val="left" w:pos="331"/>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pytania egzaminacyjne,</w:t>
      </w:r>
    </w:p>
    <w:p w14:paraId="375C4FB1" w14:textId="77777777" w:rsidR="00EF7A9B" w:rsidRPr="008B5E19" w:rsidRDefault="003B4678" w:rsidP="0071691B">
      <w:pPr>
        <w:pStyle w:val="Style4"/>
        <w:numPr>
          <w:ilvl w:val="0"/>
          <w:numId w:val="37"/>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wynik egzaminu,</w:t>
      </w:r>
    </w:p>
    <w:p w14:paraId="6B6A1A1B" w14:textId="77777777" w:rsidR="00EF7A9B" w:rsidRPr="008B5E19" w:rsidRDefault="003B4678" w:rsidP="0071691B">
      <w:pPr>
        <w:pStyle w:val="Style4"/>
        <w:numPr>
          <w:ilvl w:val="0"/>
          <w:numId w:val="37"/>
        </w:numPr>
        <w:shd w:val="clear" w:color="auto" w:fill="auto"/>
        <w:tabs>
          <w:tab w:val="left" w:pos="336"/>
        </w:tabs>
        <w:spacing w:before="0" w:after="0" w:line="446" w:lineRule="exact"/>
        <w:jc w:val="both"/>
        <w:rPr>
          <w:rFonts w:ascii="Times New Roman" w:hAnsi="Times New Roman" w:cs="Times New Roman"/>
          <w:sz w:val="24"/>
          <w:szCs w:val="24"/>
        </w:rPr>
      </w:pPr>
      <w:r w:rsidRPr="008B5E19">
        <w:rPr>
          <w:rFonts w:ascii="Times New Roman" w:hAnsi="Times New Roman" w:cs="Times New Roman"/>
          <w:sz w:val="24"/>
          <w:szCs w:val="24"/>
        </w:rPr>
        <w:t>ocenę ustaloną przez komisję,</w:t>
      </w:r>
    </w:p>
    <w:p w14:paraId="607871B9" w14:textId="77777777" w:rsidR="005E1BEC" w:rsidRDefault="003B4678" w:rsidP="005E1BEC">
      <w:pPr>
        <w:pStyle w:val="Style4"/>
        <w:numPr>
          <w:ilvl w:val="0"/>
          <w:numId w:val="37"/>
        </w:numPr>
        <w:shd w:val="clear" w:color="auto" w:fill="auto"/>
        <w:tabs>
          <w:tab w:val="left" w:pos="336"/>
        </w:tabs>
        <w:spacing w:before="0" w:after="180" w:line="446" w:lineRule="exact"/>
        <w:jc w:val="both"/>
        <w:rPr>
          <w:rFonts w:ascii="Times New Roman" w:hAnsi="Times New Roman" w:cs="Times New Roman"/>
          <w:sz w:val="24"/>
          <w:szCs w:val="24"/>
        </w:rPr>
      </w:pPr>
      <w:r w:rsidRPr="005E1BEC">
        <w:rPr>
          <w:rFonts w:ascii="Times New Roman" w:hAnsi="Times New Roman" w:cs="Times New Roman"/>
          <w:sz w:val="24"/>
          <w:szCs w:val="24"/>
        </w:rPr>
        <w:t>protokół kończy stwierdzenie uogólniające: „Decyzją komisji egzaminacyjnej uczeń zdał egzamin</w:t>
      </w:r>
      <w:r w:rsidR="005E1BEC">
        <w:rPr>
          <w:rFonts w:ascii="Times New Roman" w:hAnsi="Times New Roman" w:cs="Times New Roman"/>
          <w:sz w:val="24"/>
          <w:szCs w:val="24"/>
        </w:rPr>
        <w:t xml:space="preserve"> </w:t>
      </w:r>
      <w:r w:rsidRPr="005E1BEC">
        <w:rPr>
          <w:rFonts w:ascii="Times New Roman" w:hAnsi="Times New Roman" w:cs="Times New Roman"/>
          <w:sz w:val="24"/>
          <w:szCs w:val="24"/>
        </w:rPr>
        <w:t xml:space="preserve">poprawkowy/uczennica zdała egzamin poprawkowy". </w:t>
      </w:r>
    </w:p>
    <w:p w14:paraId="07AFA00D" w14:textId="77777777" w:rsidR="00EF7A9B" w:rsidRPr="005E1BEC" w:rsidRDefault="003B4678" w:rsidP="005E1BEC">
      <w:pPr>
        <w:pStyle w:val="Style4"/>
        <w:numPr>
          <w:ilvl w:val="0"/>
          <w:numId w:val="36"/>
        </w:numPr>
        <w:shd w:val="clear" w:color="auto" w:fill="auto"/>
        <w:tabs>
          <w:tab w:val="left" w:pos="336"/>
        </w:tabs>
        <w:spacing w:before="0" w:after="180" w:line="446" w:lineRule="exact"/>
        <w:jc w:val="both"/>
        <w:rPr>
          <w:rFonts w:ascii="Times New Roman" w:hAnsi="Times New Roman" w:cs="Times New Roman"/>
          <w:sz w:val="24"/>
          <w:szCs w:val="24"/>
        </w:rPr>
      </w:pPr>
      <w:r w:rsidRPr="005E1BEC">
        <w:rPr>
          <w:rFonts w:ascii="Times New Roman" w:hAnsi="Times New Roman" w:cs="Times New Roman"/>
          <w:sz w:val="24"/>
          <w:szCs w:val="24"/>
        </w:rPr>
        <w:t>Do protokołu załącza się pisemne prace ucznia</w:t>
      </w:r>
      <w:r w:rsidR="00376988" w:rsidRPr="005E1BEC">
        <w:rPr>
          <w:rFonts w:ascii="Times New Roman" w:hAnsi="Times New Roman" w:cs="Times New Roman"/>
          <w:sz w:val="24"/>
          <w:szCs w:val="24"/>
        </w:rPr>
        <w:t xml:space="preserve"> </w:t>
      </w:r>
      <w:r w:rsidRPr="005E1BEC">
        <w:rPr>
          <w:rFonts w:ascii="Times New Roman" w:hAnsi="Times New Roman" w:cs="Times New Roman"/>
          <w:sz w:val="24"/>
          <w:szCs w:val="24"/>
        </w:rPr>
        <w:t>i zwięzłą informację o ustnych odpowiedziach. Protokół stanowi załącznik do arkusza ocen ucznia.</w:t>
      </w:r>
    </w:p>
    <w:p w14:paraId="779BBE07" w14:textId="77777777" w:rsidR="00EF7A9B" w:rsidRPr="008B5E19" w:rsidRDefault="003B4678" w:rsidP="0071691B">
      <w:pPr>
        <w:pStyle w:val="Style4"/>
        <w:numPr>
          <w:ilvl w:val="0"/>
          <w:numId w:val="36"/>
        </w:numPr>
        <w:shd w:val="clear" w:color="auto" w:fill="auto"/>
        <w:tabs>
          <w:tab w:val="left" w:pos="370"/>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 xml:space="preserve">Egzamin poprawkowy z zajęć edukacyjnych artystycznych przeprowadza się w formie </w:t>
      </w:r>
      <w:r w:rsidRPr="008B5E19">
        <w:rPr>
          <w:rFonts w:ascii="Times New Roman" w:hAnsi="Times New Roman" w:cs="Times New Roman"/>
          <w:sz w:val="24"/>
          <w:szCs w:val="24"/>
        </w:rPr>
        <w:lastRenderedPageBreak/>
        <w:t>pisemnej, ustnej, praktycznej lub mieszanej. Formę egzaminu poprawkowego ustala dyrektor Szkoły.</w:t>
      </w:r>
    </w:p>
    <w:p w14:paraId="2CD6124C" w14:textId="77777777" w:rsidR="00EF7A9B" w:rsidRPr="005E1BEC" w:rsidRDefault="003B4678" w:rsidP="005E1BEC">
      <w:pPr>
        <w:pStyle w:val="Style4"/>
        <w:numPr>
          <w:ilvl w:val="0"/>
          <w:numId w:val="36"/>
        </w:numPr>
        <w:shd w:val="clear" w:color="auto" w:fill="auto"/>
        <w:tabs>
          <w:tab w:val="left" w:pos="427"/>
        </w:tabs>
        <w:spacing w:before="0" w:after="160" w:line="293" w:lineRule="exact"/>
        <w:jc w:val="both"/>
        <w:rPr>
          <w:rFonts w:ascii="Times New Roman" w:hAnsi="Times New Roman" w:cs="Times New Roman"/>
          <w:sz w:val="24"/>
          <w:szCs w:val="24"/>
        </w:rPr>
      </w:pPr>
      <w:r w:rsidRPr="005E1BEC">
        <w:rPr>
          <w:rFonts w:ascii="Times New Roman" w:hAnsi="Times New Roman" w:cs="Times New Roman"/>
          <w:sz w:val="24"/>
          <w:szCs w:val="24"/>
        </w:rPr>
        <w:t>Nauczyciel może być zwolniony z udziału w pracy komisji o której mowa w ust. 5 na własną prośbę lub</w:t>
      </w:r>
      <w:r w:rsidR="00376988" w:rsidRPr="005E1BEC">
        <w:rPr>
          <w:rFonts w:ascii="Times New Roman" w:hAnsi="Times New Roman" w:cs="Times New Roman"/>
          <w:sz w:val="24"/>
          <w:szCs w:val="24"/>
        </w:rPr>
        <w:t xml:space="preserve"> </w:t>
      </w:r>
      <w:r w:rsidRPr="005E1BEC">
        <w:rPr>
          <w:rFonts w:ascii="Times New Roman" w:hAnsi="Times New Roman" w:cs="Times New Roman"/>
          <w:sz w:val="24"/>
          <w:szCs w:val="24"/>
        </w:rPr>
        <w:t xml:space="preserve"> w innych uzasadnionych przypadkach. W takim przypadku dyrektor Szkoły powołuje w skład komisji innego nauczyciela tych samych zajęć edukacyjnych, z tym że powołanie nauczyciela zatrudnionego w innej szkole artystycznej następuje w porozumieniu z dyrektorem tej szkoły.</w:t>
      </w:r>
      <w:r w:rsidR="005E1BEC">
        <w:rPr>
          <w:rFonts w:ascii="Times New Roman" w:hAnsi="Times New Roman" w:cs="Times New Roman"/>
          <w:sz w:val="24"/>
          <w:szCs w:val="24"/>
        </w:rPr>
        <w:t xml:space="preserve"> </w:t>
      </w:r>
      <w:r w:rsidRPr="005E1BEC">
        <w:rPr>
          <w:rFonts w:ascii="Times New Roman" w:hAnsi="Times New Roman" w:cs="Times New Roman"/>
          <w:sz w:val="24"/>
          <w:szCs w:val="24"/>
        </w:rPr>
        <w:t>Roczna, ocena klasyfikacyjna ustalona w wyniku egzaminu poprawkowego jest ostateczna, z zastrzeżeniem § 23 ust. 5</w:t>
      </w:r>
    </w:p>
    <w:p w14:paraId="2B88BBE9" w14:textId="77777777" w:rsidR="00EF7A9B" w:rsidRPr="008B5E19" w:rsidRDefault="005E1BEC" w:rsidP="005E1BEC">
      <w:pPr>
        <w:pStyle w:val="Style4"/>
        <w:numPr>
          <w:ilvl w:val="0"/>
          <w:numId w:val="36"/>
        </w:numPr>
        <w:shd w:val="clear" w:color="auto" w:fill="auto"/>
        <w:tabs>
          <w:tab w:val="left" w:pos="298"/>
        </w:tabs>
        <w:spacing w:before="0" w:after="665" w:line="293" w:lineRule="exact"/>
        <w:jc w:val="both"/>
        <w:rPr>
          <w:rFonts w:ascii="Times New Roman" w:hAnsi="Times New Roman" w:cs="Times New Roman"/>
          <w:sz w:val="24"/>
          <w:szCs w:val="24"/>
        </w:rPr>
      </w:pPr>
      <w:r>
        <w:rPr>
          <w:rFonts w:ascii="Times New Roman" w:hAnsi="Times New Roman" w:cs="Times New Roman"/>
          <w:sz w:val="24"/>
          <w:szCs w:val="24"/>
        </w:rPr>
        <w:t xml:space="preserve"> </w:t>
      </w:r>
      <w:r w:rsidR="003B4678" w:rsidRPr="008B5E19">
        <w:rPr>
          <w:rFonts w:ascii="Times New Roman" w:hAnsi="Times New Roman" w:cs="Times New Roman"/>
          <w:sz w:val="24"/>
          <w:szCs w:val="24"/>
        </w:rPr>
        <w:t>W stosunku do ucznia, który w wyniku egzaminu poprawkowego otrzyma ocenę niedostateczną rada pedagogiczna podejmuje decyzję zgodnie z § 30 regulaminu.</w:t>
      </w:r>
    </w:p>
    <w:p w14:paraId="379DAC5E" w14:textId="77777777" w:rsidR="00EF7A9B" w:rsidRPr="008B5E19" w:rsidRDefault="003B4678" w:rsidP="00376988">
      <w:pPr>
        <w:pStyle w:val="Style4"/>
        <w:shd w:val="clear" w:color="auto" w:fill="auto"/>
        <w:spacing w:before="0" w:after="17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30.</w:t>
      </w:r>
    </w:p>
    <w:p w14:paraId="36EA5A01" w14:textId="77777777" w:rsidR="00EF7A9B" w:rsidRPr="008B5E19" w:rsidRDefault="003B4678" w:rsidP="0071691B">
      <w:pPr>
        <w:pStyle w:val="Style4"/>
        <w:numPr>
          <w:ilvl w:val="0"/>
          <w:numId w:val="39"/>
        </w:numPr>
        <w:shd w:val="clear" w:color="auto" w:fill="auto"/>
        <w:tabs>
          <w:tab w:val="left" w:pos="284"/>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Uczeń, który nie uzyskał promocji (nie ukończył szkoły), podlega skreśleniu z listy uczniów, chyba, że rada pedagogiczna wyrazi zgodę na powtarzanie klasy.</w:t>
      </w:r>
    </w:p>
    <w:p w14:paraId="578BB99E" w14:textId="77777777" w:rsidR="00EF7A9B" w:rsidRPr="008B5E19" w:rsidRDefault="003B4678" w:rsidP="0071691B">
      <w:pPr>
        <w:pStyle w:val="Style4"/>
        <w:numPr>
          <w:ilvl w:val="0"/>
          <w:numId w:val="39"/>
        </w:numPr>
        <w:shd w:val="clear" w:color="auto" w:fill="auto"/>
        <w:tabs>
          <w:tab w:val="left" w:pos="303"/>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Rada pedagogiczna może wyrazić zgodę na powtarzanie przez ucznia klasy, na wniosek rodziców albo pełnoletniego ucznia.</w:t>
      </w:r>
    </w:p>
    <w:p w14:paraId="265CD9C3" w14:textId="77777777" w:rsidR="00EF7A9B" w:rsidRPr="008B5E19" w:rsidRDefault="003B4678" w:rsidP="0071691B">
      <w:pPr>
        <w:pStyle w:val="Style4"/>
        <w:numPr>
          <w:ilvl w:val="0"/>
          <w:numId w:val="39"/>
        </w:numPr>
        <w:shd w:val="clear" w:color="auto" w:fill="auto"/>
        <w:tabs>
          <w:tab w:val="left" w:pos="303"/>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Wniosek wraz z uzasadnieniem składa się na piśmie nie później niż na 7 dni przed dniem zakończenia rocznych zajęć dydaktyczno-wychowawczych.</w:t>
      </w:r>
    </w:p>
    <w:p w14:paraId="531ACEE0" w14:textId="77777777" w:rsidR="00EF7A9B" w:rsidRPr="008B5E19" w:rsidRDefault="003B4678" w:rsidP="0071691B">
      <w:pPr>
        <w:pStyle w:val="Style4"/>
        <w:numPr>
          <w:ilvl w:val="0"/>
          <w:numId w:val="39"/>
        </w:numPr>
        <w:shd w:val="clear" w:color="auto" w:fill="auto"/>
        <w:tabs>
          <w:tab w:val="left" w:pos="351"/>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Rada pedagogiczna rozpatruje wniosek nie później niż w dniu zakończenia rocznych zajęć dydaktyczno-wychowawczych.</w:t>
      </w:r>
    </w:p>
    <w:p w14:paraId="467F5AB1" w14:textId="77777777" w:rsidR="00EF7A9B" w:rsidRPr="008B5E19" w:rsidRDefault="003B4678" w:rsidP="0071691B">
      <w:pPr>
        <w:pStyle w:val="Style4"/>
        <w:numPr>
          <w:ilvl w:val="0"/>
          <w:numId w:val="39"/>
        </w:numPr>
        <w:shd w:val="clear" w:color="auto" w:fill="auto"/>
        <w:tabs>
          <w:tab w:val="left" w:pos="303"/>
        </w:tabs>
        <w:spacing w:before="0" w:after="221"/>
        <w:jc w:val="both"/>
        <w:rPr>
          <w:rFonts w:ascii="Times New Roman" w:hAnsi="Times New Roman" w:cs="Times New Roman"/>
          <w:sz w:val="24"/>
          <w:szCs w:val="24"/>
        </w:rPr>
      </w:pPr>
      <w:r w:rsidRPr="008B5E19">
        <w:rPr>
          <w:rFonts w:ascii="Times New Roman" w:hAnsi="Times New Roman" w:cs="Times New Roman"/>
          <w:sz w:val="24"/>
          <w:szCs w:val="24"/>
        </w:rPr>
        <w:t>Dyrektor Szkoły niezwłocznie informuje na piśmie rodziców albo pełnoletniego ucznia o wyrażeniu przez radę pedagogiczną zgody na powtarzanie przez ucznia klasy albo niewyrażeniu takiej zgody wraz z podaniem przyczyny.</w:t>
      </w:r>
    </w:p>
    <w:p w14:paraId="1EC700AF" w14:textId="77777777" w:rsidR="00EF7A9B" w:rsidRPr="008B5E19" w:rsidRDefault="003B4678" w:rsidP="0071691B">
      <w:pPr>
        <w:pStyle w:val="Style4"/>
        <w:numPr>
          <w:ilvl w:val="0"/>
          <w:numId w:val="39"/>
        </w:numPr>
        <w:shd w:val="clear" w:color="auto" w:fill="auto"/>
        <w:tabs>
          <w:tab w:val="left" w:pos="303"/>
        </w:tabs>
        <w:spacing w:before="0" w:after="710" w:line="212" w:lineRule="exact"/>
        <w:jc w:val="both"/>
        <w:rPr>
          <w:rFonts w:ascii="Times New Roman" w:hAnsi="Times New Roman" w:cs="Times New Roman"/>
          <w:sz w:val="24"/>
          <w:szCs w:val="24"/>
        </w:rPr>
      </w:pPr>
      <w:r w:rsidRPr="008B5E19">
        <w:rPr>
          <w:rFonts w:ascii="Times New Roman" w:hAnsi="Times New Roman" w:cs="Times New Roman"/>
          <w:sz w:val="24"/>
          <w:szCs w:val="24"/>
        </w:rPr>
        <w:t>W ciągu całego cyklu kształcenia w danej szkole uczeń może powtarzać klasę tylko jeden raz.</w:t>
      </w:r>
    </w:p>
    <w:p w14:paraId="5371FEE2" w14:textId="77777777" w:rsidR="00EF7A9B" w:rsidRPr="008B5E19" w:rsidRDefault="003B4678" w:rsidP="00376988">
      <w:pPr>
        <w:pStyle w:val="Style6"/>
        <w:keepNext/>
        <w:keepLines/>
        <w:shd w:val="clear" w:color="auto" w:fill="auto"/>
        <w:spacing w:before="0"/>
        <w:ind w:right="20"/>
        <w:rPr>
          <w:rFonts w:ascii="Times New Roman" w:hAnsi="Times New Roman" w:cs="Times New Roman"/>
          <w:sz w:val="24"/>
          <w:szCs w:val="24"/>
        </w:rPr>
      </w:pPr>
      <w:bookmarkStart w:id="11" w:name="bookmark11"/>
      <w:r w:rsidRPr="008B5E19">
        <w:rPr>
          <w:rFonts w:ascii="Times New Roman" w:hAnsi="Times New Roman" w:cs="Times New Roman"/>
          <w:sz w:val="24"/>
          <w:szCs w:val="24"/>
        </w:rPr>
        <w:t>Rozdział VII</w:t>
      </w:r>
      <w:bookmarkEnd w:id="11"/>
    </w:p>
    <w:p w14:paraId="574BFE9D" w14:textId="77777777" w:rsidR="00EF7A9B" w:rsidRPr="008B5E19" w:rsidRDefault="003B4678" w:rsidP="00376988">
      <w:pPr>
        <w:pStyle w:val="Style6"/>
        <w:keepNext/>
        <w:keepLines/>
        <w:shd w:val="clear" w:color="auto" w:fill="auto"/>
        <w:spacing w:before="0" w:after="690"/>
        <w:ind w:right="20"/>
        <w:rPr>
          <w:rFonts w:ascii="Times New Roman" w:hAnsi="Times New Roman" w:cs="Times New Roman"/>
          <w:sz w:val="24"/>
          <w:szCs w:val="24"/>
        </w:rPr>
      </w:pPr>
      <w:bookmarkStart w:id="12" w:name="bookmark12"/>
      <w:r w:rsidRPr="008B5E19">
        <w:rPr>
          <w:rFonts w:ascii="Times New Roman" w:hAnsi="Times New Roman" w:cs="Times New Roman"/>
          <w:sz w:val="24"/>
          <w:szCs w:val="24"/>
        </w:rPr>
        <w:t>Promowanie poza normalnym trybem</w:t>
      </w:r>
      <w:bookmarkEnd w:id="12"/>
    </w:p>
    <w:p w14:paraId="1973B710" w14:textId="77777777" w:rsidR="00EF7A9B" w:rsidRPr="008B5E19" w:rsidRDefault="003B4678" w:rsidP="00376988">
      <w:pPr>
        <w:pStyle w:val="Style4"/>
        <w:shd w:val="clear" w:color="auto" w:fill="auto"/>
        <w:spacing w:before="0" w:after="17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31.</w:t>
      </w:r>
    </w:p>
    <w:p w14:paraId="0742951E" w14:textId="77777777" w:rsidR="00EF7A9B" w:rsidRPr="008B5E19" w:rsidRDefault="003B4678" w:rsidP="0071691B">
      <w:pPr>
        <w:pStyle w:val="Style4"/>
        <w:numPr>
          <w:ilvl w:val="0"/>
          <w:numId w:val="40"/>
        </w:numPr>
        <w:shd w:val="clear" w:color="auto" w:fill="auto"/>
        <w:tabs>
          <w:tab w:val="left" w:pos="351"/>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 xml:space="preserve">Uczeń uzyskujący oceny celujące i bardzo dobre z przedmiotu głównego lub osiągnięcia wskazujące na wybitne uzdolnienia artystyczne oraz oceny co najmniej dostateczne z innych przedmiotów może być promowany do klasy programowo wyższej poza normalnym trybem </w:t>
      </w:r>
      <w:r w:rsidRPr="008B5E19">
        <w:rPr>
          <w:rFonts w:ascii="Times New Roman" w:hAnsi="Times New Roman" w:cs="Times New Roman"/>
          <w:sz w:val="24"/>
          <w:szCs w:val="24"/>
        </w:rPr>
        <w:lastRenderedPageBreak/>
        <w:t>również w ciągu roku szkolnego, jeżeli jego rozwój psychiczny i fizyczny oraz zasób wiedzy odpowiada wymaganiom klasy, do której ma być promowany.</w:t>
      </w:r>
    </w:p>
    <w:p w14:paraId="205F4B22" w14:textId="77777777" w:rsidR="00EF7A9B" w:rsidRPr="008B5E19" w:rsidRDefault="003B4678" w:rsidP="0071691B">
      <w:pPr>
        <w:pStyle w:val="Style4"/>
        <w:numPr>
          <w:ilvl w:val="0"/>
          <w:numId w:val="40"/>
        </w:numPr>
        <w:shd w:val="clear" w:color="auto" w:fill="auto"/>
        <w:tabs>
          <w:tab w:val="left" w:pos="346"/>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Wniosek o promowanie poza normalnym trybem może być złożony przez rodziców, nauczyciela przedmiotu głównego, kierowników sekcji lub instytucję opiekującą się młodzieżą uzdolnioną, po uzgodnieniu z zainteresowanym uczniem.</w:t>
      </w:r>
    </w:p>
    <w:p w14:paraId="02D229C7" w14:textId="77777777" w:rsidR="00EF7A9B" w:rsidRPr="008B5E19" w:rsidRDefault="003B4678" w:rsidP="0071691B">
      <w:pPr>
        <w:pStyle w:val="Style4"/>
        <w:numPr>
          <w:ilvl w:val="0"/>
          <w:numId w:val="40"/>
        </w:numPr>
        <w:shd w:val="clear" w:color="auto" w:fill="auto"/>
        <w:tabs>
          <w:tab w:val="left" w:pos="303"/>
        </w:tabs>
        <w:spacing w:before="0" w:after="0"/>
        <w:jc w:val="both"/>
        <w:rPr>
          <w:rFonts w:ascii="Times New Roman" w:hAnsi="Times New Roman" w:cs="Times New Roman"/>
          <w:sz w:val="24"/>
          <w:szCs w:val="24"/>
        </w:rPr>
      </w:pPr>
      <w:r w:rsidRPr="008B5E19">
        <w:rPr>
          <w:rFonts w:ascii="Times New Roman" w:hAnsi="Times New Roman" w:cs="Times New Roman"/>
          <w:sz w:val="24"/>
          <w:szCs w:val="24"/>
        </w:rPr>
        <w:t>Promowanie poza normalnym trybem odnotowuje się w arkuszu ocen przez zamieszczenie klauzuli</w:t>
      </w:r>
    </w:p>
    <w:p w14:paraId="53996346" w14:textId="77777777" w:rsidR="00EF7A9B" w:rsidRPr="008B5E19" w:rsidRDefault="003B4678" w:rsidP="00F27BA1">
      <w:pPr>
        <w:pStyle w:val="Style4"/>
        <w:shd w:val="clear" w:color="auto" w:fill="auto"/>
        <w:tabs>
          <w:tab w:val="left" w:leader="dot" w:pos="3619"/>
          <w:tab w:val="left" w:leader="dot" w:pos="8170"/>
        </w:tabs>
        <w:spacing w:before="0" w:after="160"/>
        <w:jc w:val="both"/>
        <w:rPr>
          <w:rFonts w:ascii="Times New Roman" w:hAnsi="Times New Roman" w:cs="Times New Roman"/>
          <w:sz w:val="24"/>
          <w:szCs w:val="24"/>
        </w:rPr>
      </w:pPr>
      <w:r w:rsidRPr="008B5E19">
        <w:rPr>
          <w:rFonts w:ascii="Times New Roman" w:hAnsi="Times New Roman" w:cs="Times New Roman"/>
          <w:sz w:val="24"/>
          <w:szCs w:val="24"/>
        </w:rPr>
        <w:t>„Uchwałą Rady Pedagogicznej z dnia</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promowany poza normalnym trybem do klasy</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w:t>
      </w:r>
    </w:p>
    <w:p w14:paraId="3E82662C" w14:textId="77777777" w:rsidR="00EF7A9B" w:rsidRPr="00F414FD" w:rsidRDefault="003B4678" w:rsidP="00F414FD">
      <w:pPr>
        <w:pStyle w:val="Style4"/>
        <w:numPr>
          <w:ilvl w:val="0"/>
          <w:numId w:val="40"/>
        </w:numPr>
        <w:shd w:val="clear" w:color="auto" w:fill="auto"/>
        <w:tabs>
          <w:tab w:val="left" w:pos="346"/>
        </w:tabs>
        <w:spacing w:before="0" w:after="184" w:line="293" w:lineRule="exact"/>
        <w:jc w:val="both"/>
        <w:rPr>
          <w:rFonts w:ascii="Times New Roman" w:hAnsi="Times New Roman" w:cs="Times New Roman"/>
          <w:sz w:val="24"/>
          <w:szCs w:val="24"/>
        </w:rPr>
      </w:pPr>
      <w:r w:rsidRPr="00F414FD">
        <w:rPr>
          <w:rFonts w:ascii="Times New Roman" w:hAnsi="Times New Roman" w:cs="Times New Roman"/>
          <w:sz w:val="24"/>
          <w:szCs w:val="24"/>
        </w:rPr>
        <w:t xml:space="preserve">Rada pedagogiczna, na wniosek rodziców albo pełnoletniego ucznia, może wyrazić zgodę na realizowanie przez ucznia obowiązkowych zajęć edukacyjnych, określonych dla danej klasy </w:t>
      </w:r>
      <w:r w:rsidR="00F414FD" w:rsidRPr="00F414FD">
        <w:rPr>
          <w:rFonts w:ascii="Times New Roman" w:hAnsi="Times New Roman" w:cs="Times New Roman"/>
          <w:sz w:val="24"/>
          <w:szCs w:val="24"/>
        </w:rPr>
        <w:t xml:space="preserve">        </w:t>
      </w:r>
      <w:r w:rsidRPr="00F414FD">
        <w:rPr>
          <w:rFonts w:ascii="Times New Roman" w:hAnsi="Times New Roman" w:cs="Times New Roman"/>
          <w:sz w:val="24"/>
          <w:szCs w:val="24"/>
        </w:rPr>
        <w:t>w szkolnym</w:t>
      </w:r>
      <w:r w:rsidR="00F414FD">
        <w:rPr>
          <w:rFonts w:ascii="Times New Roman" w:hAnsi="Times New Roman" w:cs="Times New Roman"/>
          <w:sz w:val="24"/>
          <w:szCs w:val="24"/>
        </w:rPr>
        <w:t xml:space="preserve"> </w:t>
      </w:r>
      <w:r w:rsidRPr="00F414FD">
        <w:rPr>
          <w:rFonts w:ascii="Times New Roman" w:hAnsi="Times New Roman" w:cs="Times New Roman"/>
          <w:sz w:val="24"/>
          <w:szCs w:val="24"/>
        </w:rPr>
        <w:t>planie nauczania, w ciągu dwóch kolejnych lat w łącznym wymiarze godzin nieprzekraczającym wymiaru godzin przewidzianego dla tej klasy, biorąc pod uwagę dotychczasowe osiągnięcia ucznia.</w:t>
      </w:r>
    </w:p>
    <w:p w14:paraId="2B968C7D" w14:textId="77777777" w:rsidR="00EF7A9B" w:rsidRPr="008B5E19" w:rsidRDefault="003B4678" w:rsidP="0071691B">
      <w:pPr>
        <w:pStyle w:val="Style4"/>
        <w:numPr>
          <w:ilvl w:val="0"/>
          <w:numId w:val="40"/>
        </w:numPr>
        <w:shd w:val="clear" w:color="auto" w:fill="auto"/>
        <w:tabs>
          <w:tab w:val="left" w:pos="289"/>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Wniosek wraz z uzasadnieniem składa się na piśmie nie później niż do dnia 30 września danego roku szkolnego.</w:t>
      </w:r>
    </w:p>
    <w:p w14:paraId="49985D78" w14:textId="77777777" w:rsidR="00EF7A9B" w:rsidRPr="008B5E19" w:rsidRDefault="003B4678" w:rsidP="0071691B">
      <w:pPr>
        <w:pStyle w:val="Style4"/>
        <w:numPr>
          <w:ilvl w:val="0"/>
          <w:numId w:val="40"/>
        </w:numPr>
        <w:shd w:val="clear" w:color="auto" w:fill="auto"/>
        <w:tabs>
          <w:tab w:val="left" w:pos="342"/>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Rada pedagogiczna rozpatruje wniosek nie później niż do dnia 15 października danego roku szkolnego.</w:t>
      </w:r>
    </w:p>
    <w:p w14:paraId="75469810" w14:textId="77777777" w:rsidR="00EF7A9B" w:rsidRPr="008B5E19" w:rsidRDefault="003B4678" w:rsidP="0071691B">
      <w:pPr>
        <w:pStyle w:val="Style4"/>
        <w:numPr>
          <w:ilvl w:val="0"/>
          <w:numId w:val="40"/>
        </w:numPr>
        <w:shd w:val="clear" w:color="auto" w:fill="auto"/>
        <w:tabs>
          <w:tab w:val="left" w:pos="337"/>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Dyrektor Szkoły niezwłocznie informuje na piśmie rodziców albo pełnoletniego ucznia</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o wyrażeniu przez radę pedagogiczną zgody na realizowanie przez ucznia obowiązkowych zajęć edukacyjnych w ciągu dwóch kolejnych lat albo niewyrażeniu takiej zgody wraz z podaniem przyczyny.</w:t>
      </w:r>
    </w:p>
    <w:p w14:paraId="304484FD" w14:textId="77777777" w:rsidR="00EF7A9B" w:rsidRPr="008B5E19" w:rsidRDefault="003B4678" w:rsidP="0071691B">
      <w:pPr>
        <w:pStyle w:val="Style4"/>
        <w:numPr>
          <w:ilvl w:val="0"/>
          <w:numId w:val="40"/>
        </w:numPr>
        <w:shd w:val="clear" w:color="auto" w:fill="auto"/>
        <w:tabs>
          <w:tab w:val="left" w:pos="289"/>
        </w:tabs>
        <w:spacing w:before="0" w:after="474" w:line="293" w:lineRule="exact"/>
        <w:jc w:val="both"/>
        <w:rPr>
          <w:rFonts w:ascii="Times New Roman" w:hAnsi="Times New Roman" w:cs="Times New Roman"/>
          <w:sz w:val="24"/>
          <w:szCs w:val="24"/>
        </w:rPr>
      </w:pPr>
      <w:r w:rsidRPr="008B5E19">
        <w:rPr>
          <w:rFonts w:ascii="Times New Roman" w:hAnsi="Times New Roman" w:cs="Times New Roman"/>
          <w:sz w:val="24"/>
          <w:szCs w:val="24"/>
        </w:rPr>
        <w:t>W przypadku wyrażenia zgody na realizowanie obowiązkowych zajęć edukacyjnych w ciągu dwóch kolejnych lat, uczeń nie jest klasyfikowany w pierwszym roku realizacji tych zajęć.</w:t>
      </w:r>
    </w:p>
    <w:p w14:paraId="4FAEBC65" w14:textId="77777777" w:rsidR="00EF7A9B" w:rsidRPr="008B5E19" w:rsidRDefault="003B4678" w:rsidP="00376988">
      <w:pPr>
        <w:pStyle w:val="Style6"/>
        <w:keepNext/>
        <w:keepLines/>
        <w:shd w:val="clear" w:color="auto" w:fill="auto"/>
        <w:spacing w:before="0" w:after="631" w:line="451" w:lineRule="exact"/>
        <w:rPr>
          <w:rFonts w:ascii="Times New Roman" w:hAnsi="Times New Roman" w:cs="Times New Roman"/>
          <w:sz w:val="24"/>
          <w:szCs w:val="24"/>
        </w:rPr>
      </w:pPr>
      <w:bookmarkStart w:id="13" w:name="bookmark13"/>
      <w:r w:rsidRPr="008B5E19">
        <w:rPr>
          <w:rFonts w:ascii="Times New Roman" w:hAnsi="Times New Roman" w:cs="Times New Roman"/>
          <w:sz w:val="24"/>
          <w:szCs w:val="24"/>
        </w:rPr>
        <w:t xml:space="preserve">Rozdział </w:t>
      </w:r>
      <w:r w:rsidR="00376988" w:rsidRPr="008B5E19">
        <w:rPr>
          <w:rFonts w:ascii="Times New Roman" w:hAnsi="Times New Roman" w:cs="Times New Roman"/>
          <w:sz w:val="24"/>
          <w:szCs w:val="24"/>
        </w:rPr>
        <w:t>VII</w:t>
      </w:r>
      <w:r w:rsidRPr="008B5E19">
        <w:rPr>
          <w:rFonts w:ascii="Times New Roman" w:hAnsi="Times New Roman" w:cs="Times New Roman"/>
          <w:sz w:val="24"/>
          <w:szCs w:val="24"/>
        </w:rPr>
        <w:t>I</w:t>
      </w:r>
      <w:r w:rsidRPr="008B5E19">
        <w:rPr>
          <w:rFonts w:ascii="Times New Roman" w:hAnsi="Times New Roman" w:cs="Times New Roman"/>
          <w:sz w:val="24"/>
          <w:szCs w:val="24"/>
        </w:rPr>
        <w:br/>
        <w:t>Wyróżnienia</w:t>
      </w:r>
      <w:bookmarkEnd w:id="13"/>
    </w:p>
    <w:p w14:paraId="7D7E4A66" w14:textId="77777777" w:rsidR="00EF7A9B" w:rsidRPr="008B5E19" w:rsidRDefault="003B4678" w:rsidP="00376988">
      <w:pPr>
        <w:pStyle w:val="Style4"/>
        <w:shd w:val="clear" w:color="auto" w:fill="auto"/>
        <w:spacing w:before="0" w:after="180" w:line="212" w:lineRule="exact"/>
        <w:jc w:val="center"/>
        <w:rPr>
          <w:rFonts w:ascii="Times New Roman" w:hAnsi="Times New Roman" w:cs="Times New Roman"/>
          <w:b/>
          <w:sz w:val="24"/>
          <w:szCs w:val="24"/>
        </w:rPr>
      </w:pPr>
      <w:r w:rsidRPr="008B5E19">
        <w:rPr>
          <w:rFonts w:ascii="Times New Roman" w:hAnsi="Times New Roman" w:cs="Times New Roman"/>
          <w:b/>
          <w:sz w:val="24"/>
          <w:szCs w:val="24"/>
        </w:rPr>
        <w:t>§ 32.</w:t>
      </w:r>
    </w:p>
    <w:p w14:paraId="70F937D8" w14:textId="77777777" w:rsidR="00EF7A9B" w:rsidRPr="008B5E19" w:rsidRDefault="003B4678" w:rsidP="0071691B">
      <w:pPr>
        <w:pStyle w:val="Style4"/>
        <w:numPr>
          <w:ilvl w:val="0"/>
          <w:numId w:val="41"/>
        </w:numPr>
        <w:shd w:val="clear" w:color="auto" w:fill="auto"/>
        <w:tabs>
          <w:tab w:val="left" w:pos="274"/>
        </w:tabs>
        <w:spacing w:before="0" w:after="119" w:line="212" w:lineRule="exact"/>
        <w:jc w:val="both"/>
        <w:rPr>
          <w:rFonts w:ascii="Times New Roman" w:hAnsi="Times New Roman" w:cs="Times New Roman"/>
          <w:sz w:val="24"/>
          <w:szCs w:val="24"/>
        </w:rPr>
      </w:pPr>
      <w:r w:rsidRPr="008B5E19">
        <w:rPr>
          <w:rFonts w:ascii="Times New Roman" w:hAnsi="Times New Roman" w:cs="Times New Roman"/>
          <w:sz w:val="24"/>
          <w:szCs w:val="24"/>
        </w:rPr>
        <w:t>Uczeń może otrzymać promocję (ukończyć szkołę) z wyróżnieniem.</w:t>
      </w:r>
    </w:p>
    <w:p w14:paraId="23E03F00" w14:textId="77777777" w:rsidR="00EF7A9B" w:rsidRPr="008B5E19" w:rsidRDefault="003B4678" w:rsidP="0071691B">
      <w:pPr>
        <w:pStyle w:val="Style4"/>
        <w:numPr>
          <w:ilvl w:val="0"/>
          <w:numId w:val="41"/>
        </w:numPr>
        <w:shd w:val="clear" w:color="auto" w:fill="auto"/>
        <w:tabs>
          <w:tab w:val="left" w:pos="289"/>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Warunki i zasady przyznawania wyróżnień uczniom ustala rada pedagogiczna biorąc pod uwagę opinie Rady Rodziców.</w:t>
      </w:r>
    </w:p>
    <w:p w14:paraId="6CDD9B45" w14:textId="77777777" w:rsidR="00EF7A9B" w:rsidRPr="008B5E19" w:rsidRDefault="003B4678" w:rsidP="0071691B">
      <w:pPr>
        <w:pStyle w:val="Style4"/>
        <w:numPr>
          <w:ilvl w:val="0"/>
          <w:numId w:val="41"/>
        </w:numPr>
        <w:shd w:val="clear" w:color="auto" w:fill="auto"/>
        <w:tabs>
          <w:tab w:val="left" w:pos="289"/>
        </w:tabs>
        <w:spacing w:before="0" w:after="241"/>
        <w:jc w:val="both"/>
        <w:rPr>
          <w:rFonts w:ascii="Times New Roman" w:hAnsi="Times New Roman" w:cs="Times New Roman"/>
          <w:sz w:val="24"/>
          <w:szCs w:val="24"/>
        </w:rPr>
      </w:pPr>
      <w:r w:rsidRPr="008B5E19">
        <w:rPr>
          <w:rFonts w:ascii="Times New Roman" w:hAnsi="Times New Roman" w:cs="Times New Roman"/>
          <w:sz w:val="24"/>
          <w:szCs w:val="24"/>
        </w:rPr>
        <w:t xml:space="preserve">Rada pedagogiczna może w porozumieniu z Radą Rodziców ustanowić nagrody a także odznaki dla uczniów wyróżniających się osiągnięciami, ustalając wzór odznaki oraz zasady jej </w:t>
      </w:r>
      <w:r w:rsidRPr="008B5E19">
        <w:rPr>
          <w:rFonts w:ascii="Times New Roman" w:hAnsi="Times New Roman" w:cs="Times New Roman"/>
          <w:sz w:val="24"/>
          <w:szCs w:val="24"/>
        </w:rPr>
        <w:lastRenderedPageBreak/>
        <w:t>przyznawania.</w:t>
      </w:r>
    </w:p>
    <w:p w14:paraId="0C9A8FB8" w14:textId="77777777" w:rsidR="00EF7A9B" w:rsidRPr="008B5E19" w:rsidRDefault="003B4678" w:rsidP="0071691B">
      <w:pPr>
        <w:pStyle w:val="Style4"/>
        <w:numPr>
          <w:ilvl w:val="0"/>
          <w:numId w:val="41"/>
        </w:numPr>
        <w:shd w:val="clear" w:color="auto" w:fill="auto"/>
        <w:tabs>
          <w:tab w:val="left" w:pos="298"/>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t>Uczeń wyróżniony otrzymuje świadectwo z biało - czerwonym, pionowym paskiem</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 xml:space="preserve"> i z nadrukiem</w:t>
      </w:r>
      <w:r w:rsidR="00376988" w:rsidRPr="008B5E19">
        <w:rPr>
          <w:rFonts w:ascii="Times New Roman" w:hAnsi="Times New Roman" w:cs="Times New Roman"/>
          <w:sz w:val="24"/>
          <w:szCs w:val="24"/>
        </w:rPr>
        <w:t xml:space="preserve">  </w:t>
      </w:r>
      <w:r w:rsidRPr="008B5E19">
        <w:rPr>
          <w:rFonts w:ascii="Times New Roman" w:hAnsi="Times New Roman" w:cs="Times New Roman"/>
          <w:sz w:val="24"/>
          <w:szCs w:val="24"/>
        </w:rPr>
        <w:t>„z wyróżnieniem" .</w:t>
      </w:r>
    </w:p>
    <w:p w14:paraId="20883DD1" w14:textId="77777777" w:rsidR="00EF7A9B" w:rsidRPr="008B5E19" w:rsidRDefault="003B4678" w:rsidP="0071691B">
      <w:pPr>
        <w:pStyle w:val="Style4"/>
        <w:numPr>
          <w:ilvl w:val="0"/>
          <w:numId w:val="41"/>
        </w:numPr>
        <w:shd w:val="clear" w:color="auto" w:fill="auto"/>
        <w:tabs>
          <w:tab w:val="left" w:pos="346"/>
        </w:tabs>
        <w:spacing w:before="0" w:after="180"/>
        <w:jc w:val="both"/>
        <w:rPr>
          <w:rFonts w:ascii="Times New Roman" w:hAnsi="Times New Roman" w:cs="Times New Roman"/>
          <w:sz w:val="24"/>
          <w:szCs w:val="24"/>
        </w:rPr>
      </w:pPr>
      <w:r w:rsidRPr="008B5E19">
        <w:rPr>
          <w:rFonts w:ascii="Times New Roman" w:hAnsi="Times New Roman" w:cs="Times New Roman"/>
          <w:sz w:val="24"/>
          <w:szCs w:val="24"/>
        </w:rPr>
        <w:t>Uczeń, który w wyniku klasyfikacji rocznej uzyskał ze wszystkich zajęć edukacyjnych średnią ocen co najmniej 4,75 i co najmniej bardzo dobrą ocenę z przedmiotu głównego oraz co najmniej dobre oceny</w:t>
      </w:r>
      <w:r w:rsidR="00376988" w:rsidRPr="008B5E19">
        <w:rPr>
          <w:rFonts w:ascii="Times New Roman" w:hAnsi="Times New Roman" w:cs="Times New Roman"/>
          <w:sz w:val="24"/>
          <w:szCs w:val="24"/>
        </w:rPr>
        <w:t xml:space="preserve"> </w:t>
      </w:r>
      <w:r w:rsidRPr="008B5E19">
        <w:rPr>
          <w:rFonts w:ascii="Times New Roman" w:hAnsi="Times New Roman" w:cs="Times New Roman"/>
          <w:sz w:val="24"/>
          <w:szCs w:val="24"/>
        </w:rPr>
        <w:t>z pozostałych obowiązkowych zajęć edukacyjnych, otrzymuje promocję do klasy programowo wyższej z wyróżnieniem.</w:t>
      </w:r>
    </w:p>
    <w:p w14:paraId="25B848B4" w14:textId="77777777" w:rsidR="00F414FD" w:rsidRDefault="003B4678" w:rsidP="00F414FD">
      <w:pPr>
        <w:pStyle w:val="Style4"/>
        <w:keepNext/>
        <w:keepLines/>
        <w:numPr>
          <w:ilvl w:val="0"/>
          <w:numId w:val="41"/>
        </w:numPr>
        <w:shd w:val="clear" w:color="auto" w:fill="auto"/>
        <w:tabs>
          <w:tab w:val="left" w:pos="346"/>
        </w:tabs>
        <w:spacing w:before="0" w:after="0"/>
        <w:ind w:right="20"/>
        <w:jc w:val="both"/>
        <w:rPr>
          <w:rFonts w:ascii="Times New Roman" w:hAnsi="Times New Roman" w:cs="Times New Roman"/>
          <w:sz w:val="24"/>
          <w:szCs w:val="24"/>
        </w:rPr>
      </w:pPr>
      <w:r w:rsidRPr="00F414FD">
        <w:rPr>
          <w:rFonts w:ascii="Times New Roman" w:hAnsi="Times New Roman" w:cs="Times New Roman"/>
          <w:sz w:val="24"/>
          <w:szCs w:val="24"/>
        </w:rPr>
        <w:t>Uczeń, który w wyniku klasyfikacji końcowej uzyskał ze wszystkich zajęć edukacyjnych średnią ocen co najmniej 4,75 i co najmniej bardzo dobrą ocenę z przedmiotu głównego oraz co najmniej dobre oceny</w:t>
      </w:r>
      <w:r w:rsidR="00376988" w:rsidRPr="00F414FD">
        <w:rPr>
          <w:rFonts w:ascii="Times New Roman" w:hAnsi="Times New Roman" w:cs="Times New Roman"/>
          <w:sz w:val="24"/>
          <w:szCs w:val="24"/>
        </w:rPr>
        <w:t xml:space="preserve"> </w:t>
      </w:r>
      <w:r w:rsidRPr="00F414FD">
        <w:rPr>
          <w:rFonts w:ascii="Times New Roman" w:hAnsi="Times New Roman" w:cs="Times New Roman"/>
          <w:sz w:val="24"/>
          <w:szCs w:val="24"/>
        </w:rPr>
        <w:t xml:space="preserve">z pozostałych obowiązkowych zajęć edukacyjnych, kończy Szkołę </w:t>
      </w:r>
      <w:r w:rsidR="00F414FD">
        <w:rPr>
          <w:rFonts w:ascii="Times New Roman" w:hAnsi="Times New Roman" w:cs="Times New Roman"/>
          <w:sz w:val="24"/>
          <w:szCs w:val="24"/>
        </w:rPr>
        <w:t xml:space="preserve">                   </w:t>
      </w:r>
      <w:r w:rsidRPr="00F414FD">
        <w:rPr>
          <w:rFonts w:ascii="Times New Roman" w:hAnsi="Times New Roman" w:cs="Times New Roman"/>
          <w:sz w:val="24"/>
          <w:szCs w:val="24"/>
        </w:rPr>
        <w:t xml:space="preserve"> z wyróżnieniem.</w:t>
      </w:r>
      <w:bookmarkStart w:id="14" w:name="bookmark14"/>
    </w:p>
    <w:p w14:paraId="29C9E9B3" w14:textId="77777777" w:rsidR="00F414FD" w:rsidRDefault="00F414FD" w:rsidP="00F414FD">
      <w:pPr>
        <w:pStyle w:val="Style4"/>
        <w:keepNext/>
        <w:keepLines/>
        <w:shd w:val="clear" w:color="auto" w:fill="auto"/>
        <w:tabs>
          <w:tab w:val="left" w:pos="346"/>
        </w:tabs>
        <w:spacing w:before="0" w:after="0"/>
        <w:ind w:right="20"/>
        <w:jc w:val="center"/>
        <w:rPr>
          <w:rFonts w:ascii="Times New Roman" w:hAnsi="Times New Roman" w:cs="Times New Roman"/>
          <w:b/>
          <w:sz w:val="24"/>
          <w:szCs w:val="24"/>
        </w:rPr>
      </w:pPr>
    </w:p>
    <w:p w14:paraId="4217365E" w14:textId="77777777" w:rsidR="00EF7A9B" w:rsidRDefault="003B4678" w:rsidP="00F414FD">
      <w:pPr>
        <w:pStyle w:val="Style4"/>
        <w:keepNext/>
        <w:keepLines/>
        <w:shd w:val="clear" w:color="auto" w:fill="auto"/>
        <w:tabs>
          <w:tab w:val="left" w:pos="346"/>
        </w:tabs>
        <w:spacing w:before="0" w:after="0"/>
        <w:ind w:right="20"/>
        <w:jc w:val="center"/>
        <w:rPr>
          <w:rFonts w:ascii="Times New Roman" w:hAnsi="Times New Roman" w:cs="Times New Roman"/>
          <w:b/>
          <w:sz w:val="24"/>
          <w:szCs w:val="24"/>
        </w:rPr>
      </w:pPr>
      <w:r w:rsidRPr="00F414FD">
        <w:rPr>
          <w:rFonts w:ascii="Times New Roman" w:hAnsi="Times New Roman" w:cs="Times New Roman"/>
          <w:b/>
          <w:sz w:val="24"/>
          <w:szCs w:val="24"/>
        </w:rPr>
        <w:t xml:space="preserve">Rozdział </w:t>
      </w:r>
      <w:r w:rsidR="00376988" w:rsidRPr="00F414FD">
        <w:rPr>
          <w:rFonts w:ascii="Times New Roman" w:hAnsi="Times New Roman" w:cs="Times New Roman"/>
          <w:b/>
          <w:sz w:val="24"/>
          <w:szCs w:val="24"/>
        </w:rPr>
        <w:t>I</w:t>
      </w:r>
      <w:r w:rsidRPr="00F414FD">
        <w:rPr>
          <w:rFonts w:ascii="Times New Roman" w:hAnsi="Times New Roman" w:cs="Times New Roman"/>
          <w:b/>
          <w:sz w:val="24"/>
          <w:szCs w:val="24"/>
        </w:rPr>
        <w:t>X</w:t>
      </w:r>
      <w:bookmarkEnd w:id="14"/>
    </w:p>
    <w:p w14:paraId="0F8D92C9" w14:textId="77777777" w:rsidR="00F414FD" w:rsidRPr="00F414FD" w:rsidRDefault="00F414FD" w:rsidP="00F414FD">
      <w:pPr>
        <w:pStyle w:val="Style4"/>
        <w:keepNext/>
        <w:keepLines/>
        <w:shd w:val="clear" w:color="auto" w:fill="auto"/>
        <w:tabs>
          <w:tab w:val="left" w:pos="346"/>
        </w:tabs>
        <w:spacing w:before="0" w:after="0"/>
        <w:ind w:right="20"/>
        <w:jc w:val="center"/>
        <w:rPr>
          <w:rFonts w:ascii="Times New Roman" w:hAnsi="Times New Roman" w:cs="Times New Roman"/>
          <w:b/>
          <w:sz w:val="24"/>
          <w:szCs w:val="24"/>
        </w:rPr>
      </w:pPr>
    </w:p>
    <w:p w14:paraId="4544EC4E" w14:textId="77777777" w:rsidR="00EF7A9B" w:rsidRPr="008B5E19" w:rsidRDefault="003B4678" w:rsidP="00376988">
      <w:pPr>
        <w:pStyle w:val="Style6"/>
        <w:keepNext/>
        <w:keepLines/>
        <w:shd w:val="clear" w:color="auto" w:fill="auto"/>
        <w:spacing w:before="0" w:after="690"/>
        <w:ind w:right="20"/>
        <w:rPr>
          <w:rFonts w:ascii="Times New Roman" w:hAnsi="Times New Roman" w:cs="Times New Roman"/>
          <w:sz w:val="24"/>
          <w:szCs w:val="24"/>
        </w:rPr>
      </w:pPr>
      <w:bookmarkStart w:id="15" w:name="bookmark15"/>
      <w:r w:rsidRPr="008B5E19">
        <w:rPr>
          <w:rFonts w:ascii="Times New Roman" w:hAnsi="Times New Roman" w:cs="Times New Roman"/>
          <w:sz w:val="24"/>
          <w:szCs w:val="24"/>
        </w:rPr>
        <w:t>Postanowienia końcowe</w:t>
      </w:r>
      <w:bookmarkEnd w:id="15"/>
    </w:p>
    <w:p w14:paraId="002A4A86" w14:textId="77777777" w:rsidR="00EF7A9B" w:rsidRPr="008B5E19" w:rsidRDefault="003B4678" w:rsidP="00376988">
      <w:pPr>
        <w:pStyle w:val="Style4"/>
        <w:shd w:val="clear" w:color="auto" w:fill="auto"/>
        <w:spacing w:before="0" w:after="175"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33.</w:t>
      </w:r>
    </w:p>
    <w:p w14:paraId="7179B684" w14:textId="77777777" w:rsidR="00EF7A9B" w:rsidRPr="008B5E19" w:rsidRDefault="003B4678" w:rsidP="0071691B">
      <w:pPr>
        <w:pStyle w:val="Style4"/>
        <w:numPr>
          <w:ilvl w:val="0"/>
          <w:numId w:val="42"/>
        </w:numPr>
        <w:shd w:val="clear" w:color="auto" w:fill="auto"/>
        <w:tabs>
          <w:tab w:val="left" w:pos="288"/>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Szkoła prowadzi dokumentację stwierdzającą przebieg nauki ucznia</w:t>
      </w:r>
      <w:r w:rsidR="00F414FD">
        <w:rPr>
          <w:rFonts w:ascii="Times New Roman" w:hAnsi="Times New Roman" w:cs="Times New Roman"/>
          <w:sz w:val="24"/>
          <w:szCs w:val="24"/>
        </w:rPr>
        <w:t>, w szczególności:</w:t>
      </w:r>
      <w:r w:rsidRPr="008B5E19">
        <w:rPr>
          <w:rFonts w:ascii="Times New Roman" w:hAnsi="Times New Roman" w:cs="Times New Roman"/>
          <w:sz w:val="24"/>
          <w:szCs w:val="24"/>
        </w:rPr>
        <w:t xml:space="preserve">  dziennik lekcyjny, arkusz ocen, protokoły zebrań rady pedagogicznej, protokoły egzaminów.</w:t>
      </w:r>
    </w:p>
    <w:p w14:paraId="655BDCDD" w14:textId="77777777" w:rsidR="00EF7A9B" w:rsidRPr="008B5E19" w:rsidRDefault="003B4678" w:rsidP="0071691B">
      <w:pPr>
        <w:pStyle w:val="Style4"/>
        <w:numPr>
          <w:ilvl w:val="0"/>
          <w:numId w:val="42"/>
        </w:numPr>
        <w:shd w:val="clear" w:color="auto" w:fill="auto"/>
        <w:tabs>
          <w:tab w:val="left" w:pos="303"/>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Okres przechowywania tych dokumentów oraz ich wzory a także wzory świadectw szkolnych określają odrębne przepisy.</w:t>
      </w:r>
    </w:p>
    <w:p w14:paraId="1034FCB4" w14:textId="77777777" w:rsidR="00EF7A9B" w:rsidRPr="008B5E19" w:rsidRDefault="003B4678" w:rsidP="0071691B">
      <w:pPr>
        <w:pStyle w:val="Style4"/>
        <w:numPr>
          <w:ilvl w:val="0"/>
          <w:numId w:val="42"/>
        </w:numPr>
        <w:shd w:val="clear" w:color="auto" w:fill="auto"/>
        <w:tabs>
          <w:tab w:val="left" w:pos="303"/>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t>Oceny ustalone w wyniku klasyfikacji rocznej należy zanotować w dokumentacji szkolnej</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 xml:space="preserve"> w pełnym brzmieniu.</w:t>
      </w:r>
    </w:p>
    <w:p w14:paraId="5BCF46E0" w14:textId="77777777" w:rsidR="00EF7A9B" w:rsidRPr="008B5E19" w:rsidRDefault="003B4678" w:rsidP="0071691B">
      <w:pPr>
        <w:pStyle w:val="Style4"/>
        <w:numPr>
          <w:ilvl w:val="0"/>
          <w:numId w:val="42"/>
        </w:numPr>
        <w:shd w:val="clear" w:color="auto" w:fill="auto"/>
        <w:tabs>
          <w:tab w:val="left" w:pos="307"/>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Oceny okresowe i roczne z przedmiotów nauczania oraz przeprowadzonych egzaminów wpisują pismem ręcznym (w dzienniku i arkuszu ocen) nauczyciele tych przedmiotów,</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 xml:space="preserve"> a w przypadkach szczególnych, na polecenie dyrektora szkoły, oceny wpisuje nauczyciel przedmiotu głównego lub inny nauczyciel.</w:t>
      </w:r>
    </w:p>
    <w:p w14:paraId="39DEF623" w14:textId="77777777" w:rsidR="00EF7A9B" w:rsidRPr="008B5E19" w:rsidRDefault="003B4678" w:rsidP="0071691B">
      <w:pPr>
        <w:pStyle w:val="Style4"/>
        <w:numPr>
          <w:ilvl w:val="0"/>
          <w:numId w:val="42"/>
        </w:numPr>
        <w:shd w:val="clear" w:color="auto" w:fill="auto"/>
        <w:tabs>
          <w:tab w:val="left" w:pos="307"/>
        </w:tabs>
        <w:spacing w:before="0" w:after="665" w:line="293" w:lineRule="exact"/>
        <w:jc w:val="both"/>
        <w:rPr>
          <w:rFonts w:ascii="Times New Roman" w:hAnsi="Times New Roman" w:cs="Times New Roman"/>
          <w:sz w:val="24"/>
          <w:szCs w:val="24"/>
        </w:rPr>
      </w:pPr>
      <w:r w:rsidRPr="008B5E19">
        <w:rPr>
          <w:rFonts w:ascii="Times New Roman" w:hAnsi="Times New Roman" w:cs="Times New Roman"/>
          <w:sz w:val="24"/>
          <w:szCs w:val="24"/>
        </w:rPr>
        <w:t>Pomyłka w arkuszu ocen ucznia musi być sprostowana przez nauczyciela wpisującego ocenę, potwierdzona jego własnoręcznym podpisem oraz opatrzona parafą dyrektora szkoły.</w:t>
      </w:r>
    </w:p>
    <w:p w14:paraId="399572BC" w14:textId="77777777" w:rsidR="002528DE" w:rsidRDefault="002528DE" w:rsidP="00376988">
      <w:pPr>
        <w:pStyle w:val="Style4"/>
        <w:shd w:val="clear" w:color="auto" w:fill="auto"/>
        <w:spacing w:before="0" w:after="179" w:line="212" w:lineRule="exact"/>
        <w:jc w:val="center"/>
        <w:rPr>
          <w:rFonts w:ascii="Times New Roman" w:hAnsi="Times New Roman" w:cs="Times New Roman"/>
          <w:b/>
          <w:sz w:val="24"/>
          <w:szCs w:val="24"/>
        </w:rPr>
      </w:pPr>
    </w:p>
    <w:p w14:paraId="355F5DDB" w14:textId="77777777" w:rsidR="00972E37" w:rsidRDefault="00972E37" w:rsidP="00376988">
      <w:pPr>
        <w:pStyle w:val="Style4"/>
        <w:shd w:val="clear" w:color="auto" w:fill="auto"/>
        <w:spacing w:before="0" w:after="179" w:line="212" w:lineRule="exact"/>
        <w:jc w:val="center"/>
        <w:rPr>
          <w:rFonts w:ascii="Times New Roman" w:hAnsi="Times New Roman" w:cs="Times New Roman"/>
          <w:b/>
          <w:sz w:val="24"/>
          <w:szCs w:val="24"/>
        </w:rPr>
      </w:pPr>
    </w:p>
    <w:p w14:paraId="26A05FF2" w14:textId="77777777" w:rsidR="002528DE" w:rsidRDefault="002528DE" w:rsidP="00376988">
      <w:pPr>
        <w:pStyle w:val="Style4"/>
        <w:shd w:val="clear" w:color="auto" w:fill="auto"/>
        <w:spacing w:before="0" w:after="179" w:line="212" w:lineRule="exact"/>
        <w:jc w:val="center"/>
        <w:rPr>
          <w:rFonts w:ascii="Times New Roman" w:hAnsi="Times New Roman" w:cs="Times New Roman"/>
          <w:b/>
          <w:sz w:val="24"/>
          <w:szCs w:val="24"/>
        </w:rPr>
      </w:pPr>
    </w:p>
    <w:p w14:paraId="718D8208" w14:textId="77777777" w:rsidR="00EF7A9B" w:rsidRPr="008B5E19" w:rsidRDefault="003B4678" w:rsidP="00376988">
      <w:pPr>
        <w:pStyle w:val="Style4"/>
        <w:shd w:val="clear" w:color="auto" w:fill="auto"/>
        <w:spacing w:before="0" w:after="179" w:line="212" w:lineRule="exact"/>
        <w:jc w:val="center"/>
        <w:rPr>
          <w:rFonts w:ascii="Times New Roman" w:hAnsi="Times New Roman" w:cs="Times New Roman"/>
          <w:b/>
          <w:sz w:val="24"/>
          <w:szCs w:val="24"/>
        </w:rPr>
      </w:pPr>
      <w:r w:rsidRPr="008B5E19">
        <w:rPr>
          <w:rFonts w:ascii="Times New Roman" w:hAnsi="Times New Roman" w:cs="Times New Roman"/>
          <w:b/>
          <w:sz w:val="24"/>
          <w:szCs w:val="24"/>
        </w:rPr>
        <w:lastRenderedPageBreak/>
        <w:t>§ 34.</w:t>
      </w:r>
    </w:p>
    <w:p w14:paraId="5CC252CF" w14:textId="77777777" w:rsidR="00EF7A9B" w:rsidRPr="008B5E19" w:rsidRDefault="003B4678" w:rsidP="0071691B">
      <w:pPr>
        <w:pStyle w:val="Style4"/>
        <w:numPr>
          <w:ilvl w:val="0"/>
          <w:numId w:val="43"/>
        </w:numPr>
        <w:shd w:val="clear" w:color="auto" w:fill="auto"/>
        <w:tabs>
          <w:tab w:val="left" w:pos="298"/>
        </w:tabs>
        <w:spacing w:before="0" w:after="176"/>
        <w:jc w:val="both"/>
        <w:rPr>
          <w:rFonts w:ascii="Times New Roman" w:hAnsi="Times New Roman" w:cs="Times New Roman"/>
          <w:sz w:val="24"/>
          <w:szCs w:val="24"/>
        </w:rPr>
      </w:pPr>
      <w:r w:rsidRPr="008B5E19">
        <w:rPr>
          <w:rFonts w:ascii="Times New Roman" w:hAnsi="Times New Roman" w:cs="Times New Roman"/>
          <w:sz w:val="24"/>
          <w:szCs w:val="24"/>
        </w:rPr>
        <w:t>Świadectwa szkolne uczniów sporządzane są z wykorzystaniem programu komputerowego. Dopuszcza się wypisywanie świadectw pismem ręcznym. Świadectwa wypisuje wówczas nauczyciel przedmiotu głównego.</w:t>
      </w:r>
    </w:p>
    <w:p w14:paraId="25EFAA3D" w14:textId="77777777" w:rsidR="00EF7A9B" w:rsidRPr="008B5E19" w:rsidRDefault="003B4678" w:rsidP="0071691B">
      <w:pPr>
        <w:pStyle w:val="Style4"/>
        <w:numPr>
          <w:ilvl w:val="0"/>
          <w:numId w:val="43"/>
        </w:numPr>
        <w:shd w:val="clear" w:color="auto" w:fill="auto"/>
        <w:tabs>
          <w:tab w:val="left" w:pos="365"/>
        </w:tabs>
        <w:spacing w:before="0" w:after="245" w:line="293" w:lineRule="exact"/>
        <w:jc w:val="both"/>
        <w:rPr>
          <w:rFonts w:ascii="Times New Roman" w:hAnsi="Times New Roman" w:cs="Times New Roman"/>
          <w:sz w:val="24"/>
          <w:szCs w:val="24"/>
        </w:rPr>
      </w:pPr>
      <w:r w:rsidRPr="008B5E19">
        <w:rPr>
          <w:rFonts w:ascii="Times New Roman" w:hAnsi="Times New Roman" w:cs="Times New Roman"/>
          <w:sz w:val="24"/>
          <w:szCs w:val="24"/>
        </w:rPr>
        <w:t>Przedmioty nadobowiązkowe wpisuje się w arkuszu ocen i na świadectwie szkolnym tylko wtedy jeżeli uczeń otrzymał z nich oceny pozytywne.</w:t>
      </w:r>
    </w:p>
    <w:p w14:paraId="7662B43C" w14:textId="77777777" w:rsidR="00EF7A9B" w:rsidRPr="008B5E19" w:rsidRDefault="003B4678" w:rsidP="0071691B">
      <w:pPr>
        <w:pStyle w:val="Style4"/>
        <w:numPr>
          <w:ilvl w:val="0"/>
          <w:numId w:val="43"/>
        </w:numPr>
        <w:shd w:val="clear" w:color="auto" w:fill="auto"/>
        <w:tabs>
          <w:tab w:val="left" w:pos="303"/>
        </w:tabs>
        <w:spacing w:before="0" w:after="175" w:line="212" w:lineRule="exact"/>
        <w:jc w:val="both"/>
        <w:rPr>
          <w:rFonts w:ascii="Times New Roman" w:hAnsi="Times New Roman" w:cs="Times New Roman"/>
          <w:sz w:val="24"/>
          <w:szCs w:val="24"/>
        </w:rPr>
      </w:pPr>
      <w:r w:rsidRPr="008B5E19">
        <w:rPr>
          <w:rFonts w:ascii="Times New Roman" w:hAnsi="Times New Roman" w:cs="Times New Roman"/>
          <w:sz w:val="24"/>
          <w:szCs w:val="24"/>
        </w:rPr>
        <w:t>Na świadectwie szkolnym można odnotować szczególne osiągnięcia ucznia.</w:t>
      </w:r>
    </w:p>
    <w:p w14:paraId="43A945FA" w14:textId="77777777" w:rsidR="00EF7A9B" w:rsidRPr="008B5E19" w:rsidRDefault="003B4678" w:rsidP="0071691B">
      <w:pPr>
        <w:pStyle w:val="Style4"/>
        <w:numPr>
          <w:ilvl w:val="0"/>
          <w:numId w:val="43"/>
        </w:numPr>
        <w:shd w:val="clear" w:color="auto" w:fill="auto"/>
        <w:tabs>
          <w:tab w:val="left" w:pos="307"/>
        </w:tabs>
        <w:spacing w:before="0" w:after="180" w:line="293" w:lineRule="exact"/>
        <w:jc w:val="both"/>
        <w:rPr>
          <w:rFonts w:ascii="Times New Roman" w:hAnsi="Times New Roman" w:cs="Times New Roman"/>
          <w:sz w:val="24"/>
          <w:szCs w:val="24"/>
        </w:rPr>
      </w:pPr>
      <w:r w:rsidRPr="008B5E19">
        <w:rPr>
          <w:rFonts w:ascii="Times New Roman" w:hAnsi="Times New Roman" w:cs="Times New Roman"/>
          <w:sz w:val="24"/>
          <w:szCs w:val="24"/>
        </w:rPr>
        <w:t>Świadectwo szkolne opieczętowane okrągłą pieczęcią podpisuje własnoręcznie nauczyciel wypisujący świadectwo i dyrektor szkoły.</w:t>
      </w:r>
    </w:p>
    <w:p w14:paraId="4FEE5C1D" w14:textId="77777777" w:rsidR="00EF7A9B" w:rsidRPr="008B5E19" w:rsidRDefault="003B4678" w:rsidP="0071691B">
      <w:pPr>
        <w:pStyle w:val="Style4"/>
        <w:numPr>
          <w:ilvl w:val="0"/>
          <w:numId w:val="43"/>
        </w:numPr>
        <w:shd w:val="clear" w:color="auto" w:fill="auto"/>
        <w:tabs>
          <w:tab w:val="left" w:pos="360"/>
        </w:tabs>
        <w:spacing w:before="0" w:after="184" w:line="293" w:lineRule="exact"/>
        <w:jc w:val="both"/>
        <w:rPr>
          <w:rFonts w:ascii="Times New Roman" w:hAnsi="Times New Roman" w:cs="Times New Roman"/>
          <w:sz w:val="24"/>
          <w:szCs w:val="24"/>
        </w:rPr>
      </w:pPr>
      <w:r w:rsidRPr="008B5E19">
        <w:rPr>
          <w:rFonts w:ascii="Times New Roman" w:hAnsi="Times New Roman" w:cs="Times New Roman"/>
          <w:sz w:val="24"/>
          <w:szCs w:val="24"/>
        </w:rPr>
        <w:t>Wystawianie duplikatów świadectw szkolnych, odpisów i zaświadczeń oraz poświadczenie tych dokumentów dla celów obrotu prawnego z zagranicą regulują odrębne przepisy.</w:t>
      </w:r>
    </w:p>
    <w:p w14:paraId="0650ABA4" w14:textId="77777777" w:rsidR="00EF7A9B" w:rsidRPr="008B5E19" w:rsidRDefault="003B4678" w:rsidP="0071691B">
      <w:pPr>
        <w:pStyle w:val="Style4"/>
        <w:numPr>
          <w:ilvl w:val="0"/>
          <w:numId w:val="43"/>
        </w:numPr>
        <w:shd w:val="clear" w:color="auto" w:fill="auto"/>
        <w:tabs>
          <w:tab w:val="left" w:pos="312"/>
        </w:tabs>
        <w:spacing w:before="0" w:after="661"/>
        <w:jc w:val="both"/>
        <w:rPr>
          <w:rFonts w:ascii="Times New Roman" w:hAnsi="Times New Roman" w:cs="Times New Roman"/>
          <w:sz w:val="24"/>
          <w:szCs w:val="24"/>
        </w:rPr>
      </w:pPr>
      <w:r w:rsidRPr="008B5E19">
        <w:rPr>
          <w:rFonts w:ascii="Times New Roman" w:hAnsi="Times New Roman" w:cs="Times New Roman"/>
          <w:sz w:val="24"/>
          <w:szCs w:val="24"/>
        </w:rPr>
        <w:t>Świadectwo promocyjne absolwentów szkoły kontynuujących naukę na innym instrumencie zawiera wyłącznie oceny z przedmiotów obowiązujących w bieżącym cyklu nauczania. Świadectwo ukończenia szkoły w zakresie gry na innym instrumencie zawiera łącznie ocenę</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 xml:space="preserve"> z przedmiotu głównego oraz oceny uzyskane przez ucznia z pozostałych przedmiotów</w:t>
      </w:r>
      <w:r w:rsidR="00F414FD">
        <w:rPr>
          <w:rFonts w:ascii="Times New Roman" w:hAnsi="Times New Roman" w:cs="Times New Roman"/>
          <w:sz w:val="24"/>
          <w:szCs w:val="24"/>
        </w:rPr>
        <w:t xml:space="preserve">                     </w:t>
      </w:r>
      <w:r w:rsidRPr="008B5E19">
        <w:rPr>
          <w:rFonts w:ascii="Times New Roman" w:hAnsi="Times New Roman" w:cs="Times New Roman"/>
          <w:sz w:val="24"/>
          <w:szCs w:val="24"/>
        </w:rPr>
        <w:t xml:space="preserve"> w poprzednim cyklu nauczania.</w:t>
      </w:r>
    </w:p>
    <w:p w14:paraId="5FD563A8" w14:textId="77777777" w:rsidR="00EF7A9B" w:rsidRPr="008B5E19" w:rsidRDefault="003B4678" w:rsidP="00376988">
      <w:pPr>
        <w:pStyle w:val="Style4"/>
        <w:shd w:val="clear" w:color="auto" w:fill="auto"/>
        <w:spacing w:before="0" w:after="17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35.</w:t>
      </w:r>
    </w:p>
    <w:p w14:paraId="185CFCE6" w14:textId="77777777" w:rsidR="00EF7A9B" w:rsidRDefault="003B4678" w:rsidP="00F27BA1">
      <w:pPr>
        <w:pStyle w:val="Style4"/>
        <w:shd w:val="clear" w:color="auto" w:fill="auto"/>
        <w:spacing w:before="0" w:after="0"/>
        <w:jc w:val="both"/>
        <w:rPr>
          <w:rFonts w:ascii="Times New Roman" w:hAnsi="Times New Roman" w:cs="Times New Roman"/>
          <w:sz w:val="24"/>
          <w:szCs w:val="24"/>
        </w:rPr>
      </w:pPr>
      <w:r w:rsidRPr="008B5E19">
        <w:rPr>
          <w:rFonts w:ascii="Times New Roman" w:hAnsi="Times New Roman" w:cs="Times New Roman"/>
          <w:sz w:val="24"/>
          <w:szCs w:val="24"/>
        </w:rPr>
        <w:t xml:space="preserve">W przypadkach nie objętych </w:t>
      </w:r>
      <w:r w:rsidR="00F414FD">
        <w:rPr>
          <w:rFonts w:ascii="Times New Roman" w:hAnsi="Times New Roman" w:cs="Times New Roman"/>
          <w:sz w:val="24"/>
          <w:szCs w:val="24"/>
        </w:rPr>
        <w:t>Ocenianiem Wewnątrzszkolnym</w:t>
      </w:r>
      <w:r w:rsidRPr="008B5E19">
        <w:rPr>
          <w:rFonts w:ascii="Times New Roman" w:hAnsi="Times New Roman" w:cs="Times New Roman"/>
          <w:sz w:val="24"/>
          <w:szCs w:val="24"/>
        </w:rPr>
        <w:t xml:space="preserve"> ostateczną decyzję podejmuje dyrektor szkoły po zasięgnięciu opinii rady pedagogicznej.</w:t>
      </w:r>
    </w:p>
    <w:p w14:paraId="425EC75D" w14:textId="77777777" w:rsidR="002528DE" w:rsidRDefault="002528DE" w:rsidP="00F27BA1">
      <w:pPr>
        <w:pStyle w:val="Style4"/>
        <w:shd w:val="clear" w:color="auto" w:fill="auto"/>
        <w:spacing w:before="0" w:after="0"/>
        <w:jc w:val="both"/>
        <w:rPr>
          <w:rFonts w:ascii="Times New Roman" w:hAnsi="Times New Roman" w:cs="Times New Roman"/>
          <w:sz w:val="24"/>
          <w:szCs w:val="24"/>
        </w:rPr>
      </w:pPr>
    </w:p>
    <w:p w14:paraId="49132363" w14:textId="77777777" w:rsidR="002528DE" w:rsidRPr="008B5E19" w:rsidRDefault="002528DE" w:rsidP="002528DE">
      <w:pPr>
        <w:pStyle w:val="Style4"/>
        <w:shd w:val="clear" w:color="auto" w:fill="auto"/>
        <w:spacing w:before="0" w:after="179" w:line="212" w:lineRule="exact"/>
        <w:ind w:right="20"/>
        <w:jc w:val="center"/>
        <w:rPr>
          <w:rFonts w:ascii="Times New Roman" w:hAnsi="Times New Roman" w:cs="Times New Roman"/>
          <w:b/>
          <w:sz w:val="24"/>
          <w:szCs w:val="24"/>
        </w:rPr>
      </w:pPr>
      <w:r w:rsidRPr="008B5E19">
        <w:rPr>
          <w:rFonts w:ascii="Times New Roman" w:hAnsi="Times New Roman" w:cs="Times New Roman"/>
          <w:b/>
          <w:sz w:val="24"/>
          <w:szCs w:val="24"/>
        </w:rPr>
        <w:t>§ 3</w:t>
      </w:r>
      <w:r>
        <w:rPr>
          <w:rFonts w:ascii="Times New Roman" w:hAnsi="Times New Roman" w:cs="Times New Roman"/>
          <w:b/>
          <w:sz w:val="24"/>
          <w:szCs w:val="24"/>
        </w:rPr>
        <w:t>6</w:t>
      </w:r>
      <w:r w:rsidRPr="008B5E19">
        <w:rPr>
          <w:rFonts w:ascii="Times New Roman" w:hAnsi="Times New Roman" w:cs="Times New Roman"/>
          <w:b/>
          <w:sz w:val="24"/>
          <w:szCs w:val="24"/>
        </w:rPr>
        <w:t>.</w:t>
      </w:r>
    </w:p>
    <w:p w14:paraId="7E415651" w14:textId="77777777" w:rsidR="002528DE" w:rsidRPr="008B5E19" w:rsidRDefault="002528DE" w:rsidP="002528DE">
      <w:pPr>
        <w:pStyle w:val="Style4"/>
        <w:numPr>
          <w:ilvl w:val="0"/>
          <w:numId w:val="44"/>
        </w:numPr>
        <w:shd w:val="clear" w:color="auto" w:fill="auto"/>
        <w:tabs>
          <w:tab w:val="left" w:pos="339"/>
        </w:tabs>
        <w:spacing w:before="0" w:after="159" w:line="212" w:lineRule="exact"/>
        <w:jc w:val="both"/>
        <w:rPr>
          <w:rFonts w:ascii="Times New Roman" w:hAnsi="Times New Roman" w:cs="Times New Roman"/>
          <w:sz w:val="24"/>
          <w:szCs w:val="24"/>
        </w:rPr>
      </w:pPr>
      <w:r w:rsidRPr="008B5E19">
        <w:rPr>
          <w:rFonts w:ascii="Times New Roman" w:hAnsi="Times New Roman" w:cs="Times New Roman"/>
          <w:sz w:val="24"/>
          <w:szCs w:val="24"/>
        </w:rPr>
        <w:t xml:space="preserve">Zmiany w </w:t>
      </w:r>
      <w:r>
        <w:rPr>
          <w:rFonts w:ascii="Times New Roman" w:hAnsi="Times New Roman" w:cs="Times New Roman"/>
          <w:sz w:val="24"/>
          <w:szCs w:val="24"/>
        </w:rPr>
        <w:t>Ocenianiu Wewnątrzszkolnym</w:t>
      </w:r>
      <w:r w:rsidRPr="008B5E19">
        <w:rPr>
          <w:rFonts w:ascii="Times New Roman" w:hAnsi="Times New Roman" w:cs="Times New Roman"/>
          <w:sz w:val="24"/>
          <w:szCs w:val="24"/>
        </w:rPr>
        <w:t xml:space="preserve"> zatwierdza rada pedagogiczna.</w:t>
      </w:r>
    </w:p>
    <w:p w14:paraId="2B995AF6" w14:textId="77777777" w:rsidR="00EF7A9B" w:rsidRPr="008B5E19" w:rsidRDefault="003B4678" w:rsidP="0071691B">
      <w:pPr>
        <w:pStyle w:val="Style4"/>
        <w:keepNext/>
        <w:keepLines/>
        <w:numPr>
          <w:ilvl w:val="0"/>
          <w:numId w:val="44"/>
        </w:numPr>
        <w:shd w:val="clear" w:color="auto" w:fill="auto"/>
        <w:tabs>
          <w:tab w:val="left" w:pos="344"/>
        </w:tabs>
        <w:spacing w:before="0" w:after="1130" w:line="200" w:lineRule="exact"/>
        <w:jc w:val="both"/>
        <w:outlineLvl w:val="0"/>
        <w:rPr>
          <w:rFonts w:ascii="Times New Roman" w:hAnsi="Times New Roman" w:cs="Times New Roman"/>
          <w:sz w:val="24"/>
          <w:szCs w:val="24"/>
        </w:rPr>
      </w:pPr>
      <w:r w:rsidRPr="008B5E19">
        <w:rPr>
          <w:rFonts w:ascii="Times New Roman" w:hAnsi="Times New Roman" w:cs="Times New Roman"/>
          <w:sz w:val="24"/>
          <w:szCs w:val="24"/>
        </w:rPr>
        <w:t xml:space="preserve">Ustalenia szczegółowe dotyczące danych zajęć edukacyjnych zawarte są w Przedmiotowych </w:t>
      </w:r>
      <w:r w:rsidR="002528DE">
        <w:rPr>
          <w:rFonts w:ascii="Times New Roman" w:hAnsi="Times New Roman" w:cs="Times New Roman"/>
          <w:sz w:val="24"/>
          <w:szCs w:val="24"/>
        </w:rPr>
        <w:t xml:space="preserve">Zasadach </w:t>
      </w:r>
      <w:r w:rsidRPr="008B5E19">
        <w:rPr>
          <w:rFonts w:ascii="Times New Roman" w:hAnsi="Times New Roman" w:cs="Times New Roman"/>
          <w:sz w:val="24"/>
          <w:szCs w:val="24"/>
        </w:rPr>
        <w:t>Oceniania.</w:t>
      </w:r>
    </w:p>
    <w:sectPr w:rsidR="00EF7A9B" w:rsidRPr="008B5E19">
      <w:pgSz w:w="11909" w:h="16838"/>
      <w:pgMar w:top="2332" w:right="1358" w:bottom="2332" w:left="1353" w:header="0" w:footer="3" w:gutter="0"/>
      <w:pgNumType w:start="36"/>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2DEFD" w14:textId="77777777" w:rsidR="00D52A27" w:rsidRDefault="00D52A27">
      <w:r>
        <w:separator/>
      </w:r>
    </w:p>
  </w:endnote>
  <w:endnote w:type="continuationSeparator" w:id="0">
    <w:p w14:paraId="3D28910B" w14:textId="77777777" w:rsidR="00D52A27" w:rsidRDefault="00D5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35AD2" w14:textId="77777777" w:rsidR="00D52A27" w:rsidRDefault="00D52A27"/>
  </w:footnote>
  <w:footnote w:type="continuationSeparator" w:id="0">
    <w:p w14:paraId="3F29DD7B" w14:textId="77777777" w:rsidR="00D52A27" w:rsidRDefault="00D52A2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4CDC"/>
    <w:multiLevelType w:val="multilevel"/>
    <w:tmpl w:val="ADAAC7B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C293E87"/>
    <w:multiLevelType w:val="hybridMultilevel"/>
    <w:tmpl w:val="51B03FA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C9F6F94"/>
    <w:multiLevelType w:val="multilevel"/>
    <w:tmpl w:val="9AEE4A54"/>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D812D90"/>
    <w:multiLevelType w:val="multilevel"/>
    <w:tmpl w:val="4502BA5C"/>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CE19D1"/>
    <w:multiLevelType w:val="multilevel"/>
    <w:tmpl w:val="2C5C3CA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7354F8"/>
    <w:multiLevelType w:val="multilevel"/>
    <w:tmpl w:val="D3026BDA"/>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6DE76A2"/>
    <w:multiLevelType w:val="multilevel"/>
    <w:tmpl w:val="E8023D2E"/>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8133BB8"/>
    <w:multiLevelType w:val="multilevel"/>
    <w:tmpl w:val="9CEC842A"/>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89F3B5C"/>
    <w:multiLevelType w:val="multilevel"/>
    <w:tmpl w:val="ED7E8A4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CCD2D8A"/>
    <w:multiLevelType w:val="hybridMultilevel"/>
    <w:tmpl w:val="E6586198"/>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CE956AF"/>
    <w:multiLevelType w:val="multilevel"/>
    <w:tmpl w:val="73DE699C"/>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D806365"/>
    <w:multiLevelType w:val="multilevel"/>
    <w:tmpl w:val="EC60B8D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18E0178"/>
    <w:multiLevelType w:val="multilevel"/>
    <w:tmpl w:val="E88A81B6"/>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A332B5F"/>
    <w:multiLevelType w:val="hybridMultilevel"/>
    <w:tmpl w:val="C9A8B5F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2A7B74ED"/>
    <w:multiLevelType w:val="multilevel"/>
    <w:tmpl w:val="E056FD0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D887B01"/>
    <w:multiLevelType w:val="multilevel"/>
    <w:tmpl w:val="6284C28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18202AE"/>
    <w:multiLevelType w:val="multilevel"/>
    <w:tmpl w:val="F738A92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244074A"/>
    <w:multiLevelType w:val="multilevel"/>
    <w:tmpl w:val="AFFE4E8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5390D18"/>
    <w:multiLevelType w:val="multilevel"/>
    <w:tmpl w:val="2490F22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54F60E5"/>
    <w:multiLevelType w:val="multilevel"/>
    <w:tmpl w:val="0520DB4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35C516D1"/>
    <w:multiLevelType w:val="multilevel"/>
    <w:tmpl w:val="E876829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371F6BBE"/>
    <w:multiLevelType w:val="multilevel"/>
    <w:tmpl w:val="674E9026"/>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3888028E"/>
    <w:multiLevelType w:val="multilevel"/>
    <w:tmpl w:val="3EF2576E"/>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91F1B4A"/>
    <w:multiLevelType w:val="multilevel"/>
    <w:tmpl w:val="4FFE27B4"/>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3BF60466"/>
    <w:multiLevelType w:val="multilevel"/>
    <w:tmpl w:val="D384245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44EE20A3"/>
    <w:multiLevelType w:val="multilevel"/>
    <w:tmpl w:val="9508CD58"/>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4621212F"/>
    <w:multiLevelType w:val="multilevel"/>
    <w:tmpl w:val="8EC82F2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4AD21859"/>
    <w:multiLevelType w:val="multilevel"/>
    <w:tmpl w:val="A4BC3B5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4CC43243"/>
    <w:multiLevelType w:val="multilevel"/>
    <w:tmpl w:val="E6A87632"/>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4E850358"/>
    <w:multiLevelType w:val="multilevel"/>
    <w:tmpl w:val="E508E32C"/>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511966AD"/>
    <w:multiLevelType w:val="multilevel"/>
    <w:tmpl w:val="A14EA15C"/>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54254C9B"/>
    <w:multiLevelType w:val="multilevel"/>
    <w:tmpl w:val="44DE74C6"/>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546C7F2C"/>
    <w:multiLevelType w:val="multilevel"/>
    <w:tmpl w:val="2722D0C2"/>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5777458B"/>
    <w:multiLevelType w:val="multilevel"/>
    <w:tmpl w:val="450E8F46"/>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5C0D18BF"/>
    <w:multiLevelType w:val="multilevel"/>
    <w:tmpl w:val="0486ED7E"/>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5DAB4359"/>
    <w:multiLevelType w:val="multilevel"/>
    <w:tmpl w:val="E0F49CA0"/>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4776EB3"/>
    <w:multiLevelType w:val="multilevel"/>
    <w:tmpl w:val="0E5E6806"/>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51E7B41"/>
    <w:multiLevelType w:val="multilevel"/>
    <w:tmpl w:val="7FBCD608"/>
    <w:lvl w:ilvl="0">
      <w:start w:val="1"/>
      <w:numFmt w:val="lowerLetter"/>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6092E2D"/>
    <w:multiLevelType w:val="multilevel"/>
    <w:tmpl w:val="45E613B8"/>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666335B9"/>
    <w:multiLevelType w:val="multilevel"/>
    <w:tmpl w:val="4BDA70B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7C66832"/>
    <w:multiLevelType w:val="hybridMultilevel"/>
    <w:tmpl w:val="42EEFD68"/>
    <w:lvl w:ilvl="0" w:tplc="B1D611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1" w15:restartNumberingAfterBreak="0">
    <w:nsid w:val="6A785736"/>
    <w:multiLevelType w:val="multilevel"/>
    <w:tmpl w:val="F350C63E"/>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6BE32099"/>
    <w:multiLevelType w:val="multilevel"/>
    <w:tmpl w:val="D12AC61A"/>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845CC1"/>
    <w:multiLevelType w:val="multilevel"/>
    <w:tmpl w:val="648470D0"/>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701A74D7"/>
    <w:multiLevelType w:val="multilevel"/>
    <w:tmpl w:val="588C85BA"/>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5" w15:restartNumberingAfterBreak="0">
    <w:nsid w:val="72C36372"/>
    <w:multiLevelType w:val="hybridMultilevel"/>
    <w:tmpl w:val="6AE41B1E"/>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15:restartNumberingAfterBreak="0">
    <w:nsid w:val="730264BA"/>
    <w:multiLevelType w:val="multilevel"/>
    <w:tmpl w:val="F9A6F022"/>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73EF57AA"/>
    <w:multiLevelType w:val="multilevel"/>
    <w:tmpl w:val="CB8C63E6"/>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8" w15:restartNumberingAfterBreak="0">
    <w:nsid w:val="74B92020"/>
    <w:multiLevelType w:val="multilevel"/>
    <w:tmpl w:val="54468E96"/>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9" w15:restartNumberingAfterBreak="0">
    <w:nsid w:val="7A2105C5"/>
    <w:multiLevelType w:val="multilevel"/>
    <w:tmpl w:val="197E4B7C"/>
    <w:lvl w:ilvl="0">
      <w:start w:val="1"/>
      <w:numFmt w:val="decimal"/>
      <w:lvlText w:val="%1)"/>
      <w:lvlJc w:val="left"/>
      <w:rPr>
        <w:rFonts w:ascii="Arial" w:eastAsia="Arial" w:hAnsi="Arial" w:cs="Arial"/>
        <w:b w:val="0"/>
        <w:bCs w:val="0"/>
        <w:i w:val="0"/>
        <w:iCs w:val="0"/>
        <w:smallCaps w:val="0"/>
        <w:strike w:val="0"/>
        <w:color w:val="000000"/>
        <w:spacing w:val="0"/>
        <w:w w:val="100"/>
        <w:position w:val="0"/>
        <w:sz w:val="19"/>
        <w:szCs w:val="19"/>
        <w:u w:val="none"/>
        <w:lang w:val="pl-PL" w:eastAsia="pl-PL" w:bidi="pl-PL"/>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827096771">
    <w:abstractNumId w:val="19"/>
  </w:num>
  <w:num w:numId="2" w16cid:durableId="1652323921">
    <w:abstractNumId w:val="49"/>
  </w:num>
  <w:num w:numId="3" w16cid:durableId="1530754900">
    <w:abstractNumId w:val="11"/>
  </w:num>
  <w:num w:numId="4" w16cid:durableId="1289312657">
    <w:abstractNumId w:val="48"/>
  </w:num>
  <w:num w:numId="5" w16cid:durableId="808133603">
    <w:abstractNumId w:val="23"/>
  </w:num>
  <w:num w:numId="6" w16cid:durableId="236332080">
    <w:abstractNumId w:val="25"/>
  </w:num>
  <w:num w:numId="7" w16cid:durableId="665785956">
    <w:abstractNumId w:val="8"/>
  </w:num>
  <w:num w:numId="8" w16cid:durableId="542908302">
    <w:abstractNumId w:val="17"/>
  </w:num>
  <w:num w:numId="9" w16cid:durableId="1490947657">
    <w:abstractNumId w:val="16"/>
  </w:num>
  <w:num w:numId="10" w16cid:durableId="1517115010">
    <w:abstractNumId w:val="7"/>
  </w:num>
  <w:num w:numId="11" w16cid:durableId="1581258009">
    <w:abstractNumId w:val="32"/>
  </w:num>
  <w:num w:numId="12" w16cid:durableId="864486663">
    <w:abstractNumId w:val="5"/>
  </w:num>
  <w:num w:numId="13" w16cid:durableId="763578423">
    <w:abstractNumId w:val="0"/>
  </w:num>
  <w:num w:numId="14" w16cid:durableId="1817259018">
    <w:abstractNumId w:val="24"/>
  </w:num>
  <w:num w:numId="15" w16cid:durableId="562789355">
    <w:abstractNumId w:val="14"/>
  </w:num>
  <w:num w:numId="16" w16cid:durableId="459230368">
    <w:abstractNumId w:val="46"/>
  </w:num>
  <w:num w:numId="17" w16cid:durableId="176123457">
    <w:abstractNumId w:val="44"/>
  </w:num>
  <w:num w:numId="18" w16cid:durableId="510873979">
    <w:abstractNumId w:val="33"/>
  </w:num>
  <w:num w:numId="19" w16cid:durableId="1689674225">
    <w:abstractNumId w:val="2"/>
  </w:num>
  <w:num w:numId="20" w16cid:durableId="1476919700">
    <w:abstractNumId w:val="39"/>
  </w:num>
  <w:num w:numId="21" w16cid:durableId="1307777785">
    <w:abstractNumId w:val="6"/>
  </w:num>
  <w:num w:numId="22" w16cid:durableId="1396049432">
    <w:abstractNumId w:val="22"/>
  </w:num>
  <w:num w:numId="23" w16cid:durableId="767971397">
    <w:abstractNumId w:val="26"/>
  </w:num>
  <w:num w:numId="24" w16cid:durableId="2010253609">
    <w:abstractNumId w:val="18"/>
  </w:num>
  <w:num w:numId="25" w16cid:durableId="1155149896">
    <w:abstractNumId w:val="29"/>
  </w:num>
  <w:num w:numId="26" w16cid:durableId="1708027104">
    <w:abstractNumId w:val="30"/>
  </w:num>
  <w:num w:numId="27" w16cid:durableId="723454737">
    <w:abstractNumId w:val="47"/>
  </w:num>
  <w:num w:numId="28" w16cid:durableId="779909417">
    <w:abstractNumId w:val="41"/>
  </w:num>
  <w:num w:numId="29" w16cid:durableId="826870289">
    <w:abstractNumId w:val="38"/>
  </w:num>
  <w:num w:numId="30" w16cid:durableId="1857495240">
    <w:abstractNumId w:val="37"/>
  </w:num>
  <w:num w:numId="31" w16cid:durableId="2054454561">
    <w:abstractNumId w:val="21"/>
  </w:num>
  <w:num w:numId="32" w16cid:durableId="2019188416">
    <w:abstractNumId w:val="20"/>
  </w:num>
  <w:num w:numId="33" w16cid:durableId="873272147">
    <w:abstractNumId w:val="34"/>
  </w:num>
  <w:num w:numId="34" w16cid:durableId="952127567">
    <w:abstractNumId w:val="35"/>
  </w:num>
  <w:num w:numId="35" w16cid:durableId="123042029">
    <w:abstractNumId w:val="10"/>
  </w:num>
  <w:num w:numId="36" w16cid:durableId="1765152676">
    <w:abstractNumId w:val="4"/>
  </w:num>
  <w:num w:numId="37" w16cid:durableId="894507902">
    <w:abstractNumId w:val="28"/>
  </w:num>
  <w:num w:numId="38" w16cid:durableId="473839994">
    <w:abstractNumId w:val="36"/>
  </w:num>
  <w:num w:numId="39" w16cid:durableId="1536886582">
    <w:abstractNumId w:val="3"/>
  </w:num>
  <w:num w:numId="40" w16cid:durableId="391276793">
    <w:abstractNumId w:val="43"/>
  </w:num>
  <w:num w:numId="41" w16cid:durableId="691227482">
    <w:abstractNumId w:val="12"/>
  </w:num>
  <w:num w:numId="42" w16cid:durableId="1027557511">
    <w:abstractNumId w:val="31"/>
  </w:num>
  <w:num w:numId="43" w16cid:durableId="452600107">
    <w:abstractNumId w:val="15"/>
  </w:num>
  <w:num w:numId="44" w16cid:durableId="201982091">
    <w:abstractNumId w:val="27"/>
  </w:num>
  <w:num w:numId="45" w16cid:durableId="1259754551">
    <w:abstractNumId w:val="42"/>
  </w:num>
  <w:num w:numId="46" w16cid:durableId="1095662753">
    <w:abstractNumId w:val="40"/>
  </w:num>
  <w:num w:numId="47" w16cid:durableId="1841656211">
    <w:abstractNumId w:val="13"/>
  </w:num>
  <w:num w:numId="48" w16cid:durableId="1739400547">
    <w:abstractNumId w:val="9"/>
  </w:num>
  <w:num w:numId="49" w16cid:durableId="1093892559">
    <w:abstractNumId w:val="1"/>
  </w:num>
  <w:num w:numId="50" w16cid:durableId="2133673551">
    <w:abstractNumId w:val="4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drawingGridHorizontalSpacing w:val="181"/>
  <w:drawingGridVerticalSpacing w:val="181"/>
  <w:characterSpacingControl w:val="compressPunctuation"/>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A9B"/>
    <w:rsid w:val="00034D9F"/>
    <w:rsid w:val="000A404E"/>
    <w:rsid w:val="00140C2B"/>
    <w:rsid w:val="001D12FF"/>
    <w:rsid w:val="002528DE"/>
    <w:rsid w:val="002A6641"/>
    <w:rsid w:val="00325B9F"/>
    <w:rsid w:val="00376988"/>
    <w:rsid w:val="003B4678"/>
    <w:rsid w:val="00410BDD"/>
    <w:rsid w:val="004B3711"/>
    <w:rsid w:val="005376E2"/>
    <w:rsid w:val="005A28FB"/>
    <w:rsid w:val="005E1BEC"/>
    <w:rsid w:val="0071691B"/>
    <w:rsid w:val="007F72EA"/>
    <w:rsid w:val="008B5E19"/>
    <w:rsid w:val="008E563C"/>
    <w:rsid w:val="00972E37"/>
    <w:rsid w:val="009E1D0E"/>
    <w:rsid w:val="00AD6CA4"/>
    <w:rsid w:val="00B44D14"/>
    <w:rsid w:val="00BE7ECC"/>
    <w:rsid w:val="00C5734F"/>
    <w:rsid w:val="00C659D1"/>
    <w:rsid w:val="00D52A27"/>
    <w:rsid w:val="00EF7A9B"/>
    <w:rsid w:val="00F27BA1"/>
    <w:rsid w:val="00F414FD"/>
    <w:rsid w:val="00F704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C83AF"/>
  <w15:docId w15:val="{8A6EC301-BEC6-43C0-B73D-11BE66D4A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l-PL" w:eastAsia="pl-PL" w:bidi="pl-PL"/>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rPr>
      <w:color w:val="00000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CharStyle3">
    <w:name w:val="Char Style 3"/>
    <w:basedOn w:val="Domylnaczcionkaakapitu"/>
    <w:link w:val="Style2"/>
    <w:rPr>
      <w:rFonts w:ascii="Arial" w:eastAsia="Arial" w:hAnsi="Arial" w:cs="Arial"/>
      <w:b/>
      <w:bCs/>
      <w:i w:val="0"/>
      <w:iCs w:val="0"/>
      <w:smallCaps w:val="0"/>
      <w:strike w:val="0"/>
      <w:sz w:val="18"/>
      <w:szCs w:val="18"/>
      <w:u w:val="none"/>
    </w:rPr>
  </w:style>
  <w:style w:type="character" w:customStyle="1" w:styleId="CharStyle5">
    <w:name w:val="Char Style 5"/>
    <w:basedOn w:val="Domylnaczcionkaakapitu"/>
    <w:link w:val="Style4"/>
    <w:rPr>
      <w:rFonts w:ascii="Arial" w:eastAsia="Arial" w:hAnsi="Arial" w:cs="Arial"/>
      <w:b w:val="0"/>
      <w:bCs w:val="0"/>
      <w:i w:val="0"/>
      <w:iCs w:val="0"/>
      <w:smallCaps w:val="0"/>
      <w:strike w:val="0"/>
      <w:sz w:val="19"/>
      <w:szCs w:val="19"/>
      <w:u w:val="none"/>
    </w:rPr>
  </w:style>
  <w:style w:type="character" w:customStyle="1" w:styleId="CharStyle7">
    <w:name w:val="Char Style 7"/>
    <w:basedOn w:val="Domylnaczcionkaakapitu"/>
    <w:link w:val="Style6"/>
    <w:rPr>
      <w:rFonts w:ascii="Arial" w:eastAsia="Arial" w:hAnsi="Arial" w:cs="Arial"/>
      <w:b/>
      <w:bCs/>
      <w:i w:val="0"/>
      <w:iCs w:val="0"/>
      <w:smallCaps w:val="0"/>
      <w:strike w:val="0"/>
      <w:sz w:val="18"/>
      <w:szCs w:val="18"/>
      <w:u w:val="none"/>
    </w:rPr>
  </w:style>
  <w:style w:type="character" w:customStyle="1" w:styleId="CharStyle9">
    <w:name w:val="Char Style 9"/>
    <w:basedOn w:val="Domylnaczcionkaakapitu"/>
    <w:link w:val="Style8"/>
    <w:rPr>
      <w:rFonts w:ascii="Arial" w:eastAsia="Arial" w:hAnsi="Arial" w:cs="Arial"/>
      <w:b w:val="0"/>
      <w:bCs w:val="0"/>
      <w:i w:val="0"/>
      <w:iCs w:val="0"/>
      <w:smallCaps w:val="0"/>
      <w:strike w:val="0"/>
      <w:sz w:val="18"/>
      <w:szCs w:val="18"/>
      <w:u w:val="none"/>
    </w:rPr>
  </w:style>
  <w:style w:type="character" w:customStyle="1" w:styleId="CharStyle10">
    <w:name w:val="Char Style 10"/>
    <w:basedOn w:val="CharStyle9"/>
    <w:semiHidden/>
    <w:unhideWhenUsed/>
    <w:rPr>
      <w:rFonts w:ascii="Arial" w:eastAsia="Arial" w:hAnsi="Arial" w:cs="Arial"/>
      <w:b w:val="0"/>
      <w:bCs w:val="0"/>
      <w:i w:val="0"/>
      <w:iCs w:val="0"/>
      <w:smallCaps w:val="0"/>
      <w:strike w:val="0"/>
      <w:color w:val="000000"/>
      <w:spacing w:val="0"/>
      <w:w w:val="100"/>
      <w:position w:val="0"/>
      <w:sz w:val="18"/>
      <w:szCs w:val="18"/>
      <w:u w:val="none"/>
      <w:lang w:val="pl-PL" w:eastAsia="pl-PL" w:bidi="pl-PL"/>
    </w:rPr>
  </w:style>
  <w:style w:type="paragraph" w:customStyle="1" w:styleId="Style2">
    <w:name w:val="Style 2"/>
    <w:basedOn w:val="Normalny"/>
    <w:link w:val="CharStyle3"/>
    <w:pPr>
      <w:shd w:val="clear" w:color="auto" w:fill="FFFFFF"/>
      <w:spacing w:after="600" w:line="293" w:lineRule="exact"/>
      <w:jc w:val="center"/>
    </w:pPr>
    <w:rPr>
      <w:rFonts w:ascii="Arial" w:eastAsia="Arial" w:hAnsi="Arial" w:cs="Arial"/>
      <w:b/>
      <w:bCs/>
      <w:sz w:val="18"/>
      <w:szCs w:val="18"/>
    </w:rPr>
  </w:style>
  <w:style w:type="paragraph" w:customStyle="1" w:styleId="Style4">
    <w:name w:val="Style 4"/>
    <w:basedOn w:val="Normalny"/>
    <w:link w:val="CharStyle5"/>
    <w:qFormat/>
    <w:pPr>
      <w:shd w:val="clear" w:color="auto" w:fill="FFFFFF"/>
      <w:spacing w:before="700" w:after="200" w:line="288" w:lineRule="exact"/>
    </w:pPr>
    <w:rPr>
      <w:rFonts w:ascii="Arial" w:eastAsia="Arial" w:hAnsi="Arial" w:cs="Arial"/>
      <w:sz w:val="19"/>
      <w:szCs w:val="19"/>
    </w:rPr>
  </w:style>
  <w:style w:type="paragraph" w:customStyle="1" w:styleId="Style6">
    <w:name w:val="Style 6"/>
    <w:basedOn w:val="Normalny"/>
    <w:link w:val="CharStyle7"/>
    <w:qFormat/>
    <w:pPr>
      <w:shd w:val="clear" w:color="auto" w:fill="FFFFFF"/>
      <w:spacing w:before="620" w:after="240" w:line="200" w:lineRule="exact"/>
      <w:jc w:val="center"/>
      <w:outlineLvl w:val="0"/>
    </w:pPr>
    <w:rPr>
      <w:rFonts w:ascii="Arial" w:eastAsia="Arial" w:hAnsi="Arial" w:cs="Arial"/>
      <w:b/>
      <w:bCs/>
      <w:sz w:val="18"/>
      <w:szCs w:val="18"/>
    </w:rPr>
  </w:style>
  <w:style w:type="paragraph" w:customStyle="1" w:styleId="Style8">
    <w:name w:val="Style 8"/>
    <w:basedOn w:val="Normalny"/>
    <w:link w:val="CharStyle9"/>
    <w:qFormat/>
    <w:pPr>
      <w:shd w:val="clear" w:color="auto" w:fill="FFFFFF"/>
      <w:spacing w:line="200" w:lineRule="exact"/>
      <w:jc w:val="center"/>
    </w:pPr>
    <w:rPr>
      <w:rFonts w:ascii="Arial" w:eastAsia="Arial" w:hAnsi="Arial" w:cs="Arial"/>
      <w:sz w:val="18"/>
      <w:szCs w:val="18"/>
    </w:rPr>
  </w:style>
  <w:style w:type="paragraph" w:styleId="Nagwek">
    <w:name w:val="header"/>
    <w:basedOn w:val="Normalny"/>
    <w:link w:val="NagwekZnak"/>
    <w:uiPriority w:val="99"/>
    <w:unhideWhenUsed/>
    <w:rsid w:val="00C659D1"/>
    <w:pPr>
      <w:tabs>
        <w:tab w:val="center" w:pos="4536"/>
        <w:tab w:val="right" w:pos="9072"/>
      </w:tabs>
    </w:pPr>
  </w:style>
  <w:style w:type="character" w:customStyle="1" w:styleId="NagwekZnak">
    <w:name w:val="Nagłówek Znak"/>
    <w:basedOn w:val="Domylnaczcionkaakapitu"/>
    <w:link w:val="Nagwek"/>
    <w:uiPriority w:val="99"/>
    <w:rsid w:val="00C659D1"/>
    <w:rPr>
      <w:color w:val="000000"/>
    </w:rPr>
  </w:style>
  <w:style w:type="paragraph" w:styleId="Stopka">
    <w:name w:val="footer"/>
    <w:basedOn w:val="Normalny"/>
    <w:link w:val="StopkaZnak"/>
    <w:uiPriority w:val="99"/>
    <w:unhideWhenUsed/>
    <w:rsid w:val="00C659D1"/>
    <w:pPr>
      <w:tabs>
        <w:tab w:val="center" w:pos="4536"/>
        <w:tab w:val="right" w:pos="9072"/>
      </w:tabs>
    </w:pPr>
  </w:style>
  <w:style w:type="character" w:customStyle="1" w:styleId="StopkaZnak">
    <w:name w:val="Stopka Znak"/>
    <w:basedOn w:val="Domylnaczcionkaakapitu"/>
    <w:link w:val="Stopka"/>
    <w:uiPriority w:val="99"/>
    <w:rsid w:val="00C659D1"/>
    <w:rPr>
      <w:color w:val="000000"/>
    </w:rPr>
  </w:style>
  <w:style w:type="paragraph" w:styleId="NormalnyWeb">
    <w:name w:val="Normal (Web)"/>
    <w:basedOn w:val="Normalny"/>
    <w:uiPriority w:val="99"/>
    <w:semiHidden/>
    <w:unhideWhenUsed/>
    <w:rsid w:val="000A404E"/>
    <w:pPr>
      <w:widowControl/>
      <w:spacing w:before="100" w:beforeAutospacing="1" w:after="119"/>
    </w:pPr>
    <w:rPr>
      <w:color w:val="auto"/>
      <w:lang w:bidi="ar-SA"/>
    </w:rPr>
  </w:style>
  <w:style w:type="paragraph" w:styleId="Bezodstpw">
    <w:name w:val="No Spacing"/>
    <w:uiPriority w:val="1"/>
    <w:qFormat/>
    <w:rsid w:val="000A404E"/>
    <w:rPr>
      <w:color w:val="000000"/>
    </w:rPr>
  </w:style>
  <w:style w:type="paragraph" w:styleId="Tekstdymka">
    <w:name w:val="Balloon Text"/>
    <w:basedOn w:val="Normalny"/>
    <w:link w:val="TekstdymkaZnak"/>
    <w:uiPriority w:val="99"/>
    <w:semiHidden/>
    <w:unhideWhenUsed/>
    <w:rsid w:val="00F414FD"/>
    <w:rPr>
      <w:rFonts w:ascii="Segoe UI" w:hAnsi="Segoe UI" w:cs="Segoe UI"/>
      <w:sz w:val="18"/>
      <w:szCs w:val="18"/>
    </w:rPr>
  </w:style>
  <w:style w:type="character" w:customStyle="1" w:styleId="TekstdymkaZnak">
    <w:name w:val="Tekst dymka Znak"/>
    <w:basedOn w:val="Domylnaczcionkaakapitu"/>
    <w:link w:val="Tekstdymka"/>
    <w:uiPriority w:val="99"/>
    <w:semiHidden/>
    <w:rsid w:val="00F414FD"/>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223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2F23E-F579-41A5-A010-2461A98EF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6052</Words>
  <Characters>34503</Characters>
  <Application>Microsoft Office Word</Application>
  <DocSecurity>0</DocSecurity>
  <Lines>287</Lines>
  <Paragraphs>80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Andrzej Bukowski</dc:creator>
  <cp:keywords/>
  <cp:lastModifiedBy>andrzej mierzejewski</cp:lastModifiedBy>
  <cp:revision>2</cp:revision>
  <cp:lastPrinted>2021-02-12T12:20:00Z</cp:lastPrinted>
  <dcterms:created xsi:type="dcterms:W3CDTF">2022-10-11T06:26:00Z</dcterms:created>
  <dcterms:modified xsi:type="dcterms:W3CDTF">2022-10-11T06:26:00Z</dcterms:modified>
</cp:coreProperties>
</file>